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8D4E" w14:textId="77777777" w:rsidR="007F4B94" w:rsidRDefault="00000000">
      <w:pPr>
        <w:pStyle w:val="Standard"/>
      </w:pPr>
      <w:r>
        <w:t>OŠ Petra Zrinskog</w:t>
      </w:r>
    </w:p>
    <w:p w14:paraId="5D83C785" w14:textId="77777777" w:rsidR="007F4B94" w:rsidRDefault="00000000">
      <w:pPr>
        <w:pStyle w:val="Standard"/>
      </w:pPr>
      <w:r>
        <w:t>Krajiška 9</w:t>
      </w:r>
    </w:p>
    <w:p w14:paraId="238A1F85" w14:textId="77777777" w:rsidR="007F4B94" w:rsidRDefault="00000000">
      <w:pPr>
        <w:pStyle w:val="Standard"/>
      </w:pPr>
      <w:r>
        <w:t>10000 Zagreb</w:t>
      </w:r>
    </w:p>
    <w:p w14:paraId="04E801DE" w14:textId="77777777" w:rsidR="007F4B94" w:rsidRDefault="00000000">
      <w:pPr>
        <w:pStyle w:val="Standard"/>
      </w:pPr>
      <w:r>
        <w:t>KLASA: 602-02/23-01/07</w:t>
      </w:r>
    </w:p>
    <w:p w14:paraId="539C5F3D" w14:textId="77777777" w:rsidR="007F4B94" w:rsidRDefault="00000000">
      <w:pPr>
        <w:pStyle w:val="Standard"/>
      </w:pPr>
      <w:r>
        <w:t>URBROJ: 251-132-23-01</w:t>
      </w:r>
    </w:p>
    <w:p w14:paraId="30FE8CD7" w14:textId="77777777" w:rsidR="007F4B94" w:rsidRDefault="00000000">
      <w:pPr>
        <w:pStyle w:val="Standard"/>
      </w:pPr>
      <w:r>
        <w:t>e – mail: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 xml:space="preserve"> </w:t>
      </w:r>
      <w:hyperlink r:id="rId7" w:history="1">
        <w:r>
          <w:rPr>
            <w:rStyle w:val="Internetlink"/>
          </w:rPr>
          <w:t>ospz@os-pzrinskog-zg.skole.hr</w:t>
        </w:r>
      </w:hyperlink>
    </w:p>
    <w:p w14:paraId="306DDA3D" w14:textId="77777777" w:rsidR="007F4B94" w:rsidRDefault="007F4B94">
      <w:pPr>
        <w:pStyle w:val="Standard"/>
        <w:jc w:val="right"/>
      </w:pPr>
    </w:p>
    <w:p w14:paraId="015A309A" w14:textId="77777777" w:rsidR="007F4B94" w:rsidRDefault="00000000">
      <w:pPr>
        <w:pStyle w:val="Standard"/>
        <w:ind w:firstLine="708"/>
        <w:jc w:val="right"/>
      </w:pPr>
      <w:r>
        <w:t>OSNOVNIM ŠKOLAMA</w:t>
      </w:r>
    </w:p>
    <w:p w14:paraId="7C0740A2" w14:textId="77777777" w:rsidR="007F4B94" w:rsidRDefault="00000000">
      <w:pPr>
        <w:pStyle w:val="Standard"/>
        <w:jc w:val="right"/>
      </w:pPr>
      <w:r>
        <w:t>DONJI GRAD, GORNJI GRAD - MEDVEŠČAK</w:t>
      </w:r>
    </w:p>
    <w:p w14:paraId="3D478C00" w14:textId="77777777" w:rsidR="007F4B94" w:rsidRDefault="007F4B94">
      <w:pPr>
        <w:pStyle w:val="Standard"/>
        <w:jc w:val="center"/>
      </w:pPr>
    </w:p>
    <w:p w14:paraId="7CD2B8D5" w14:textId="77777777" w:rsidR="007F4B94" w:rsidRDefault="007F4B94">
      <w:pPr>
        <w:pStyle w:val="Standard"/>
      </w:pPr>
    </w:p>
    <w:p w14:paraId="3B09C59B" w14:textId="77777777" w:rsidR="007F4B94" w:rsidRDefault="00000000">
      <w:pPr>
        <w:pStyle w:val="Standard"/>
      </w:pPr>
      <w:r>
        <w:rPr>
          <w:b/>
          <w:bCs/>
        </w:rPr>
        <w:t xml:space="preserve">Predmet: </w:t>
      </w:r>
      <w:r>
        <w:rPr>
          <w:rFonts w:ascii="Georgia" w:hAnsi="Georgia" w:cs="Arial"/>
          <w:sz w:val="26"/>
          <w:szCs w:val="26"/>
        </w:rPr>
        <w:t xml:space="preserve">: </w:t>
      </w:r>
      <w:r>
        <w:rPr>
          <w:sz w:val="26"/>
          <w:szCs w:val="26"/>
        </w:rPr>
        <w:t>Obavijest o organizaciji Općinske smotre</w:t>
      </w:r>
    </w:p>
    <w:p w14:paraId="00EE9977" w14:textId="77777777" w:rsidR="007F4B94" w:rsidRDefault="00000000">
      <w:pPr>
        <w:pStyle w:val="Standard"/>
        <w:ind w:left="708" w:firstLine="708"/>
      </w:pPr>
      <w:proofErr w:type="spellStart"/>
      <w:r>
        <w:rPr>
          <w:b/>
          <w:sz w:val="26"/>
          <w:szCs w:val="26"/>
        </w:rPr>
        <w:t>LiDraNo</w:t>
      </w:r>
      <w:proofErr w:type="spellEnd"/>
      <w:r>
        <w:rPr>
          <w:b/>
          <w:sz w:val="26"/>
          <w:szCs w:val="26"/>
        </w:rPr>
        <w:t xml:space="preserve"> 2023.</w:t>
      </w:r>
      <w:r>
        <w:rPr>
          <w:rFonts w:ascii="Georgia" w:hAnsi="Georgia" w:cs="Arial"/>
          <w:b/>
          <w:sz w:val="26"/>
          <w:szCs w:val="26"/>
        </w:rPr>
        <w:br/>
      </w:r>
    </w:p>
    <w:p w14:paraId="5C8208A6" w14:textId="77777777" w:rsidR="007F4B94" w:rsidRDefault="00000000">
      <w:pPr>
        <w:pStyle w:val="Standard"/>
      </w:pPr>
      <w:r>
        <w:rPr>
          <w:rFonts w:ascii="Georgia" w:hAnsi="Georgia" w:cs="Arial"/>
          <w:sz w:val="26"/>
          <w:szCs w:val="26"/>
        </w:rPr>
        <w:tab/>
      </w:r>
      <w:r>
        <w:rPr>
          <w:bCs/>
          <w:sz w:val="26"/>
          <w:szCs w:val="26"/>
        </w:rPr>
        <w:t>Dragi prijatelji i suradnici!</w:t>
      </w:r>
    </w:p>
    <w:p w14:paraId="0392BEC6" w14:textId="77777777" w:rsidR="007F4B94" w:rsidRDefault="007F4B94">
      <w:pPr>
        <w:pStyle w:val="Standard"/>
        <w:rPr>
          <w:rFonts w:ascii="Georgia" w:hAnsi="Georgia" w:cs="Arial"/>
          <w:sz w:val="26"/>
          <w:szCs w:val="26"/>
        </w:rPr>
      </w:pPr>
    </w:p>
    <w:p w14:paraId="2FAD512D" w14:textId="77777777" w:rsidR="007F4B94" w:rsidRDefault="00000000">
      <w:pPr>
        <w:pStyle w:val="Standard"/>
        <w:jc w:val="both"/>
      </w:pPr>
      <w:r>
        <w:t>Domaćin smotre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LiDraNo</w:t>
      </w:r>
      <w:proofErr w:type="spellEnd"/>
      <w:r>
        <w:rPr>
          <w:b/>
          <w:bCs/>
        </w:rPr>
        <w:t xml:space="preserve"> 2023. </w:t>
      </w:r>
      <w:r>
        <w:t xml:space="preserve">na općinskoj razini za općine Donji Grad i Gornji Grad – Medveščak  i ove je godine naša škola, </w:t>
      </w:r>
      <w:r>
        <w:rPr>
          <w:bCs/>
        </w:rPr>
        <w:t>OŠ Petra Zrinskog.</w:t>
      </w:r>
    </w:p>
    <w:p w14:paraId="270FFB5F" w14:textId="77777777" w:rsidR="007F4B94" w:rsidRDefault="007F4B94">
      <w:pPr>
        <w:pStyle w:val="Standard"/>
        <w:jc w:val="both"/>
      </w:pPr>
    </w:p>
    <w:p w14:paraId="2B2B450D" w14:textId="77777777" w:rsidR="007F4B94" w:rsidRDefault="007F4B94">
      <w:pPr>
        <w:pStyle w:val="Standard"/>
        <w:jc w:val="both"/>
      </w:pPr>
    </w:p>
    <w:p w14:paraId="3604DFE3" w14:textId="77777777" w:rsidR="007F4B94" w:rsidRDefault="00000000">
      <w:pPr>
        <w:pStyle w:val="Standard"/>
        <w:jc w:val="both"/>
      </w:pPr>
      <w:r>
        <w:t xml:space="preserve">Općinski susret literarnog, dramsko-scenskog i novinarskog stvaralaštva učenika osnovnih škola </w:t>
      </w:r>
      <w:proofErr w:type="spellStart"/>
      <w:r>
        <w:t>LiDraNo</w:t>
      </w:r>
      <w:proofErr w:type="spellEnd"/>
      <w:r>
        <w:t xml:space="preserve"> 2023. održat će se prema sljedećem rasporedu:</w:t>
      </w:r>
    </w:p>
    <w:p w14:paraId="740DCAF9" w14:textId="77777777" w:rsidR="007F4B94" w:rsidRDefault="007F4B94">
      <w:pPr>
        <w:pStyle w:val="Standard"/>
        <w:jc w:val="both"/>
        <w:rPr>
          <w:b/>
          <w:bCs/>
        </w:rPr>
      </w:pPr>
    </w:p>
    <w:p w14:paraId="5030A58C" w14:textId="77777777" w:rsidR="007F4B94" w:rsidRDefault="00000000">
      <w:pPr>
        <w:pStyle w:val="Standard"/>
        <w:numPr>
          <w:ilvl w:val="0"/>
          <w:numId w:val="11"/>
        </w:numPr>
        <w:jc w:val="both"/>
      </w:pPr>
      <w:r>
        <w:rPr>
          <w:b/>
          <w:bCs/>
        </w:rPr>
        <w:t>6. veljače 2023</w:t>
      </w:r>
      <w:r>
        <w:t>. dramsko – scensko stvaralaštvo u Teatru Exit, Ilica 208</w:t>
      </w:r>
    </w:p>
    <w:p w14:paraId="754BC5B2" w14:textId="77777777" w:rsidR="007F4B94" w:rsidRDefault="00000000">
      <w:pPr>
        <w:pStyle w:val="Standard"/>
        <w:jc w:val="both"/>
        <w:rPr>
          <w:bCs/>
        </w:rPr>
      </w:pPr>
      <w:r>
        <w:rPr>
          <w:bCs/>
        </w:rPr>
        <w:t xml:space="preserve">            (</w:t>
      </w:r>
      <w:proofErr w:type="spellStart"/>
      <w:r>
        <w:rPr>
          <w:bCs/>
        </w:rPr>
        <w:t>Vremenik</w:t>
      </w:r>
      <w:proofErr w:type="spellEnd"/>
      <w:r>
        <w:rPr>
          <w:bCs/>
        </w:rPr>
        <w:t xml:space="preserve"> susreta pogledajte u prilogu.)</w:t>
      </w:r>
    </w:p>
    <w:p w14:paraId="76EC35B2" w14:textId="77777777" w:rsidR="007F4B94" w:rsidRDefault="00000000">
      <w:pPr>
        <w:pStyle w:val="Standard"/>
        <w:numPr>
          <w:ilvl w:val="0"/>
          <w:numId w:val="11"/>
        </w:numPr>
        <w:jc w:val="both"/>
      </w:pPr>
      <w:r>
        <w:rPr>
          <w:b/>
        </w:rPr>
        <w:t>8. veljače 2023</w:t>
      </w:r>
      <w:r>
        <w:rPr>
          <w:bCs/>
        </w:rPr>
        <w:t>. literarno stvaralaštvo u 16 sati online</w:t>
      </w:r>
    </w:p>
    <w:p w14:paraId="5ED4ED91" w14:textId="77777777" w:rsidR="007F4B94" w:rsidRDefault="00000000">
      <w:pPr>
        <w:pStyle w:val="Standard"/>
        <w:numPr>
          <w:ilvl w:val="0"/>
          <w:numId w:val="11"/>
        </w:numPr>
        <w:jc w:val="both"/>
      </w:pPr>
      <w:r>
        <w:rPr>
          <w:b/>
        </w:rPr>
        <w:t>9. veljače 2023</w:t>
      </w:r>
      <w:r>
        <w:rPr>
          <w:bCs/>
        </w:rPr>
        <w:t>. novinarsko stvaralaštvo u 16 sati online</w:t>
      </w:r>
    </w:p>
    <w:p w14:paraId="29AAAFEA" w14:textId="77777777" w:rsidR="007F4B94" w:rsidRDefault="007F4B94">
      <w:pPr>
        <w:pStyle w:val="Standard"/>
        <w:jc w:val="both"/>
      </w:pPr>
    </w:p>
    <w:p w14:paraId="142B6E7D" w14:textId="77777777" w:rsidR="007F4B94" w:rsidRDefault="00000000">
      <w:pPr>
        <w:pStyle w:val="Standard"/>
        <w:jc w:val="both"/>
      </w:pPr>
      <w:r>
        <w:t>Članovi organizacijskog povjerenstva:</w:t>
      </w:r>
    </w:p>
    <w:p w14:paraId="613A7A04" w14:textId="77777777" w:rsidR="007F4B94" w:rsidRDefault="00000000">
      <w:pPr>
        <w:pStyle w:val="Odlomakpopis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Mirjana </w:t>
      </w:r>
      <w:proofErr w:type="spellStart"/>
      <w:r>
        <w:rPr>
          <w:sz w:val="24"/>
          <w:szCs w:val="24"/>
        </w:rPr>
        <w:t>Jermol</w:t>
      </w:r>
      <w:proofErr w:type="spellEnd"/>
      <w:r>
        <w:rPr>
          <w:sz w:val="24"/>
          <w:szCs w:val="24"/>
        </w:rPr>
        <w:t>, ravnateljica</w:t>
      </w:r>
    </w:p>
    <w:p w14:paraId="1B67C5AB" w14:textId="77777777" w:rsidR="007F4B94" w:rsidRDefault="00000000">
      <w:pPr>
        <w:pStyle w:val="Odlomakpopis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Rahela Frelih, knjižničarka – koordinator</w:t>
      </w:r>
    </w:p>
    <w:p w14:paraId="7716FF45" w14:textId="77777777" w:rsidR="007F4B94" w:rsidRDefault="00000000">
      <w:pPr>
        <w:pStyle w:val="Odlomakpopisa"/>
        <w:numPr>
          <w:ilvl w:val="0"/>
          <w:numId w:val="10"/>
        </w:numPr>
        <w:jc w:val="both"/>
      </w:pPr>
      <w:r>
        <w:rPr>
          <w:sz w:val="24"/>
          <w:szCs w:val="24"/>
        </w:rPr>
        <w:t xml:space="preserve">Julija </w:t>
      </w:r>
      <w:proofErr w:type="spellStart"/>
      <w:r>
        <w:rPr>
          <w:sz w:val="24"/>
          <w:szCs w:val="24"/>
        </w:rPr>
        <w:t>Vejić</w:t>
      </w:r>
      <w:proofErr w:type="spellEnd"/>
      <w:r>
        <w:rPr>
          <w:sz w:val="24"/>
          <w:szCs w:val="24"/>
        </w:rPr>
        <w:t xml:space="preserve">, dipl. </w:t>
      </w:r>
      <w:proofErr w:type="spellStart"/>
      <w:r>
        <w:rPr>
          <w:sz w:val="24"/>
          <w:szCs w:val="24"/>
        </w:rPr>
        <w:t>uč</w:t>
      </w:r>
      <w:proofErr w:type="spellEnd"/>
      <w:r>
        <w:rPr>
          <w:sz w:val="24"/>
          <w:szCs w:val="24"/>
        </w:rPr>
        <w:t>.– novinarsko stvaralaštvo</w:t>
      </w:r>
    </w:p>
    <w:p w14:paraId="484BE537" w14:textId="77777777" w:rsidR="007F4B94" w:rsidRDefault="00000000">
      <w:pPr>
        <w:pStyle w:val="Odlomakpopis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Marina </w:t>
      </w:r>
      <w:proofErr w:type="spellStart"/>
      <w:r>
        <w:rPr>
          <w:sz w:val="24"/>
          <w:szCs w:val="24"/>
        </w:rPr>
        <w:t>Peterlin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prof.hrvatskog</w:t>
      </w:r>
      <w:proofErr w:type="spellEnd"/>
      <w:r>
        <w:rPr>
          <w:sz w:val="24"/>
          <w:szCs w:val="24"/>
        </w:rPr>
        <w:t xml:space="preserve"> jezika – dramsko-scensko stvaralaštvo</w:t>
      </w:r>
    </w:p>
    <w:p w14:paraId="22A53F3B" w14:textId="77777777" w:rsidR="007F4B94" w:rsidRDefault="00000000">
      <w:pPr>
        <w:pStyle w:val="Odlomakpopisa"/>
        <w:numPr>
          <w:ilvl w:val="0"/>
          <w:numId w:val="10"/>
        </w:numPr>
        <w:jc w:val="both"/>
      </w:pPr>
      <w:r>
        <w:rPr>
          <w:sz w:val="24"/>
          <w:szCs w:val="24"/>
        </w:rPr>
        <w:t xml:space="preserve">Dijana </w:t>
      </w:r>
      <w:proofErr w:type="spellStart"/>
      <w:r>
        <w:rPr>
          <w:sz w:val="24"/>
          <w:szCs w:val="24"/>
        </w:rPr>
        <w:t>Grbaš</w:t>
      </w:r>
      <w:proofErr w:type="spellEnd"/>
      <w:r>
        <w:rPr>
          <w:sz w:val="24"/>
          <w:szCs w:val="24"/>
        </w:rPr>
        <w:t xml:space="preserve"> Jakšić, </w:t>
      </w:r>
      <w:proofErr w:type="spellStart"/>
      <w:r>
        <w:rPr>
          <w:sz w:val="24"/>
          <w:szCs w:val="24"/>
        </w:rPr>
        <w:t>prof.hrvatskog</w:t>
      </w:r>
      <w:proofErr w:type="spellEnd"/>
      <w:r>
        <w:rPr>
          <w:sz w:val="24"/>
          <w:szCs w:val="24"/>
        </w:rPr>
        <w:t xml:space="preserve"> jezika – literarno stvaralaštvo</w:t>
      </w:r>
    </w:p>
    <w:p w14:paraId="38778284" w14:textId="77777777" w:rsidR="007F4B94" w:rsidRDefault="007F4B94">
      <w:pPr>
        <w:pStyle w:val="Standard"/>
        <w:jc w:val="both"/>
        <w:rPr>
          <w:bCs/>
        </w:rPr>
      </w:pPr>
    </w:p>
    <w:p w14:paraId="5BD6D1C0" w14:textId="77777777" w:rsidR="007F4B94" w:rsidRDefault="00000000">
      <w:pPr>
        <w:pStyle w:val="Standard"/>
        <w:jc w:val="both"/>
      </w:pPr>
      <w:r>
        <w:rPr>
          <w:b/>
          <w:bCs/>
        </w:rPr>
        <w:t xml:space="preserve">Molimo Vas da nam  prijavnice, tj. tablice (napisane u elektroničkom obliku u Excel formatu) i radove dostavite najkasnije </w:t>
      </w:r>
      <w:r>
        <w:rPr>
          <w:b/>
          <w:bCs/>
          <w:color w:val="FF0000"/>
        </w:rPr>
        <w:t xml:space="preserve">do 1. veljače 2023. do 16 sati elektroničkom poštom </w:t>
      </w:r>
      <w:r>
        <w:rPr>
          <w:b/>
          <w:bCs/>
        </w:rPr>
        <w:t>(koristite prošlogodišnje tablice)</w:t>
      </w:r>
    </w:p>
    <w:p w14:paraId="5B399DBF" w14:textId="77777777" w:rsidR="007F4B94" w:rsidRDefault="00000000">
      <w:pPr>
        <w:pStyle w:val="Standard"/>
        <w:jc w:val="both"/>
      </w:pPr>
      <w:r>
        <w:rPr>
          <w:b/>
          <w:bCs/>
        </w:rPr>
        <w:t xml:space="preserve">Osnovne škole koje prijavljuju učenike na smotri </w:t>
      </w:r>
      <w:proofErr w:type="spellStart"/>
      <w:r>
        <w:rPr>
          <w:b/>
          <w:bCs/>
        </w:rPr>
        <w:t>LiDraNo</w:t>
      </w:r>
      <w:proofErr w:type="spellEnd"/>
      <w:r>
        <w:rPr>
          <w:b/>
          <w:bCs/>
        </w:rPr>
        <w:t xml:space="preserve"> 2023. odgovorne su za upisane podatke o svakom učeniku i mentoru, a u prijavi moraju biti točno navedeni svi podaci o učeniku.</w:t>
      </w:r>
    </w:p>
    <w:p w14:paraId="4C6590E9" w14:textId="77777777" w:rsidR="007F4B94" w:rsidRDefault="007F4B94">
      <w:pPr>
        <w:pStyle w:val="Standard"/>
        <w:jc w:val="both"/>
        <w:rPr>
          <w:b/>
          <w:color w:val="FF0000"/>
          <w:sz w:val="22"/>
          <w:szCs w:val="22"/>
        </w:rPr>
      </w:pPr>
    </w:p>
    <w:p w14:paraId="6F752364" w14:textId="77777777" w:rsidR="007F4B94" w:rsidRDefault="00000000">
      <w:pPr>
        <w:pStyle w:val="Standard"/>
        <w:jc w:val="both"/>
      </w:pPr>
      <w:r>
        <w:rPr>
          <w:b/>
          <w:sz w:val="22"/>
          <w:szCs w:val="22"/>
        </w:rPr>
        <w:t>E-mail adresa za slanje svih dokumenata je</w:t>
      </w:r>
      <w:r>
        <w:rPr>
          <w:b/>
          <w:color w:val="FF0000"/>
          <w:sz w:val="22"/>
          <w:szCs w:val="22"/>
        </w:rPr>
        <w:t>:</w:t>
      </w:r>
      <w:r>
        <w:t xml:space="preserve"> </w:t>
      </w:r>
      <w:r>
        <w:rPr>
          <w:color w:val="FF0000"/>
        </w:rPr>
        <w:t>ospz@os-pzrinskog-zg.skole.hr</w:t>
      </w:r>
    </w:p>
    <w:p w14:paraId="7BDBB0FB" w14:textId="77777777" w:rsidR="007F4B94" w:rsidRDefault="00000000">
      <w:pPr>
        <w:pStyle w:val="Standard"/>
        <w:jc w:val="both"/>
      </w:pPr>
      <w:r>
        <w:t xml:space="preserve">Svaka škola može na općinski susret poslati najviše </w:t>
      </w:r>
      <w:r>
        <w:rPr>
          <w:b/>
        </w:rPr>
        <w:t>5 literarnih radova</w:t>
      </w:r>
      <w:r>
        <w:t xml:space="preserve"> i </w:t>
      </w:r>
      <w:r>
        <w:rPr>
          <w:b/>
        </w:rPr>
        <w:t>5 novinarskih radova</w:t>
      </w:r>
      <w:r>
        <w:rPr>
          <w:b/>
          <w:sz w:val="22"/>
          <w:szCs w:val="22"/>
        </w:rPr>
        <w:t>.</w:t>
      </w:r>
    </w:p>
    <w:p w14:paraId="36217E8D" w14:textId="77777777" w:rsidR="007F4B94" w:rsidRDefault="007F4B94">
      <w:pPr>
        <w:pStyle w:val="Standard"/>
        <w:jc w:val="both"/>
        <w:rPr>
          <w:sz w:val="22"/>
          <w:szCs w:val="22"/>
        </w:rPr>
      </w:pPr>
    </w:p>
    <w:p w14:paraId="3E00BA52" w14:textId="77777777" w:rsidR="007F4B94" w:rsidRDefault="007F4B94">
      <w:pPr>
        <w:pStyle w:val="Standard"/>
        <w:jc w:val="both"/>
        <w:rPr>
          <w:b/>
          <w:u w:val="single"/>
        </w:rPr>
      </w:pPr>
    </w:p>
    <w:p w14:paraId="3CF8A020" w14:textId="77777777" w:rsidR="007F4B94" w:rsidRDefault="007F4B94">
      <w:pPr>
        <w:pStyle w:val="Standard"/>
        <w:jc w:val="both"/>
        <w:rPr>
          <w:b/>
          <w:u w:val="single"/>
        </w:rPr>
      </w:pPr>
    </w:p>
    <w:p w14:paraId="2923B847" w14:textId="77777777" w:rsidR="007F4B94" w:rsidRDefault="007F4B94">
      <w:pPr>
        <w:pStyle w:val="Standard"/>
        <w:jc w:val="both"/>
        <w:rPr>
          <w:b/>
          <w:u w:val="single"/>
        </w:rPr>
      </w:pPr>
    </w:p>
    <w:p w14:paraId="5A614EAA" w14:textId="77777777" w:rsidR="007F4B94" w:rsidRDefault="007F4B94">
      <w:pPr>
        <w:pStyle w:val="Standard"/>
        <w:jc w:val="both"/>
        <w:rPr>
          <w:b/>
          <w:u w:val="single"/>
        </w:rPr>
      </w:pPr>
    </w:p>
    <w:p w14:paraId="6213A58D" w14:textId="77777777" w:rsidR="007F4B94" w:rsidRDefault="00000000">
      <w:pPr>
        <w:pStyle w:val="Standard"/>
        <w:jc w:val="both"/>
        <w:rPr>
          <w:b/>
          <w:u w:val="single"/>
        </w:rPr>
      </w:pPr>
      <w:r>
        <w:rPr>
          <w:b/>
          <w:u w:val="single"/>
        </w:rPr>
        <w:lastRenderedPageBreak/>
        <w:t>Školski list</w:t>
      </w:r>
    </w:p>
    <w:p w14:paraId="26C2EB3D" w14:textId="77777777" w:rsidR="007F4B94" w:rsidRDefault="007F4B94">
      <w:pPr>
        <w:pStyle w:val="Standard"/>
        <w:jc w:val="both"/>
        <w:rPr>
          <w:b/>
          <w:u w:val="single"/>
        </w:rPr>
      </w:pPr>
    </w:p>
    <w:p w14:paraId="1EC754E9" w14:textId="77777777" w:rsidR="007F4B94" w:rsidRDefault="00000000"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smotri </w:t>
      </w:r>
      <w:proofErr w:type="spellStart"/>
      <w:r>
        <w:rPr>
          <w:sz w:val="22"/>
          <w:szCs w:val="22"/>
        </w:rPr>
        <w:t>LiDraNo</w:t>
      </w:r>
      <w:proofErr w:type="spellEnd"/>
      <w:r>
        <w:rPr>
          <w:sz w:val="22"/>
          <w:szCs w:val="22"/>
        </w:rPr>
        <w:t xml:space="preserve"> 2023. može biti prijavljen list koji je škola objavila nakon smotre </w:t>
      </w:r>
      <w:proofErr w:type="spellStart"/>
      <w:r>
        <w:rPr>
          <w:sz w:val="22"/>
          <w:szCs w:val="22"/>
        </w:rPr>
        <w:t>LiDraNo</w:t>
      </w:r>
      <w:proofErr w:type="spellEnd"/>
      <w:r>
        <w:rPr>
          <w:sz w:val="22"/>
          <w:szCs w:val="22"/>
        </w:rPr>
        <w:t xml:space="preserve"> 2022.</w:t>
      </w:r>
    </w:p>
    <w:p w14:paraId="601128A3" w14:textId="77777777" w:rsidR="007F4B94" w:rsidRDefault="007F4B94">
      <w:pPr>
        <w:pStyle w:val="Standard"/>
        <w:jc w:val="both"/>
        <w:rPr>
          <w:b/>
        </w:rPr>
      </w:pPr>
    </w:p>
    <w:p w14:paraId="0D50E5B0" w14:textId="77777777" w:rsidR="007F4B94" w:rsidRDefault="00000000">
      <w:pPr>
        <w:pStyle w:val="Standard"/>
        <w:jc w:val="both"/>
      </w:pPr>
      <w:r>
        <w:rPr>
          <w:b/>
        </w:rPr>
        <w:t>Školske listove</w:t>
      </w:r>
      <w:r>
        <w:rPr>
          <w:b/>
          <w:color w:val="FF0000"/>
        </w:rPr>
        <w:t xml:space="preserve"> </w:t>
      </w:r>
      <w:r>
        <w:rPr>
          <w:b/>
        </w:rPr>
        <w:t>možete</w:t>
      </w:r>
      <w:r>
        <w:rPr>
          <w:b/>
          <w:color w:val="FF0000"/>
        </w:rPr>
        <w:t xml:space="preserve"> </w:t>
      </w:r>
      <w:r>
        <w:rPr>
          <w:b/>
        </w:rPr>
        <w:t xml:space="preserve">dostaviti  u Osnovnu školu A. G. Matoša </w:t>
      </w:r>
      <w:r>
        <w:rPr>
          <w:b/>
          <w:color w:val="FF0000"/>
        </w:rPr>
        <w:t>do 17. veljače 2023.</w:t>
      </w:r>
    </w:p>
    <w:p w14:paraId="738836B3" w14:textId="77777777" w:rsidR="007F4B94" w:rsidRDefault="007F4B94">
      <w:pPr>
        <w:pStyle w:val="Textbody"/>
        <w:jc w:val="both"/>
        <w:rPr>
          <w:sz w:val="22"/>
          <w:szCs w:val="22"/>
        </w:rPr>
      </w:pPr>
    </w:p>
    <w:p w14:paraId="4BA75FD9" w14:textId="77777777" w:rsidR="007F4B94" w:rsidRDefault="007F4B94">
      <w:pPr>
        <w:pStyle w:val="Standard"/>
        <w:jc w:val="both"/>
        <w:rPr>
          <w:b/>
          <w:color w:val="FF0000"/>
        </w:rPr>
      </w:pPr>
    </w:p>
    <w:p w14:paraId="6F14D42E" w14:textId="77777777" w:rsidR="007F4B94" w:rsidRDefault="007F4B94">
      <w:pPr>
        <w:pStyle w:val="Standard"/>
        <w:jc w:val="both"/>
        <w:rPr>
          <w:b/>
          <w:szCs w:val="28"/>
          <w:u w:val="single"/>
        </w:rPr>
      </w:pPr>
    </w:p>
    <w:p w14:paraId="0D1CEC70" w14:textId="77777777" w:rsidR="007F4B94" w:rsidRDefault="00000000">
      <w:pPr>
        <w:pStyle w:val="Standard"/>
        <w:jc w:val="both"/>
      </w:pPr>
      <w:r>
        <w:rPr>
          <w:b/>
          <w:szCs w:val="28"/>
          <w:u w:val="single"/>
        </w:rPr>
        <w:t>Radijske emisije</w:t>
      </w:r>
      <w:r>
        <w:rPr>
          <w:szCs w:val="28"/>
          <w:u w:val="single"/>
        </w:rPr>
        <w:t xml:space="preserve">  </w:t>
      </w:r>
    </w:p>
    <w:p w14:paraId="29A744C1" w14:textId="77777777" w:rsidR="007F4B94" w:rsidRDefault="007F4B94">
      <w:pPr>
        <w:pStyle w:val="Standard"/>
        <w:jc w:val="both"/>
        <w:rPr>
          <w:szCs w:val="28"/>
        </w:rPr>
      </w:pPr>
    </w:p>
    <w:p w14:paraId="11055F35" w14:textId="77777777" w:rsidR="007F4B94" w:rsidRDefault="00000000">
      <w:pPr>
        <w:pStyle w:val="Standard"/>
        <w:jc w:val="both"/>
      </w:pPr>
      <w:r>
        <w:rPr>
          <w:szCs w:val="28"/>
        </w:rPr>
        <w:tab/>
        <w:t xml:space="preserve">Prema </w:t>
      </w:r>
      <w:r>
        <w:rPr>
          <w:b/>
          <w:i/>
          <w:szCs w:val="28"/>
        </w:rPr>
        <w:t xml:space="preserve">Uputama za provedbu smotre </w:t>
      </w:r>
      <w:proofErr w:type="spellStart"/>
      <w:r>
        <w:rPr>
          <w:b/>
          <w:i/>
          <w:szCs w:val="28"/>
        </w:rPr>
        <w:t>LiDraNo</w:t>
      </w:r>
      <w:proofErr w:type="spellEnd"/>
      <w:r>
        <w:rPr>
          <w:b/>
          <w:i/>
          <w:szCs w:val="28"/>
        </w:rPr>
        <w:t xml:space="preserve"> 2023.</w:t>
      </w:r>
    </w:p>
    <w:p w14:paraId="1622257C" w14:textId="77777777" w:rsidR="007F4B94" w:rsidRDefault="007F4B94">
      <w:pPr>
        <w:pStyle w:val="Standard"/>
        <w:jc w:val="both"/>
        <w:rPr>
          <w:b/>
          <w:i/>
          <w:sz w:val="22"/>
          <w:szCs w:val="22"/>
        </w:rPr>
      </w:pPr>
    </w:p>
    <w:p w14:paraId="3704C67C" w14:textId="77777777" w:rsidR="007F4B94" w:rsidRDefault="00000000">
      <w:pPr>
        <w:pStyle w:val="Textbody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Dramsko stvaralaštvo</w:t>
      </w:r>
    </w:p>
    <w:p w14:paraId="4D3F64FA" w14:textId="77777777" w:rsidR="007F4B94" w:rsidRDefault="007F4B94">
      <w:pPr>
        <w:pStyle w:val="Textbody"/>
        <w:jc w:val="both"/>
        <w:rPr>
          <w:sz w:val="24"/>
          <w:szCs w:val="24"/>
        </w:rPr>
      </w:pPr>
    </w:p>
    <w:p w14:paraId="1411B42C" w14:textId="77777777" w:rsidR="007F4B94" w:rsidRDefault="00000000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Ove godine učenici mogu sudjelovati u pojedinačnom i skupnom nastupu.</w:t>
      </w:r>
    </w:p>
    <w:p w14:paraId="0639BE4D" w14:textId="77777777" w:rsidR="007F4B94" w:rsidRDefault="007F4B94">
      <w:pPr>
        <w:pStyle w:val="Standard"/>
        <w:jc w:val="both"/>
      </w:pPr>
    </w:p>
    <w:p w14:paraId="704639EE" w14:textId="77777777" w:rsidR="007F4B94" w:rsidRDefault="00000000">
      <w:pPr>
        <w:pStyle w:val="Standard"/>
        <w:jc w:val="both"/>
        <w:rPr>
          <w:szCs w:val="28"/>
        </w:rPr>
      </w:pPr>
      <w:r>
        <w:rPr>
          <w:szCs w:val="28"/>
        </w:rPr>
        <w:t>Svaka škola može na općinskom susretu sudjelovati i u pojedinačnom i u skupnom nastupu.</w:t>
      </w:r>
    </w:p>
    <w:p w14:paraId="512954DF" w14:textId="77777777" w:rsidR="007F4B94" w:rsidRDefault="00000000">
      <w:pPr>
        <w:pStyle w:val="Standard"/>
        <w:jc w:val="both"/>
        <w:rPr>
          <w:szCs w:val="28"/>
        </w:rPr>
      </w:pPr>
      <w:r>
        <w:rPr>
          <w:szCs w:val="28"/>
        </w:rPr>
        <w:t>U pojedinačnim nastupima za jednu izvedbu može biti prijavljen samo jedan učenik i jedan voditelj.</w:t>
      </w:r>
    </w:p>
    <w:p w14:paraId="39A9E121" w14:textId="77777777" w:rsidR="007F4B94" w:rsidRDefault="007F4B94">
      <w:pPr>
        <w:pStyle w:val="Standard"/>
        <w:jc w:val="both"/>
        <w:rPr>
          <w:szCs w:val="28"/>
        </w:rPr>
      </w:pPr>
    </w:p>
    <w:p w14:paraId="452E7AF7" w14:textId="77777777" w:rsidR="007F4B94" w:rsidRDefault="00000000">
      <w:pPr>
        <w:pStyle w:val="Standard"/>
        <w:jc w:val="both"/>
      </w:pPr>
      <w:r>
        <w:rPr>
          <w:b/>
          <w:szCs w:val="28"/>
        </w:rPr>
        <w:t xml:space="preserve">Molimo da se prilikom prijave pridržavate svih uputa navedenih na web stranicama Agencije za odgoj i obrazovanje </w:t>
      </w:r>
      <w:hyperlink r:id="rId8" w:history="1">
        <w:r>
          <w:rPr>
            <w:rStyle w:val="Internetlink"/>
            <w:b/>
            <w:bCs/>
          </w:rPr>
          <w:t>www.azoo.hr</w:t>
        </w:r>
      </w:hyperlink>
      <w:r>
        <w:rPr>
          <w:b/>
          <w:bCs/>
          <w:u w:val="single"/>
        </w:rPr>
        <w:t xml:space="preserve">. </w:t>
      </w:r>
    </w:p>
    <w:p w14:paraId="2330369D" w14:textId="77777777" w:rsidR="007F4B94" w:rsidRDefault="007F4B94">
      <w:pPr>
        <w:pStyle w:val="Standard"/>
        <w:jc w:val="both"/>
        <w:rPr>
          <w:b/>
          <w:bCs/>
          <w:u w:val="single"/>
        </w:rPr>
      </w:pPr>
    </w:p>
    <w:p w14:paraId="0BABF98F" w14:textId="77777777" w:rsidR="007F4B94" w:rsidRDefault="00000000">
      <w:pPr>
        <w:pStyle w:val="Standard"/>
        <w:jc w:val="both"/>
      </w:pPr>
      <w:r>
        <w:rPr>
          <w:b/>
          <w:bCs/>
        </w:rPr>
        <w:t xml:space="preserve">U Prilogu maila Posebne pravila smotre </w:t>
      </w:r>
      <w:proofErr w:type="spellStart"/>
      <w:r>
        <w:rPr>
          <w:b/>
          <w:bCs/>
        </w:rPr>
        <w:t>Lidrano</w:t>
      </w:r>
      <w:proofErr w:type="spellEnd"/>
      <w:r>
        <w:rPr>
          <w:b/>
          <w:bCs/>
        </w:rPr>
        <w:t xml:space="preserve"> </w:t>
      </w:r>
    </w:p>
    <w:p w14:paraId="5F91923A" w14:textId="77777777" w:rsidR="007F4B94" w:rsidRDefault="007F4B94">
      <w:pPr>
        <w:pStyle w:val="Standard"/>
        <w:jc w:val="both"/>
      </w:pPr>
    </w:p>
    <w:p w14:paraId="6EA3AC82" w14:textId="77777777" w:rsidR="007F4B94" w:rsidRDefault="007F4B94">
      <w:pPr>
        <w:pStyle w:val="Standard"/>
        <w:jc w:val="both"/>
        <w:rPr>
          <w:szCs w:val="28"/>
        </w:rPr>
      </w:pPr>
    </w:p>
    <w:p w14:paraId="181DF795" w14:textId="77777777" w:rsidR="007F4B94" w:rsidRDefault="007F4B94">
      <w:pPr>
        <w:pStyle w:val="Standard"/>
        <w:jc w:val="both"/>
        <w:rPr>
          <w:szCs w:val="28"/>
        </w:rPr>
      </w:pPr>
    </w:p>
    <w:p w14:paraId="50AFC873" w14:textId="77777777" w:rsidR="007F4B94" w:rsidRDefault="007F4B94">
      <w:pPr>
        <w:pStyle w:val="Standard"/>
        <w:jc w:val="both"/>
        <w:rPr>
          <w:szCs w:val="28"/>
        </w:rPr>
      </w:pPr>
    </w:p>
    <w:p w14:paraId="02A9BBE6" w14:textId="77777777" w:rsidR="007F4B94" w:rsidRDefault="00000000">
      <w:pPr>
        <w:pStyle w:val="Standard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</w:t>
      </w:r>
    </w:p>
    <w:p w14:paraId="449A0B0B" w14:textId="77777777" w:rsidR="007F4B94" w:rsidRDefault="00000000">
      <w:pPr>
        <w:pStyle w:val="Standard"/>
        <w:jc w:val="both"/>
        <w:rPr>
          <w:szCs w:val="28"/>
        </w:rPr>
      </w:pPr>
      <w:r>
        <w:rPr>
          <w:szCs w:val="28"/>
        </w:rPr>
        <w:t>Zagreb</w:t>
      </w:r>
      <w:r>
        <w:rPr>
          <w:szCs w:val="28"/>
        </w:rPr>
        <w:tab/>
        <w:t>, 19. 1. 2023.</w:t>
      </w:r>
      <w:r>
        <w:rPr>
          <w:szCs w:val="28"/>
        </w:rPr>
        <w:tab/>
      </w:r>
      <w:r>
        <w:rPr>
          <w:szCs w:val="28"/>
        </w:rPr>
        <w:tab/>
      </w:r>
    </w:p>
    <w:p w14:paraId="64A69072" w14:textId="77777777" w:rsidR="007F4B94" w:rsidRDefault="007F4B94">
      <w:pPr>
        <w:pStyle w:val="Standard"/>
        <w:jc w:val="both"/>
        <w:rPr>
          <w:szCs w:val="28"/>
        </w:rPr>
      </w:pPr>
    </w:p>
    <w:p w14:paraId="65004206" w14:textId="77777777" w:rsidR="007F4B94" w:rsidRDefault="007F4B94">
      <w:pPr>
        <w:pStyle w:val="Standard"/>
        <w:jc w:val="both"/>
        <w:rPr>
          <w:szCs w:val="28"/>
        </w:rPr>
      </w:pPr>
    </w:p>
    <w:p w14:paraId="55F1CD80" w14:textId="77777777" w:rsidR="007F4B94" w:rsidRDefault="007F4B94">
      <w:pPr>
        <w:pStyle w:val="Standard"/>
        <w:jc w:val="both"/>
        <w:rPr>
          <w:szCs w:val="28"/>
        </w:rPr>
      </w:pPr>
    </w:p>
    <w:p w14:paraId="386581DD" w14:textId="77777777" w:rsidR="007F4B94" w:rsidRDefault="007F4B94">
      <w:pPr>
        <w:pStyle w:val="Standard"/>
        <w:jc w:val="both"/>
        <w:rPr>
          <w:szCs w:val="28"/>
        </w:rPr>
      </w:pPr>
    </w:p>
    <w:p w14:paraId="2933D760" w14:textId="77777777" w:rsidR="007F4B94" w:rsidRDefault="00000000">
      <w:pPr>
        <w:pStyle w:val="Standard"/>
        <w:jc w:val="both"/>
        <w:rPr>
          <w:szCs w:val="28"/>
        </w:rPr>
      </w:pPr>
      <w:r>
        <w:rPr>
          <w:szCs w:val="28"/>
        </w:rPr>
        <w:t xml:space="preserve">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Mirjana </w:t>
      </w:r>
      <w:proofErr w:type="spellStart"/>
      <w:r>
        <w:rPr>
          <w:szCs w:val="28"/>
        </w:rPr>
        <w:t>Jermol</w:t>
      </w:r>
      <w:proofErr w:type="spellEnd"/>
      <w:r>
        <w:rPr>
          <w:szCs w:val="28"/>
        </w:rPr>
        <w:t>, ravnateljica</w:t>
      </w:r>
    </w:p>
    <w:p w14:paraId="44DA3A6B" w14:textId="77777777" w:rsidR="007F4B94" w:rsidRDefault="007F4B94">
      <w:pPr>
        <w:pStyle w:val="Standard"/>
        <w:jc w:val="both"/>
        <w:rPr>
          <w:szCs w:val="28"/>
        </w:rPr>
      </w:pPr>
    </w:p>
    <w:p w14:paraId="02FFEBB9" w14:textId="77777777" w:rsidR="007F4B94" w:rsidRDefault="007F4B94">
      <w:pPr>
        <w:pStyle w:val="Standard"/>
        <w:rPr>
          <w:szCs w:val="28"/>
        </w:rPr>
      </w:pPr>
    </w:p>
    <w:p w14:paraId="2F02CB4F" w14:textId="77777777" w:rsidR="007F4B94" w:rsidRDefault="007F4B94">
      <w:pPr>
        <w:pStyle w:val="Standard"/>
        <w:rPr>
          <w:szCs w:val="28"/>
        </w:rPr>
      </w:pPr>
    </w:p>
    <w:p w14:paraId="193E6AE6" w14:textId="77777777" w:rsidR="007F4B94" w:rsidRDefault="007F4B94">
      <w:pPr>
        <w:pStyle w:val="Standard"/>
        <w:rPr>
          <w:szCs w:val="28"/>
        </w:rPr>
      </w:pPr>
    </w:p>
    <w:p w14:paraId="0A97B1D4" w14:textId="77777777" w:rsidR="007F4B94" w:rsidRDefault="007F4B94">
      <w:pPr>
        <w:pStyle w:val="Standard"/>
        <w:rPr>
          <w:szCs w:val="28"/>
        </w:rPr>
      </w:pPr>
    </w:p>
    <w:p w14:paraId="788DD54C" w14:textId="77777777" w:rsidR="007F4B94" w:rsidRDefault="007F4B94">
      <w:pPr>
        <w:pStyle w:val="Standard"/>
        <w:rPr>
          <w:szCs w:val="28"/>
        </w:rPr>
      </w:pPr>
    </w:p>
    <w:p w14:paraId="743CC928" w14:textId="77777777" w:rsidR="007F4B94" w:rsidRDefault="007F4B94">
      <w:pPr>
        <w:pStyle w:val="Standard"/>
        <w:rPr>
          <w:szCs w:val="28"/>
        </w:rPr>
      </w:pPr>
    </w:p>
    <w:p w14:paraId="5AFDE9CF" w14:textId="77777777" w:rsidR="007F4B94" w:rsidRDefault="007F4B94">
      <w:pPr>
        <w:pStyle w:val="Standard"/>
        <w:rPr>
          <w:szCs w:val="28"/>
        </w:rPr>
      </w:pPr>
    </w:p>
    <w:p w14:paraId="59FF81CA" w14:textId="77777777" w:rsidR="007F4B94" w:rsidRDefault="007F4B94">
      <w:pPr>
        <w:pStyle w:val="Standard"/>
        <w:rPr>
          <w:szCs w:val="28"/>
        </w:rPr>
      </w:pPr>
    </w:p>
    <w:p w14:paraId="3A23092F" w14:textId="77777777" w:rsidR="007F4B94" w:rsidRDefault="007F4B94">
      <w:pPr>
        <w:pStyle w:val="Standard"/>
        <w:rPr>
          <w:szCs w:val="28"/>
        </w:rPr>
      </w:pPr>
    </w:p>
    <w:p w14:paraId="6D243201" w14:textId="77777777" w:rsidR="007F4B94" w:rsidRDefault="007F4B94">
      <w:pPr>
        <w:pStyle w:val="Standard"/>
        <w:rPr>
          <w:szCs w:val="28"/>
        </w:rPr>
      </w:pPr>
    </w:p>
    <w:p w14:paraId="209F39B7" w14:textId="77777777" w:rsidR="007F4B94" w:rsidRDefault="007F4B94">
      <w:pPr>
        <w:pStyle w:val="Standard"/>
        <w:rPr>
          <w:szCs w:val="28"/>
        </w:rPr>
      </w:pPr>
    </w:p>
    <w:p w14:paraId="1775E3F2" w14:textId="77777777" w:rsidR="007F4B94" w:rsidRDefault="007F4B94">
      <w:pPr>
        <w:pStyle w:val="Standard"/>
        <w:rPr>
          <w:szCs w:val="28"/>
        </w:rPr>
      </w:pPr>
    </w:p>
    <w:p w14:paraId="20B672D0" w14:textId="77777777" w:rsidR="007F4B94" w:rsidRDefault="007F4B94">
      <w:pPr>
        <w:pStyle w:val="Standard"/>
        <w:rPr>
          <w:szCs w:val="28"/>
        </w:rPr>
      </w:pPr>
    </w:p>
    <w:p w14:paraId="125F5C5F" w14:textId="77777777" w:rsidR="007F4B94" w:rsidRDefault="007F4B94">
      <w:pPr>
        <w:pStyle w:val="Standard"/>
        <w:rPr>
          <w:szCs w:val="28"/>
        </w:rPr>
      </w:pPr>
    </w:p>
    <w:p w14:paraId="6F6774F0" w14:textId="77777777" w:rsidR="007F4B94" w:rsidRDefault="007F4B94">
      <w:pPr>
        <w:pStyle w:val="Standard"/>
        <w:rPr>
          <w:szCs w:val="28"/>
        </w:rPr>
      </w:pPr>
    </w:p>
    <w:p w14:paraId="6EFDFF84" w14:textId="77777777" w:rsidR="007F4B94" w:rsidRDefault="00000000">
      <w:pPr>
        <w:pStyle w:val="Standard"/>
      </w:pPr>
      <w:r>
        <w:rPr>
          <w:szCs w:val="28"/>
        </w:rPr>
        <w:t>P</w:t>
      </w:r>
      <w:r>
        <w:rPr>
          <w:szCs w:val="28"/>
          <w:u w:val="single"/>
        </w:rPr>
        <w:t>rilog</w:t>
      </w:r>
    </w:p>
    <w:p w14:paraId="21404D30" w14:textId="77777777" w:rsidR="007F4B94" w:rsidRDefault="007F4B94">
      <w:pPr>
        <w:pStyle w:val="Standard"/>
        <w:rPr>
          <w:szCs w:val="28"/>
          <w:u w:val="single"/>
        </w:rPr>
      </w:pPr>
    </w:p>
    <w:p w14:paraId="3ADDE302" w14:textId="77777777" w:rsidR="007F4B94" w:rsidRDefault="00000000">
      <w:pPr>
        <w:pStyle w:val="Naslov1"/>
        <w:jc w:val="center"/>
        <w:rPr>
          <w:u w:val="none"/>
        </w:rPr>
      </w:pPr>
      <w:proofErr w:type="spellStart"/>
      <w:r>
        <w:rPr>
          <w:u w:val="none"/>
        </w:rPr>
        <w:t>Vremenik</w:t>
      </w:r>
      <w:proofErr w:type="spellEnd"/>
      <w:r>
        <w:rPr>
          <w:u w:val="none"/>
        </w:rPr>
        <w:t xml:space="preserve"> susreta dramsko-scenskog stvaralaštva</w:t>
      </w:r>
    </w:p>
    <w:p w14:paraId="6D5AA2E2" w14:textId="77777777" w:rsidR="007F4B94" w:rsidRDefault="007F4B94">
      <w:pPr>
        <w:pStyle w:val="Standard"/>
        <w:jc w:val="center"/>
      </w:pPr>
    </w:p>
    <w:p w14:paraId="4927AC2A" w14:textId="77777777" w:rsidR="007F4B94" w:rsidRDefault="00000000">
      <w:pPr>
        <w:pStyle w:val="Standard"/>
      </w:pPr>
      <w:r>
        <w:t xml:space="preserve">  8:15 – 9:45 tehničke probe, informacije i dogovor povjerenstva</w:t>
      </w:r>
    </w:p>
    <w:p w14:paraId="1204AF09" w14:textId="77777777" w:rsidR="007F4B94" w:rsidRDefault="00000000">
      <w:pPr>
        <w:pStyle w:val="Standard"/>
      </w:pPr>
      <w:r>
        <w:t>10:00 – 12:00 otvaranje i početak susreta</w:t>
      </w:r>
    </w:p>
    <w:p w14:paraId="58BBB5B3" w14:textId="77777777" w:rsidR="007F4B94" w:rsidRDefault="00000000">
      <w:pPr>
        <w:pStyle w:val="Standard"/>
      </w:pPr>
      <w:r>
        <w:t>12:00 – 12:45 zasjedanje povjerenstva za dramsko – scensko stvaralaštvo</w:t>
      </w:r>
    </w:p>
    <w:p w14:paraId="34366E2B" w14:textId="77777777" w:rsidR="007F4B94" w:rsidRDefault="00000000">
      <w:pPr>
        <w:pStyle w:val="Standard"/>
      </w:pPr>
      <w:r>
        <w:t>12:10 – 12:45 užina za učenike, sudionike susreta</w:t>
      </w:r>
    </w:p>
    <w:p w14:paraId="272D2ECE" w14:textId="77777777" w:rsidR="007F4B94" w:rsidRDefault="00000000">
      <w:pPr>
        <w:pStyle w:val="Standard"/>
      </w:pPr>
      <w:r>
        <w:t>12:45 – 13:30 okrugli stol i proglašenje rezultata</w:t>
      </w:r>
    </w:p>
    <w:p w14:paraId="0B695DBF" w14:textId="77777777" w:rsidR="007F4B94" w:rsidRDefault="00000000">
      <w:pPr>
        <w:pStyle w:val="Standard"/>
      </w:pPr>
      <w:r>
        <w:t>13:30 – 14:00 žalbe</w:t>
      </w:r>
    </w:p>
    <w:p w14:paraId="643E11BF" w14:textId="77777777" w:rsidR="007F4B94" w:rsidRDefault="00000000">
      <w:pPr>
        <w:pStyle w:val="Standard"/>
      </w:pPr>
      <w:r>
        <w:t>14:15 – službeni rezultati susreta</w:t>
      </w:r>
    </w:p>
    <w:p w14:paraId="3C3BB06B" w14:textId="77777777" w:rsidR="007F4B94" w:rsidRDefault="007F4B94">
      <w:pPr>
        <w:pStyle w:val="Standard"/>
      </w:pPr>
    </w:p>
    <w:p w14:paraId="58EBBF27" w14:textId="77777777" w:rsidR="007F4B94" w:rsidRDefault="007F4B94">
      <w:pPr>
        <w:pStyle w:val="Standard"/>
      </w:pPr>
    </w:p>
    <w:p w14:paraId="6711238B" w14:textId="77777777" w:rsidR="007F4B94" w:rsidRDefault="007F4B94">
      <w:pPr>
        <w:pStyle w:val="Textbody"/>
        <w:jc w:val="both"/>
        <w:rPr>
          <w:b/>
          <w:sz w:val="24"/>
          <w:szCs w:val="24"/>
        </w:rPr>
      </w:pPr>
    </w:p>
    <w:p w14:paraId="178D6650" w14:textId="77777777" w:rsidR="007F4B94" w:rsidRDefault="007F4B94">
      <w:pPr>
        <w:pStyle w:val="Textbody"/>
        <w:jc w:val="both"/>
        <w:rPr>
          <w:b/>
          <w:color w:val="FF0000"/>
          <w:sz w:val="24"/>
          <w:szCs w:val="24"/>
        </w:rPr>
      </w:pPr>
    </w:p>
    <w:p w14:paraId="269AC43C" w14:textId="77777777" w:rsidR="007F4B94" w:rsidRDefault="007F4B94">
      <w:pPr>
        <w:pStyle w:val="Textbody"/>
        <w:jc w:val="both"/>
        <w:rPr>
          <w:sz w:val="24"/>
          <w:szCs w:val="24"/>
        </w:rPr>
      </w:pPr>
    </w:p>
    <w:p w14:paraId="1A66FBFA" w14:textId="77777777" w:rsidR="007F4B94" w:rsidRDefault="007F4B94">
      <w:pPr>
        <w:pStyle w:val="Standard"/>
      </w:pPr>
    </w:p>
    <w:sectPr w:rsidR="007F4B94">
      <w:headerReference w:type="default" r:id="rId9"/>
      <w:pgSz w:w="11906" w:h="16838"/>
      <w:pgMar w:top="1417" w:right="1417" w:bottom="1417" w:left="1417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523DB" w14:textId="77777777" w:rsidR="006A3D71" w:rsidRDefault="006A3D71">
      <w:r>
        <w:separator/>
      </w:r>
    </w:p>
  </w:endnote>
  <w:endnote w:type="continuationSeparator" w:id="0">
    <w:p w14:paraId="5FF35024" w14:textId="77777777" w:rsidR="006A3D71" w:rsidRDefault="006A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C7DF" w14:textId="77777777" w:rsidR="006A3D71" w:rsidRDefault="006A3D71">
      <w:r>
        <w:rPr>
          <w:color w:val="000000"/>
        </w:rPr>
        <w:separator/>
      </w:r>
    </w:p>
  </w:footnote>
  <w:footnote w:type="continuationSeparator" w:id="0">
    <w:p w14:paraId="26DA4150" w14:textId="77777777" w:rsidR="006A3D71" w:rsidRDefault="006A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1EE3" w14:textId="77777777" w:rsidR="00FA67BB" w:rsidRDefault="00000000">
    <w:pPr>
      <w:pStyle w:val="Zaglavlje"/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>
      <w:rPr>
        <w:rStyle w:val="Brojstranice"/>
      </w:rPr>
      <w:t>3</w:t>
    </w:r>
    <w:r>
      <w:rPr>
        <w:rStyle w:val="Brojstranic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6DC"/>
    <w:multiLevelType w:val="multilevel"/>
    <w:tmpl w:val="E8E8A32E"/>
    <w:styleLink w:val="WWNum4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7EE2A1C"/>
    <w:multiLevelType w:val="multilevel"/>
    <w:tmpl w:val="3A74073E"/>
    <w:styleLink w:val="WWNum8"/>
    <w:lvl w:ilvl="0">
      <w:start w:val="1"/>
      <w:numFmt w:val="decimal"/>
      <w:lvlText w:val="%1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22A96524"/>
    <w:multiLevelType w:val="multilevel"/>
    <w:tmpl w:val="BBB4967A"/>
    <w:styleLink w:val="WWNum6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E0D3791"/>
    <w:multiLevelType w:val="multilevel"/>
    <w:tmpl w:val="ED80C8EE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5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54228DF"/>
    <w:multiLevelType w:val="multilevel"/>
    <w:tmpl w:val="491C31FC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 w15:restartNumberingAfterBreak="0">
    <w:nsid w:val="5E022CD2"/>
    <w:multiLevelType w:val="multilevel"/>
    <w:tmpl w:val="6FB629C2"/>
    <w:styleLink w:val="WWNum5"/>
    <w:lvl w:ilvl="0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cs="Times New Roman"/>
      </w:rPr>
    </w:lvl>
  </w:abstractNum>
  <w:abstractNum w:abstractNumId="6" w15:restartNumberingAfterBreak="0">
    <w:nsid w:val="655A6A45"/>
    <w:multiLevelType w:val="multilevel"/>
    <w:tmpl w:val="3572D056"/>
    <w:styleLink w:val="WWNum2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 w15:restartNumberingAfterBreak="0">
    <w:nsid w:val="69FF21D3"/>
    <w:multiLevelType w:val="multilevel"/>
    <w:tmpl w:val="CAAE2F8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6D1516C8"/>
    <w:multiLevelType w:val="multilevel"/>
    <w:tmpl w:val="7A8A8D4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BD6191F"/>
    <w:multiLevelType w:val="multilevel"/>
    <w:tmpl w:val="F07C5488"/>
    <w:styleLink w:val="WWNum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0" w15:restartNumberingAfterBreak="0">
    <w:nsid w:val="7FBE032A"/>
    <w:multiLevelType w:val="multilevel"/>
    <w:tmpl w:val="18ACDCCC"/>
    <w:styleLink w:val="WWNum3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 w16cid:durableId="452480703">
    <w:abstractNumId w:val="7"/>
  </w:num>
  <w:num w:numId="2" w16cid:durableId="2011332181">
    <w:abstractNumId w:val="4"/>
  </w:num>
  <w:num w:numId="3" w16cid:durableId="45643833">
    <w:abstractNumId w:val="6"/>
  </w:num>
  <w:num w:numId="4" w16cid:durableId="364449795">
    <w:abstractNumId w:val="10"/>
  </w:num>
  <w:num w:numId="5" w16cid:durableId="1390812053">
    <w:abstractNumId w:val="0"/>
  </w:num>
  <w:num w:numId="6" w16cid:durableId="738017214">
    <w:abstractNumId w:val="5"/>
  </w:num>
  <w:num w:numId="7" w16cid:durableId="770123105">
    <w:abstractNumId w:val="2"/>
  </w:num>
  <w:num w:numId="8" w16cid:durableId="14776271">
    <w:abstractNumId w:val="3"/>
  </w:num>
  <w:num w:numId="9" w16cid:durableId="388766420">
    <w:abstractNumId w:val="1"/>
  </w:num>
  <w:num w:numId="10" w16cid:durableId="553782140">
    <w:abstractNumId w:val="9"/>
  </w:num>
  <w:num w:numId="11" w16cid:durableId="1569146590">
    <w:abstractNumId w:val="8"/>
  </w:num>
  <w:num w:numId="12" w16cid:durableId="125057577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4B94"/>
    <w:rsid w:val="00051967"/>
    <w:rsid w:val="006A3D71"/>
    <w:rsid w:val="007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A3F2"/>
  <w15:docId w15:val="{AA85FA39-4BAD-4994-B557-8F7CA5D3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hr-H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Standard"/>
    <w:next w:val="Standard"/>
    <w:uiPriority w:val="9"/>
    <w:qFormat/>
    <w:pPr>
      <w:keepNext/>
      <w:outlineLvl w:val="0"/>
    </w:pPr>
    <w:rPr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0"/>
      <w:szCs w:val="20"/>
    </w:rPr>
  </w:style>
  <w:style w:type="paragraph" w:styleId="Popis">
    <w:name w:val="List"/>
    <w:basedOn w:val="Textbody"/>
    <w:rPr>
      <w:rFonts w:cs="Arial"/>
      <w:sz w:val="24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Zaglavlje">
    <w:name w:val="header"/>
    <w:basedOn w:val="Standard"/>
    <w:pPr>
      <w:tabs>
        <w:tab w:val="center" w:pos="4320"/>
        <w:tab w:val="right" w:pos="8640"/>
      </w:tabs>
    </w:pPr>
  </w:style>
  <w:style w:type="paragraph" w:styleId="Odlomakpopisa">
    <w:name w:val="List Paragraph"/>
    <w:basedOn w:val="Standard"/>
    <w:pPr>
      <w:ind w:left="720"/>
    </w:pPr>
    <w:rPr>
      <w:sz w:val="20"/>
      <w:szCs w:val="20"/>
    </w:rPr>
  </w:style>
  <w:style w:type="character" w:customStyle="1" w:styleId="Naslov1Char">
    <w:name w:val="Naslov 1 Char"/>
    <w:basedOn w:val="Zadanifontodlomka"/>
    <w:rPr>
      <w:rFonts w:ascii="Times New Roman" w:eastAsia="Times New Roman" w:hAnsi="Times New Roman" w:cs="Times New Roman"/>
      <w:sz w:val="24"/>
      <w:szCs w:val="24"/>
      <w:u w:val="single"/>
      <w:lang w:eastAsia="hr-HR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ZaglavljeChar">
    <w:name w:val="Zaglavlje Char"/>
    <w:basedOn w:val="Zadanifontodlomk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</w:style>
  <w:style w:type="character" w:customStyle="1" w:styleId="TijelotekstaChar">
    <w:name w:val="Tijelo teksta Char"/>
    <w:basedOn w:val="Zadanifontodlomk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apple-converted-space">
    <w:name w:val="apple-converted-space"/>
    <w:basedOn w:val="Zadanifontodlomka"/>
  </w:style>
  <w:style w:type="character" w:styleId="Istaknuto">
    <w:name w:val="Emphasis"/>
    <w:basedOn w:val="Zadanifontodlomka"/>
    <w:rPr>
      <w:i/>
      <w:iCs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ascii="Times New Roman" w:eastAsia="Times New Roman" w:hAnsi="Times New Roman"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color w:val="auto"/>
    </w:rPr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erijeenospominjanje">
    <w:name w:val="Unresolved Mention"/>
    <w:basedOn w:val="Zadanifontodlomka"/>
    <w:rPr>
      <w:color w:val="605E5C"/>
      <w:shd w:val="clear" w:color="auto" w:fill="E1DFDD"/>
    </w:rPr>
  </w:style>
  <w:style w:type="numbering" w:customStyle="1" w:styleId="NoList">
    <w:name w:val="No List"/>
    <w:basedOn w:val="Bezpopisa"/>
    <w:pPr>
      <w:numPr>
        <w:numId w:val="1"/>
      </w:numPr>
    </w:pPr>
  </w:style>
  <w:style w:type="numbering" w:customStyle="1" w:styleId="WWNum1">
    <w:name w:val="WWNum1"/>
    <w:basedOn w:val="Bezpopisa"/>
    <w:pPr>
      <w:numPr>
        <w:numId w:val="2"/>
      </w:numPr>
    </w:pPr>
  </w:style>
  <w:style w:type="numbering" w:customStyle="1" w:styleId="WWNum2">
    <w:name w:val="WWNum2"/>
    <w:basedOn w:val="Bezpopisa"/>
    <w:pPr>
      <w:numPr>
        <w:numId w:val="3"/>
      </w:numPr>
    </w:pPr>
  </w:style>
  <w:style w:type="numbering" w:customStyle="1" w:styleId="WWNum3">
    <w:name w:val="WWNum3"/>
    <w:basedOn w:val="Bezpopisa"/>
    <w:pPr>
      <w:numPr>
        <w:numId w:val="4"/>
      </w:numPr>
    </w:pPr>
  </w:style>
  <w:style w:type="numbering" w:customStyle="1" w:styleId="WWNum4">
    <w:name w:val="WWNum4"/>
    <w:basedOn w:val="Bezpopisa"/>
    <w:pPr>
      <w:numPr>
        <w:numId w:val="5"/>
      </w:numPr>
    </w:pPr>
  </w:style>
  <w:style w:type="numbering" w:customStyle="1" w:styleId="WWNum5">
    <w:name w:val="WWNum5"/>
    <w:basedOn w:val="Bezpopisa"/>
    <w:pPr>
      <w:numPr>
        <w:numId w:val="6"/>
      </w:numPr>
    </w:pPr>
  </w:style>
  <w:style w:type="numbering" w:customStyle="1" w:styleId="WWNum6">
    <w:name w:val="WWNum6"/>
    <w:basedOn w:val="Bezpopisa"/>
    <w:pPr>
      <w:numPr>
        <w:numId w:val="7"/>
      </w:numPr>
    </w:pPr>
  </w:style>
  <w:style w:type="numbering" w:customStyle="1" w:styleId="WWNum7">
    <w:name w:val="WWNum7"/>
    <w:basedOn w:val="Bezpopisa"/>
    <w:pPr>
      <w:numPr>
        <w:numId w:val="8"/>
      </w:numPr>
    </w:pPr>
  </w:style>
  <w:style w:type="numbering" w:customStyle="1" w:styleId="WWNum8">
    <w:name w:val="WWNum8"/>
    <w:basedOn w:val="Bezpopisa"/>
    <w:pPr>
      <w:numPr>
        <w:numId w:val="9"/>
      </w:numPr>
    </w:pPr>
  </w:style>
  <w:style w:type="numbering" w:customStyle="1" w:styleId="WWNum9">
    <w:name w:val="WWNum9"/>
    <w:basedOn w:val="Bezpopis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oo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pz@os-pzrinskog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Rahela Frelih</cp:lastModifiedBy>
  <cp:revision>2</cp:revision>
  <dcterms:created xsi:type="dcterms:W3CDTF">2023-01-20T08:42:00Z</dcterms:created>
  <dcterms:modified xsi:type="dcterms:W3CDTF">2023-01-20T08:42:00Z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