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1C" w:rsidRPr="00A61A1C" w:rsidRDefault="00A61A1C" w:rsidP="00A61A1C">
      <w:pPr>
        <w:rPr>
          <w:b/>
          <w:sz w:val="28"/>
          <w:szCs w:val="28"/>
        </w:rPr>
      </w:pPr>
      <w:r w:rsidRPr="00A61A1C">
        <w:rPr>
          <w:b/>
          <w:sz w:val="28"/>
          <w:szCs w:val="28"/>
        </w:rPr>
        <w:t xml:space="preserve">PITANJA – </w:t>
      </w:r>
      <w:proofErr w:type="spellStart"/>
      <w:r w:rsidRPr="00A61A1C">
        <w:rPr>
          <w:b/>
          <w:sz w:val="28"/>
          <w:szCs w:val="28"/>
        </w:rPr>
        <w:t>Kartezijev</w:t>
      </w:r>
      <w:proofErr w:type="spellEnd"/>
      <w:r w:rsidRPr="00A61A1C">
        <w:rPr>
          <w:b/>
          <w:sz w:val="28"/>
          <w:szCs w:val="28"/>
        </w:rPr>
        <w:t xml:space="preserve"> koordinatni sustav </w:t>
      </w:r>
      <w:bookmarkStart w:id="0" w:name="_GoBack"/>
      <w:bookmarkEnd w:id="0"/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Što predstavlja jedinični dio kvadratne mreže?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Kome istovremeno pripada taj jedinični dio?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Ako brojeve pridružimo stupcima i </w:t>
      </w:r>
      <w:proofErr w:type="spellStart"/>
      <w:r>
        <w:rPr>
          <w:sz w:val="24"/>
          <w:szCs w:val="24"/>
        </w:rPr>
        <w:t>retcima</w:t>
      </w:r>
      <w:proofErr w:type="spellEnd"/>
      <w:r>
        <w:rPr>
          <w:sz w:val="24"/>
          <w:szCs w:val="24"/>
        </w:rPr>
        <w:t xml:space="preserve"> kvadratne mreže, koliko će brojeva biti pridruženo svakom polju?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li svejedno kojim ćemo redoslijedom navoditi brojeve pridružene svakom polju kvadratne mreže?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Kako zovemo par brojeva u čijem je navođenju važan njihov poredak?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Kada za dva uređena para kažemo da su jednaka?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Kojem prostoru pripada kvadratna mreža?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Možemo li cijelu ravninu prikazati kao beskonačnu kvadratnu mrežu?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Kako smo nazvali takvu ravninu?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Opišite koordinatni sustav.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Što su kvadranti? U kakvom su odnosu kvadrant i vrijednosti koordinata točaka koje mu pripadaju? </w:t>
      </w:r>
    </w:p>
    <w:p w:rsidR="00A61A1C" w:rsidRDefault="00A61A1C" w:rsidP="00A61A1C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1A9AE80" wp14:editId="05982FBB">
            <wp:simplePos x="0" y="0"/>
            <wp:positionH relativeFrom="column">
              <wp:posOffset>662305</wp:posOffset>
            </wp:positionH>
            <wp:positionV relativeFrom="paragraph">
              <wp:posOffset>50165</wp:posOffset>
            </wp:positionV>
            <wp:extent cx="4572000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510" y="21382"/>
                <wp:lineTo x="2151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F7C9.tmp"/>
                    <pic:cNvPicPr/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0" t="38378" r="18512" b="10043"/>
                    <a:stretch/>
                  </pic:blipFill>
                  <pic:spPr bwMode="auto">
                    <a:xfrm>
                      <a:off x="0" y="0"/>
                      <a:ext cx="4572000" cy="232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rPr>
          <w:sz w:val="24"/>
          <w:szCs w:val="24"/>
        </w:rPr>
      </w:pP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Koja koordinata iznosi 0, ako točka pripada osi apscisa?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Koja koordinata iznosi 0, ako točka pripada osi ordinata?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kakvom su odnosu koordinatne osi?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Pripadaju li koordinatne osi kvadrantima?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Navedi pravilnost po kojoj određujemo udaljenost točaka na brojevnom pravcu. </w:t>
      </w:r>
    </w:p>
    <w:p w:rsidR="00A61A1C" w:rsidRDefault="00A61A1C" w:rsidP="00A61A1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Navedi pravilnost po kojoj određujemo koordinate </w:t>
      </w:r>
      <w:proofErr w:type="spellStart"/>
      <w:r>
        <w:rPr>
          <w:sz w:val="24"/>
          <w:szCs w:val="24"/>
        </w:rPr>
        <w:t>polovišta</w:t>
      </w:r>
      <w:proofErr w:type="spellEnd"/>
      <w:r>
        <w:rPr>
          <w:sz w:val="24"/>
          <w:szCs w:val="24"/>
        </w:rPr>
        <w:t xml:space="preserve"> dužine zadane u koordinatnoj ravnini. </w:t>
      </w:r>
    </w:p>
    <w:p w:rsidR="002F4B4D" w:rsidRDefault="002F4B4D"/>
    <w:sectPr w:rsidR="002F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B2"/>
    <w:multiLevelType w:val="hybridMultilevel"/>
    <w:tmpl w:val="729C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C"/>
    <w:rsid w:val="002F4B4D"/>
    <w:rsid w:val="00A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2018-09-20T05:05:00Z</dcterms:created>
  <dcterms:modified xsi:type="dcterms:W3CDTF">2018-09-20T05:06:00Z</dcterms:modified>
</cp:coreProperties>
</file>