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B6" w:rsidRPr="00B74612" w:rsidRDefault="00334EB6" w:rsidP="00334EB6">
      <w:pPr>
        <w:pStyle w:val="Bezproreda"/>
        <w:rPr>
          <w:rFonts w:ascii="Arial" w:hAnsi="Arial" w:cs="Arial"/>
          <w:lang w:val="en-US"/>
        </w:rPr>
      </w:pPr>
      <w:r w:rsidRPr="00B74612">
        <w:rPr>
          <w:rFonts w:ascii="Arial" w:hAnsi="Arial" w:cs="Arial"/>
          <w:lang w:val="en-US"/>
        </w:rPr>
        <w:t xml:space="preserve">             </w:t>
      </w:r>
      <w:r w:rsidRPr="00B74612">
        <w:rPr>
          <w:rFonts w:ascii="Arial" w:hAnsi="Arial" w:cs="Arial"/>
        </w:rPr>
        <w:drawing>
          <wp:inline distT="0" distB="0" distL="0" distR="0" wp14:anchorId="0BF195F8" wp14:editId="4E12FECB">
            <wp:extent cx="438150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B6" w:rsidRPr="00B74612" w:rsidRDefault="00334EB6" w:rsidP="00334EB6">
      <w:pPr>
        <w:pStyle w:val="Bezproreda"/>
        <w:rPr>
          <w:rFonts w:ascii="Arial" w:hAnsi="Arial" w:cs="Arial"/>
          <w:lang w:val="de-DE"/>
        </w:rPr>
      </w:pPr>
      <w:r w:rsidRPr="00B74612">
        <w:rPr>
          <w:rFonts w:ascii="Arial" w:hAnsi="Arial" w:cs="Arial"/>
          <w:lang w:val="de-DE"/>
        </w:rPr>
        <w:t xml:space="preserve">REPUBLIKA HRVATSKA </w:t>
      </w:r>
    </w:p>
    <w:p w:rsidR="00334EB6" w:rsidRDefault="00334EB6" w:rsidP="00334EB6">
      <w:pPr>
        <w:pStyle w:val="Bezproreda"/>
        <w:rPr>
          <w:rFonts w:ascii="Arial" w:hAnsi="Arial" w:cs="Arial"/>
        </w:rPr>
      </w:pPr>
      <w:r w:rsidRPr="00B74612">
        <w:rPr>
          <w:rFonts w:ascii="Arial" w:hAnsi="Arial" w:cs="Arial"/>
          <w:lang w:val="de-DE"/>
        </w:rPr>
        <w:t>GRAD ZAGREB</w:t>
      </w:r>
    </w:p>
    <w:p w:rsidR="00334EB6" w:rsidRPr="00D15707" w:rsidRDefault="00334EB6" w:rsidP="00334E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Petra Zrinskog</w:t>
      </w:r>
    </w:p>
    <w:p w:rsidR="00334EB6" w:rsidRPr="00D15707" w:rsidRDefault="00334EB6" w:rsidP="00334E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Krajiška 9, Zagreb</w:t>
      </w:r>
    </w:p>
    <w:p w:rsidR="00334EB6" w:rsidRPr="002D210D" w:rsidRDefault="00334EB6" w:rsidP="00334EB6">
      <w:pPr>
        <w:pStyle w:val="Bezproreda"/>
        <w:rPr>
          <w:rFonts w:ascii="Arial" w:hAnsi="Arial" w:cs="Arial"/>
          <w:sz w:val="16"/>
          <w:szCs w:val="16"/>
        </w:rPr>
      </w:pPr>
    </w:p>
    <w:p w:rsidR="00334EB6" w:rsidRPr="00B74612" w:rsidRDefault="00334EB6" w:rsidP="00334EB6">
      <w:pPr>
        <w:pStyle w:val="Bezproreda"/>
        <w:rPr>
          <w:rFonts w:ascii="Arial" w:hAnsi="Arial" w:cs="Arial"/>
          <w:sz w:val="18"/>
          <w:szCs w:val="18"/>
        </w:rPr>
      </w:pPr>
      <w:r w:rsidRPr="00B74612">
        <w:rPr>
          <w:rFonts w:ascii="Arial" w:hAnsi="Arial" w:cs="Arial"/>
          <w:sz w:val="18"/>
          <w:szCs w:val="18"/>
        </w:rPr>
        <w:t>KLASA: 003-06/12-01/12</w:t>
      </w:r>
    </w:p>
    <w:p w:rsidR="00334EB6" w:rsidRDefault="00334EB6" w:rsidP="00334EB6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251-132-12-4</w:t>
      </w:r>
    </w:p>
    <w:p w:rsidR="00334EB6" w:rsidRDefault="00334EB6" w:rsidP="00334EB6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Zagreb, 23.11.2012.</w:t>
      </w:r>
    </w:p>
    <w:p w:rsidR="00737A22" w:rsidRPr="00EF6AFF" w:rsidRDefault="00737A22" w:rsidP="00AD7FA0">
      <w:pPr>
        <w:pStyle w:val="Zaglavlje"/>
      </w:pPr>
    </w:p>
    <w:p w:rsidR="00737A22" w:rsidRPr="00EF6AFF" w:rsidRDefault="00737A22" w:rsidP="00AD7FA0">
      <w:pPr>
        <w:pStyle w:val="Zaglavlje"/>
      </w:pPr>
    </w:p>
    <w:p w:rsidR="00334EB6" w:rsidRPr="00480D7B" w:rsidRDefault="00781C93" w:rsidP="00334EB6">
      <w:pPr>
        <w:spacing w:after="0" w:line="240" w:lineRule="auto"/>
        <w:jc w:val="both"/>
      </w:pPr>
      <w:r w:rsidRPr="00480D7B">
        <w:t>Na temelju članka 3. Zakona o fiskalnoj odgovornosti (NN 130</w:t>
      </w:r>
      <w:r w:rsidR="00972237">
        <w:t>.</w:t>
      </w:r>
      <w:r w:rsidRPr="00480D7B">
        <w:t>/10.) i članka 1. Uredbe o sastavljanju i predaji Izjave o fiskalnoj odgovornos</w:t>
      </w:r>
      <w:r>
        <w:t>ti (NN 78</w:t>
      </w:r>
      <w:r w:rsidR="00972237">
        <w:t>.</w:t>
      </w:r>
      <w:r>
        <w:t>/11.) Školski odbor OŠ Petra Zrinskog</w:t>
      </w:r>
      <w:r w:rsidRPr="00480D7B">
        <w:t xml:space="preserve"> iz Zagreba, </w:t>
      </w:r>
      <w:r>
        <w:t>Krajiška 9,</w:t>
      </w:r>
      <w:r w:rsidRPr="00480D7B">
        <w:t xml:space="preserve"> </w:t>
      </w:r>
      <w:r w:rsidR="00334EB6" w:rsidRPr="00480D7B">
        <w:t xml:space="preserve"> na sjednici </w:t>
      </w:r>
      <w:r w:rsidR="00334EB6">
        <w:t xml:space="preserve">održanoj </w:t>
      </w:r>
      <w:r w:rsidR="00334EB6">
        <w:t>23.11.</w:t>
      </w:r>
      <w:r w:rsidR="00334EB6" w:rsidRPr="00480D7B">
        <w:t>201</w:t>
      </w:r>
      <w:r w:rsidR="00334EB6">
        <w:t>2</w:t>
      </w:r>
      <w:r w:rsidR="00334EB6" w:rsidRPr="00480D7B">
        <w:t>. godine donosi:</w:t>
      </w:r>
    </w:p>
    <w:p w:rsidR="00334EB6" w:rsidRPr="002D210D" w:rsidRDefault="00334EB6" w:rsidP="00334EB6">
      <w:pPr>
        <w:pStyle w:val="Bezproreda"/>
        <w:rPr>
          <w:rFonts w:ascii="Arial" w:hAnsi="Arial" w:cs="Arial"/>
          <w:sz w:val="16"/>
          <w:szCs w:val="16"/>
        </w:rPr>
      </w:pPr>
    </w:p>
    <w:p w:rsidR="00334EB6" w:rsidRDefault="00334EB6" w:rsidP="00781C93">
      <w:pPr>
        <w:spacing w:after="0" w:line="240" w:lineRule="auto"/>
        <w:jc w:val="both"/>
      </w:pPr>
    </w:p>
    <w:p w:rsidR="00737A22" w:rsidRPr="00972237" w:rsidRDefault="00737A22" w:rsidP="00EF6AFF">
      <w:pPr>
        <w:spacing w:after="0"/>
        <w:ind w:right="61"/>
        <w:jc w:val="center"/>
        <w:rPr>
          <w:b/>
          <w:sz w:val="24"/>
          <w:szCs w:val="24"/>
        </w:rPr>
      </w:pPr>
      <w:r w:rsidRPr="00972237">
        <w:rPr>
          <w:b/>
          <w:sz w:val="24"/>
          <w:szCs w:val="24"/>
        </w:rPr>
        <w:t xml:space="preserve">PROCEDURU ZAPRIMANJA I PROVJERE RAČUNA </w:t>
      </w:r>
    </w:p>
    <w:p w:rsidR="00737A22" w:rsidRPr="00972237" w:rsidRDefault="00737A22" w:rsidP="00EF6AFF">
      <w:pPr>
        <w:spacing w:after="0"/>
        <w:ind w:right="61"/>
        <w:jc w:val="center"/>
        <w:rPr>
          <w:b/>
          <w:sz w:val="24"/>
          <w:szCs w:val="24"/>
        </w:rPr>
      </w:pPr>
      <w:r w:rsidRPr="00972237">
        <w:rPr>
          <w:b/>
          <w:sz w:val="24"/>
          <w:szCs w:val="24"/>
        </w:rPr>
        <w:t>TE PLAĆANJA PO RAČUNIMA</w:t>
      </w:r>
      <w:r w:rsidR="001D36CA" w:rsidRPr="00972237">
        <w:rPr>
          <w:b/>
          <w:sz w:val="24"/>
          <w:szCs w:val="24"/>
        </w:rPr>
        <w:t xml:space="preserve"> </w:t>
      </w:r>
    </w:p>
    <w:p w:rsidR="00737A22" w:rsidRPr="00334EB6" w:rsidRDefault="00737A22" w:rsidP="00655731">
      <w:pPr>
        <w:pStyle w:val="CharCharCharChar1CharCharCharChar"/>
        <w:spacing w:after="0" w:line="240" w:lineRule="auto"/>
        <w:rPr>
          <w:rFonts w:ascii="Calibri" w:hAnsi="Calibri" w:cs="Calibri"/>
          <w:b/>
          <w:sz w:val="22"/>
          <w:szCs w:val="22"/>
          <w:lang w:val="hr-HR"/>
        </w:rPr>
      </w:pPr>
    </w:p>
    <w:p w:rsidR="00737A22" w:rsidRPr="00EF6AFF" w:rsidRDefault="00737A22" w:rsidP="00655731">
      <w:pPr>
        <w:pStyle w:val="CharCharCharChar1CharCharCharChar"/>
        <w:spacing w:after="0" w:line="240" w:lineRule="auto"/>
        <w:rPr>
          <w:rFonts w:ascii="Calibri" w:hAnsi="Calibri" w:cs="Calibri"/>
          <w:sz w:val="22"/>
          <w:szCs w:val="22"/>
          <w:lang w:val="hr-HR"/>
        </w:rPr>
      </w:pP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>1. ZAPRIMANJE RAČUNA</w:t>
      </w: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 xml:space="preserve"> </w:t>
      </w:r>
    </w:p>
    <w:p w:rsidR="00737A22" w:rsidRPr="00EF6AFF" w:rsidRDefault="00737A22" w:rsidP="00655731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 xml:space="preserve">Račun se zaprima u </w:t>
      </w:r>
      <w:r>
        <w:rPr>
          <w:sz w:val="22"/>
          <w:szCs w:val="22"/>
        </w:rPr>
        <w:t>računovodstvu</w:t>
      </w:r>
      <w:r w:rsidR="00972237">
        <w:rPr>
          <w:sz w:val="22"/>
          <w:szCs w:val="22"/>
        </w:rPr>
        <w:t xml:space="preserve"> Š</w:t>
      </w:r>
      <w:r w:rsidRPr="00EF6AFF">
        <w:rPr>
          <w:sz w:val="22"/>
          <w:szCs w:val="22"/>
        </w:rPr>
        <w:t>kole gdje</w:t>
      </w:r>
      <w:r>
        <w:rPr>
          <w:sz w:val="22"/>
          <w:szCs w:val="22"/>
        </w:rPr>
        <w:t xml:space="preserve"> se upisuje u knjigu ulaznih računa i</w:t>
      </w:r>
      <w:r w:rsidRPr="00EF6AFF">
        <w:rPr>
          <w:sz w:val="22"/>
          <w:szCs w:val="22"/>
        </w:rPr>
        <w:t xml:space="preserve"> dobiva svoj</w:t>
      </w:r>
      <w:r>
        <w:rPr>
          <w:sz w:val="22"/>
          <w:szCs w:val="22"/>
        </w:rPr>
        <w:t xml:space="preserve"> slijedni broj</w:t>
      </w:r>
      <w:r w:rsidRPr="00EF6AFF">
        <w:rPr>
          <w:sz w:val="22"/>
          <w:szCs w:val="22"/>
        </w:rPr>
        <w:t xml:space="preserve">. </w:t>
      </w: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>2. PROVJERA RAČUNA</w:t>
      </w: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 xml:space="preserve">Dalje  </w:t>
      </w:r>
      <w:r w:rsidR="00057990">
        <w:rPr>
          <w:sz w:val="22"/>
          <w:szCs w:val="22"/>
        </w:rPr>
        <w:t>računovodstvo Š</w:t>
      </w:r>
      <w:r w:rsidRPr="00EF6AFF">
        <w:rPr>
          <w:sz w:val="22"/>
          <w:szCs w:val="22"/>
        </w:rPr>
        <w:t xml:space="preserve">kole obavlja sadržajnu, matematičku i formalnu provjeru ispravnosti računa. </w:t>
      </w:r>
    </w:p>
    <w:p w:rsidR="00737A22" w:rsidRPr="00EF6AFF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F6AFF">
        <w:rPr>
          <w:sz w:val="22"/>
          <w:szCs w:val="22"/>
        </w:rPr>
        <w:t xml:space="preserve">Sadržajnom provjerom utvrđuje se odgovara li roba, usluge i radovi vrstom i količinom ugovorenoj narudžbi. </w:t>
      </w:r>
    </w:p>
    <w:p w:rsidR="00737A22" w:rsidRPr="00EF6AFF" w:rsidRDefault="00737A22" w:rsidP="0065573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F6AFF">
        <w:rPr>
          <w:sz w:val="22"/>
          <w:szCs w:val="22"/>
        </w:rPr>
        <w:t xml:space="preserve">Matematičkom kontrolom računovođa provjerava ispravnost iznosa na računu, što naznačuje izjavom i potpisom. </w:t>
      </w:r>
    </w:p>
    <w:p w:rsidR="00737A22" w:rsidRPr="00EF6AFF" w:rsidRDefault="00737A22" w:rsidP="0065573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F6AFF">
        <w:rPr>
          <w:sz w:val="22"/>
          <w:szCs w:val="22"/>
        </w:rPr>
        <w:t xml:space="preserve">Formalnom provjerom računovođa evidentira postojanje svih zakonskih elemenata koji se odnose na konkretan račun: narudžbenice, ugovori te popratni dokumenti u prilogu (izdatnice, otpremnice, izjave i izvješća). </w:t>
      </w: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>3. POTPIS RAVNATELJA I ODOBRENJE ISPLATE</w:t>
      </w: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>Nakon svih izvršenih provjera r</w:t>
      </w:r>
      <w:r w:rsidR="00431C7C">
        <w:rPr>
          <w:sz w:val="22"/>
          <w:szCs w:val="22"/>
        </w:rPr>
        <w:t xml:space="preserve">ačunovodstvo Škole </w:t>
      </w:r>
      <w:bookmarkStart w:id="0" w:name="_GoBack"/>
      <w:bookmarkEnd w:id="0"/>
      <w:r w:rsidRPr="00EF6AFF">
        <w:rPr>
          <w:sz w:val="22"/>
          <w:szCs w:val="22"/>
        </w:rPr>
        <w:t xml:space="preserve">račun prosljeđuje ravnatelju Škole koji svojim potpisom potvrđuje da je usluga izvršena, radovi obavljeni ili roba zaprimljena, dakle da je isprava istinita. </w:t>
      </w:r>
    </w:p>
    <w:p w:rsidR="00737A22" w:rsidRPr="00EF6AFF" w:rsidRDefault="00737A22" w:rsidP="00655731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 xml:space="preserve">Ravnatelj svojim potpisom daje suglasnost za evidentiranje računa i za plaćanje na teret proračunskih sredstava. </w:t>
      </w:r>
    </w:p>
    <w:p w:rsidR="00737A22" w:rsidRPr="00EF6AFF" w:rsidRDefault="00737A22" w:rsidP="00655731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 xml:space="preserve">Prilikom nabave roba i usluga malih iznosa čije se plaćanje vrši gotovinom iz blagajne, ravnatelj svojim potpisom odobrava nabavu i jamči za točnost podataka iz računa. </w:t>
      </w: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Default="00737A22" w:rsidP="00655731">
      <w:pPr>
        <w:pStyle w:val="Default"/>
        <w:rPr>
          <w:sz w:val="22"/>
          <w:szCs w:val="22"/>
        </w:rPr>
      </w:pPr>
    </w:p>
    <w:p w:rsidR="009F265E" w:rsidRDefault="009F265E" w:rsidP="00655731">
      <w:pPr>
        <w:pStyle w:val="Default"/>
        <w:rPr>
          <w:sz w:val="22"/>
          <w:szCs w:val="22"/>
        </w:rPr>
      </w:pPr>
    </w:p>
    <w:p w:rsidR="009F265E" w:rsidRDefault="009F265E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</w:p>
    <w:p w:rsidR="009F265E" w:rsidRPr="00EF6AFF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>4. PLAĆANJE RAČUNA</w:t>
      </w: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>Na osnovu odobrenja ravnatelja, računovođa vrši plaćanje računa.</w:t>
      </w: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>5. KONTIRANJE I KNJIŽENJE RAČUNA</w:t>
      </w: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</w:p>
    <w:p w:rsidR="00737A22" w:rsidRPr="00EF6AFF" w:rsidRDefault="00737A22" w:rsidP="00655731">
      <w:pPr>
        <w:pStyle w:val="Default"/>
        <w:jc w:val="both"/>
        <w:rPr>
          <w:sz w:val="22"/>
          <w:szCs w:val="22"/>
        </w:rPr>
      </w:pPr>
      <w:r w:rsidRPr="00EF6AFF">
        <w:rPr>
          <w:sz w:val="22"/>
          <w:szCs w:val="22"/>
        </w:rPr>
        <w:t>Računovođa dodjeljuje računu oznake proračunskih klasifikacija potrebnih za evidentiranje u glavnoj knjizi/ oznake aktivnosti, ekonomske klasifikacije i izvora financiranja.</w:t>
      </w:r>
    </w:p>
    <w:p w:rsidR="00737A22" w:rsidRDefault="00737A22" w:rsidP="00655731">
      <w:pPr>
        <w:pStyle w:val="Default"/>
        <w:rPr>
          <w:sz w:val="22"/>
          <w:szCs w:val="22"/>
        </w:rPr>
      </w:pPr>
    </w:p>
    <w:p w:rsidR="00737A22" w:rsidRPr="00EF6AFF" w:rsidRDefault="00737A22" w:rsidP="00655731">
      <w:pPr>
        <w:pStyle w:val="Default"/>
        <w:rPr>
          <w:sz w:val="22"/>
          <w:szCs w:val="22"/>
        </w:rPr>
      </w:pPr>
    </w:p>
    <w:p w:rsidR="00737A22" w:rsidRDefault="00737A22" w:rsidP="00655731">
      <w:pPr>
        <w:pStyle w:val="Default"/>
        <w:rPr>
          <w:b/>
          <w:bCs/>
          <w:sz w:val="22"/>
          <w:szCs w:val="22"/>
        </w:rPr>
      </w:pPr>
      <w:r w:rsidRPr="00EF6AFF">
        <w:rPr>
          <w:b/>
          <w:bCs/>
          <w:sz w:val="22"/>
          <w:szCs w:val="22"/>
        </w:rPr>
        <w:t>6. ODLAGANJE I PLAĆANJE RAČUNA PO DOSPIJEĆU PLAĆANJA</w:t>
      </w:r>
    </w:p>
    <w:p w:rsidR="00737A22" w:rsidRPr="00EF6AFF" w:rsidRDefault="00737A22" w:rsidP="00655731">
      <w:pPr>
        <w:pStyle w:val="Default"/>
        <w:rPr>
          <w:b/>
          <w:bCs/>
          <w:sz w:val="22"/>
          <w:szCs w:val="22"/>
        </w:rPr>
      </w:pPr>
    </w:p>
    <w:p w:rsidR="00737A22" w:rsidRDefault="00737A22" w:rsidP="00EF6AFF">
      <w:pPr>
        <w:pStyle w:val="Default"/>
        <w:rPr>
          <w:sz w:val="22"/>
          <w:szCs w:val="22"/>
        </w:rPr>
      </w:pPr>
      <w:r w:rsidRPr="00EF6AFF">
        <w:rPr>
          <w:sz w:val="22"/>
          <w:szCs w:val="22"/>
        </w:rPr>
        <w:t>Klasificirane i sređene račune i račune po završetku plaćanja, računovođa odlaže prema brojevima ulaza u registratore (ulazni i izlazni računi) koje čuva u zakonom propisanom roku.</w:t>
      </w:r>
    </w:p>
    <w:p w:rsidR="00334EB6" w:rsidRDefault="00334EB6" w:rsidP="00EF6AFF">
      <w:pPr>
        <w:pStyle w:val="Default"/>
        <w:rPr>
          <w:sz w:val="22"/>
          <w:szCs w:val="22"/>
        </w:rPr>
      </w:pPr>
    </w:p>
    <w:p w:rsidR="00334EB6" w:rsidRDefault="00334EB6" w:rsidP="00EF6AFF">
      <w:pPr>
        <w:pStyle w:val="Default"/>
        <w:rPr>
          <w:sz w:val="22"/>
          <w:szCs w:val="22"/>
        </w:rPr>
      </w:pPr>
    </w:p>
    <w:p w:rsidR="00334EB6" w:rsidRDefault="00334EB6" w:rsidP="00EF6AFF">
      <w:pPr>
        <w:pStyle w:val="Default"/>
        <w:rPr>
          <w:sz w:val="22"/>
          <w:szCs w:val="22"/>
        </w:rPr>
      </w:pPr>
    </w:p>
    <w:p w:rsidR="00737A22" w:rsidRDefault="00737A22" w:rsidP="00EF6AFF">
      <w:pPr>
        <w:pStyle w:val="Default"/>
        <w:rPr>
          <w:sz w:val="22"/>
          <w:szCs w:val="22"/>
        </w:rPr>
      </w:pPr>
    </w:p>
    <w:p w:rsidR="00334EB6" w:rsidRPr="007F548E" w:rsidRDefault="00334EB6" w:rsidP="00334EB6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Ravnateljica                                                                         </w:t>
      </w:r>
      <w:r w:rsidR="002A6861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Predsjednica školskog odbora </w:t>
      </w:r>
    </w:p>
    <w:p w:rsidR="00334EB6" w:rsidRPr="007F548E" w:rsidRDefault="00334EB6" w:rsidP="00334EB6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</w:p>
    <w:p w:rsidR="00334EB6" w:rsidRPr="007F548E" w:rsidRDefault="00334EB6" w:rsidP="00334EB6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68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Mirjana </w:t>
      </w:r>
      <w:proofErr w:type="spellStart"/>
      <w:r w:rsidRPr="007F548E">
        <w:rPr>
          <w:rFonts w:ascii="Arial" w:hAnsi="Arial" w:cs="Arial"/>
          <w:color w:val="000000"/>
          <w:sz w:val="20"/>
          <w:szCs w:val="20"/>
        </w:rPr>
        <w:t>Jermol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dipl.uč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>M.P.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Zlatica </w:t>
      </w:r>
      <w:proofErr w:type="spellStart"/>
      <w:r w:rsidRPr="007F548E">
        <w:rPr>
          <w:rFonts w:ascii="Arial" w:hAnsi="Arial" w:cs="Arial"/>
          <w:color w:val="000000"/>
          <w:sz w:val="20"/>
          <w:szCs w:val="20"/>
        </w:rPr>
        <w:t>Čolja</w:t>
      </w:r>
      <w:proofErr w:type="spellEnd"/>
      <w:r w:rsidRPr="007F548E">
        <w:rPr>
          <w:rFonts w:ascii="Arial" w:hAnsi="Arial" w:cs="Arial"/>
          <w:color w:val="000000"/>
          <w:sz w:val="20"/>
          <w:szCs w:val="20"/>
        </w:rPr>
        <w:t>-Hršak</w:t>
      </w:r>
    </w:p>
    <w:p w:rsidR="00334EB6" w:rsidRDefault="00334EB6" w:rsidP="00334EB6">
      <w:r>
        <w:t xml:space="preserve">                                                       </w:t>
      </w:r>
    </w:p>
    <w:p w:rsidR="00827699" w:rsidRPr="00EF6AFF" w:rsidRDefault="00827699" w:rsidP="00334EB6">
      <w:pPr>
        <w:pStyle w:val="Default"/>
        <w:rPr>
          <w:sz w:val="22"/>
          <w:szCs w:val="22"/>
        </w:rPr>
      </w:pPr>
    </w:p>
    <w:sectPr w:rsidR="00827699" w:rsidRPr="00EF6AFF" w:rsidSect="00A12C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42" w:rsidRDefault="00353A42" w:rsidP="00334EB6">
      <w:pPr>
        <w:spacing w:after="0" w:line="240" w:lineRule="auto"/>
      </w:pPr>
      <w:r>
        <w:separator/>
      </w:r>
    </w:p>
  </w:endnote>
  <w:endnote w:type="continuationSeparator" w:id="0">
    <w:p w:rsidR="00353A42" w:rsidRDefault="00353A42" w:rsidP="0033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635067"/>
      <w:docPartObj>
        <w:docPartGallery w:val="Page Numbers (Bottom of Page)"/>
        <w:docPartUnique/>
      </w:docPartObj>
    </w:sdtPr>
    <w:sdtContent>
      <w:p w:rsidR="00334EB6" w:rsidRDefault="00334E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7C">
          <w:rPr>
            <w:noProof/>
          </w:rPr>
          <w:t>2</w:t>
        </w:r>
        <w:r>
          <w:fldChar w:fldCharType="end"/>
        </w:r>
      </w:p>
    </w:sdtContent>
  </w:sdt>
  <w:p w:rsidR="00334EB6" w:rsidRDefault="00334E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42" w:rsidRDefault="00353A42" w:rsidP="00334EB6">
      <w:pPr>
        <w:spacing w:after="0" w:line="240" w:lineRule="auto"/>
      </w:pPr>
      <w:r>
        <w:separator/>
      </w:r>
    </w:p>
  </w:footnote>
  <w:footnote w:type="continuationSeparator" w:id="0">
    <w:p w:rsidR="00353A42" w:rsidRDefault="00353A42" w:rsidP="0033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8AA"/>
    <w:multiLevelType w:val="hybridMultilevel"/>
    <w:tmpl w:val="C16E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421102"/>
    <w:multiLevelType w:val="hybridMultilevel"/>
    <w:tmpl w:val="750E12D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0"/>
    <w:rsid w:val="00042C1B"/>
    <w:rsid w:val="00057990"/>
    <w:rsid w:val="000C09A8"/>
    <w:rsid w:val="000C2B3D"/>
    <w:rsid w:val="000E4B2A"/>
    <w:rsid w:val="000E7292"/>
    <w:rsid w:val="001B7BCB"/>
    <w:rsid w:val="001D36CA"/>
    <w:rsid w:val="001D61DF"/>
    <w:rsid w:val="001E393F"/>
    <w:rsid w:val="001F5245"/>
    <w:rsid w:val="00292371"/>
    <w:rsid w:val="002A6861"/>
    <w:rsid w:val="002E3DD4"/>
    <w:rsid w:val="00304948"/>
    <w:rsid w:val="00334EB6"/>
    <w:rsid w:val="00353A42"/>
    <w:rsid w:val="003617B1"/>
    <w:rsid w:val="00371CC8"/>
    <w:rsid w:val="003F3E7D"/>
    <w:rsid w:val="004032C0"/>
    <w:rsid w:val="00431C7C"/>
    <w:rsid w:val="00456973"/>
    <w:rsid w:val="00480D7B"/>
    <w:rsid w:val="004A4679"/>
    <w:rsid w:val="00564E66"/>
    <w:rsid w:val="00620591"/>
    <w:rsid w:val="00621A93"/>
    <w:rsid w:val="0065211F"/>
    <w:rsid w:val="00655731"/>
    <w:rsid w:val="007077DC"/>
    <w:rsid w:val="00737A22"/>
    <w:rsid w:val="00781C93"/>
    <w:rsid w:val="007B3912"/>
    <w:rsid w:val="007D158A"/>
    <w:rsid w:val="0080754B"/>
    <w:rsid w:val="00807C7B"/>
    <w:rsid w:val="00817A99"/>
    <w:rsid w:val="00827699"/>
    <w:rsid w:val="00834D34"/>
    <w:rsid w:val="00856B5B"/>
    <w:rsid w:val="00873075"/>
    <w:rsid w:val="00887599"/>
    <w:rsid w:val="008C550B"/>
    <w:rsid w:val="00906762"/>
    <w:rsid w:val="009542CC"/>
    <w:rsid w:val="00972237"/>
    <w:rsid w:val="009909D5"/>
    <w:rsid w:val="009F265E"/>
    <w:rsid w:val="00A12C13"/>
    <w:rsid w:val="00A27F3E"/>
    <w:rsid w:val="00A94C65"/>
    <w:rsid w:val="00AD7FA0"/>
    <w:rsid w:val="00AE2112"/>
    <w:rsid w:val="00B42FE1"/>
    <w:rsid w:val="00B5432A"/>
    <w:rsid w:val="00CB76A9"/>
    <w:rsid w:val="00D53027"/>
    <w:rsid w:val="00D72EB7"/>
    <w:rsid w:val="00E11D03"/>
    <w:rsid w:val="00EF0602"/>
    <w:rsid w:val="00EF6AFF"/>
    <w:rsid w:val="00FC0163"/>
    <w:rsid w:val="00FC3BD6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9BA9"/>
  <w15:docId w15:val="{78A1215D-B080-40F5-A478-D8465412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AD7FA0"/>
    <w:rPr>
      <w:rFonts w:ascii="Calibri" w:hAnsi="Calibri" w:cs="Calibri"/>
    </w:rPr>
  </w:style>
  <w:style w:type="paragraph" w:customStyle="1" w:styleId="Odlomakpopisa1">
    <w:name w:val="Odlomak popisa1"/>
    <w:basedOn w:val="Normal"/>
    <w:uiPriority w:val="99"/>
    <w:rsid w:val="00FC632F"/>
    <w:pPr>
      <w:spacing w:line="240" w:lineRule="auto"/>
      <w:ind w:left="720"/>
    </w:pPr>
    <w:rPr>
      <w:rFonts w:ascii="Arial" w:hAnsi="Arial" w:cs="Arial"/>
    </w:rPr>
  </w:style>
  <w:style w:type="paragraph" w:customStyle="1" w:styleId="CharCharCharChar1CharCharCharChar">
    <w:name w:val="Char Char Char Char1 Char Char Char Char"/>
    <w:basedOn w:val="Normal"/>
    <w:uiPriority w:val="99"/>
    <w:rsid w:val="0065573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6557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334EB6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334EB6"/>
    <w:rPr>
      <w:rFonts w:eastAsia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33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4EB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MARIJE JURIĆ ZAGORKE</vt:lpstr>
    </vt:vector>
  </TitlesOfParts>
  <Company>MZOŠ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MARIJE JURIĆ ZAGORKE</dc:title>
  <dc:creator>OŠ MJZagorka</dc:creator>
  <cp:lastModifiedBy>Računovodstvo 2</cp:lastModifiedBy>
  <cp:revision>14</cp:revision>
  <cp:lastPrinted>2016-12-22T10:33:00Z</cp:lastPrinted>
  <dcterms:created xsi:type="dcterms:W3CDTF">2018-02-27T08:22:00Z</dcterms:created>
  <dcterms:modified xsi:type="dcterms:W3CDTF">2018-02-27T08:32:00Z</dcterms:modified>
</cp:coreProperties>
</file>