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CDE" w:rsidRPr="00E84BBF" w:rsidRDefault="005D1CDE" w:rsidP="005D1CDE">
      <w:pPr>
        <w:rPr>
          <w:rFonts w:ascii="Arial" w:hAnsi="Arial" w:cs="Arial"/>
          <w:b/>
          <w:sz w:val="40"/>
          <w:szCs w:val="40"/>
        </w:rPr>
      </w:pPr>
    </w:p>
    <w:p w:rsidR="005D1CDE" w:rsidRPr="00E84BBF" w:rsidRDefault="005D1CDE" w:rsidP="005D1CDE">
      <w:pPr>
        <w:jc w:val="center"/>
        <w:rPr>
          <w:rFonts w:ascii="Arial" w:hAnsi="Arial" w:cs="Arial"/>
          <w:b/>
          <w:sz w:val="40"/>
          <w:szCs w:val="40"/>
        </w:rPr>
      </w:pPr>
      <w:r>
        <w:rPr>
          <w:noProof/>
        </w:rPr>
        <w:drawing>
          <wp:inline distT="0" distB="0" distL="0" distR="0">
            <wp:extent cx="5753100" cy="7448550"/>
            <wp:effectExtent l="0" t="0" r="0" b="0"/>
            <wp:docPr id="1" name="Picture 1" descr="C:\Users\ravnatelj\Desktop\logo__skole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Users\ravnatelj\Desktop\logo__skole_20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448550"/>
                    </a:xfrm>
                    <a:prstGeom prst="rect">
                      <a:avLst/>
                    </a:prstGeom>
                    <a:noFill/>
                    <a:ln>
                      <a:noFill/>
                    </a:ln>
                  </pic:spPr>
                </pic:pic>
              </a:graphicData>
            </a:graphic>
          </wp:inline>
        </w:drawing>
      </w:r>
    </w:p>
    <w:p w:rsidR="005D1CDE" w:rsidRPr="006D4C91" w:rsidRDefault="005D1CDE" w:rsidP="005D1CDE">
      <w:pPr>
        <w:jc w:val="center"/>
        <w:rPr>
          <w:rFonts w:ascii="Arial" w:hAnsi="Arial" w:cs="Arial"/>
          <w:b/>
        </w:rPr>
      </w:pPr>
      <w:r w:rsidRPr="006D4C91">
        <w:t>KURIKUL</w:t>
      </w:r>
    </w:p>
    <w:p w:rsidR="005D1CDE" w:rsidRPr="006D4C91" w:rsidRDefault="005D1CDE" w:rsidP="005D1CDE">
      <w:pPr>
        <w:jc w:val="center"/>
      </w:pPr>
      <w:r>
        <w:t>za školsku godinu 2018./2019</w:t>
      </w:r>
      <w:r w:rsidRPr="006D4C91">
        <w:t>.</w:t>
      </w:r>
    </w:p>
    <w:p w:rsidR="005D1CDE" w:rsidRPr="006D4C91" w:rsidRDefault="005D1CDE" w:rsidP="005D1CDE">
      <w:pPr>
        <w:jc w:val="center"/>
      </w:pPr>
    </w:p>
    <w:p w:rsidR="00DE0B2B" w:rsidRDefault="005D1CDE" w:rsidP="005D1CDE">
      <w:pPr>
        <w:sectPr w:rsidR="00DE0B2B">
          <w:footerReference w:type="default" r:id="rId9"/>
          <w:pgSz w:w="11906" w:h="16838"/>
          <w:pgMar w:top="1417" w:right="1417" w:bottom="1417" w:left="1417" w:header="708" w:footer="708" w:gutter="0"/>
          <w:cols w:space="708"/>
          <w:docGrid w:linePitch="360"/>
        </w:sectPr>
      </w:pPr>
      <w:r>
        <w:t xml:space="preserve">                                             </w:t>
      </w:r>
      <w:r w:rsidR="00EE741E">
        <w:t xml:space="preserve">             Zagreb, rujan 2018.</w:t>
      </w:r>
    </w:p>
    <w:sdt>
      <w:sdtPr>
        <w:rPr>
          <w:rFonts w:ascii="Times New Roman" w:eastAsia="Times New Roman" w:hAnsi="Times New Roman" w:cs="Times New Roman"/>
          <w:b w:val="0"/>
          <w:bCs w:val="0"/>
          <w:color w:val="auto"/>
          <w:sz w:val="32"/>
          <w:szCs w:val="32"/>
          <w:lang w:val="hr-HR" w:eastAsia="hr-HR"/>
        </w:rPr>
        <w:id w:val="-1858188515"/>
        <w:docPartObj>
          <w:docPartGallery w:val="Table of Contents"/>
          <w:docPartUnique/>
        </w:docPartObj>
      </w:sdtPr>
      <w:sdtEndPr>
        <w:rPr>
          <w:noProof/>
          <w:sz w:val="24"/>
          <w:szCs w:val="24"/>
        </w:rPr>
      </w:sdtEndPr>
      <w:sdtContent>
        <w:p w:rsidR="00DE0B2B" w:rsidRDefault="00EE741E">
          <w:pPr>
            <w:pStyle w:val="TOCNaslov"/>
            <w:rPr>
              <w:rFonts w:ascii="Times New Roman" w:hAnsi="Times New Roman" w:cs="Times New Roman"/>
              <w:color w:val="auto"/>
              <w:sz w:val="32"/>
              <w:szCs w:val="32"/>
            </w:rPr>
          </w:pPr>
          <w:r w:rsidRPr="00EE741E">
            <w:rPr>
              <w:rFonts w:ascii="Times New Roman" w:hAnsi="Times New Roman" w:cs="Times New Roman"/>
              <w:color w:val="auto"/>
              <w:sz w:val="32"/>
              <w:szCs w:val="32"/>
            </w:rPr>
            <w:t>Sadržaj</w:t>
          </w:r>
        </w:p>
        <w:p w:rsidR="00EE741E" w:rsidRPr="00EE741E" w:rsidRDefault="00EE741E" w:rsidP="00EE741E">
          <w:pPr>
            <w:rPr>
              <w:lang w:val="en-US" w:eastAsia="ja-JP"/>
            </w:rPr>
          </w:pPr>
        </w:p>
        <w:p w:rsidR="000A215D" w:rsidRDefault="00DE0B2B">
          <w:pPr>
            <w:pStyle w:val="Sadraj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6263932" w:history="1">
            <w:r w:rsidR="000A215D" w:rsidRPr="00CD27AD">
              <w:rPr>
                <w:rStyle w:val="Hiperveza"/>
                <w:b/>
                <w:noProof/>
              </w:rPr>
              <w:t>UVOD</w:t>
            </w:r>
            <w:r w:rsidR="000A215D">
              <w:rPr>
                <w:noProof/>
                <w:webHidden/>
              </w:rPr>
              <w:tab/>
            </w:r>
            <w:r w:rsidR="000A215D">
              <w:rPr>
                <w:noProof/>
                <w:webHidden/>
              </w:rPr>
              <w:fldChar w:fldCharType="begin"/>
            </w:r>
            <w:r w:rsidR="000A215D">
              <w:rPr>
                <w:noProof/>
                <w:webHidden/>
              </w:rPr>
              <w:instrText xml:space="preserve"> PAGEREF _Toc526263932 \h </w:instrText>
            </w:r>
            <w:r w:rsidR="000A215D">
              <w:rPr>
                <w:noProof/>
                <w:webHidden/>
              </w:rPr>
            </w:r>
            <w:r w:rsidR="000A215D">
              <w:rPr>
                <w:noProof/>
                <w:webHidden/>
              </w:rPr>
              <w:fldChar w:fldCharType="separate"/>
            </w:r>
            <w:r w:rsidR="000A215D">
              <w:rPr>
                <w:noProof/>
                <w:webHidden/>
              </w:rPr>
              <w:t>9</w:t>
            </w:r>
            <w:r w:rsidR="000A215D">
              <w:rPr>
                <w:noProof/>
                <w:webHidden/>
              </w:rPr>
              <w:fldChar w:fldCharType="end"/>
            </w:r>
          </w:hyperlink>
        </w:p>
        <w:p w:rsidR="000A215D" w:rsidRDefault="00E34553">
          <w:pPr>
            <w:pStyle w:val="Sadraj1"/>
            <w:tabs>
              <w:tab w:val="right" w:leader="dot" w:pos="9062"/>
            </w:tabs>
            <w:rPr>
              <w:rFonts w:asciiTheme="minorHAnsi" w:eastAsiaTheme="minorEastAsia" w:hAnsiTheme="minorHAnsi" w:cstheme="minorBidi"/>
              <w:noProof/>
              <w:sz w:val="22"/>
              <w:szCs w:val="22"/>
            </w:rPr>
          </w:pPr>
          <w:hyperlink w:anchor="_Toc526263933" w:history="1">
            <w:r w:rsidR="000A215D" w:rsidRPr="00CD27AD">
              <w:rPr>
                <w:rStyle w:val="Hiperveza"/>
                <w:b/>
                <w:noProof/>
              </w:rPr>
              <w:t>DODATNA NASTAVA</w:t>
            </w:r>
            <w:r w:rsidR="000A215D">
              <w:rPr>
                <w:noProof/>
                <w:webHidden/>
              </w:rPr>
              <w:tab/>
            </w:r>
            <w:r w:rsidR="000A215D">
              <w:rPr>
                <w:noProof/>
                <w:webHidden/>
              </w:rPr>
              <w:fldChar w:fldCharType="begin"/>
            </w:r>
            <w:r w:rsidR="000A215D">
              <w:rPr>
                <w:noProof/>
                <w:webHidden/>
              </w:rPr>
              <w:instrText xml:space="preserve"> PAGEREF _Toc526263933 \h </w:instrText>
            </w:r>
            <w:r w:rsidR="000A215D">
              <w:rPr>
                <w:noProof/>
                <w:webHidden/>
              </w:rPr>
            </w:r>
            <w:r w:rsidR="000A215D">
              <w:rPr>
                <w:noProof/>
                <w:webHidden/>
              </w:rPr>
              <w:fldChar w:fldCharType="separate"/>
            </w:r>
            <w:r w:rsidR="000A215D">
              <w:rPr>
                <w:noProof/>
                <w:webHidden/>
              </w:rPr>
              <w:t>10</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34" w:history="1">
            <w:r w:rsidR="000A215D" w:rsidRPr="00CD27AD">
              <w:rPr>
                <w:rStyle w:val="Hiperveza"/>
                <w:noProof/>
              </w:rPr>
              <w:t>DODATNA NASTAVA IZ MATEMATIKE U 1.RAZREDU</w:t>
            </w:r>
            <w:r w:rsidR="000A215D">
              <w:rPr>
                <w:noProof/>
                <w:webHidden/>
              </w:rPr>
              <w:tab/>
            </w:r>
            <w:r w:rsidR="000A215D">
              <w:rPr>
                <w:noProof/>
                <w:webHidden/>
              </w:rPr>
              <w:fldChar w:fldCharType="begin"/>
            </w:r>
            <w:r w:rsidR="000A215D">
              <w:rPr>
                <w:noProof/>
                <w:webHidden/>
              </w:rPr>
              <w:instrText xml:space="preserve"> PAGEREF _Toc526263934 \h </w:instrText>
            </w:r>
            <w:r w:rsidR="000A215D">
              <w:rPr>
                <w:noProof/>
                <w:webHidden/>
              </w:rPr>
            </w:r>
            <w:r w:rsidR="000A215D">
              <w:rPr>
                <w:noProof/>
                <w:webHidden/>
              </w:rPr>
              <w:fldChar w:fldCharType="separate"/>
            </w:r>
            <w:r w:rsidR="000A215D">
              <w:rPr>
                <w:noProof/>
                <w:webHidden/>
              </w:rPr>
              <w:t>10</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35" w:history="1">
            <w:r w:rsidR="000A215D" w:rsidRPr="00CD27AD">
              <w:rPr>
                <w:rStyle w:val="Hiperveza"/>
                <w:noProof/>
              </w:rPr>
              <w:t>DODATNA NASTAVA IZ MATEMATIKE U 2. RAZREDU</w:t>
            </w:r>
            <w:r w:rsidR="000A215D">
              <w:rPr>
                <w:noProof/>
                <w:webHidden/>
              </w:rPr>
              <w:tab/>
            </w:r>
            <w:r w:rsidR="000A215D">
              <w:rPr>
                <w:noProof/>
                <w:webHidden/>
              </w:rPr>
              <w:fldChar w:fldCharType="begin"/>
            </w:r>
            <w:r w:rsidR="000A215D">
              <w:rPr>
                <w:noProof/>
                <w:webHidden/>
              </w:rPr>
              <w:instrText xml:space="preserve"> PAGEREF _Toc526263935 \h </w:instrText>
            </w:r>
            <w:r w:rsidR="000A215D">
              <w:rPr>
                <w:noProof/>
                <w:webHidden/>
              </w:rPr>
            </w:r>
            <w:r w:rsidR="000A215D">
              <w:rPr>
                <w:noProof/>
                <w:webHidden/>
              </w:rPr>
              <w:fldChar w:fldCharType="separate"/>
            </w:r>
            <w:r w:rsidR="000A215D">
              <w:rPr>
                <w:noProof/>
                <w:webHidden/>
              </w:rPr>
              <w:t>11</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36" w:history="1">
            <w:r w:rsidR="000A215D" w:rsidRPr="00CD27AD">
              <w:rPr>
                <w:rStyle w:val="Hiperveza"/>
                <w:noProof/>
              </w:rPr>
              <w:t>DODATNA NASTAVA IZ MATEMATIKE                     U  3.  RAZREDU</w:t>
            </w:r>
            <w:r w:rsidR="000A215D">
              <w:rPr>
                <w:noProof/>
                <w:webHidden/>
              </w:rPr>
              <w:tab/>
            </w:r>
            <w:r w:rsidR="000A215D">
              <w:rPr>
                <w:noProof/>
                <w:webHidden/>
              </w:rPr>
              <w:fldChar w:fldCharType="begin"/>
            </w:r>
            <w:r w:rsidR="000A215D">
              <w:rPr>
                <w:noProof/>
                <w:webHidden/>
              </w:rPr>
              <w:instrText xml:space="preserve"> PAGEREF _Toc526263936 \h </w:instrText>
            </w:r>
            <w:r w:rsidR="000A215D">
              <w:rPr>
                <w:noProof/>
                <w:webHidden/>
              </w:rPr>
            </w:r>
            <w:r w:rsidR="000A215D">
              <w:rPr>
                <w:noProof/>
                <w:webHidden/>
              </w:rPr>
              <w:fldChar w:fldCharType="separate"/>
            </w:r>
            <w:r w:rsidR="000A215D">
              <w:rPr>
                <w:noProof/>
                <w:webHidden/>
              </w:rPr>
              <w:t>12</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37" w:history="1">
            <w:r w:rsidR="000A215D" w:rsidRPr="00CD27AD">
              <w:rPr>
                <w:rStyle w:val="Hiperveza"/>
                <w:noProof/>
              </w:rPr>
              <w:t>DODATNA NASTAVA MATEMATIKE U 4. RAZREDU</w:t>
            </w:r>
            <w:r w:rsidR="000A215D">
              <w:rPr>
                <w:noProof/>
                <w:webHidden/>
              </w:rPr>
              <w:tab/>
            </w:r>
            <w:r w:rsidR="000A215D">
              <w:rPr>
                <w:noProof/>
                <w:webHidden/>
              </w:rPr>
              <w:fldChar w:fldCharType="begin"/>
            </w:r>
            <w:r w:rsidR="000A215D">
              <w:rPr>
                <w:noProof/>
                <w:webHidden/>
              </w:rPr>
              <w:instrText xml:space="preserve"> PAGEREF _Toc526263937 \h </w:instrText>
            </w:r>
            <w:r w:rsidR="000A215D">
              <w:rPr>
                <w:noProof/>
                <w:webHidden/>
              </w:rPr>
            </w:r>
            <w:r w:rsidR="000A215D">
              <w:rPr>
                <w:noProof/>
                <w:webHidden/>
              </w:rPr>
              <w:fldChar w:fldCharType="separate"/>
            </w:r>
            <w:r w:rsidR="000A215D">
              <w:rPr>
                <w:noProof/>
                <w:webHidden/>
              </w:rPr>
              <w:t>13</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38" w:history="1">
            <w:r w:rsidR="000A215D" w:rsidRPr="00CD27AD">
              <w:rPr>
                <w:rStyle w:val="Hiperveza"/>
                <w:noProof/>
              </w:rPr>
              <w:t>DODATNA NASTAVA IZ HRVATSKOGA JEZIKA ZA UČENIKE PETIH RAZREDA</w:t>
            </w:r>
            <w:r w:rsidR="000A215D">
              <w:rPr>
                <w:noProof/>
                <w:webHidden/>
              </w:rPr>
              <w:tab/>
            </w:r>
            <w:r w:rsidR="000A215D">
              <w:rPr>
                <w:noProof/>
                <w:webHidden/>
              </w:rPr>
              <w:fldChar w:fldCharType="begin"/>
            </w:r>
            <w:r w:rsidR="000A215D">
              <w:rPr>
                <w:noProof/>
                <w:webHidden/>
              </w:rPr>
              <w:instrText xml:space="preserve"> PAGEREF _Toc526263938 \h </w:instrText>
            </w:r>
            <w:r w:rsidR="000A215D">
              <w:rPr>
                <w:noProof/>
                <w:webHidden/>
              </w:rPr>
            </w:r>
            <w:r w:rsidR="000A215D">
              <w:rPr>
                <w:noProof/>
                <w:webHidden/>
              </w:rPr>
              <w:fldChar w:fldCharType="separate"/>
            </w:r>
            <w:r w:rsidR="000A215D">
              <w:rPr>
                <w:noProof/>
                <w:webHidden/>
              </w:rPr>
              <w:t>14</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39" w:history="1">
            <w:r w:rsidR="000A215D" w:rsidRPr="00CD27AD">
              <w:rPr>
                <w:rStyle w:val="Hiperveza"/>
                <w:noProof/>
              </w:rPr>
              <w:t>DODATNA NASTAVA IZ HRVATSKOGA JEZIKA ZA UČENIKE ŠESTIH RAZREDA</w:t>
            </w:r>
            <w:r w:rsidR="000A215D">
              <w:rPr>
                <w:noProof/>
                <w:webHidden/>
              </w:rPr>
              <w:tab/>
            </w:r>
            <w:r w:rsidR="000A215D">
              <w:rPr>
                <w:noProof/>
                <w:webHidden/>
              </w:rPr>
              <w:fldChar w:fldCharType="begin"/>
            </w:r>
            <w:r w:rsidR="000A215D">
              <w:rPr>
                <w:noProof/>
                <w:webHidden/>
              </w:rPr>
              <w:instrText xml:space="preserve"> PAGEREF _Toc526263939 \h </w:instrText>
            </w:r>
            <w:r w:rsidR="000A215D">
              <w:rPr>
                <w:noProof/>
                <w:webHidden/>
              </w:rPr>
            </w:r>
            <w:r w:rsidR="000A215D">
              <w:rPr>
                <w:noProof/>
                <w:webHidden/>
              </w:rPr>
              <w:fldChar w:fldCharType="separate"/>
            </w:r>
            <w:r w:rsidR="000A215D">
              <w:rPr>
                <w:noProof/>
                <w:webHidden/>
              </w:rPr>
              <w:t>15</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40" w:history="1">
            <w:r w:rsidR="000A215D" w:rsidRPr="00CD27AD">
              <w:rPr>
                <w:rStyle w:val="Hiperveza"/>
                <w:noProof/>
              </w:rPr>
              <w:t>DODATNA NASTAVA IZ HRVATSKOGA JEZIKA ZA UČENIKE SEDMIH RAZREDA</w:t>
            </w:r>
            <w:r w:rsidR="000A215D">
              <w:rPr>
                <w:noProof/>
                <w:webHidden/>
              </w:rPr>
              <w:tab/>
            </w:r>
            <w:r w:rsidR="000A215D">
              <w:rPr>
                <w:noProof/>
                <w:webHidden/>
              </w:rPr>
              <w:fldChar w:fldCharType="begin"/>
            </w:r>
            <w:r w:rsidR="000A215D">
              <w:rPr>
                <w:noProof/>
                <w:webHidden/>
              </w:rPr>
              <w:instrText xml:space="preserve"> PAGEREF _Toc526263940 \h </w:instrText>
            </w:r>
            <w:r w:rsidR="000A215D">
              <w:rPr>
                <w:noProof/>
                <w:webHidden/>
              </w:rPr>
            </w:r>
            <w:r w:rsidR="000A215D">
              <w:rPr>
                <w:noProof/>
                <w:webHidden/>
              </w:rPr>
              <w:fldChar w:fldCharType="separate"/>
            </w:r>
            <w:r w:rsidR="000A215D">
              <w:rPr>
                <w:noProof/>
                <w:webHidden/>
              </w:rPr>
              <w:t>16</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42" w:history="1">
            <w:r w:rsidR="000A215D" w:rsidRPr="00CD27AD">
              <w:rPr>
                <w:rStyle w:val="Hiperveza"/>
                <w:noProof/>
              </w:rPr>
              <w:t>DODATNA NASTAVA HRVATSKOG JEZIKA</w:t>
            </w:r>
            <w:r w:rsidR="000A215D">
              <w:rPr>
                <w:noProof/>
                <w:webHidden/>
              </w:rPr>
              <w:tab/>
            </w:r>
            <w:r w:rsidR="000A215D">
              <w:rPr>
                <w:noProof/>
                <w:webHidden/>
              </w:rPr>
              <w:fldChar w:fldCharType="begin"/>
            </w:r>
            <w:r w:rsidR="000A215D">
              <w:rPr>
                <w:noProof/>
                <w:webHidden/>
              </w:rPr>
              <w:instrText xml:space="preserve"> PAGEREF _Toc526263942 \h </w:instrText>
            </w:r>
            <w:r w:rsidR="000A215D">
              <w:rPr>
                <w:noProof/>
                <w:webHidden/>
              </w:rPr>
            </w:r>
            <w:r w:rsidR="000A215D">
              <w:rPr>
                <w:noProof/>
                <w:webHidden/>
              </w:rPr>
              <w:fldChar w:fldCharType="separate"/>
            </w:r>
            <w:r w:rsidR="000A215D">
              <w:rPr>
                <w:noProof/>
                <w:webHidden/>
              </w:rPr>
              <w:t>17</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43" w:history="1">
            <w:r w:rsidR="000A215D" w:rsidRPr="00CD27AD">
              <w:rPr>
                <w:rStyle w:val="Hiperveza"/>
                <w:noProof/>
              </w:rPr>
              <w:t>DODATNA NASTAVA MATEMATIKE ZA 5. RAZRED</w:t>
            </w:r>
            <w:r w:rsidR="000A215D">
              <w:rPr>
                <w:noProof/>
                <w:webHidden/>
              </w:rPr>
              <w:tab/>
            </w:r>
            <w:r w:rsidR="000A215D">
              <w:rPr>
                <w:noProof/>
                <w:webHidden/>
              </w:rPr>
              <w:fldChar w:fldCharType="begin"/>
            </w:r>
            <w:r w:rsidR="000A215D">
              <w:rPr>
                <w:noProof/>
                <w:webHidden/>
              </w:rPr>
              <w:instrText xml:space="preserve"> PAGEREF _Toc526263943 \h </w:instrText>
            </w:r>
            <w:r w:rsidR="000A215D">
              <w:rPr>
                <w:noProof/>
                <w:webHidden/>
              </w:rPr>
            </w:r>
            <w:r w:rsidR="000A215D">
              <w:rPr>
                <w:noProof/>
                <w:webHidden/>
              </w:rPr>
              <w:fldChar w:fldCharType="separate"/>
            </w:r>
            <w:r w:rsidR="000A215D">
              <w:rPr>
                <w:noProof/>
                <w:webHidden/>
              </w:rPr>
              <w:t>18</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44" w:history="1">
            <w:r w:rsidR="000A215D" w:rsidRPr="00CD27AD">
              <w:rPr>
                <w:rStyle w:val="Hiperveza"/>
                <w:noProof/>
              </w:rPr>
              <w:t>DODATNA NASTAVA MATEMATIKE ZA 6. RAZRED</w:t>
            </w:r>
            <w:r w:rsidR="000A215D">
              <w:rPr>
                <w:noProof/>
                <w:webHidden/>
              </w:rPr>
              <w:tab/>
            </w:r>
            <w:r w:rsidR="000A215D">
              <w:rPr>
                <w:noProof/>
                <w:webHidden/>
              </w:rPr>
              <w:fldChar w:fldCharType="begin"/>
            </w:r>
            <w:r w:rsidR="000A215D">
              <w:rPr>
                <w:noProof/>
                <w:webHidden/>
              </w:rPr>
              <w:instrText xml:space="preserve"> PAGEREF _Toc526263944 \h </w:instrText>
            </w:r>
            <w:r w:rsidR="000A215D">
              <w:rPr>
                <w:noProof/>
                <w:webHidden/>
              </w:rPr>
            </w:r>
            <w:r w:rsidR="000A215D">
              <w:rPr>
                <w:noProof/>
                <w:webHidden/>
              </w:rPr>
              <w:fldChar w:fldCharType="separate"/>
            </w:r>
            <w:r w:rsidR="000A215D">
              <w:rPr>
                <w:noProof/>
                <w:webHidden/>
              </w:rPr>
              <w:t>19</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45" w:history="1">
            <w:r w:rsidR="000A215D" w:rsidRPr="00CD27AD">
              <w:rPr>
                <w:rStyle w:val="Hiperveza"/>
                <w:noProof/>
              </w:rPr>
              <w:t>DODATNA NASTAVA MATEMATIKE ZA 7. RAZRED</w:t>
            </w:r>
            <w:r w:rsidR="000A215D">
              <w:rPr>
                <w:noProof/>
                <w:webHidden/>
              </w:rPr>
              <w:tab/>
            </w:r>
            <w:r w:rsidR="000A215D">
              <w:rPr>
                <w:noProof/>
                <w:webHidden/>
              </w:rPr>
              <w:fldChar w:fldCharType="begin"/>
            </w:r>
            <w:r w:rsidR="000A215D">
              <w:rPr>
                <w:noProof/>
                <w:webHidden/>
              </w:rPr>
              <w:instrText xml:space="preserve"> PAGEREF _Toc526263945 \h </w:instrText>
            </w:r>
            <w:r w:rsidR="000A215D">
              <w:rPr>
                <w:noProof/>
                <w:webHidden/>
              </w:rPr>
            </w:r>
            <w:r w:rsidR="000A215D">
              <w:rPr>
                <w:noProof/>
                <w:webHidden/>
              </w:rPr>
              <w:fldChar w:fldCharType="separate"/>
            </w:r>
            <w:r w:rsidR="000A215D">
              <w:rPr>
                <w:noProof/>
                <w:webHidden/>
              </w:rPr>
              <w:t>20</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46" w:history="1">
            <w:r w:rsidR="000A215D" w:rsidRPr="00CD27AD">
              <w:rPr>
                <w:rStyle w:val="Hiperveza"/>
                <w:noProof/>
              </w:rPr>
              <w:t>DODATNA NASTAVA MATEMATIKE ZA 8. RAZRED</w:t>
            </w:r>
            <w:r w:rsidR="000A215D">
              <w:rPr>
                <w:noProof/>
                <w:webHidden/>
              </w:rPr>
              <w:tab/>
            </w:r>
            <w:r w:rsidR="000A215D">
              <w:rPr>
                <w:noProof/>
                <w:webHidden/>
              </w:rPr>
              <w:fldChar w:fldCharType="begin"/>
            </w:r>
            <w:r w:rsidR="000A215D">
              <w:rPr>
                <w:noProof/>
                <w:webHidden/>
              </w:rPr>
              <w:instrText xml:space="preserve"> PAGEREF _Toc526263946 \h </w:instrText>
            </w:r>
            <w:r w:rsidR="000A215D">
              <w:rPr>
                <w:noProof/>
                <w:webHidden/>
              </w:rPr>
            </w:r>
            <w:r w:rsidR="000A215D">
              <w:rPr>
                <w:noProof/>
                <w:webHidden/>
              </w:rPr>
              <w:fldChar w:fldCharType="separate"/>
            </w:r>
            <w:r w:rsidR="000A215D">
              <w:rPr>
                <w:noProof/>
                <w:webHidden/>
              </w:rPr>
              <w:t>21</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48" w:history="1">
            <w:r w:rsidR="000A215D" w:rsidRPr="00CD27AD">
              <w:rPr>
                <w:rStyle w:val="Hiperveza"/>
                <w:noProof/>
              </w:rPr>
              <w:t>DODATNA NASTAVA BIOLOGIJE 7. I 8. RAZRED</w:t>
            </w:r>
            <w:r w:rsidR="000A215D">
              <w:rPr>
                <w:noProof/>
                <w:webHidden/>
              </w:rPr>
              <w:tab/>
            </w:r>
            <w:r w:rsidR="000A215D">
              <w:rPr>
                <w:noProof/>
                <w:webHidden/>
              </w:rPr>
              <w:fldChar w:fldCharType="begin"/>
            </w:r>
            <w:r w:rsidR="000A215D">
              <w:rPr>
                <w:noProof/>
                <w:webHidden/>
              </w:rPr>
              <w:instrText xml:space="preserve"> PAGEREF _Toc526263948 \h </w:instrText>
            </w:r>
            <w:r w:rsidR="000A215D">
              <w:rPr>
                <w:noProof/>
                <w:webHidden/>
              </w:rPr>
            </w:r>
            <w:r w:rsidR="000A215D">
              <w:rPr>
                <w:noProof/>
                <w:webHidden/>
              </w:rPr>
              <w:fldChar w:fldCharType="separate"/>
            </w:r>
            <w:r w:rsidR="000A215D">
              <w:rPr>
                <w:noProof/>
                <w:webHidden/>
              </w:rPr>
              <w:t>22</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49" w:history="1">
            <w:r w:rsidR="000A215D" w:rsidRPr="00CD27AD">
              <w:rPr>
                <w:rStyle w:val="Hiperveza"/>
                <w:noProof/>
              </w:rPr>
              <w:t>DODATNA NASTAVA IZ KEMIJE</w:t>
            </w:r>
            <w:r w:rsidR="000A215D">
              <w:rPr>
                <w:noProof/>
                <w:webHidden/>
              </w:rPr>
              <w:tab/>
            </w:r>
            <w:r w:rsidR="000A215D">
              <w:rPr>
                <w:noProof/>
                <w:webHidden/>
              </w:rPr>
              <w:fldChar w:fldCharType="begin"/>
            </w:r>
            <w:r w:rsidR="000A215D">
              <w:rPr>
                <w:noProof/>
                <w:webHidden/>
              </w:rPr>
              <w:instrText xml:space="preserve"> PAGEREF _Toc526263949 \h </w:instrText>
            </w:r>
            <w:r w:rsidR="000A215D">
              <w:rPr>
                <w:noProof/>
                <w:webHidden/>
              </w:rPr>
            </w:r>
            <w:r w:rsidR="000A215D">
              <w:rPr>
                <w:noProof/>
                <w:webHidden/>
              </w:rPr>
              <w:fldChar w:fldCharType="separate"/>
            </w:r>
            <w:r w:rsidR="000A215D">
              <w:rPr>
                <w:noProof/>
                <w:webHidden/>
              </w:rPr>
              <w:t>23</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50" w:history="1">
            <w:r w:rsidR="000A215D" w:rsidRPr="00CD27AD">
              <w:rPr>
                <w:rStyle w:val="Hiperveza"/>
                <w:noProof/>
              </w:rPr>
              <w:t>DODATNA IZ FIZIKE</w:t>
            </w:r>
            <w:r w:rsidR="000A215D">
              <w:rPr>
                <w:noProof/>
                <w:webHidden/>
              </w:rPr>
              <w:tab/>
            </w:r>
            <w:r w:rsidR="000A215D">
              <w:rPr>
                <w:noProof/>
                <w:webHidden/>
              </w:rPr>
              <w:fldChar w:fldCharType="begin"/>
            </w:r>
            <w:r w:rsidR="000A215D">
              <w:rPr>
                <w:noProof/>
                <w:webHidden/>
              </w:rPr>
              <w:instrText xml:space="preserve"> PAGEREF _Toc526263950 \h </w:instrText>
            </w:r>
            <w:r w:rsidR="000A215D">
              <w:rPr>
                <w:noProof/>
                <w:webHidden/>
              </w:rPr>
            </w:r>
            <w:r w:rsidR="000A215D">
              <w:rPr>
                <w:noProof/>
                <w:webHidden/>
              </w:rPr>
              <w:fldChar w:fldCharType="separate"/>
            </w:r>
            <w:r w:rsidR="000A215D">
              <w:rPr>
                <w:noProof/>
                <w:webHidden/>
              </w:rPr>
              <w:t>24</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51" w:history="1">
            <w:r w:rsidR="000A215D" w:rsidRPr="00CD27AD">
              <w:rPr>
                <w:rStyle w:val="Hiperveza"/>
                <w:noProof/>
              </w:rPr>
              <w:t>DODATNA IZ FIZIKE</w:t>
            </w:r>
            <w:r w:rsidR="000A215D">
              <w:rPr>
                <w:noProof/>
                <w:webHidden/>
              </w:rPr>
              <w:tab/>
            </w:r>
            <w:r w:rsidR="000A215D">
              <w:rPr>
                <w:noProof/>
                <w:webHidden/>
              </w:rPr>
              <w:fldChar w:fldCharType="begin"/>
            </w:r>
            <w:r w:rsidR="000A215D">
              <w:rPr>
                <w:noProof/>
                <w:webHidden/>
              </w:rPr>
              <w:instrText xml:space="preserve"> PAGEREF _Toc526263951 \h </w:instrText>
            </w:r>
            <w:r w:rsidR="000A215D">
              <w:rPr>
                <w:noProof/>
                <w:webHidden/>
              </w:rPr>
            </w:r>
            <w:r w:rsidR="000A215D">
              <w:rPr>
                <w:noProof/>
                <w:webHidden/>
              </w:rPr>
              <w:fldChar w:fldCharType="separate"/>
            </w:r>
            <w:r w:rsidR="000A215D">
              <w:rPr>
                <w:noProof/>
                <w:webHidden/>
              </w:rPr>
              <w:t>25</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52" w:history="1">
            <w:r w:rsidR="000A215D" w:rsidRPr="00CD27AD">
              <w:rPr>
                <w:rStyle w:val="Hiperveza"/>
                <w:noProof/>
              </w:rPr>
              <w:t>DODATNA NASTAVA IZ GEOGRAFIJA</w:t>
            </w:r>
            <w:r w:rsidR="000A215D">
              <w:rPr>
                <w:noProof/>
                <w:webHidden/>
              </w:rPr>
              <w:tab/>
            </w:r>
            <w:r w:rsidR="000A215D">
              <w:rPr>
                <w:noProof/>
                <w:webHidden/>
              </w:rPr>
              <w:fldChar w:fldCharType="begin"/>
            </w:r>
            <w:r w:rsidR="000A215D">
              <w:rPr>
                <w:noProof/>
                <w:webHidden/>
              </w:rPr>
              <w:instrText xml:space="preserve"> PAGEREF _Toc526263952 \h </w:instrText>
            </w:r>
            <w:r w:rsidR="000A215D">
              <w:rPr>
                <w:noProof/>
                <w:webHidden/>
              </w:rPr>
            </w:r>
            <w:r w:rsidR="000A215D">
              <w:rPr>
                <w:noProof/>
                <w:webHidden/>
              </w:rPr>
              <w:fldChar w:fldCharType="separate"/>
            </w:r>
            <w:r w:rsidR="000A215D">
              <w:rPr>
                <w:noProof/>
                <w:webHidden/>
              </w:rPr>
              <w:t>26</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53" w:history="1">
            <w:r w:rsidR="000A215D" w:rsidRPr="00CD27AD">
              <w:rPr>
                <w:rStyle w:val="Hiperveza"/>
                <w:noProof/>
              </w:rPr>
              <w:t>DODATNA NASTAVA IZ INFORMATIKE ZA 5. RAZRED</w:t>
            </w:r>
            <w:r w:rsidR="000A215D">
              <w:rPr>
                <w:noProof/>
                <w:webHidden/>
              </w:rPr>
              <w:tab/>
            </w:r>
            <w:r w:rsidR="000A215D">
              <w:rPr>
                <w:noProof/>
                <w:webHidden/>
              </w:rPr>
              <w:fldChar w:fldCharType="begin"/>
            </w:r>
            <w:r w:rsidR="000A215D">
              <w:rPr>
                <w:noProof/>
                <w:webHidden/>
              </w:rPr>
              <w:instrText xml:space="preserve"> PAGEREF _Toc526263953 \h </w:instrText>
            </w:r>
            <w:r w:rsidR="000A215D">
              <w:rPr>
                <w:noProof/>
                <w:webHidden/>
              </w:rPr>
            </w:r>
            <w:r w:rsidR="000A215D">
              <w:rPr>
                <w:noProof/>
                <w:webHidden/>
              </w:rPr>
              <w:fldChar w:fldCharType="separate"/>
            </w:r>
            <w:r w:rsidR="000A215D">
              <w:rPr>
                <w:noProof/>
                <w:webHidden/>
              </w:rPr>
              <w:t>26</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54" w:history="1">
            <w:r w:rsidR="000A215D" w:rsidRPr="00CD27AD">
              <w:rPr>
                <w:rStyle w:val="Hiperveza"/>
                <w:noProof/>
              </w:rPr>
              <w:t>DODATNA NASTAVA IZ INFORMATIKE ZA 8. RAZRED</w:t>
            </w:r>
            <w:r w:rsidR="000A215D">
              <w:rPr>
                <w:noProof/>
                <w:webHidden/>
              </w:rPr>
              <w:tab/>
            </w:r>
            <w:r w:rsidR="000A215D">
              <w:rPr>
                <w:noProof/>
                <w:webHidden/>
              </w:rPr>
              <w:fldChar w:fldCharType="begin"/>
            </w:r>
            <w:r w:rsidR="000A215D">
              <w:rPr>
                <w:noProof/>
                <w:webHidden/>
              </w:rPr>
              <w:instrText xml:space="preserve"> PAGEREF _Toc526263954 \h </w:instrText>
            </w:r>
            <w:r w:rsidR="000A215D">
              <w:rPr>
                <w:noProof/>
                <w:webHidden/>
              </w:rPr>
            </w:r>
            <w:r w:rsidR="000A215D">
              <w:rPr>
                <w:noProof/>
                <w:webHidden/>
              </w:rPr>
              <w:fldChar w:fldCharType="separate"/>
            </w:r>
            <w:r w:rsidR="000A215D">
              <w:rPr>
                <w:noProof/>
                <w:webHidden/>
              </w:rPr>
              <w:t>28</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55" w:history="1">
            <w:r w:rsidR="000A215D" w:rsidRPr="00CD27AD">
              <w:rPr>
                <w:rStyle w:val="Hiperveza"/>
                <w:noProof/>
              </w:rPr>
              <w:t>DODATNA NASTAVA IZ MATEMATIKE U KOMBINIRANOM RAZREDNOM ODJELU OD 1. DO 4. RAZREDA</w:t>
            </w:r>
            <w:r w:rsidR="000A215D">
              <w:rPr>
                <w:noProof/>
                <w:webHidden/>
              </w:rPr>
              <w:tab/>
            </w:r>
            <w:r w:rsidR="000A215D">
              <w:rPr>
                <w:noProof/>
                <w:webHidden/>
              </w:rPr>
              <w:fldChar w:fldCharType="begin"/>
            </w:r>
            <w:r w:rsidR="000A215D">
              <w:rPr>
                <w:noProof/>
                <w:webHidden/>
              </w:rPr>
              <w:instrText xml:space="preserve"> PAGEREF _Toc526263955 \h </w:instrText>
            </w:r>
            <w:r w:rsidR="000A215D">
              <w:rPr>
                <w:noProof/>
                <w:webHidden/>
              </w:rPr>
            </w:r>
            <w:r w:rsidR="000A215D">
              <w:rPr>
                <w:noProof/>
                <w:webHidden/>
              </w:rPr>
              <w:fldChar w:fldCharType="separate"/>
            </w:r>
            <w:r w:rsidR="000A215D">
              <w:rPr>
                <w:noProof/>
                <w:webHidden/>
              </w:rPr>
              <w:t>29</w:t>
            </w:r>
            <w:r w:rsidR="000A215D">
              <w:rPr>
                <w:noProof/>
                <w:webHidden/>
              </w:rPr>
              <w:fldChar w:fldCharType="end"/>
            </w:r>
          </w:hyperlink>
        </w:p>
        <w:p w:rsidR="000A215D" w:rsidRDefault="00E34553">
          <w:pPr>
            <w:pStyle w:val="Sadraj1"/>
            <w:tabs>
              <w:tab w:val="right" w:leader="dot" w:pos="9062"/>
            </w:tabs>
            <w:rPr>
              <w:rFonts w:asciiTheme="minorHAnsi" w:eastAsiaTheme="minorEastAsia" w:hAnsiTheme="minorHAnsi" w:cstheme="minorBidi"/>
              <w:noProof/>
              <w:sz w:val="22"/>
              <w:szCs w:val="22"/>
            </w:rPr>
          </w:pPr>
          <w:hyperlink w:anchor="_Toc526263956" w:history="1">
            <w:r w:rsidR="000A215D" w:rsidRPr="00CD27AD">
              <w:rPr>
                <w:rStyle w:val="Hiperveza"/>
                <w:b/>
                <w:noProof/>
              </w:rPr>
              <w:t>DOPUNSKA NASTAVA</w:t>
            </w:r>
            <w:r w:rsidR="000A215D">
              <w:rPr>
                <w:noProof/>
                <w:webHidden/>
              </w:rPr>
              <w:tab/>
            </w:r>
            <w:r w:rsidR="000A215D">
              <w:rPr>
                <w:noProof/>
                <w:webHidden/>
              </w:rPr>
              <w:fldChar w:fldCharType="begin"/>
            </w:r>
            <w:r w:rsidR="000A215D">
              <w:rPr>
                <w:noProof/>
                <w:webHidden/>
              </w:rPr>
              <w:instrText xml:space="preserve"> PAGEREF _Toc526263956 \h </w:instrText>
            </w:r>
            <w:r w:rsidR="000A215D">
              <w:rPr>
                <w:noProof/>
                <w:webHidden/>
              </w:rPr>
            </w:r>
            <w:r w:rsidR="000A215D">
              <w:rPr>
                <w:noProof/>
                <w:webHidden/>
              </w:rPr>
              <w:fldChar w:fldCharType="separate"/>
            </w:r>
            <w:r w:rsidR="000A215D">
              <w:rPr>
                <w:noProof/>
                <w:webHidden/>
              </w:rPr>
              <w:t>29</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57" w:history="1">
            <w:r w:rsidR="000A215D" w:rsidRPr="00CD27AD">
              <w:rPr>
                <w:rStyle w:val="Hiperveza"/>
                <w:noProof/>
              </w:rPr>
              <w:t>DOPUNSKA NASTAVA IZ HRVATSKOG JEZIKA I MATEMATIKE U 1.RAZREDU</w:t>
            </w:r>
            <w:r w:rsidR="000A215D">
              <w:rPr>
                <w:noProof/>
                <w:webHidden/>
              </w:rPr>
              <w:tab/>
            </w:r>
            <w:r w:rsidR="000A215D">
              <w:rPr>
                <w:noProof/>
                <w:webHidden/>
              </w:rPr>
              <w:fldChar w:fldCharType="begin"/>
            </w:r>
            <w:r w:rsidR="000A215D">
              <w:rPr>
                <w:noProof/>
                <w:webHidden/>
              </w:rPr>
              <w:instrText xml:space="preserve"> PAGEREF _Toc526263957 \h </w:instrText>
            </w:r>
            <w:r w:rsidR="000A215D">
              <w:rPr>
                <w:noProof/>
                <w:webHidden/>
              </w:rPr>
            </w:r>
            <w:r w:rsidR="000A215D">
              <w:rPr>
                <w:noProof/>
                <w:webHidden/>
              </w:rPr>
              <w:fldChar w:fldCharType="separate"/>
            </w:r>
            <w:r w:rsidR="000A215D">
              <w:rPr>
                <w:noProof/>
                <w:webHidden/>
              </w:rPr>
              <w:t>29</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58" w:history="1">
            <w:r w:rsidR="000A215D" w:rsidRPr="00CD27AD">
              <w:rPr>
                <w:rStyle w:val="Hiperveza"/>
                <w:noProof/>
              </w:rPr>
              <w:t>DOPUNSKA NASTAVA U 2. RAZREDU</w:t>
            </w:r>
            <w:r w:rsidR="000A215D">
              <w:rPr>
                <w:noProof/>
                <w:webHidden/>
              </w:rPr>
              <w:tab/>
            </w:r>
            <w:r w:rsidR="000A215D">
              <w:rPr>
                <w:noProof/>
                <w:webHidden/>
              </w:rPr>
              <w:fldChar w:fldCharType="begin"/>
            </w:r>
            <w:r w:rsidR="000A215D">
              <w:rPr>
                <w:noProof/>
                <w:webHidden/>
              </w:rPr>
              <w:instrText xml:space="preserve"> PAGEREF _Toc526263958 \h </w:instrText>
            </w:r>
            <w:r w:rsidR="000A215D">
              <w:rPr>
                <w:noProof/>
                <w:webHidden/>
              </w:rPr>
            </w:r>
            <w:r w:rsidR="000A215D">
              <w:rPr>
                <w:noProof/>
                <w:webHidden/>
              </w:rPr>
              <w:fldChar w:fldCharType="separate"/>
            </w:r>
            <w:r w:rsidR="000A215D">
              <w:rPr>
                <w:noProof/>
                <w:webHidden/>
              </w:rPr>
              <w:t>31</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59" w:history="1">
            <w:r w:rsidR="000A215D" w:rsidRPr="00CD27AD">
              <w:rPr>
                <w:rStyle w:val="Hiperveza"/>
                <w:noProof/>
              </w:rPr>
              <w:t>DOPUNSKA NASTAVA U 3.  RAZREDU</w:t>
            </w:r>
            <w:r w:rsidR="000A215D">
              <w:rPr>
                <w:noProof/>
                <w:webHidden/>
              </w:rPr>
              <w:tab/>
            </w:r>
            <w:r w:rsidR="000A215D">
              <w:rPr>
                <w:noProof/>
                <w:webHidden/>
              </w:rPr>
              <w:fldChar w:fldCharType="begin"/>
            </w:r>
            <w:r w:rsidR="000A215D">
              <w:rPr>
                <w:noProof/>
                <w:webHidden/>
              </w:rPr>
              <w:instrText xml:space="preserve"> PAGEREF _Toc526263959 \h </w:instrText>
            </w:r>
            <w:r w:rsidR="000A215D">
              <w:rPr>
                <w:noProof/>
                <w:webHidden/>
              </w:rPr>
            </w:r>
            <w:r w:rsidR="000A215D">
              <w:rPr>
                <w:noProof/>
                <w:webHidden/>
              </w:rPr>
              <w:fldChar w:fldCharType="separate"/>
            </w:r>
            <w:r w:rsidR="000A215D">
              <w:rPr>
                <w:noProof/>
                <w:webHidden/>
              </w:rPr>
              <w:t>32</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60" w:history="1">
            <w:r w:rsidR="000A215D" w:rsidRPr="00CD27AD">
              <w:rPr>
                <w:rStyle w:val="Hiperveza"/>
                <w:noProof/>
              </w:rPr>
              <w:t>DOPUNSKA NASTAVA HRVATSKOG JEZIKA U 4. RAZREDU</w:t>
            </w:r>
            <w:r w:rsidR="000A215D">
              <w:rPr>
                <w:noProof/>
                <w:webHidden/>
              </w:rPr>
              <w:tab/>
            </w:r>
            <w:r w:rsidR="000A215D">
              <w:rPr>
                <w:noProof/>
                <w:webHidden/>
              </w:rPr>
              <w:fldChar w:fldCharType="begin"/>
            </w:r>
            <w:r w:rsidR="000A215D">
              <w:rPr>
                <w:noProof/>
                <w:webHidden/>
              </w:rPr>
              <w:instrText xml:space="preserve"> PAGEREF _Toc526263960 \h </w:instrText>
            </w:r>
            <w:r w:rsidR="000A215D">
              <w:rPr>
                <w:noProof/>
                <w:webHidden/>
              </w:rPr>
            </w:r>
            <w:r w:rsidR="000A215D">
              <w:rPr>
                <w:noProof/>
                <w:webHidden/>
              </w:rPr>
              <w:fldChar w:fldCharType="separate"/>
            </w:r>
            <w:r w:rsidR="000A215D">
              <w:rPr>
                <w:noProof/>
                <w:webHidden/>
              </w:rPr>
              <w:t>33</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61" w:history="1">
            <w:r w:rsidR="000A215D" w:rsidRPr="00CD27AD">
              <w:rPr>
                <w:rStyle w:val="Hiperveza"/>
                <w:noProof/>
              </w:rPr>
              <w:t>DOPUNSKA NASTAVA IZ HRVATSKOGA JEZIKA ZA UČENIKE PETIH RAZREDA</w:t>
            </w:r>
            <w:r w:rsidR="000A215D">
              <w:rPr>
                <w:noProof/>
                <w:webHidden/>
              </w:rPr>
              <w:tab/>
            </w:r>
            <w:r w:rsidR="000A215D">
              <w:rPr>
                <w:noProof/>
                <w:webHidden/>
              </w:rPr>
              <w:fldChar w:fldCharType="begin"/>
            </w:r>
            <w:r w:rsidR="000A215D">
              <w:rPr>
                <w:noProof/>
                <w:webHidden/>
              </w:rPr>
              <w:instrText xml:space="preserve"> PAGEREF _Toc526263961 \h </w:instrText>
            </w:r>
            <w:r w:rsidR="000A215D">
              <w:rPr>
                <w:noProof/>
                <w:webHidden/>
              </w:rPr>
            </w:r>
            <w:r w:rsidR="000A215D">
              <w:rPr>
                <w:noProof/>
                <w:webHidden/>
              </w:rPr>
              <w:fldChar w:fldCharType="separate"/>
            </w:r>
            <w:r w:rsidR="000A215D">
              <w:rPr>
                <w:noProof/>
                <w:webHidden/>
              </w:rPr>
              <w:t>34</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62" w:history="1">
            <w:r w:rsidR="000A215D" w:rsidRPr="00CD27AD">
              <w:rPr>
                <w:rStyle w:val="Hiperveza"/>
                <w:noProof/>
              </w:rPr>
              <w:t>DOPUNSKA NASTAVA IZ HRVATSKOGA JEZIKA ZA UČENIKE ŠESTIH RAZREDA</w:t>
            </w:r>
            <w:r w:rsidR="000A215D">
              <w:rPr>
                <w:noProof/>
                <w:webHidden/>
              </w:rPr>
              <w:tab/>
            </w:r>
            <w:r w:rsidR="000A215D">
              <w:rPr>
                <w:noProof/>
                <w:webHidden/>
              </w:rPr>
              <w:fldChar w:fldCharType="begin"/>
            </w:r>
            <w:r w:rsidR="000A215D">
              <w:rPr>
                <w:noProof/>
                <w:webHidden/>
              </w:rPr>
              <w:instrText xml:space="preserve"> PAGEREF _Toc526263962 \h </w:instrText>
            </w:r>
            <w:r w:rsidR="000A215D">
              <w:rPr>
                <w:noProof/>
                <w:webHidden/>
              </w:rPr>
            </w:r>
            <w:r w:rsidR="000A215D">
              <w:rPr>
                <w:noProof/>
                <w:webHidden/>
              </w:rPr>
              <w:fldChar w:fldCharType="separate"/>
            </w:r>
            <w:r w:rsidR="000A215D">
              <w:rPr>
                <w:noProof/>
                <w:webHidden/>
              </w:rPr>
              <w:t>35</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63" w:history="1">
            <w:r w:rsidR="000A215D" w:rsidRPr="00CD27AD">
              <w:rPr>
                <w:rStyle w:val="Hiperveza"/>
                <w:noProof/>
              </w:rPr>
              <w:t>DOPUNSKA NASTAVA IZ HRVATSKOGA JEZIKA ZA UČENIKE SEDMIH RAZREDA</w:t>
            </w:r>
            <w:r w:rsidR="000A215D">
              <w:rPr>
                <w:noProof/>
                <w:webHidden/>
              </w:rPr>
              <w:tab/>
            </w:r>
            <w:r w:rsidR="000A215D">
              <w:rPr>
                <w:noProof/>
                <w:webHidden/>
              </w:rPr>
              <w:fldChar w:fldCharType="begin"/>
            </w:r>
            <w:r w:rsidR="000A215D">
              <w:rPr>
                <w:noProof/>
                <w:webHidden/>
              </w:rPr>
              <w:instrText xml:space="preserve"> PAGEREF _Toc526263963 \h </w:instrText>
            </w:r>
            <w:r w:rsidR="000A215D">
              <w:rPr>
                <w:noProof/>
                <w:webHidden/>
              </w:rPr>
            </w:r>
            <w:r w:rsidR="000A215D">
              <w:rPr>
                <w:noProof/>
                <w:webHidden/>
              </w:rPr>
              <w:fldChar w:fldCharType="separate"/>
            </w:r>
            <w:r w:rsidR="000A215D">
              <w:rPr>
                <w:noProof/>
                <w:webHidden/>
              </w:rPr>
              <w:t>36</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64" w:history="1">
            <w:r w:rsidR="000A215D" w:rsidRPr="00CD27AD">
              <w:rPr>
                <w:rStyle w:val="Hiperveza"/>
                <w:noProof/>
              </w:rPr>
              <w:t>DOPUNSKA NASTAVA ENGLESKOG JEZIKA ZA 5. RAZRED</w:t>
            </w:r>
            <w:r w:rsidR="000A215D">
              <w:rPr>
                <w:noProof/>
                <w:webHidden/>
              </w:rPr>
              <w:tab/>
            </w:r>
            <w:r w:rsidR="000A215D">
              <w:rPr>
                <w:noProof/>
                <w:webHidden/>
              </w:rPr>
              <w:fldChar w:fldCharType="begin"/>
            </w:r>
            <w:r w:rsidR="000A215D">
              <w:rPr>
                <w:noProof/>
                <w:webHidden/>
              </w:rPr>
              <w:instrText xml:space="preserve"> PAGEREF _Toc526263964 \h </w:instrText>
            </w:r>
            <w:r w:rsidR="000A215D">
              <w:rPr>
                <w:noProof/>
                <w:webHidden/>
              </w:rPr>
            </w:r>
            <w:r w:rsidR="000A215D">
              <w:rPr>
                <w:noProof/>
                <w:webHidden/>
              </w:rPr>
              <w:fldChar w:fldCharType="separate"/>
            </w:r>
            <w:r w:rsidR="000A215D">
              <w:rPr>
                <w:noProof/>
                <w:webHidden/>
              </w:rPr>
              <w:t>37</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65" w:history="1">
            <w:r w:rsidR="000A215D" w:rsidRPr="00CD27AD">
              <w:rPr>
                <w:rStyle w:val="Hiperveza"/>
                <w:noProof/>
              </w:rPr>
              <w:t>PROGRAM DOPUNSKE NASTAVE IZ ENGLESKOG JEZIKA ZA 6. RAZREDE</w:t>
            </w:r>
            <w:r w:rsidR="000A215D">
              <w:rPr>
                <w:noProof/>
                <w:webHidden/>
              </w:rPr>
              <w:tab/>
            </w:r>
            <w:r w:rsidR="000A215D">
              <w:rPr>
                <w:noProof/>
                <w:webHidden/>
              </w:rPr>
              <w:fldChar w:fldCharType="begin"/>
            </w:r>
            <w:r w:rsidR="000A215D">
              <w:rPr>
                <w:noProof/>
                <w:webHidden/>
              </w:rPr>
              <w:instrText xml:space="preserve"> PAGEREF _Toc526263965 \h </w:instrText>
            </w:r>
            <w:r w:rsidR="000A215D">
              <w:rPr>
                <w:noProof/>
                <w:webHidden/>
              </w:rPr>
            </w:r>
            <w:r w:rsidR="000A215D">
              <w:rPr>
                <w:noProof/>
                <w:webHidden/>
              </w:rPr>
              <w:fldChar w:fldCharType="separate"/>
            </w:r>
            <w:r w:rsidR="000A215D">
              <w:rPr>
                <w:noProof/>
                <w:webHidden/>
              </w:rPr>
              <w:t>38</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66" w:history="1">
            <w:r w:rsidR="000A215D" w:rsidRPr="00CD27AD">
              <w:rPr>
                <w:rStyle w:val="Hiperveza"/>
                <w:noProof/>
              </w:rPr>
              <w:t>PROGRAM DOPUNSKE NASTAVE IZ ENGLESKOG JEZIKA ZA 7. RAZREDE</w:t>
            </w:r>
            <w:r w:rsidR="000A215D">
              <w:rPr>
                <w:noProof/>
                <w:webHidden/>
              </w:rPr>
              <w:tab/>
            </w:r>
            <w:r w:rsidR="000A215D">
              <w:rPr>
                <w:noProof/>
                <w:webHidden/>
              </w:rPr>
              <w:fldChar w:fldCharType="begin"/>
            </w:r>
            <w:r w:rsidR="000A215D">
              <w:rPr>
                <w:noProof/>
                <w:webHidden/>
              </w:rPr>
              <w:instrText xml:space="preserve"> PAGEREF _Toc526263966 \h </w:instrText>
            </w:r>
            <w:r w:rsidR="000A215D">
              <w:rPr>
                <w:noProof/>
                <w:webHidden/>
              </w:rPr>
            </w:r>
            <w:r w:rsidR="000A215D">
              <w:rPr>
                <w:noProof/>
                <w:webHidden/>
              </w:rPr>
              <w:fldChar w:fldCharType="separate"/>
            </w:r>
            <w:r w:rsidR="000A215D">
              <w:rPr>
                <w:noProof/>
                <w:webHidden/>
              </w:rPr>
              <w:t>39</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67" w:history="1">
            <w:r w:rsidR="000A215D" w:rsidRPr="00CD27AD">
              <w:rPr>
                <w:rStyle w:val="Hiperveza"/>
                <w:noProof/>
              </w:rPr>
              <w:t>DOPUNSKA NASTAVA ENGLESKOG JEZIKA ZA 8. RAZRED</w:t>
            </w:r>
            <w:r w:rsidR="000A215D">
              <w:rPr>
                <w:noProof/>
                <w:webHidden/>
              </w:rPr>
              <w:tab/>
            </w:r>
            <w:r w:rsidR="000A215D">
              <w:rPr>
                <w:noProof/>
                <w:webHidden/>
              </w:rPr>
              <w:fldChar w:fldCharType="begin"/>
            </w:r>
            <w:r w:rsidR="000A215D">
              <w:rPr>
                <w:noProof/>
                <w:webHidden/>
              </w:rPr>
              <w:instrText xml:space="preserve"> PAGEREF _Toc526263967 \h </w:instrText>
            </w:r>
            <w:r w:rsidR="000A215D">
              <w:rPr>
                <w:noProof/>
                <w:webHidden/>
              </w:rPr>
            </w:r>
            <w:r w:rsidR="000A215D">
              <w:rPr>
                <w:noProof/>
                <w:webHidden/>
              </w:rPr>
              <w:fldChar w:fldCharType="separate"/>
            </w:r>
            <w:r w:rsidR="000A215D">
              <w:rPr>
                <w:noProof/>
                <w:webHidden/>
              </w:rPr>
              <w:t>40</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68" w:history="1">
            <w:r w:rsidR="000A215D" w:rsidRPr="00CD27AD">
              <w:rPr>
                <w:rStyle w:val="Hiperveza"/>
                <w:noProof/>
              </w:rPr>
              <w:t>DOPUNSKA  NASTAVA MATEMATIKE ZA  5. RAZRED</w:t>
            </w:r>
            <w:r w:rsidR="000A215D">
              <w:rPr>
                <w:noProof/>
                <w:webHidden/>
              </w:rPr>
              <w:tab/>
            </w:r>
            <w:r w:rsidR="000A215D">
              <w:rPr>
                <w:noProof/>
                <w:webHidden/>
              </w:rPr>
              <w:fldChar w:fldCharType="begin"/>
            </w:r>
            <w:r w:rsidR="000A215D">
              <w:rPr>
                <w:noProof/>
                <w:webHidden/>
              </w:rPr>
              <w:instrText xml:space="preserve"> PAGEREF _Toc526263968 \h </w:instrText>
            </w:r>
            <w:r w:rsidR="000A215D">
              <w:rPr>
                <w:noProof/>
                <w:webHidden/>
              </w:rPr>
            </w:r>
            <w:r w:rsidR="000A215D">
              <w:rPr>
                <w:noProof/>
                <w:webHidden/>
              </w:rPr>
              <w:fldChar w:fldCharType="separate"/>
            </w:r>
            <w:r w:rsidR="000A215D">
              <w:rPr>
                <w:noProof/>
                <w:webHidden/>
              </w:rPr>
              <w:t>42</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69" w:history="1">
            <w:r w:rsidR="000A215D" w:rsidRPr="00CD27AD">
              <w:rPr>
                <w:rStyle w:val="Hiperveza"/>
                <w:noProof/>
              </w:rPr>
              <w:t>DOPUNSKA  NASTAVA MATEMATIKE ZA  6. RAZRED</w:t>
            </w:r>
            <w:r w:rsidR="000A215D">
              <w:rPr>
                <w:noProof/>
                <w:webHidden/>
              </w:rPr>
              <w:tab/>
            </w:r>
            <w:r w:rsidR="000A215D">
              <w:rPr>
                <w:noProof/>
                <w:webHidden/>
              </w:rPr>
              <w:fldChar w:fldCharType="begin"/>
            </w:r>
            <w:r w:rsidR="000A215D">
              <w:rPr>
                <w:noProof/>
                <w:webHidden/>
              </w:rPr>
              <w:instrText xml:space="preserve"> PAGEREF _Toc526263969 \h </w:instrText>
            </w:r>
            <w:r w:rsidR="000A215D">
              <w:rPr>
                <w:noProof/>
                <w:webHidden/>
              </w:rPr>
            </w:r>
            <w:r w:rsidR="000A215D">
              <w:rPr>
                <w:noProof/>
                <w:webHidden/>
              </w:rPr>
              <w:fldChar w:fldCharType="separate"/>
            </w:r>
            <w:r w:rsidR="000A215D">
              <w:rPr>
                <w:noProof/>
                <w:webHidden/>
              </w:rPr>
              <w:t>43</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70" w:history="1">
            <w:r w:rsidR="000A215D" w:rsidRPr="00CD27AD">
              <w:rPr>
                <w:rStyle w:val="Hiperveza"/>
                <w:noProof/>
              </w:rPr>
              <w:t>DOPUNSKA  NASTAVA MATEMATIKE ZA  7. RAZRED</w:t>
            </w:r>
            <w:r w:rsidR="000A215D">
              <w:rPr>
                <w:noProof/>
                <w:webHidden/>
              </w:rPr>
              <w:tab/>
            </w:r>
            <w:r w:rsidR="000A215D">
              <w:rPr>
                <w:noProof/>
                <w:webHidden/>
              </w:rPr>
              <w:fldChar w:fldCharType="begin"/>
            </w:r>
            <w:r w:rsidR="000A215D">
              <w:rPr>
                <w:noProof/>
                <w:webHidden/>
              </w:rPr>
              <w:instrText xml:space="preserve"> PAGEREF _Toc526263970 \h </w:instrText>
            </w:r>
            <w:r w:rsidR="000A215D">
              <w:rPr>
                <w:noProof/>
                <w:webHidden/>
              </w:rPr>
            </w:r>
            <w:r w:rsidR="000A215D">
              <w:rPr>
                <w:noProof/>
                <w:webHidden/>
              </w:rPr>
              <w:fldChar w:fldCharType="separate"/>
            </w:r>
            <w:r w:rsidR="000A215D">
              <w:rPr>
                <w:noProof/>
                <w:webHidden/>
              </w:rPr>
              <w:t>44</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71" w:history="1">
            <w:r w:rsidR="000A215D" w:rsidRPr="00CD27AD">
              <w:rPr>
                <w:rStyle w:val="Hiperveza"/>
                <w:noProof/>
              </w:rPr>
              <w:t>DOPUNSKA  NASTAVA MATEMATIKE ZA  8. RAZRED</w:t>
            </w:r>
            <w:r w:rsidR="000A215D">
              <w:rPr>
                <w:noProof/>
                <w:webHidden/>
              </w:rPr>
              <w:tab/>
            </w:r>
            <w:r w:rsidR="000A215D">
              <w:rPr>
                <w:noProof/>
                <w:webHidden/>
              </w:rPr>
              <w:fldChar w:fldCharType="begin"/>
            </w:r>
            <w:r w:rsidR="000A215D">
              <w:rPr>
                <w:noProof/>
                <w:webHidden/>
              </w:rPr>
              <w:instrText xml:space="preserve"> PAGEREF _Toc526263971 \h </w:instrText>
            </w:r>
            <w:r w:rsidR="000A215D">
              <w:rPr>
                <w:noProof/>
                <w:webHidden/>
              </w:rPr>
            </w:r>
            <w:r w:rsidR="000A215D">
              <w:rPr>
                <w:noProof/>
                <w:webHidden/>
              </w:rPr>
              <w:fldChar w:fldCharType="separate"/>
            </w:r>
            <w:r w:rsidR="000A215D">
              <w:rPr>
                <w:noProof/>
                <w:webHidden/>
              </w:rPr>
              <w:t>45</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72" w:history="1">
            <w:r w:rsidR="000A215D" w:rsidRPr="00CD27AD">
              <w:rPr>
                <w:rStyle w:val="Hiperveza"/>
                <w:noProof/>
              </w:rPr>
              <w:t>DOPUNSKA NASTAVA IZ KEMIJE</w:t>
            </w:r>
            <w:r w:rsidR="000A215D">
              <w:rPr>
                <w:noProof/>
                <w:webHidden/>
              </w:rPr>
              <w:tab/>
            </w:r>
            <w:r w:rsidR="000A215D">
              <w:rPr>
                <w:noProof/>
                <w:webHidden/>
              </w:rPr>
              <w:fldChar w:fldCharType="begin"/>
            </w:r>
            <w:r w:rsidR="000A215D">
              <w:rPr>
                <w:noProof/>
                <w:webHidden/>
              </w:rPr>
              <w:instrText xml:space="preserve"> PAGEREF _Toc526263972 \h </w:instrText>
            </w:r>
            <w:r w:rsidR="000A215D">
              <w:rPr>
                <w:noProof/>
                <w:webHidden/>
              </w:rPr>
            </w:r>
            <w:r w:rsidR="000A215D">
              <w:rPr>
                <w:noProof/>
                <w:webHidden/>
              </w:rPr>
              <w:fldChar w:fldCharType="separate"/>
            </w:r>
            <w:r w:rsidR="000A215D">
              <w:rPr>
                <w:noProof/>
                <w:webHidden/>
              </w:rPr>
              <w:t>46</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73" w:history="1">
            <w:r w:rsidR="000A215D" w:rsidRPr="00CD27AD">
              <w:rPr>
                <w:rStyle w:val="Hiperveza"/>
                <w:noProof/>
              </w:rPr>
              <w:t>DOPUNSKA NASTAVA IZ GEOGRAFIJE</w:t>
            </w:r>
            <w:r w:rsidR="000A215D">
              <w:rPr>
                <w:noProof/>
                <w:webHidden/>
              </w:rPr>
              <w:tab/>
            </w:r>
            <w:r w:rsidR="000A215D">
              <w:rPr>
                <w:noProof/>
                <w:webHidden/>
              </w:rPr>
              <w:fldChar w:fldCharType="begin"/>
            </w:r>
            <w:r w:rsidR="000A215D">
              <w:rPr>
                <w:noProof/>
                <w:webHidden/>
              </w:rPr>
              <w:instrText xml:space="preserve"> PAGEREF _Toc526263973 \h </w:instrText>
            </w:r>
            <w:r w:rsidR="000A215D">
              <w:rPr>
                <w:noProof/>
                <w:webHidden/>
              </w:rPr>
            </w:r>
            <w:r w:rsidR="000A215D">
              <w:rPr>
                <w:noProof/>
                <w:webHidden/>
              </w:rPr>
              <w:fldChar w:fldCharType="separate"/>
            </w:r>
            <w:r w:rsidR="000A215D">
              <w:rPr>
                <w:noProof/>
                <w:webHidden/>
              </w:rPr>
              <w:t>47</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74" w:history="1">
            <w:r w:rsidR="000A215D" w:rsidRPr="00CD27AD">
              <w:rPr>
                <w:rStyle w:val="Hiperveza"/>
                <w:noProof/>
              </w:rPr>
              <w:t>DOPUNSKA NASTAVA U KOMBINIRANOM RAZREDNOM ODJELU OD 1. DO 4. RAZREDA</w:t>
            </w:r>
            <w:r w:rsidR="000A215D">
              <w:rPr>
                <w:noProof/>
                <w:webHidden/>
              </w:rPr>
              <w:tab/>
            </w:r>
            <w:r w:rsidR="000A215D">
              <w:rPr>
                <w:noProof/>
                <w:webHidden/>
              </w:rPr>
              <w:fldChar w:fldCharType="begin"/>
            </w:r>
            <w:r w:rsidR="000A215D">
              <w:rPr>
                <w:noProof/>
                <w:webHidden/>
              </w:rPr>
              <w:instrText xml:space="preserve"> PAGEREF _Toc526263974 \h </w:instrText>
            </w:r>
            <w:r w:rsidR="000A215D">
              <w:rPr>
                <w:noProof/>
                <w:webHidden/>
              </w:rPr>
            </w:r>
            <w:r w:rsidR="000A215D">
              <w:rPr>
                <w:noProof/>
                <w:webHidden/>
              </w:rPr>
              <w:fldChar w:fldCharType="separate"/>
            </w:r>
            <w:r w:rsidR="000A215D">
              <w:rPr>
                <w:noProof/>
                <w:webHidden/>
              </w:rPr>
              <w:t>48</w:t>
            </w:r>
            <w:r w:rsidR="000A215D">
              <w:rPr>
                <w:noProof/>
                <w:webHidden/>
              </w:rPr>
              <w:fldChar w:fldCharType="end"/>
            </w:r>
          </w:hyperlink>
        </w:p>
        <w:p w:rsidR="000A215D" w:rsidRDefault="00E34553">
          <w:pPr>
            <w:pStyle w:val="Sadraj1"/>
            <w:tabs>
              <w:tab w:val="right" w:leader="dot" w:pos="9062"/>
            </w:tabs>
            <w:rPr>
              <w:rFonts w:asciiTheme="minorHAnsi" w:eastAsiaTheme="minorEastAsia" w:hAnsiTheme="minorHAnsi" w:cstheme="minorBidi"/>
              <w:noProof/>
              <w:sz w:val="22"/>
              <w:szCs w:val="22"/>
            </w:rPr>
          </w:pPr>
          <w:hyperlink w:anchor="_Toc526263975" w:history="1">
            <w:r w:rsidR="000A215D" w:rsidRPr="00CD27AD">
              <w:rPr>
                <w:rStyle w:val="Hiperveza"/>
                <w:b/>
                <w:noProof/>
              </w:rPr>
              <w:t>IZBORNA NASTAVA</w:t>
            </w:r>
            <w:r w:rsidR="000A215D">
              <w:rPr>
                <w:noProof/>
                <w:webHidden/>
              </w:rPr>
              <w:tab/>
            </w:r>
            <w:r w:rsidR="000A215D">
              <w:rPr>
                <w:noProof/>
                <w:webHidden/>
              </w:rPr>
              <w:fldChar w:fldCharType="begin"/>
            </w:r>
            <w:r w:rsidR="000A215D">
              <w:rPr>
                <w:noProof/>
                <w:webHidden/>
              </w:rPr>
              <w:instrText xml:space="preserve"> PAGEREF _Toc526263975 \h </w:instrText>
            </w:r>
            <w:r w:rsidR="000A215D">
              <w:rPr>
                <w:noProof/>
                <w:webHidden/>
              </w:rPr>
            </w:r>
            <w:r w:rsidR="000A215D">
              <w:rPr>
                <w:noProof/>
                <w:webHidden/>
              </w:rPr>
              <w:fldChar w:fldCharType="separate"/>
            </w:r>
            <w:r w:rsidR="000A215D">
              <w:rPr>
                <w:noProof/>
                <w:webHidden/>
              </w:rPr>
              <w:t>48</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76" w:history="1">
            <w:r w:rsidR="000A215D" w:rsidRPr="00CD27AD">
              <w:rPr>
                <w:rStyle w:val="Hiperveza"/>
                <w:noProof/>
              </w:rPr>
              <w:t>IZBORNA NASTAVA VJERONAUKA ZA</w:t>
            </w:r>
          </w:hyperlink>
          <w:hyperlink w:anchor="_Toc526263977" w:history="1">
            <w:r w:rsidR="000A215D" w:rsidRPr="00CD27AD">
              <w:rPr>
                <w:rStyle w:val="Hiperveza"/>
                <w:noProof/>
              </w:rPr>
              <w:t>1.A, 1.B i 1.C RAZRED</w:t>
            </w:r>
            <w:r w:rsidR="000A215D">
              <w:rPr>
                <w:noProof/>
                <w:webHidden/>
              </w:rPr>
              <w:tab/>
            </w:r>
            <w:r w:rsidR="000A215D">
              <w:rPr>
                <w:noProof/>
                <w:webHidden/>
              </w:rPr>
              <w:fldChar w:fldCharType="begin"/>
            </w:r>
            <w:r w:rsidR="000A215D">
              <w:rPr>
                <w:noProof/>
                <w:webHidden/>
              </w:rPr>
              <w:instrText xml:space="preserve"> PAGEREF _Toc526263977 \h </w:instrText>
            </w:r>
            <w:r w:rsidR="000A215D">
              <w:rPr>
                <w:noProof/>
                <w:webHidden/>
              </w:rPr>
            </w:r>
            <w:r w:rsidR="000A215D">
              <w:rPr>
                <w:noProof/>
                <w:webHidden/>
              </w:rPr>
              <w:fldChar w:fldCharType="separate"/>
            </w:r>
            <w:r w:rsidR="000A215D">
              <w:rPr>
                <w:noProof/>
                <w:webHidden/>
              </w:rPr>
              <w:t>48</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78" w:history="1">
            <w:r w:rsidR="000A215D" w:rsidRPr="00CD27AD">
              <w:rPr>
                <w:rStyle w:val="Hiperveza"/>
                <w:noProof/>
              </w:rPr>
              <w:t>IZBORNE NASTAVE VJERONAUKA</w:t>
            </w:r>
          </w:hyperlink>
          <w:hyperlink w:anchor="_Toc526263979" w:history="1">
            <w:r w:rsidR="000A215D" w:rsidRPr="00CD27AD">
              <w:rPr>
                <w:rStyle w:val="Hiperveza"/>
                <w:noProof/>
              </w:rPr>
              <w:t>ZA 2.A i 2.B i 2.C RAZRED</w:t>
            </w:r>
            <w:r w:rsidR="000A215D">
              <w:rPr>
                <w:noProof/>
                <w:webHidden/>
              </w:rPr>
              <w:tab/>
            </w:r>
            <w:r w:rsidR="000A215D">
              <w:rPr>
                <w:noProof/>
                <w:webHidden/>
              </w:rPr>
              <w:fldChar w:fldCharType="begin"/>
            </w:r>
            <w:r w:rsidR="000A215D">
              <w:rPr>
                <w:noProof/>
                <w:webHidden/>
              </w:rPr>
              <w:instrText xml:space="preserve"> PAGEREF _Toc526263979 \h </w:instrText>
            </w:r>
            <w:r w:rsidR="000A215D">
              <w:rPr>
                <w:noProof/>
                <w:webHidden/>
              </w:rPr>
            </w:r>
            <w:r w:rsidR="000A215D">
              <w:rPr>
                <w:noProof/>
                <w:webHidden/>
              </w:rPr>
              <w:fldChar w:fldCharType="separate"/>
            </w:r>
            <w:r w:rsidR="000A215D">
              <w:rPr>
                <w:noProof/>
                <w:webHidden/>
              </w:rPr>
              <w:t>50</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80" w:history="1">
            <w:r w:rsidR="000A215D" w:rsidRPr="00CD27AD">
              <w:rPr>
                <w:rStyle w:val="Hiperveza"/>
                <w:noProof/>
              </w:rPr>
              <w:t>IZBORNA NASTAVA VJERONAUKA</w:t>
            </w:r>
          </w:hyperlink>
          <w:hyperlink w:anchor="_Toc526263981" w:history="1">
            <w:r w:rsidR="000A215D" w:rsidRPr="00CD27AD">
              <w:rPr>
                <w:rStyle w:val="Hiperveza"/>
                <w:noProof/>
              </w:rPr>
              <w:t>ZA 3.A, 3.B i 3.C RAZRED</w:t>
            </w:r>
            <w:r w:rsidR="000A215D">
              <w:rPr>
                <w:noProof/>
                <w:webHidden/>
              </w:rPr>
              <w:tab/>
            </w:r>
            <w:r w:rsidR="000A215D">
              <w:rPr>
                <w:noProof/>
                <w:webHidden/>
              </w:rPr>
              <w:fldChar w:fldCharType="begin"/>
            </w:r>
            <w:r w:rsidR="000A215D">
              <w:rPr>
                <w:noProof/>
                <w:webHidden/>
              </w:rPr>
              <w:instrText xml:space="preserve"> PAGEREF _Toc526263981 \h </w:instrText>
            </w:r>
            <w:r w:rsidR="000A215D">
              <w:rPr>
                <w:noProof/>
                <w:webHidden/>
              </w:rPr>
            </w:r>
            <w:r w:rsidR="000A215D">
              <w:rPr>
                <w:noProof/>
                <w:webHidden/>
              </w:rPr>
              <w:fldChar w:fldCharType="separate"/>
            </w:r>
            <w:r w:rsidR="000A215D">
              <w:rPr>
                <w:noProof/>
                <w:webHidden/>
              </w:rPr>
              <w:t>51</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82" w:history="1">
            <w:r w:rsidR="000A215D" w:rsidRPr="00CD27AD">
              <w:rPr>
                <w:rStyle w:val="Hiperveza"/>
                <w:noProof/>
              </w:rPr>
              <w:t>IZBORNA NASTAVA VJERONAUKA</w:t>
            </w:r>
          </w:hyperlink>
          <w:hyperlink w:anchor="_Toc526263983" w:history="1">
            <w:r w:rsidR="000A215D" w:rsidRPr="00CD27AD">
              <w:rPr>
                <w:rStyle w:val="Hiperveza"/>
                <w:noProof/>
              </w:rPr>
              <w:t>ZA 4.A, 4.C. RAZRED</w:t>
            </w:r>
            <w:r w:rsidR="000A215D">
              <w:rPr>
                <w:noProof/>
                <w:webHidden/>
              </w:rPr>
              <w:tab/>
            </w:r>
            <w:r w:rsidR="000A215D">
              <w:rPr>
                <w:noProof/>
                <w:webHidden/>
              </w:rPr>
              <w:fldChar w:fldCharType="begin"/>
            </w:r>
            <w:r w:rsidR="000A215D">
              <w:rPr>
                <w:noProof/>
                <w:webHidden/>
              </w:rPr>
              <w:instrText xml:space="preserve"> PAGEREF _Toc526263983 \h </w:instrText>
            </w:r>
            <w:r w:rsidR="000A215D">
              <w:rPr>
                <w:noProof/>
                <w:webHidden/>
              </w:rPr>
            </w:r>
            <w:r w:rsidR="000A215D">
              <w:rPr>
                <w:noProof/>
                <w:webHidden/>
              </w:rPr>
              <w:fldChar w:fldCharType="separate"/>
            </w:r>
            <w:r w:rsidR="000A215D">
              <w:rPr>
                <w:noProof/>
                <w:webHidden/>
              </w:rPr>
              <w:t>52</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84" w:history="1">
            <w:r w:rsidR="000A215D" w:rsidRPr="00CD27AD">
              <w:rPr>
                <w:rStyle w:val="Hiperveza"/>
                <w:noProof/>
              </w:rPr>
              <w:t>IZBORNA NASTAVA VJERONAUKA</w:t>
            </w:r>
          </w:hyperlink>
          <w:hyperlink w:anchor="_Toc526263985" w:history="1">
            <w:r w:rsidR="000A215D" w:rsidRPr="00CD27AD">
              <w:rPr>
                <w:rStyle w:val="Hiperveza"/>
                <w:noProof/>
              </w:rPr>
              <w:t>ZA 5. RAZRED</w:t>
            </w:r>
            <w:r w:rsidR="000A215D">
              <w:rPr>
                <w:noProof/>
                <w:webHidden/>
              </w:rPr>
              <w:tab/>
            </w:r>
            <w:r w:rsidR="000A215D">
              <w:rPr>
                <w:noProof/>
                <w:webHidden/>
              </w:rPr>
              <w:fldChar w:fldCharType="begin"/>
            </w:r>
            <w:r w:rsidR="000A215D">
              <w:rPr>
                <w:noProof/>
                <w:webHidden/>
              </w:rPr>
              <w:instrText xml:space="preserve"> PAGEREF _Toc526263985 \h </w:instrText>
            </w:r>
            <w:r w:rsidR="000A215D">
              <w:rPr>
                <w:noProof/>
                <w:webHidden/>
              </w:rPr>
            </w:r>
            <w:r w:rsidR="000A215D">
              <w:rPr>
                <w:noProof/>
                <w:webHidden/>
              </w:rPr>
              <w:fldChar w:fldCharType="separate"/>
            </w:r>
            <w:r w:rsidR="000A215D">
              <w:rPr>
                <w:noProof/>
                <w:webHidden/>
              </w:rPr>
              <w:t>54</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86" w:history="1">
            <w:r w:rsidR="000A215D" w:rsidRPr="00CD27AD">
              <w:rPr>
                <w:rStyle w:val="Hiperveza"/>
                <w:noProof/>
              </w:rPr>
              <w:t>KURIKULUM IZBORNA NASTAVA VJERONAUKA ZA 6. RAZRED</w:t>
            </w:r>
            <w:r w:rsidR="000A215D">
              <w:rPr>
                <w:noProof/>
                <w:webHidden/>
              </w:rPr>
              <w:tab/>
            </w:r>
            <w:r w:rsidR="000A215D">
              <w:rPr>
                <w:noProof/>
                <w:webHidden/>
              </w:rPr>
              <w:fldChar w:fldCharType="begin"/>
            </w:r>
            <w:r w:rsidR="000A215D">
              <w:rPr>
                <w:noProof/>
                <w:webHidden/>
              </w:rPr>
              <w:instrText xml:space="preserve"> PAGEREF _Toc526263986 \h </w:instrText>
            </w:r>
            <w:r w:rsidR="000A215D">
              <w:rPr>
                <w:noProof/>
                <w:webHidden/>
              </w:rPr>
            </w:r>
            <w:r w:rsidR="000A215D">
              <w:rPr>
                <w:noProof/>
                <w:webHidden/>
              </w:rPr>
              <w:fldChar w:fldCharType="separate"/>
            </w:r>
            <w:r w:rsidR="000A215D">
              <w:rPr>
                <w:noProof/>
                <w:webHidden/>
              </w:rPr>
              <w:t>55</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87" w:history="1">
            <w:r w:rsidR="000A215D" w:rsidRPr="00CD27AD">
              <w:rPr>
                <w:rStyle w:val="Hiperveza"/>
                <w:noProof/>
              </w:rPr>
              <w:t>IZBORNA NASTAVA VJERONAUKA</w:t>
            </w:r>
          </w:hyperlink>
          <w:hyperlink w:anchor="_Toc526263988" w:history="1">
            <w:r w:rsidR="000A215D" w:rsidRPr="00CD27AD">
              <w:rPr>
                <w:rStyle w:val="Hiperveza"/>
                <w:noProof/>
              </w:rPr>
              <w:t>ZA 7. RAZRED</w:t>
            </w:r>
            <w:r w:rsidR="000A215D">
              <w:rPr>
                <w:noProof/>
                <w:webHidden/>
              </w:rPr>
              <w:tab/>
            </w:r>
            <w:r w:rsidR="000A215D">
              <w:rPr>
                <w:noProof/>
                <w:webHidden/>
              </w:rPr>
              <w:fldChar w:fldCharType="begin"/>
            </w:r>
            <w:r w:rsidR="000A215D">
              <w:rPr>
                <w:noProof/>
                <w:webHidden/>
              </w:rPr>
              <w:instrText xml:space="preserve"> PAGEREF _Toc526263988 \h </w:instrText>
            </w:r>
            <w:r w:rsidR="000A215D">
              <w:rPr>
                <w:noProof/>
                <w:webHidden/>
              </w:rPr>
            </w:r>
            <w:r w:rsidR="000A215D">
              <w:rPr>
                <w:noProof/>
                <w:webHidden/>
              </w:rPr>
              <w:fldChar w:fldCharType="separate"/>
            </w:r>
            <w:r w:rsidR="000A215D">
              <w:rPr>
                <w:noProof/>
                <w:webHidden/>
              </w:rPr>
              <w:t>56</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89" w:history="1">
            <w:r w:rsidR="000A215D" w:rsidRPr="00CD27AD">
              <w:rPr>
                <w:rStyle w:val="Hiperveza"/>
                <w:noProof/>
              </w:rPr>
              <w:t>KURIKULUM IZBORNA NASTAVA VJERONAUKA ZA 8. RAZRED</w:t>
            </w:r>
            <w:r w:rsidR="000A215D">
              <w:rPr>
                <w:noProof/>
                <w:webHidden/>
              </w:rPr>
              <w:tab/>
            </w:r>
            <w:r w:rsidR="000A215D">
              <w:rPr>
                <w:noProof/>
                <w:webHidden/>
              </w:rPr>
              <w:fldChar w:fldCharType="begin"/>
            </w:r>
            <w:r w:rsidR="000A215D">
              <w:rPr>
                <w:noProof/>
                <w:webHidden/>
              </w:rPr>
              <w:instrText xml:space="preserve"> PAGEREF _Toc526263989 \h </w:instrText>
            </w:r>
            <w:r w:rsidR="000A215D">
              <w:rPr>
                <w:noProof/>
                <w:webHidden/>
              </w:rPr>
            </w:r>
            <w:r w:rsidR="000A215D">
              <w:rPr>
                <w:noProof/>
                <w:webHidden/>
              </w:rPr>
              <w:fldChar w:fldCharType="separate"/>
            </w:r>
            <w:r w:rsidR="000A215D">
              <w:rPr>
                <w:noProof/>
                <w:webHidden/>
              </w:rPr>
              <w:t>57</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90" w:history="1">
            <w:r w:rsidR="000A215D" w:rsidRPr="00CD27AD">
              <w:rPr>
                <w:rStyle w:val="Hiperveza"/>
                <w:noProof/>
              </w:rPr>
              <w:t>KURIKULUM ZA NJEMAČKI JEZIK</w:t>
            </w:r>
          </w:hyperlink>
          <w:r w:rsidR="000A215D">
            <w:rPr>
              <w:rStyle w:val="Hiperveza"/>
              <w:noProof/>
            </w:rPr>
            <w:t xml:space="preserve"> </w:t>
          </w:r>
          <w:hyperlink w:anchor="_Toc526263991" w:history="1">
            <w:r w:rsidR="000A215D" w:rsidRPr="00CD27AD">
              <w:rPr>
                <w:rStyle w:val="Hiperveza"/>
                <w:noProof/>
              </w:rPr>
              <w:t>IZBORNA NASTAVA</w:t>
            </w:r>
          </w:hyperlink>
          <w:r w:rsidR="000A215D">
            <w:rPr>
              <w:rStyle w:val="Hiperveza"/>
              <w:noProof/>
            </w:rPr>
            <w:t xml:space="preserve"> </w:t>
          </w:r>
          <w:hyperlink w:anchor="_Toc526263992" w:history="1">
            <w:r w:rsidR="000A215D" w:rsidRPr="00CD27AD">
              <w:rPr>
                <w:rStyle w:val="Hiperveza"/>
                <w:noProof/>
              </w:rPr>
              <w:t>4. RAZRED – 1. GODINA UČENJA</w:t>
            </w:r>
            <w:r w:rsidR="000A215D">
              <w:rPr>
                <w:noProof/>
                <w:webHidden/>
              </w:rPr>
              <w:tab/>
            </w:r>
            <w:r w:rsidR="000A215D">
              <w:rPr>
                <w:noProof/>
                <w:webHidden/>
              </w:rPr>
              <w:fldChar w:fldCharType="begin"/>
            </w:r>
            <w:r w:rsidR="000A215D">
              <w:rPr>
                <w:noProof/>
                <w:webHidden/>
              </w:rPr>
              <w:instrText xml:space="preserve"> PAGEREF _Toc526263992 \h </w:instrText>
            </w:r>
            <w:r w:rsidR="000A215D">
              <w:rPr>
                <w:noProof/>
                <w:webHidden/>
              </w:rPr>
            </w:r>
            <w:r w:rsidR="000A215D">
              <w:rPr>
                <w:noProof/>
                <w:webHidden/>
              </w:rPr>
              <w:fldChar w:fldCharType="separate"/>
            </w:r>
            <w:r w:rsidR="000A215D">
              <w:rPr>
                <w:noProof/>
                <w:webHidden/>
              </w:rPr>
              <w:t>58</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93" w:history="1">
            <w:r w:rsidR="000A215D" w:rsidRPr="00CD27AD">
              <w:rPr>
                <w:rStyle w:val="Hiperveza"/>
                <w:noProof/>
              </w:rPr>
              <w:t>KURIKULUM ZA NJEMAČKI JEZIK</w:t>
            </w:r>
          </w:hyperlink>
          <w:r w:rsidR="000A215D">
            <w:rPr>
              <w:rStyle w:val="Hiperveza"/>
              <w:noProof/>
            </w:rPr>
            <w:t xml:space="preserve"> </w:t>
          </w:r>
          <w:hyperlink w:anchor="_Toc526263994" w:history="1">
            <w:r w:rsidR="000A215D" w:rsidRPr="00CD27AD">
              <w:rPr>
                <w:rStyle w:val="Hiperveza"/>
                <w:noProof/>
              </w:rPr>
              <w:t>IZBORNA NASTAVA</w:t>
            </w:r>
          </w:hyperlink>
          <w:r w:rsidR="000A215D">
            <w:rPr>
              <w:rStyle w:val="Hiperveza"/>
              <w:noProof/>
            </w:rPr>
            <w:t xml:space="preserve"> </w:t>
          </w:r>
          <w:hyperlink w:anchor="_Toc526263995" w:history="1">
            <w:r w:rsidR="000A215D" w:rsidRPr="00CD27AD">
              <w:rPr>
                <w:rStyle w:val="Hiperveza"/>
                <w:noProof/>
              </w:rPr>
              <w:t>5. RAZRED – 2. GODINA UČENJA</w:t>
            </w:r>
            <w:r w:rsidR="000A215D">
              <w:rPr>
                <w:noProof/>
                <w:webHidden/>
              </w:rPr>
              <w:tab/>
            </w:r>
            <w:r w:rsidR="000A215D">
              <w:rPr>
                <w:noProof/>
                <w:webHidden/>
              </w:rPr>
              <w:fldChar w:fldCharType="begin"/>
            </w:r>
            <w:r w:rsidR="000A215D">
              <w:rPr>
                <w:noProof/>
                <w:webHidden/>
              </w:rPr>
              <w:instrText xml:space="preserve"> PAGEREF _Toc526263995 \h </w:instrText>
            </w:r>
            <w:r w:rsidR="000A215D">
              <w:rPr>
                <w:noProof/>
                <w:webHidden/>
              </w:rPr>
            </w:r>
            <w:r w:rsidR="000A215D">
              <w:rPr>
                <w:noProof/>
                <w:webHidden/>
              </w:rPr>
              <w:fldChar w:fldCharType="separate"/>
            </w:r>
            <w:r w:rsidR="000A215D">
              <w:rPr>
                <w:noProof/>
                <w:webHidden/>
              </w:rPr>
              <w:t>59</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96" w:history="1">
            <w:r w:rsidR="000A215D" w:rsidRPr="00CD27AD">
              <w:rPr>
                <w:rStyle w:val="Hiperveza"/>
                <w:noProof/>
              </w:rPr>
              <w:t>KURIKULUM ZA NJEMAČKI JEZIK</w:t>
            </w:r>
          </w:hyperlink>
          <w:r w:rsidR="000A215D">
            <w:rPr>
              <w:rStyle w:val="Hiperveza"/>
              <w:noProof/>
            </w:rPr>
            <w:t xml:space="preserve"> </w:t>
          </w:r>
          <w:hyperlink w:anchor="_Toc526263997" w:history="1">
            <w:r w:rsidR="000A215D" w:rsidRPr="00CD27AD">
              <w:rPr>
                <w:rStyle w:val="Hiperveza"/>
                <w:noProof/>
              </w:rPr>
              <w:t>IZBORNA NASTAVA</w:t>
            </w:r>
          </w:hyperlink>
          <w:r w:rsidR="000A215D">
            <w:rPr>
              <w:rStyle w:val="Hiperveza"/>
              <w:noProof/>
            </w:rPr>
            <w:t xml:space="preserve"> </w:t>
          </w:r>
          <w:hyperlink w:anchor="_Toc526263998" w:history="1">
            <w:r w:rsidR="000A215D" w:rsidRPr="00CD27AD">
              <w:rPr>
                <w:rStyle w:val="Hiperveza"/>
                <w:noProof/>
              </w:rPr>
              <w:t>6. RAZRED – 3. GODINA UČENJA</w:t>
            </w:r>
            <w:r w:rsidR="000A215D">
              <w:rPr>
                <w:noProof/>
                <w:webHidden/>
              </w:rPr>
              <w:tab/>
            </w:r>
            <w:r w:rsidR="000A215D">
              <w:rPr>
                <w:noProof/>
                <w:webHidden/>
              </w:rPr>
              <w:fldChar w:fldCharType="begin"/>
            </w:r>
            <w:r w:rsidR="000A215D">
              <w:rPr>
                <w:noProof/>
                <w:webHidden/>
              </w:rPr>
              <w:instrText xml:space="preserve"> PAGEREF _Toc526263998 \h </w:instrText>
            </w:r>
            <w:r w:rsidR="000A215D">
              <w:rPr>
                <w:noProof/>
                <w:webHidden/>
              </w:rPr>
            </w:r>
            <w:r w:rsidR="000A215D">
              <w:rPr>
                <w:noProof/>
                <w:webHidden/>
              </w:rPr>
              <w:fldChar w:fldCharType="separate"/>
            </w:r>
            <w:r w:rsidR="000A215D">
              <w:rPr>
                <w:noProof/>
                <w:webHidden/>
              </w:rPr>
              <w:t>61</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3999" w:history="1">
            <w:r w:rsidR="000A215D" w:rsidRPr="00CD27AD">
              <w:rPr>
                <w:rStyle w:val="Hiperveza"/>
                <w:noProof/>
              </w:rPr>
              <w:t>KURIKULUM ZA NJEMAČKI JEZIK</w:t>
            </w:r>
          </w:hyperlink>
          <w:r w:rsidR="000A215D">
            <w:rPr>
              <w:rStyle w:val="Hiperveza"/>
              <w:noProof/>
            </w:rPr>
            <w:t xml:space="preserve"> </w:t>
          </w:r>
          <w:hyperlink w:anchor="_Toc526264000" w:history="1">
            <w:r w:rsidR="000A215D" w:rsidRPr="00CD27AD">
              <w:rPr>
                <w:rStyle w:val="Hiperveza"/>
                <w:noProof/>
              </w:rPr>
              <w:t>IZBORNA NASTAVA</w:t>
            </w:r>
          </w:hyperlink>
          <w:r w:rsidR="000A215D">
            <w:rPr>
              <w:rStyle w:val="Hiperveza"/>
              <w:noProof/>
            </w:rPr>
            <w:t xml:space="preserve"> </w:t>
          </w:r>
          <w:hyperlink w:anchor="_Toc526264001" w:history="1">
            <w:r w:rsidR="000A215D" w:rsidRPr="00CD27AD">
              <w:rPr>
                <w:rStyle w:val="Hiperveza"/>
                <w:noProof/>
              </w:rPr>
              <w:t>7. RAZRED – 4. GODINA UČENJA</w:t>
            </w:r>
            <w:r w:rsidR="000A215D">
              <w:rPr>
                <w:noProof/>
                <w:webHidden/>
              </w:rPr>
              <w:tab/>
            </w:r>
            <w:r w:rsidR="000A215D">
              <w:rPr>
                <w:noProof/>
                <w:webHidden/>
              </w:rPr>
              <w:fldChar w:fldCharType="begin"/>
            </w:r>
            <w:r w:rsidR="000A215D">
              <w:rPr>
                <w:noProof/>
                <w:webHidden/>
              </w:rPr>
              <w:instrText xml:space="preserve"> PAGEREF _Toc526264001 \h </w:instrText>
            </w:r>
            <w:r w:rsidR="000A215D">
              <w:rPr>
                <w:noProof/>
                <w:webHidden/>
              </w:rPr>
            </w:r>
            <w:r w:rsidR="000A215D">
              <w:rPr>
                <w:noProof/>
                <w:webHidden/>
              </w:rPr>
              <w:fldChar w:fldCharType="separate"/>
            </w:r>
            <w:r w:rsidR="000A215D">
              <w:rPr>
                <w:noProof/>
                <w:webHidden/>
              </w:rPr>
              <w:t>62</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02" w:history="1">
            <w:r w:rsidR="000A215D" w:rsidRPr="00CD27AD">
              <w:rPr>
                <w:rStyle w:val="Hiperveza"/>
                <w:noProof/>
              </w:rPr>
              <w:t>KURIKULUM ZA NJEMAČKI JEZIK</w:t>
            </w:r>
          </w:hyperlink>
          <w:r w:rsidR="000A215D">
            <w:rPr>
              <w:rStyle w:val="Hiperveza"/>
              <w:noProof/>
            </w:rPr>
            <w:t xml:space="preserve"> </w:t>
          </w:r>
          <w:hyperlink w:anchor="_Toc526264003" w:history="1">
            <w:r w:rsidR="000A215D" w:rsidRPr="00CD27AD">
              <w:rPr>
                <w:rStyle w:val="Hiperveza"/>
                <w:noProof/>
              </w:rPr>
              <w:t>IZBORNA NASTAVA</w:t>
            </w:r>
          </w:hyperlink>
          <w:r w:rsidR="000A215D">
            <w:rPr>
              <w:rStyle w:val="Hiperveza"/>
              <w:noProof/>
            </w:rPr>
            <w:t xml:space="preserve"> </w:t>
          </w:r>
          <w:hyperlink w:anchor="_Toc526264004" w:history="1">
            <w:r w:rsidR="000A215D" w:rsidRPr="00CD27AD">
              <w:rPr>
                <w:rStyle w:val="Hiperveza"/>
                <w:noProof/>
              </w:rPr>
              <w:t>8. RAZRED – 5. GODINA UČENJA</w:t>
            </w:r>
            <w:r w:rsidR="000A215D">
              <w:rPr>
                <w:noProof/>
                <w:webHidden/>
              </w:rPr>
              <w:tab/>
            </w:r>
            <w:r w:rsidR="000A215D">
              <w:rPr>
                <w:noProof/>
                <w:webHidden/>
              </w:rPr>
              <w:fldChar w:fldCharType="begin"/>
            </w:r>
            <w:r w:rsidR="000A215D">
              <w:rPr>
                <w:noProof/>
                <w:webHidden/>
              </w:rPr>
              <w:instrText xml:space="preserve"> PAGEREF _Toc526264004 \h </w:instrText>
            </w:r>
            <w:r w:rsidR="000A215D">
              <w:rPr>
                <w:noProof/>
                <w:webHidden/>
              </w:rPr>
            </w:r>
            <w:r w:rsidR="000A215D">
              <w:rPr>
                <w:noProof/>
                <w:webHidden/>
              </w:rPr>
              <w:fldChar w:fldCharType="separate"/>
            </w:r>
            <w:r w:rsidR="000A215D">
              <w:rPr>
                <w:noProof/>
                <w:webHidden/>
              </w:rPr>
              <w:t>64</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05" w:history="1">
            <w:r w:rsidR="000A215D" w:rsidRPr="00CD27AD">
              <w:rPr>
                <w:rStyle w:val="Hiperveza"/>
                <w:noProof/>
              </w:rPr>
              <w:t>TALIJANSKI JEZIK – IZBORNA NASTAVA ZA UČENIKE ČETVRTIH RAZREDA</w:t>
            </w:r>
            <w:r w:rsidR="000A215D">
              <w:rPr>
                <w:noProof/>
                <w:webHidden/>
              </w:rPr>
              <w:tab/>
            </w:r>
            <w:r w:rsidR="000A215D">
              <w:rPr>
                <w:noProof/>
                <w:webHidden/>
              </w:rPr>
              <w:fldChar w:fldCharType="begin"/>
            </w:r>
            <w:r w:rsidR="000A215D">
              <w:rPr>
                <w:noProof/>
                <w:webHidden/>
              </w:rPr>
              <w:instrText xml:space="preserve"> PAGEREF _Toc526264005 \h </w:instrText>
            </w:r>
            <w:r w:rsidR="000A215D">
              <w:rPr>
                <w:noProof/>
                <w:webHidden/>
              </w:rPr>
            </w:r>
            <w:r w:rsidR="000A215D">
              <w:rPr>
                <w:noProof/>
                <w:webHidden/>
              </w:rPr>
              <w:fldChar w:fldCharType="separate"/>
            </w:r>
            <w:r w:rsidR="000A215D">
              <w:rPr>
                <w:noProof/>
                <w:webHidden/>
              </w:rPr>
              <w:t>65</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06" w:history="1">
            <w:r w:rsidR="000A215D" w:rsidRPr="00CD27AD">
              <w:rPr>
                <w:rStyle w:val="Hiperveza"/>
                <w:noProof/>
              </w:rPr>
              <w:t>IZBORNA NASTAVA INFORMATIKE ZA 7. RAZRED</w:t>
            </w:r>
            <w:r w:rsidR="000A215D">
              <w:rPr>
                <w:noProof/>
                <w:webHidden/>
              </w:rPr>
              <w:tab/>
            </w:r>
            <w:r w:rsidR="000A215D">
              <w:rPr>
                <w:noProof/>
                <w:webHidden/>
              </w:rPr>
              <w:fldChar w:fldCharType="begin"/>
            </w:r>
            <w:r w:rsidR="000A215D">
              <w:rPr>
                <w:noProof/>
                <w:webHidden/>
              </w:rPr>
              <w:instrText xml:space="preserve"> PAGEREF _Toc526264006 \h </w:instrText>
            </w:r>
            <w:r w:rsidR="000A215D">
              <w:rPr>
                <w:noProof/>
                <w:webHidden/>
              </w:rPr>
            </w:r>
            <w:r w:rsidR="000A215D">
              <w:rPr>
                <w:noProof/>
                <w:webHidden/>
              </w:rPr>
              <w:fldChar w:fldCharType="separate"/>
            </w:r>
            <w:r w:rsidR="000A215D">
              <w:rPr>
                <w:noProof/>
                <w:webHidden/>
              </w:rPr>
              <w:t>66</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07" w:history="1">
            <w:r w:rsidR="000A215D" w:rsidRPr="00CD27AD">
              <w:rPr>
                <w:rStyle w:val="Hiperveza"/>
                <w:noProof/>
              </w:rPr>
              <w:t>IZBORNA NASTAVA INFORMATIKE ZA 8. RAZRED</w:t>
            </w:r>
            <w:r w:rsidR="000A215D">
              <w:rPr>
                <w:noProof/>
                <w:webHidden/>
              </w:rPr>
              <w:tab/>
            </w:r>
            <w:r w:rsidR="000A215D">
              <w:rPr>
                <w:noProof/>
                <w:webHidden/>
              </w:rPr>
              <w:fldChar w:fldCharType="begin"/>
            </w:r>
            <w:r w:rsidR="000A215D">
              <w:rPr>
                <w:noProof/>
                <w:webHidden/>
              </w:rPr>
              <w:instrText xml:space="preserve"> PAGEREF _Toc526264007 \h </w:instrText>
            </w:r>
            <w:r w:rsidR="000A215D">
              <w:rPr>
                <w:noProof/>
                <w:webHidden/>
              </w:rPr>
            </w:r>
            <w:r w:rsidR="000A215D">
              <w:rPr>
                <w:noProof/>
                <w:webHidden/>
              </w:rPr>
              <w:fldChar w:fldCharType="separate"/>
            </w:r>
            <w:r w:rsidR="000A215D">
              <w:rPr>
                <w:noProof/>
                <w:webHidden/>
              </w:rPr>
              <w:t>67</w:t>
            </w:r>
            <w:r w:rsidR="000A215D">
              <w:rPr>
                <w:noProof/>
                <w:webHidden/>
              </w:rPr>
              <w:fldChar w:fldCharType="end"/>
            </w:r>
          </w:hyperlink>
        </w:p>
        <w:p w:rsidR="000A215D" w:rsidRDefault="00E34553">
          <w:pPr>
            <w:pStyle w:val="Sadraj1"/>
            <w:tabs>
              <w:tab w:val="right" w:leader="dot" w:pos="9062"/>
            </w:tabs>
            <w:rPr>
              <w:rFonts w:asciiTheme="minorHAnsi" w:eastAsiaTheme="minorEastAsia" w:hAnsiTheme="minorHAnsi" w:cstheme="minorBidi"/>
              <w:noProof/>
              <w:sz w:val="22"/>
              <w:szCs w:val="22"/>
            </w:rPr>
          </w:pPr>
          <w:hyperlink w:anchor="_Toc526264008" w:history="1">
            <w:r w:rsidR="000A215D" w:rsidRPr="00CD27AD">
              <w:rPr>
                <w:rStyle w:val="Hiperveza"/>
                <w:b/>
                <w:noProof/>
              </w:rPr>
              <w:t>IZVANNASTAVNE AKTIVNOSTI</w:t>
            </w:r>
            <w:r w:rsidR="000A215D">
              <w:rPr>
                <w:noProof/>
                <w:webHidden/>
              </w:rPr>
              <w:tab/>
            </w:r>
            <w:r w:rsidR="000A215D">
              <w:rPr>
                <w:noProof/>
                <w:webHidden/>
              </w:rPr>
              <w:fldChar w:fldCharType="begin"/>
            </w:r>
            <w:r w:rsidR="000A215D">
              <w:rPr>
                <w:noProof/>
                <w:webHidden/>
              </w:rPr>
              <w:instrText xml:space="preserve"> PAGEREF _Toc526264008 \h </w:instrText>
            </w:r>
            <w:r w:rsidR="000A215D">
              <w:rPr>
                <w:noProof/>
                <w:webHidden/>
              </w:rPr>
            </w:r>
            <w:r w:rsidR="000A215D">
              <w:rPr>
                <w:noProof/>
                <w:webHidden/>
              </w:rPr>
              <w:fldChar w:fldCharType="separate"/>
            </w:r>
            <w:r w:rsidR="000A215D">
              <w:rPr>
                <w:noProof/>
                <w:webHidden/>
              </w:rPr>
              <w:t>68</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09" w:history="1">
            <w:r w:rsidR="000A215D" w:rsidRPr="00CD27AD">
              <w:rPr>
                <w:rStyle w:val="Hiperveza"/>
                <w:noProof/>
              </w:rPr>
              <w:t>HRVATSKI NARODNI VEZ</w:t>
            </w:r>
            <w:r w:rsidR="000A215D">
              <w:rPr>
                <w:noProof/>
                <w:webHidden/>
              </w:rPr>
              <w:tab/>
            </w:r>
            <w:r w:rsidR="000A215D">
              <w:rPr>
                <w:noProof/>
                <w:webHidden/>
              </w:rPr>
              <w:fldChar w:fldCharType="begin"/>
            </w:r>
            <w:r w:rsidR="000A215D">
              <w:rPr>
                <w:noProof/>
                <w:webHidden/>
              </w:rPr>
              <w:instrText xml:space="preserve"> PAGEREF _Toc526264009 \h </w:instrText>
            </w:r>
            <w:r w:rsidR="000A215D">
              <w:rPr>
                <w:noProof/>
                <w:webHidden/>
              </w:rPr>
            </w:r>
            <w:r w:rsidR="000A215D">
              <w:rPr>
                <w:noProof/>
                <w:webHidden/>
              </w:rPr>
              <w:fldChar w:fldCharType="separate"/>
            </w:r>
            <w:r w:rsidR="000A215D">
              <w:rPr>
                <w:noProof/>
                <w:webHidden/>
              </w:rPr>
              <w:t>68</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10" w:history="1">
            <w:r w:rsidR="000A215D" w:rsidRPr="00CD27AD">
              <w:rPr>
                <w:rStyle w:val="Hiperveza"/>
                <w:noProof/>
              </w:rPr>
              <w:t>MALA ŠKOLA SPORTA</w:t>
            </w:r>
            <w:r w:rsidR="000A215D">
              <w:rPr>
                <w:noProof/>
                <w:webHidden/>
              </w:rPr>
              <w:tab/>
            </w:r>
            <w:r w:rsidR="000A215D">
              <w:rPr>
                <w:noProof/>
                <w:webHidden/>
              </w:rPr>
              <w:fldChar w:fldCharType="begin"/>
            </w:r>
            <w:r w:rsidR="000A215D">
              <w:rPr>
                <w:noProof/>
                <w:webHidden/>
              </w:rPr>
              <w:instrText xml:space="preserve"> PAGEREF _Toc526264010 \h </w:instrText>
            </w:r>
            <w:r w:rsidR="000A215D">
              <w:rPr>
                <w:noProof/>
                <w:webHidden/>
              </w:rPr>
            </w:r>
            <w:r w:rsidR="000A215D">
              <w:rPr>
                <w:noProof/>
                <w:webHidden/>
              </w:rPr>
              <w:fldChar w:fldCharType="separate"/>
            </w:r>
            <w:r w:rsidR="000A215D">
              <w:rPr>
                <w:noProof/>
                <w:webHidden/>
              </w:rPr>
              <w:t>69</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11" w:history="1">
            <w:r w:rsidR="000A215D" w:rsidRPr="00CD27AD">
              <w:rPr>
                <w:rStyle w:val="Hiperveza"/>
                <w:noProof/>
              </w:rPr>
              <w:t>MALI PRIRODNJACI</w:t>
            </w:r>
            <w:r w:rsidR="000A215D">
              <w:rPr>
                <w:noProof/>
                <w:webHidden/>
              </w:rPr>
              <w:tab/>
            </w:r>
            <w:r w:rsidR="000A215D">
              <w:rPr>
                <w:noProof/>
                <w:webHidden/>
              </w:rPr>
              <w:fldChar w:fldCharType="begin"/>
            </w:r>
            <w:r w:rsidR="000A215D">
              <w:rPr>
                <w:noProof/>
                <w:webHidden/>
              </w:rPr>
              <w:instrText xml:space="preserve"> PAGEREF _Toc526264011 \h </w:instrText>
            </w:r>
            <w:r w:rsidR="000A215D">
              <w:rPr>
                <w:noProof/>
                <w:webHidden/>
              </w:rPr>
            </w:r>
            <w:r w:rsidR="000A215D">
              <w:rPr>
                <w:noProof/>
                <w:webHidden/>
              </w:rPr>
              <w:fldChar w:fldCharType="separate"/>
            </w:r>
            <w:r w:rsidR="000A215D">
              <w:rPr>
                <w:noProof/>
                <w:webHidden/>
              </w:rPr>
              <w:t>70</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12" w:history="1">
            <w:r w:rsidR="000A215D" w:rsidRPr="00CD27AD">
              <w:rPr>
                <w:rStyle w:val="Hiperveza"/>
                <w:noProof/>
              </w:rPr>
              <w:t>CVJEĆARI</w:t>
            </w:r>
            <w:r w:rsidR="000A215D">
              <w:rPr>
                <w:noProof/>
                <w:webHidden/>
              </w:rPr>
              <w:tab/>
            </w:r>
            <w:r w:rsidR="000A215D">
              <w:rPr>
                <w:noProof/>
                <w:webHidden/>
              </w:rPr>
              <w:fldChar w:fldCharType="begin"/>
            </w:r>
            <w:r w:rsidR="000A215D">
              <w:rPr>
                <w:noProof/>
                <w:webHidden/>
              </w:rPr>
              <w:instrText xml:space="preserve"> PAGEREF _Toc526264012 \h </w:instrText>
            </w:r>
            <w:r w:rsidR="000A215D">
              <w:rPr>
                <w:noProof/>
                <w:webHidden/>
              </w:rPr>
            </w:r>
            <w:r w:rsidR="000A215D">
              <w:rPr>
                <w:noProof/>
                <w:webHidden/>
              </w:rPr>
              <w:fldChar w:fldCharType="separate"/>
            </w:r>
            <w:r w:rsidR="000A215D">
              <w:rPr>
                <w:noProof/>
                <w:webHidden/>
              </w:rPr>
              <w:t>71</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13" w:history="1">
            <w:r w:rsidR="000A215D" w:rsidRPr="00CD27AD">
              <w:rPr>
                <w:rStyle w:val="Hiperveza"/>
                <w:noProof/>
              </w:rPr>
              <w:t>LIKOVNA GRUPA</w:t>
            </w:r>
            <w:r w:rsidR="000A215D">
              <w:rPr>
                <w:noProof/>
                <w:webHidden/>
              </w:rPr>
              <w:tab/>
            </w:r>
            <w:r w:rsidR="000A215D">
              <w:rPr>
                <w:noProof/>
                <w:webHidden/>
              </w:rPr>
              <w:fldChar w:fldCharType="begin"/>
            </w:r>
            <w:r w:rsidR="000A215D">
              <w:rPr>
                <w:noProof/>
                <w:webHidden/>
              </w:rPr>
              <w:instrText xml:space="preserve"> PAGEREF _Toc526264013 \h </w:instrText>
            </w:r>
            <w:r w:rsidR="000A215D">
              <w:rPr>
                <w:noProof/>
                <w:webHidden/>
              </w:rPr>
            </w:r>
            <w:r w:rsidR="000A215D">
              <w:rPr>
                <w:noProof/>
                <w:webHidden/>
              </w:rPr>
              <w:fldChar w:fldCharType="separate"/>
            </w:r>
            <w:r w:rsidR="000A215D">
              <w:rPr>
                <w:noProof/>
                <w:webHidden/>
              </w:rPr>
              <w:t>72</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14" w:history="1">
            <w:r w:rsidR="000A215D" w:rsidRPr="00CD27AD">
              <w:rPr>
                <w:rStyle w:val="Hiperveza"/>
                <w:noProof/>
              </w:rPr>
              <w:t>MALI ENIGMATIČARI</w:t>
            </w:r>
            <w:r w:rsidR="000A215D">
              <w:rPr>
                <w:noProof/>
                <w:webHidden/>
              </w:rPr>
              <w:tab/>
            </w:r>
            <w:r w:rsidR="000A215D">
              <w:rPr>
                <w:noProof/>
                <w:webHidden/>
              </w:rPr>
              <w:fldChar w:fldCharType="begin"/>
            </w:r>
            <w:r w:rsidR="000A215D">
              <w:rPr>
                <w:noProof/>
                <w:webHidden/>
              </w:rPr>
              <w:instrText xml:space="preserve"> PAGEREF _Toc526264014 \h </w:instrText>
            </w:r>
            <w:r w:rsidR="000A215D">
              <w:rPr>
                <w:noProof/>
                <w:webHidden/>
              </w:rPr>
            </w:r>
            <w:r w:rsidR="000A215D">
              <w:rPr>
                <w:noProof/>
                <w:webHidden/>
              </w:rPr>
              <w:fldChar w:fldCharType="separate"/>
            </w:r>
            <w:r w:rsidR="000A215D">
              <w:rPr>
                <w:noProof/>
                <w:webHidden/>
              </w:rPr>
              <w:t>73</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15" w:history="1">
            <w:r w:rsidR="000A215D" w:rsidRPr="00CD27AD">
              <w:rPr>
                <w:rStyle w:val="Hiperveza"/>
                <w:noProof/>
              </w:rPr>
              <w:t>RECITATORSKA SKUPINA</w:t>
            </w:r>
            <w:r w:rsidR="000A215D">
              <w:rPr>
                <w:noProof/>
                <w:webHidden/>
              </w:rPr>
              <w:tab/>
            </w:r>
            <w:r w:rsidR="000A215D">
              <w:rPr>
                <w:noProof/>
                <w:webHidden/>
              </w:rPr>
              <w:fldChar w:fldCharType="begin"/>
            </w:r>
            <w:r w:rsidR="000A215D">
              <w:rPr>
                <w:noProof/>
                <w:webHidden/>
              </w:rPr>
              <w:instrText xml:space="preserve"> PAGEREF _Toc526264015 \h </w:instrText>
            </w:r>
            <w:r w:rsidR="000A215D">
              <w:rPr>
                <w:noProof/>
                <w:webHidden/>
              </w:rPr>
            </w:r>
            <w:r w:rsidR="000A215D">
              <w:rPr>
                <w:noProof/>
                <w:webHidden/>
              </w:rPr>
              <w:fldChar w:fldCharType="separate"/>
            </w:r>
            <w:r w:rsidR="000A215D">
              <w:rPr>
                <w:noProof/>
                <w:webHidden/>
              </w:rPr>
              <w:t>74</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16" w:history="1">
            <w:r w:rsidR="000A215D" w:rsidRPr="00CD27AD">
              <w:rPr>
                <w:rStyle w:val="Hiperveza"/>
                <w:noProof/>
              </w:rPr>
              <w:t>LIKOVNA GRUPA</w:t>
            </w:r>
            <w:r w:rsidR="000A215D">
              <w:rPr>
                <w:noProof/>
                <w:webHidden/>
              </w:rPr>
              <w:tab/>
            </w:r>
            <w:r w:rsidR="000A215D">
              <w:rPr>
                <w:noProof/>
                <w:webHidden/>
              </w:rPr>
              <w:fldChar w:fldCharType="begin"/>
            </w:r>
            <w:r w:rsidR="000A215D">
              <w:rPr>
                <w:noProof/>
                <w:webHidden/>
              </w:rPr>
              <w:instrText xml:space="preserve"> PAGEREF _Toc526264016 \h </w:instrText>
            </w:r>
            <w:r w:rsidR="000A215D">
              <w:rPr>
                <w:noProof/>
                <w:webHidden/>
              </w:rPr>
            </w:r>
            <w:r w:rsidR="000A215D">
              <w:rPr>
                <w:noProof/>
                <w:webHidden/>
              </w:rPr>
              <w:fldChar w:fldCharType="separate"/>
            </w:r>
            <w:r w:rsidR="000A215D">
              <w:rPr>
                <w:noProof/>
                <w:webHidden/>
              </w:rPr>
              <w:t>75</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17" w:history="1">
            <w:r w:rsidR="000A215D" w:rsidRPr="00CD27AD">
              <w:rPr>
                <w:rStyle w:val="Hiperveza"/>
                <w:noProof/>
              </w:rPr>
              <w:t>LUTKARSKA SKUPINA</w:t>
            </w:r>
            <w:r w:rsidR="000A215D">
              <w:rPr>
                <w:noProof/>
                <w:webHidden/>
              </w:rPr>
              <w:tab/>
            </w:r>
            <w:r w:rsidR="000A215D">
              <w:rPr>
                <w:noProof/>
                <w:webHidden/>
              </w:rPr>
              <w:fldChar w:fldCharType="begin"/>
            </w:r>
            <w:r w:rsidR="000A215D">
              <w:rPr>
                <w:noProof/>
                <w:webHidden/>
              </w:rPr>
              <w:instrText xml:space="preserve"> PAGEREF _Toc526264017 \h </w:instrText>
            </w:r>
            <w:r w:rsidR="000A215D">
              <w:rPr>
                <w:noProof/>
                <w:webHidden/>
              </w:rPr>
            </w:r>
            <w:r w:rsidR="000A215D">
              <w:rPr>
                <w:noProof/>
                <w:webHidden/>
              </w:rPr>
              <w:fldChar w:fldCharType="separate"/>
            </w:r>
            <w:r w:rsidR="000A215D">
              <w:rPr>
                <w:noProof/>
                <w:webHidden/>
              </w:rPr>
              <w:t>76</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18" w:history="1">
            <w:r w:rsidR="000A215D" w:rsidRPr="00CD27AD">
              <w:rPr>
                <w:rStyle w:val="Hiperveza"/>
                <w:noProof/>
              </w:rPr>
              <w:t>PLESNA SKUPINA</w:t>
            </w:r>
            <w:r w:rsidR="000A215D">
              <w:rPr>
                <w:noProof/>
                <w:webHidden/>
              </w:rPr>
              <w:tab/>
            </w:r>
            <w:r w:rsidR="000A215D">
              <w:rPr>
                <w:noProof/>
                <w:webHidden/>
              </w:rPr>
              <w:fldChar w:fldCharType="begin"/>
            </w:r>
            <w:r w:rsidR="000A215D">
              <w:rPr>
                <w:noProof/>
                <w:webHidden/>
              </w:rPr>
              <w:instrText xml:space="preserve"> PAGEREF _Toc526264018 \h </w:instrText>
            </w:r>
            <w:r w:rsidR="000A215D">
              <w:rPr>
                <w:noProof/>
                <w:webHidden/>
              </w:rPr>
            </w:r>
            <w:r w:rsidR="000A215D">
              <w:rPr>
                <w:noProof/>
                <w:webHidden/>
              </w:rPr>
              <w:fldChar w:fldCharType="separate"/>
            </w:r>
            <w:r w:rsidR="000A215D">
              <w:rPr>
                <w:noProof/>
                <w:webHidden/>
              </w:rPr>
              <w:t>77</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19" w:history="1">
            <w:r w:rsidR="000A215D" w:rsidRPr="00CD27AD">
              <w:rPr>
                <w:rStyle w:val="Hiperveza"/>
                <w:noProof/>
              </w:rPr>
              <w:t>CVJEĆARI</w:t>
            </w:r>
            <w:r w:rsidR="000A215D">
              <w:rPr>
                <w:noProof/>
                <w:webHidden/>
              </w:rPr>
              <w:tab/>
            </w:r>
            <w:r w:rsidR="000A215D">
              <w:rPr>
                <w:noProof/>
                <w:webHidden/>
              </w:rPr>
              <w:fldChar w:fldCharType="begin"/>
            </w:r>
            <w:r w:rsidR="000A215D">
              <w:rPr>
                <w:noProof/>
                <w:webHidden/>
              </w:rPr>
              <w:instrText xml:space="preserve"> PAGEREF _Toc526264019 \h </w:instrText>
            </w:r>
            <w:r w:rsidR="000A215D">
              <w:rPr>
                <w:noProof/>
                <w:webHidden/>
              </w:rPr>
            </w:r>
            <w:r w:rsidR="000A215D">
              <w:rPr>
                <w:noProof/>
                <w:webHidden/>
              </w:rPr>
              <w:fldChar w:fldCharType="separate"/>
            </w:r>
            <w:r w:rsidR="000A215D">
              <w:rPr>
                <w:noProof/>
                <w:webHidden/>
              </w:rPr>
              <w:t>78</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20" w:history="1">
            <w:r w:rsidR="000A215D" w:rsidRPr="00CD27AD">
              <w:rPr>
                <w:rStyle w:val="Hiperveza"/>
                <w:noProof/>
              </w:rPr>
              <w:t>NOVINARSKA GRUPA</w:t>
            </w:r>
            <w:r w:rsidR="000A215D">
              <w:rPr>
                <w:noProof/>
                <w:webHidden/>
              </w:rPr>
              <w:tab/>
            </w:r>
            <w:r w:rsidR="000A215D">
              <w:rPr>
                <w:noProof/>
                <w:webHidden/>
              </w:rPr>
              <w:fldChar w:fldCharType="begin"/>
            </w:r>
            <w:r w:rsidR="000A215D">
              <w:rPr>
                <w:noProof/>
                <w:webHidden/>
              </w:rPr>
              <w:instrText xml:space="preserve"> PAGEREF _Toc526264020 \h </w:instrText>
            </w:r>
            <w:r w:rsidR="000A215D">
              <w:rPr>
                <w:noProof/>
                <w:webHidden/>
              </w:rPr>
            </w:r>
            <w:r w:rsidR="000A215D">
              <w:rPr>
                <w:noProof/>
                <w:webHidden/>
              </w:rPr>
              <w:fldChar w:fldCharType="separate"/>
            </w:r>
            <w:r w:rsidR="000A215D">
              <w:rPr>
                <w:noProof/>
                <w:webHidden/>
              </w:rPr>
              <w:t>79</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21" w:history="1">
            <w:r w:rsidR="000A215D" w:rsidRPr="00CD27AD">
              <w:rPr>
                <w:rStyle w:val="Hiperveza"/>
                <w:noProof/>
              </w:rPr>
              <w:t>MALI MATEMATIČARI</w:t>
            </w:r>
            <w:r w:rsidR="000A215D">
              <w:rPr>
                <w:noProof/>
                <w:webHidden/>
              </w:rPr>
              <w:tab/>
            </w:r>
            <w:r w:rsidR="000A215D">
              <w:rPr>
                <w:noProof/>
                <w:webHidden/>
              </w:rPr>
              <w:fldChar w:fldCharType="begin"/>
            </w:r>
            <w:r w:rsidR="000A215D">
              <w:rPr>
                <w:noProof/>
                <w:webHidden/>
              </w:rPr>
              <w:instrText xml:space="preserve"> PAGEREF _Toc526264021 \h </w:instrText>
            </w:r>
            <w:r w:rsidR="000A215D">
              <w:rPr>
                <w:noProof/>
                <w:webHidden/>
              </w:rPr>
            </w:r>
            <w:r w:rsidR="000A215D">
              <w:rPr>
                <w:noProof/>
                <w:webHidden/>
              </w:rPr>
              <w:fldChar w:fldCharType="separate"/>
            </w:r>
            <w:r w:rsidR="000A215D">
              <w:rPr>
                <w:noProof/>
                <w:webHidden/>
              </w:rPr>
              <w:t>80</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22" w:history="1">
            <w:r w:rsidR="000A215D" w:rsidRPr="00CD27AD">
              <w:rPr>
                <w:rStyle w:val="Hiperveza"/>
                <w:noProof/>
              </w:rPr>
              <w:t>ZBOR</w:t>
            </w:r>
            <w:r w:rsidR="000A215D">
              <w:rPr>
                <w:noProof/>
                <w:webHidden/>
              </w:rPr>
              <w:tab/>
            </w:r>
            <w:r w:rsidR="000A215D">
              <w:rPr>
                <w:noProof/>
                <w:webHidden/>
              </w:rPr>
              <w:fldChar w:fldCharType="begin"/>
            </w:r>
            <w:r w:rsidR="000A215D">
              <w:rPr>
                <w:noProof/>
                <w:webHidden/>
              </w:rPr>
              <w:instrText xml:space="preserve"> PAGEREF _Toc526264022 \h </w:instrText>
            </w:r>
            <w:r w:rsidR="000A215D">
              <w:rPr>
                <w:noProof/>
                <w:webHidden/>
              </w:rPr>
            </w:r>
            <w:r w:rsidR="000A215D">
              <w:rPr>
                <w:noProof/>
                <w:webHidden/>
              </w:rPr>
              <w:fldChar w:fldCharType="separate"/>
            </w:r>
            <w:r w:rsidR="000A215D">
              <w:rPr>
                <w:noProof/>
                <w:webHidden/>
              </w:rPr>
              <w:t>81</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23" w:history="1">
            <w:r w:rsidR="000A215D" w:rsidRPr="00CD27AD">
              <w:rPr>
                <w:rStyle w:val="Hiperveza"/>
                <w:noProof/>
              </w:rPr>
              <w:t>LIKOVNA GRUPA</w:t>
            </w:r>
            <w:r w:rsidR="000A215D">
              <w:rPr>
                <w:noProof/>
                <w:webHidden/>
              </w:rPr>
              <w:tab/>
            </w:r>
            <w:r w:rsidR="000A215D">
              <w:rPr>
                <w:noProof/>
                <w:webHidden/>
              </w:rPr>
              <w:fldChar w:fldCharType="begin"/>
            </w:r>
            <w:r w:rsidR="000A215D">
              <w:rPr>
                <w:noProof/>
                <w:webHidden/>
              </w:rPr>
              <w:instrText xml:space="preserve"> PAGEREF _Toc526264023 \h </w:instrText>
            </w:r>
            <w:r w:rsidR="000A215D">
              <w:rPr>
                <w:noProof/>
                <w:webHidden/>
              </w:rPr>
            </w:r>
            <w:r w:rsidR="000A215D">
              <w:rPr>
                <w:noProof/>
                <w:webHidden/>
              </w:rPr>
              <w:fldChar w:fldCharType="separate"/>
            </w:r>
            <w:r w:rsidR="000A215D">
              <w:rPr>
                <w:noProof/>
                <w:webHidden/>
              </w:rPr>
              <w:t>82</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24" w:history="1">
            <w:r w:rsidR="000A215D" w:rsidRPr="00CD27AD">
              <w:rPr>
                <w:rStyle w:val="Hiperveza"/>
                <w:noProof/>
              </w:rPr>
              <w:t>AUDIOPRODUKCIJA</w:t>
            </w:r>
            <w:r w:rsidR="000A215D">
              <w:rPr>
                <w:noProof/>
                <w:webHidden/>
              </w:rPr>
              <w:tab/>
            </w:r>
            <w:r w:rsidR="000A215D">
              <w:rPr>
                <w:noProof/>
                <w:webHidden/>
              </w:rPr>
              <w:fldChar w:fldCharType="begin"/>
            </w:r>
            <w:r w:rsidR="000A215D">
              <w:rPr>
                <w:noProof/>
                <w:webHidden/>
              </w:rPr>
              <w:instrText xml:space="preserve"> PAGEREF _Toc526264024 \h </w:instrText>
            </w:r>
            <w:r w:rsidR="000A215D">
              <w:rPr>
                <w:noProof/>
                <w:webHidden/>
              </w:rPr>
            </w:r>
            <w:r w:rsidR="000A215D">
              <w:rPr>
                <w:noProof/>
                <w:webHidden/>
              </w:rPr>
              <w:fldChar w:fldCharType="separate"/>
            </w:r>
            <w:r w:rsidR="000A215D">
              <w:rPr>
                <w:noProof/>
                <w:webHidden/>
              </w:rPr>
              <w:t>83</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25" w:history="1">
            <w:r w:rsidR="000A215D" w:rsidRPr="00CD27AD">
              <w:rPr>
                <w:rStyle w:val="Hiperveza"/>
                <w:noProof/>
              </w:rPr>
              <w:t>IZVANNASTAVNA AKTIVNOST</w:t>
            </w:r>
            <w:r w:rsidR="000A215D">
              <w:rPr>
                <w:noProof/>
                <w:webHidden/>
              </w:rPr>
              <w:tab/>
            </w:r>
            <w:r w:rsidR="000A215D">
              <w:rPr>
                <w:noProof/>
                <w:webHidden/>
              </w:rPr>
              <w:fldChar w:fldCharType="begin"/>
            </w:r>
            <w:r w:rsidR="000A215D">
              <w:rPr>
                <w:noProof/>
                <w:webHidden/>
              </w:rPr>
              <w:instrText xml:space="preserve"> PAGEREF _Toc526264025 \h </w:instrText>
            </w:r>
            <w:r w:rsidR="000A215D">
              <w:rPr>
                <w:noProof/>
                <w:webHidden/>
              </w:rPr>
            </w:r>
            <w:r w:rsidR="000A215D">
              <w:rPr>
                <w:noProof/>
                <w:webHidden/>
              </w:rPr>
              <w:fldChar w:fldCharType="separate"/>
            </w:r>
            <w:r w:rsidR="000A215D">
              <w:rPr>
                <w:noProof/>
                <w:webHidden/>
              </w:rPr>
              <w:t>83</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26" w:history="1">
            <w:r w:rsidR="000A215D" w:rsidRPr="00CD27AD">
              <w:rPr>
                <w:rStyle w:val="Hiperveza"/>
                <w:noProof/>
              </w:rPr>
              <w:t>FILMSKA SKUPINA</w:t>
            </w:r>
            <w:r w:rsidR="000A215D">
              <w:rPr>
                <w:noProof/>
                <w:webHidden/>
              </w:rPr>
              <w:tab/>
            </w:r>
            <w:r w:rsidR="000A215D">
              <w:rPr>
                <w:noProof/>
                <w:webHidden/>
              </w:rPr>
              <w:fldChar w:fldCharType="begin"/>
            </w:r>
            <w:r w:rsidR="000A215D">
              <w:rPr>
                <w:noProof/>
                <w:webHidden/>
              </w:rPr>
              <w:instrText xml:space="preserve"> PAGEREF _Toc526264026 \h </w:instrText>
            </w:r>
            <w:r w:rsidR="000A215D">
              <w:rPr>
                <w:noProof/>
                <w:webHidden/>
              </w:rPr>
            </w:r>
            <w:r w:rsidR="000A215D">
              <w:rPr>
                <w:noProof/>
                <w:webHidden/>
              </w:rPr>
              <w:fldChar w:fldCharType="separate"/>
            </w:r>
            <w:r w:rsidR="000A215D">
              <w:rPr>
                <w:noProof/>
                <w:webHidden/>
              </w:rPr>
              <w:t>83</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27" w:history="1">
            <w:r w:rsidR="000A215D" w:rsidRPr="00CD27AD">
              <w:rPr>
                <w:rStyle w:val="Hiperveza"/>
                <w:rFonts w:eastAsia="Calibri"/>
                <w:noProof/>
              </w:rPr>
              <w:t>IZVANNASTAVNA AKTIVNOST</w:t>
            </w:r>
            <w:r w:rsidR="000A215D">
              <w:rPr>
                <w:noProof/>
                <w:webHidden/>
              </w:rPr>
              <w:tab/>
            </w:r>
            <w:r w:rsidR="000A215D">
              <w:rPr>
                <w:noProof/>
                <w:webHidden/>
              </w:rPr>
              <w:fldChar w:fldCharType="begin"/>
            </w:r>
            <w:r w:rsidR="000A215D">
              <w:rPr>
                <w:noProof/>
                <w:webHidden/>
              </w:rPr>
              <w:instrText xml:space="preserve"> PAGEREF _Toc526264027 \h </w:instrText>
            </w:r>
            <w:r w:rsidR="000A215D">
              <w:rPr>
                <w:noProof/>
                <w:webHidden/>
              </w:rPr>
            </w:r>
            <w:r w:rsidR="000A215D">
              <w:rPr>
                <w:noProof/>
                <w:webHidden/>
              </w:rPr>
              <w:fldChar w:fldCharType="separate"/>
            </w:r>
            <w:r w:rsidR="000A215D">
              <w:rPr>
                <w:noProof/>
                <w:webHidden/>
              </w:rPr>
              <w:t>84</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28" w:history="1">
            <w:r w:rsidR="000A215D" w:rsidRPr="00CD27AD">
              <w:rPr>
                <w:rStyle w:val="Hiperveza"/>
                <w:rFonts w:eastAsia="Calibri"/>
                <w:noProof/>
              </w:rPr>
              <w:t>MALI ARHIVISTI</w:t>
            </w:r>
            <w:r w:rsidR="000A215D">
              <w:rPr>
                <w:noProof/>
                <w:webHidden/>
              </w:rPr>
              <w:tab/>
            </w:r>
            <w:r w:rsidR="000A215D">
              <w:rPr>
                <w:noProof/>
                <w:webHidden/>
              </w:rPr>
              <w:fldChar w:fldCharType="begin"/>
            </w:r>
            <w:r w:rsidR="000A215D">
              <w:rPr>
                <w:noProof/>
                <w:webHidden/>
              </w:rPr>
              <w:instrText xml:space="preserve"> PAGEREF _Toc526264028 \h </w:instrText>
            </w:r>
            <w:r w:rsidR="000A215D">
              <w:rPr>
                <w:noProof/>
                <w:webHidden/>
              </w:rPr>
            </w:r>
            <w:r w:rsidR="000A215D">
              <w:rPr>
                <w:noProof/>
                <w:webHidden/>
              </w:rPr>
              <w:fldChar w:fldCharType="separate"/>
            </w:r>
            <w:r w:rsidR="000A215D">
              <w:rPr>
                <w:noProof/>
                <w:webHidden/>
              </w:rPr>
              <w:t>84</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29" w:history="1">
            <w:r w:rsidR="000A215D" w:rsidRPr="00CD27AD">
              <w:rPr>
                <w:rStyle w:val="Hiperveza"/>
                <w:noProof/>
              </w:rPr>
              <w:t>STEMArt Kolektiv</w:t>
            </w:r>
            <w:r w:rsidR="000A215D">
              <w:rPr>
                <w:noProof/>
                <w:webHidden/>
              </w:rPr>
              <w:tab/>
            </w:r>
            <w:r w:rsidR="000A215D">
              <w:rPr>
                <w:noProof/>
                <w:webHidden/>
              </w:rPr>
              <w:fldChar w:fldCharType="begin"/>
            </w:r>
            <w:r w:rsidR="000A215D">
              <w:rPr>
                <w:noProof/>
                <w:webHidden/>
              </w:rPr>
              <w:instrText xml:space="preserve"> PAGEREF _Toc526264029 \h </w:instrText>
            </w:r>
            <w:r w:rsidR="000A215D">
              <w:rPr>
                <w:noProof/>
                <w:webHidden/>
              </w:rPr>
            </w:r>
            <w:r w:rsidR="000A215D">
              <w:rPr>
                <w:noProof/>
                <w:webHidden/>
              </w:rPr>
              <w:fldChar w:fldCharType="separate"/>
            </w:r>
            <w:r w:rsidR="000A215D">
              <w:rPr>
                <w:noProof/>
                <w:webHidden/>
              </w:rPr>
              <w:t>85</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30" w:history="1">
            <w:r w:rsidR="000A215D" w:rsidRPr="00CD27AD">
              <w:rPr>
                <w:rStyle w:val="Hiperveza"/>
                <w:noProof/>
              </w:rPr>
              <w:t>ZA UČENIKE 7. RAZREDA</w:t>
            </w:r>
            <w:r w:rsidR="000A215D">
              <w:rPr>
                <w:noProof/>
                <w:webHidden/>
              </w:rPr>
              <w:tab/>
            </w:r>
            <w:r w:rsidR="000A215D">
              <w:rPr>
                <w:noProof/>
                <w:webHidden/>
              </w:rPr>
              <w:fldChar w:fldCharType="begin"/>
            </w:r>
            <w:r w:rsidR="000A215D">
              <w:rPr>
                <w:noProof/>
                <w:webHidden/>
              </w:rPr>
              <w:instrText xml:space="preserve"> PAGEREF _Toc526264030 \h </w:instrText>
            </w:r>
            <w:r w:rsidR="000A215D">
              <w:rPr>
                <w:noProof/>
                <w:webHidden/>
              </w:rPr>
            </w:r>
            <w:r w:rsidR="000A215D">
              <w:rPr>
                <w:noProof/>
                <w:webHidden/>
              </w:rPr>
              <w:fldChar w:fldCharType="separate"/>
            </w:r>
            <w:r w:rsidR="000A215D">
              <w:rPr>
                <w:noProof/>
                <w:webHidden/>
              </w:rPr>
              <w:t>85</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31" w:history="1">
            <w:r w:rsidR="000A215D" w:rsidRPr="00CD27AD">
              <w:rPr>
                <w:rStyle w:val="Hiperveza"/>
                <w:noProof/>
              </w:rPr>
              <w:t>ŠK. GOD. 2018./19.</w:t>
            </w:r>
            <w:r w:rsidR="000A215D">
              <w:rPr>
                <w:noProof/>
                <w:webHidden/>
              </w:rPr>
              <w:tab/>
            </w:r>
            <w:r w:rsidR="000A215D">
              <w:rPr>
                <w:noProof/>
                <w:webHidden/>
              </w:rPr>
              <w:fldChar w:fldCharType="begin"/>
            </w:r>
            <w:r w:rsidR="000A215D">
              <w:rPr>
                <w:noProof/>
                <w:webHidden/>
              </w:rPr>
              <w:instrText xml:space="preserve"> PAGEREF _Toc526264031 \h </w:instrText>
            </w:r>
            <w:r w:rsidR="000A215D">
              <w:rPr>
                <w:noProof/>
                <w:webHidden/>
              </w:rPr>
            </w:r>
            <w:r w:rsidR="000A215D">
              <w:rPr>
                <w:noProof/>
                <w:webHidden/>
              </w:rPr>
              <w:fldChar w:fldCharType="separate"/>
            </w:r>
            <w:r w:rsidR="000A215D">
              <w:rPr>
                <w:noProof/>
                <w:webHidden/>
              </w:rPr>
              <w:t>85</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32" w:history="1">
            <w:r w:rsidR="000A215D" w:rsidRPr="00CD27AD">
              <w:rPr>
                <w:rStyle w:val="Hiperveza"/>
                <w:noProof/>
              </w:rPr>
              <w:t>ATLETIKA (INA)</w:t>
            </w:r>
            <w:r w:rsidR="000A215D">
              <w:rPr>
                <w:noProof/>
                <w:webHidden/>
              </w:rPr>
              <w:tab/>
            </w:r>
            <w:r w:rsidR="000A215D">
              <w:rPr>
                <w:noProof/>
                <w:webHidden/>
              </w:rPr>
              <w:fldChar w:fldCharType="begin"/>
            </w:r>
            <w:r w:rsidR="000A215D">
              <w:rPr>
                <w:noProof/>
                <w:webHidden/>
              </w:rPr>
              <w:instrText xml:space="preserve"> PAGEREF _Toc526264032 \h </w:instrText>
            </w:r>
            <w:r w:rsidR="000A215D">
              <w:rPr>
                <w:noProof/>
                <w:webHidden/>
              </w:rPr>
            </w:r>
            <w:r w:rsidR="000A215D">
              <w:rPr>
                <w:noProof/>
                <w:webHidden/>
              </w:rPr>
              <w:fldChar w:fldCharType="separate"/>
            </w:r>
            <w:r w:rsidR="000A215D">
              <w:rPr>
                <w:noProof/>
                <w:webHidden/>
              </w:rPr>
              <w:t>87</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33" w:history="1">
            <w:r w:rsidR="000A215D" w:rsidRPr="00CD27AD">
              <w:rPr>
                <w:rStyle w:val="Hiperveza"/>
                <w:noProof/>
              </w:rPr>
              <w:t>PROGRAM</w:t>
            </w:r>
            <w:r w:rsidR="000A215D">
              <w:rPr>
                <w:noProof/>
                <w:webHidden/>
              </w:rPr>
              <w:tab/>
            </w:r>
            <w:r w:rsidR="000A215D">
              <w:rPr>
                <w:noProof/>
                <w:webHidden/>
              </w:rPr>
              <w:fldChar w:fldCharType="begin"/>
            </w:r>
            <w:r w:rsidR="000A215D">
              <w:rPr>
                <w:noProof/>
                <w:webHidden/>
              </w:rPr>
              <w:instrText xml:space="preserve"> PAGEREF _Toc526264033 \h </w:instrText>
            </w:r>
            <w:r w:rsidR="000A215D">
              <w:rPr>
                <w:noProof/>
                <w:webHidden/>
              </w:rPr>
            </w:r>
            <w:r w:rsidR="000A215D">
              <w:rPr>
                <w:noProof/>
                <w:webHidden/>
              </w:rPr>
              <w:fldChar w:fldCharType="separate"/>
            </w:r>
            <w:r w:rsidR="000A215D">
              <w:rPr>
                <w:noProof/>
                <w:webHidden/>
              </w:rPr>
              <w:t>88</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34" w:history="1">
            <w:r w:rsidR="000A215D" w:rsidRPr="00CD27AD">
              <w:rPr>
                <w:rStyle w:val="Hiperveza"/>
                <w:noProof/>
              </w:rPr>
              <w:t>EKO GRUPA</w:t>
            </w:r>
            <w:r w:rsidR="000A215D">
              <w:rPr>
                <w:noProof/>
                <w:webHidden/>
              </w:rPr>
              <w:tab/>
            </w:r>
            <w:r w:rsidR="000A215D">
              <w:rPr>
                <w:noProof/>
                <w:webHidden/>
              </w:rPr>
              <w:fldChar w:fldCharType="begin"/>
            </w:r>
            <w:r w:rsidR="000A215D">
              <w:rPr>
                <w:noProof/>
                <w:webHidden/>
              </w:rPr>
              <w:instrText xml:space="preserve"> PAGEREF _Toc526264034 \h </w:instrText>
            </w:r>
            <w:r w:rsidR="000A215D">
              <w:rPr>
                <w:noProof/>
                <w:webHidden/>
              </w:rPr>
            </w:r>
            <w:r w:rsidR="000A215D">
              <w:rPr>
                <w:noProof/>
                <w:webHidden/>
              </w:rPr>
              <w:fldChar w:fldCharType="separate"/>
            </w:r>
            <w:r w:rsidR="000A215D">
              <w:rPr>
                <w:noProof/>
                <w:webHidden/>
              </w:rPr>
              <w:t>88</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35" w:history="1">
            <w:r w:rsidR="000A215D" w:rsidRPr="00CD27AD">
              <w:rPr>
                <w:rStyle w:val="Hiperveza"/>
                <w:noProof/>
              </w:rPr>
              <w:t>INA: MALI KNJIŽNIČARI</w:t>
            </w:r>
            <w:r w:rsidR="000A215D">
              <w:rPr>
                <w:noProof/>
                <w:webHidden/>
              </w:rPr>
              <w:tab/>
            </w:r>
            <w:r w:rsidR="000A215D">
              <w:rPr>
                <w:noProof/>
                <w:webHidden/>
              </w:rPr>
              <w:fldChar w:fldCharType="begin"/>
            </w:r>
            <w:r w:rsidR="000A215D">
              <w:rPr>
                <w:noProof/>
                <w:webHidden/>
              </w:rPr>
              <w:instrText xml:space="preserve"> PAGEREF _Toc526264035 \h </w:instrText>
            </w:r>
            <w:r w:rsidR="000A215D">
              <w:rPr>
                <w:noProof/>
                <w:webHidden/>
              </w:rPr>
            </w:r>
            <w:r w:rsidR="000A215D">
              <w:rPr>
                <w:noProof/>
                <w:webHidden/>
              </w:rPr>
              <w:fldChar w:fldCharType="separate"/>
            </w:r>
            <w:r w:rsidR="000A215D">
              <w:rPr>
                <w:noProof/>
                <w:webHidden/>
              </w:rPr>
              <w:t>89</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36" w:history="1">
            <w:r w:rsidR="000A215D" w:rsidRPr="00CD27AD">
              <w:rPr>
                <w:rStyle w:val="Hiperveza"/>
                <w:noProof/>
              </w:rPr>
              <w:t>LIKOVNO-KERAMIČKA SKUPINA „GLINCI“</w:t>
            </w:r>
            <w:r w:rsidR="000A215D">
              <w:rPr>
                <w:noProof/>
                <w:webHidden/>
              </w:rPr>
              <w:tab/>
            </w:r>
            <w:r w:rsidR="000A215D">
              <w:rPr>
                <w:noProof/>
                <w:webHidden/>
              </w:rPr>
              <w:fldChar w:fldCharType="begin"/>
            </w:r>
            <w:r w:rsidR="000A215D">
              <w:rPr>
                <w:noProof/>
                <w:webHidden/>
              </w:rPr>
              <w:instrText xml:space="preserve"> PAGEREF _Toc526264036 \h </w:instrText>
            </w:r>
            <w:r w:rsidR="000A215D">
              <w:rPr>
                <w:noProof/>
                <w:webHidden/>
              </w:rPr>
            </w:r>
            <w:r w:rsidR="000A215D">
              <w:rPr>
                <w:noProof/>
                <w:webHidden/>
              </w:rPr>
              <w:fldChar w:fldCharType="separate"/>
            </w:r>
            <w:r w:rsidR="000A215D">
              <w:rPr>
                <w:noProof/>
                <w:webHidden/>
              </w:rPr>
              <w:t>90</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37" w:history="1">
            <w:r w:rsidR="000A215D" w:rsidRPr="00CD27AD">
              <w:rPr>
                <w:rStyle w:val="Hiperveza"/>
                <w:noProof/>
              </w:rPr>
              <w:t>LITERARNA SKUPINA</w:t>
            </w:r>
            <w:r w:rsidR="000A215D">
              <w:rPr>
                <w:noProof/>
                <w:webHidden/>
              </w:rPr>
              <w:tab/>
            </w:r>
            <w:r w:rsidR="000A215D">
              <w:rPr>
                <w:noProof/>
                <w:webHidden/>
              </w:rPr>
              <w:fldChar w:fldCharType="begin"/>
            </w:r>
            <w:r w:rsidR="000A215D">
              <w:rPr>
                <w:noProof/>
                <w:webHidden/>
              </w:rPr>
              <w:instrText xml:space="preserve"> PAGEREF _Toc526264037 \h </w:instrText>
            </w:r>
            <w:r w:rsidR="000A215D">
              <w:rPr>
                <w:noProof/>
                <w:webHidden/>
              </w:rPr>
            </w:r>
            <w:r w:rsidR="000A215D">
              <w:rPr>
                <w:noProof/>
                <w:webHidden/>
              </w:rPr>
              <w:fldChar w:fldCharType="separate"/>
            </w:r>
            <w:r w:rsidR="000A215D">
              <w:rPr>
                <w:noProof/>
                <w:webHidden/>
              </w:rPr>
              <w:t>91</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38" w:history="1">
            <w:r w:rsidR="000A215D" w:rsidRPr="00CD27AD">
              <w:rPr>
                <w:rStyle w:val="Hiperveza"/>
                <w:noProof/>
              </w:rPr>
              <w:t>ZA UČENIKE 5.-8. RAZREDA</w:t>
            </w:r>
            <w:r w:rsidR="000A215D">
              <w:rPr>
                <w:noProof/>
                <w:webHidden/>
              </w:rPr>
              <w:tab/>
            </w:r>
            <w:r w:rsidR="000A215D">
              <w:rPr>
                <w:noProof/>
                <w:webHidden/>
              </w:rPr>
              <w:fldChar w:fldCharType="begin"/>
            </w:r>
            <w:r w:rsidR="000A215D">
              <w:rPr>
                <w:noProof/>
                <w:webHidden/>
              </w:rPr>
              <w:instrText xml:space="preserve"> PAGEREF _Toc526264038 \h </w:instrText>
            </w:r>
            <w:r w:rsidR="000A215D">
              <w:rPr>
                <w:noProof/>
                <w:webHidden/>
              </w:rPr>
            </w:r>
            <w:r w:rsidR="000A215D">
              <w:rPr>
                <w:noProof/>
                <w:webHidden/>
              </w:rPr>
              <w:fldChar w:fldCharType="separate"/>
            </w:r>
            <w:r w:rsidR="000A215D">
              <w:rPr>
                <w:noProof/>
                <w:webHidden/>
              </w:rPr>
              <w:t>91</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39" w:history="1">
            <w:r w:rsidR="000A215D" w:rsidRPr="00CD27AD">
              <w:rPr>
                <w:rStyle w:val="Hiperveza"/>
                <w:noProof/>
              </w:rPr>
              <w:t>ŠK. GOD. 2018./19.</w:t>
            </w:r>
            <w:r w:rsidR="000A215D">
              <w:rPr>
                <w:noProof/>
                <w:webHidden/>
              </w:rPr>
              <w:tab/>
            </w:r>
            <w:r w:rsidR="000A215D">
              <w:rPr>
                <w:noProof/>
                <w:webHidden/>
              </w:rPr>
              <w:fldChar w:fldCharType="begin"/>
            </w:r>
            <w:r w:rsidR="000A215D">
              <w:rPr>
                <w:noProof/>
                <w:webHidden/>
              </w:rPr>
              <w:instrText xml:space="preserve"> PAGEREF _Toc526264039 \h </w:instrText>
            </w:r>
            <w:r w:rsidR="000A215D">
              <w:rPr>
                <w:noProof/>
                <w:webHidden/>
              </w:rPr>
            </w:r>
            <w:r w:rsidR="000A215D">
              <w:rPr>
                <w:noProof/>
                <w:webHidden/>
              </w:rPr>
              <w:fldChar w:fldCharType="separate"/>
            </w:r>
            <w:r w:rsidR="000A215D">
              <w:rPr>
                <w:noProof/>
                <w:webHidden/>
              </w:rPr>
              <w:t>91</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40" w:history="1">
            <w:r w:rsidR="000A215D" w:rsidRPr="00CD27AD">
              <w:rPr>
                <w:rStyle w:val="Hiperveza"/>
                <w:noProof/>
              </w:rPr>
              <w:t>AUDIO - VIDEO MONTAŽA ZVUKA I SLIKE</w:t>
            </w:r>
            <w:r w:rsidR="000A215D">
              <w:rPr>
                <w:noProof/>
                <w:webHidden/>
              </w:rPr>
              <w:tab/>
            </w:r>
            <w:r w:rsidR="000A215D">
              <w:rPr>
                <w:noProof/>
                <w:webHidden/>
              </w:rPr>
              <w:fldChar w:fldCharType="begin"/>
            </w:r>
            <w:r w:rsidR="000A215D">
              <w:rPr>
                <w:noProof/>
                <w:webHidden/>
              </w:rPr>
              <w:instrText xml:space="preserve"> PAGEREF _Toc526264040 \h </w:instrText>
            </w:r>
            <w:r w:rsidR="000A215D">
              <w:rPr>
                <w:noProof/>
                <w:webHidden/>
              </w:rPr>
            </w:r>
            <w:r w:rsidR="000A215D">
              <w:rPr>
                <w:noProof/>
                <w:webHidden/>
              </w:rPr>
              <w:fldChar w:fldCharType="separate"/>
            </w:r>
            <w:r w:rsidR="000A215D">
              <w:rPr>
                <w:noProof/>
                <w:webHidden/>
              </w:rPr>
              <w:t>92</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41" w:history="1">
            <w:r w:rsidR="000A215D" w:rsidRPr="00CD27AD">
              <w:rPr>
                <w:rStyle w:val="Hiperveza"/>
                <w:noProof/>
              </w:rPr>
              <w:t>PROGRAM</w:t>
            </w:r>
            <w:r w:rsidR="000A215D">
              <w:rPr>
                <w:noProof/>
                <w:webHidden/>
              </w:rPr>
              <w:tab/>
            </w:r>
            <w:r w:rsidR="000A215D">
              <w:rPr>
                <w:noProof/>
                <w:webHidden/>
              </w:rPr>
              <w:fldChar w:fldCharType="begin"/>
            </w:r>
            <w:r w:rsidR="000A215D">
              <w:rPr>
                <w:noProof/>
                <w:webHidden/>
              </w:rPr>
              <w:instrText xml:space="preserve"> PAGEREF _Toc526264041 \h </w:instrText>
            </w:r>
            <w:r w:rsidR="000A215D">
              <w:rPr>
                <w:noProof/>
                <w:webHidden/>
              </w:rPr>
            </w:r>
            <w:r w:rsidR="000A215D">
              <w:rPr>
                <w:noProof/>
                <w:webHidden/>
              </w:rPr>
              <w:fldChar w:fldCharType="separate"/>
            </w:r>
            <w:r w:rsidR="000A215D">
              <w:rPr>
                <w:noProof/>
                <w:webHidden/>
              </w:rPr>
              <w:t>93</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42" w:history="1">
            <w:r w:rsidR="000A215D" w:rsidRPr="00CD27AD">
              <w:rPr>
                <w:rStyle w:val="Hiperveza"/>
                <w:noProof/>
              </w:rPr>
              <w:t>MALI VOLONTERI</w:t>
            </w:r>
            <w:r w:rsidR="000A215D">
              <w:rPr>
                <w:noProof/>
                <w:webHidden/>
              </w:rPr>
              <w:tab/>
            </w:r>
            <w:r w:rsidR="000A215D">
              <w:rPr>
                <w:noProof/>
                <w:webHidden/>
              </w:rPr>
              <w:fldChar w:fldCharType="begin"/>
            </w:r>
            <w:r w:rsidR="000A215D">
              <w:rPr>
                <w:noProof/>
                <w:webHidden/>
              </w:rPr>
              <w:instrText xml:space="preserve"> PAGEREF _Toc526264042 \h </w:instrText>
            </w:r>
            <w:r w:rsidR="000A215D">
              <w:rPr>
                <w:noProof/>
                <w:webHidden/>
              </w:rPr>
            </w:r>
            <w:r w:rsidR="000A215D">
              <w:rPr>
                <w:noProof/>
                <w:webHidden/>
              </w:rPr>
              <w:fldChar w:fldCharType="separate"/>
            </w:r>
            <w:r w:rsidR="000A215D">
              <w:rPr>
                <w:noProof/>
                <w:webHidden/>
              </w:rPr>
              <w:t>93</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43" w:history="1">
            <w:r w:rsidR="000A215D" w:rsidRPr="00CD27AD">
              <w:rPr>
                <w:rStyle w:val="Hiperveza"/>
                <w:noProof/>
              </w:rPr>
              <w:t>ODBOJKA</w:t>
            </w:r>
            <w:r w:rsidR="000A215D">
              <w:rPr>
                <w:noProof/>
                <w:webHidden/>
              </w:rPr>
              <w:tab/>
            </w:r>
            <w:r w:rsidR="000A215D">
              <w:rPr>
                <w:noProof/>
                <w:webHidden/>
              </w:rPr>
              <w:fldChar w:fldCharType="begin"/>
            </w:r>
            <w:r w:rsidR="000A215D">
              <w:rPr>
                <w:noProof/>
                <w:webHidden/>
              </w:rPr>
              <w:instrText xml:space="preserve"> PAGEREF _Toc526264043 \h </w:instrText>
            </w:r>
            <w:r w:rsidR="000A215D">
              <w:rPr>
                <w:noProof/>
                <w:webHidden/>
              </w:rPr>
            </w:r>
            <w:r w:rsidR="000A215D">
              <w:rPr>
                <w:noProof/>
                <w:webHidden/>
              </w:rPr>
              <w:fldChar w:fldCharType="separate"/>
            </w:r>
            <w:r w:rsidR="000A215D">
              <w:rPr>
                <w:noProof/>
                <w:webHidden/>
              </w:rPr>
              <w:t>94</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44" w:history="1">
            <w:r w:rsidR="000A215D" w:rsidRPr="00CD27AD">
              <w:rPr>
                <w:rStyle w:val="Hiperveza"/>
                <w:noProof/>
              </w:rPr>
              <w:t>ORKESTAR</w:t>
            </w:r>
            <w:r w:rsidR="000A215D">
              <w:rPr>
                <w:noProof/>
                <w:webHidden/>
              </w:rPr>
              <w:tab/>
            </w:r>
            <w:r w:rsidR="000A215D">
              <w:rPr>
                <w:noProof/>
                <w:webHidden/>
              </w:rPr>
              <w:fldChar w:fldCharType="begin"/>
            </w:r>
            <w:r w:rsidR="000A215D">
              <w:rPr>
                <w:noProof/>
                <w:webHidden/>
              </w:rPr>
              <w:instrText xml:space="preserve"> PAGEREF _Toc526264044 \h </w:instrText>
            </w:r>
            <w:r w:rsidR="000A215D">
              <w:rPr>
                <w:noProof/>
                <w:webHidden/>
              </w:rPr>
            </w:r>
            <w:r w:rsidR="000A215D">
              <w:rPr>
                <w:noProof/>
                <w:webHidden/>
              </w:rPr>
              <w:fldChar w:fldCharType="separate"/>
            </w:r>
            <w:r w:rsidR="000A215D">
              <w:rPr>
                <w:noProof/>
                <w:webHidden/>
              </w:rPr>
              <w:t>95</w:t>
            </w:r>
            <w:r w:rsidR="000A215D">
              <w:rPr>
                <w:noProof/>
                <w:webHidden/>
              </w:rPr>
              <w:fldChar w:fldCharType="end"/>
            </w:r>
          </w:hyperlink>
        </w:p>
        <w:p w:rsidR="000A215D" w:rsidRDefault="00E34553">
          <w:pPr>
            <w:pStyle w:val="Sadraj1"/>
            <w:tabs>
              <w:tab w:val="right" w:leader="dot" w:pos="9062"/>
            </w:tabs>
            <w:rPr>
              <w:rFonts w:asciiTheme="minorHAnsi" w:eastAsiaTheme="minorEastAsia" w:hAnsiTheme="minorHAnsi" w:cstheme="minorBidi"/>
              <w:noProof/>
              <w:sz w:val="22"/>
              <w:szCs w:val="22"/>
            </w:rPr>
          </w:pPr>
          <w:hyperlink w:anchor="_Toc526264045" w:history="1">
            <w:r w:rsidR="000A215D" w:rsidRPr="00CD27AD">
              <w:rPr>
                <w:rStyle w:val="Hiperveza"/>
                <w:b/>
                <w:noProof/>
              </w:rPr>
              <w:t>IZVANUČIONIČKA NASTAVA</w:t>
            </w:r>
            <w:r w:rsidR="000A215D">
              <w:rPr>
                <w:noProof/>
                <w:webHidden/>
              </w:rPr>
              <w:tab/>
            </w:r>
            <w:r w:rsidR="000A215D">
              <w:rPr>
                <w:noProof/>
                <w:webHidden/>
              </w:rPr>
              <w:fldChar w:fldCharType="begin"/>
            </w:r>
            <w:r w:rsidR="000A215D">
              <w:rPr>
                <w:noProof/>
                <w:webHidden/>
              </w:rPr>
              <w:instrText xml:space="preserve"> PAGEREF _Toc526264045 \h </w:instrText>
            </w:r>
            <w:r w:rsidR="000A215D">
              <w:rPr>
                <w:noProof/>
                <w:webHidden/>
              </w:rPr>
            </w:r>
            <w:r w:rsidR="000A215D">
              <w:rPr>
                <w:noProof/>
                <w:webHidden/>
              </w:rPr>
              <w:fldChar w:fldCharType="separate"/>
            </w:r>
            <w:r w:rsidR="000A215D">
              <w:rPr>
                <w:noProof/>
                <w:webHidden/>
              </w:rPr>
              <w:t>96</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46" w:history="1">
            <w:r w:rsidR="000A215D" w:rsidRPr="00CD27AD">
              <w:rPr>
                <w:rStyle w:val="Hiperveza"/>
                <w:noProof/>
              </w:rPr>
              <w:t>TERENSKA NASTAVA – godišnja doba</w:t>
            </w:r>
            <w:r w:rsidR="000A215D">
              <w:rPr>
                <w:noProof/>
                <w:webHidden/>
              </w:rPr>
              <w:tab/>
            </w:r>
            <w:r w:rsidR="000A215D">
              <w:rPr>
                <w:noProof/>
                <w:webHidden/>
              </w:rPr>
              <w:fldChar w:fldCharType="begin"/>
            </w:r>
            <w:r w:rsidR="000A215D">
              <w:rPr>
                <w:noProof/>
                <w:webHidden/>
              </w:rPr>
              <w:instrText xml:space="preserve"> PAGEREF _Toc526264046 \h </w:instrText>
            </w:r>
            <w:r w:rsidR="000A215D">
              <w:rPr>
                <w:noProof/>
                <w:webHidden/>
              </w:rPr>
            </w:r>
            <w:r w:rsidR="000A215D">
              <w:rPr>
                <w:noProof/>
                <w:webHidden/>
              </w:rPr>
              <w:fldChar w:fldCharType="separate"/>
            </w:r>
            <w:r w:rsidR="000A215D">
              <w:rPr>
                <w:noProof/>
                <w:webHidden/>
              </w:rPr>
              <w:t>96</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47" w:history="1">
            <w:r w:rsidR="000A215D" w:rsidRPr="00CD27AD">
              <w:rPr>
                <w:rStyle w:val="Hiperveza"/>
                <w:noProof/>
              </w:rPr>
              <w:t>JEDNODNEVNI IZLET –SEOSKO IMANJE (KRAŠOGRAD)</w:t>
            </w:r>
            <w:r w:rsidR="000A215D">
              <w:rPr>
                <w:noProof/>
                <w:webHidden/>
              </w:rPr>
              <w:tab/>
            </w:r>
            <w:r w:rsidR="000A215D">
              <w:rPr>
                <w:noProof/>
                <w:webHidden/>
              </w:rPr>
              <w:fldChar w:fldCharType="begin"/>
            </w:r>
            <w:r w:rsidR="000A215D">
              <w:rPr>
                <w:noProof/>
                <w:webHidden/>
              </w:rPr>
              <w:instrText xml:space="preserve"> PAGEREF _Toc526264047 \h </w:instrText>
            </w:r>
            <w:r w:rsidR="000A215D">
              <w:rPr>
                <w:noProof/>
                <w:webHidden/>
              </w:rPr>
            </w:r>
            <w:r w:rsidR="000A215D">
              <w:rPr>
                <w:noProof/>
                <w:webHidden/>
              </w:rPr>
              <w:fldChar w:fldCharType="separate"/>
            </w:r>
            <w:r w:rsidR="000A215D">
              <w:rPr>
                <w:noProof/>
                <w:webHidden/>
              </w:rPr>
              <w:t>98</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48" w:history="1">
            <w:r w:rsidR="000A215D" w:rsidRPr="00CD27AD">
              <w:rPr>
                <w:rStyle w:val="Hiperveza"/>
                <w:noProof/>
              </w:rPr>
              <w:t>POSJET KULTURNIM USTANOVAMA –KINO, KAZALIŠTE, KNJIŽNICA, MUZEJ</w:t>
            </w:r>
            <w:r w:rsidR="000A215D">
              <w:rPr>
                <w:noProof/>
                <w:webHidden/>
              </w:rPr>
              <w:tab/>
            </w:r>
            <w:r w:rsidR="000A215D">
              <w:rPr>
                <w:noProof/>
                <w:webHidden/>
              </w:rPr>
              <w:fldChar w:fldCharType="begin"/>
            </w:r>
            <w:r w:rsidR="000A215D">
              <w:rPr>
                <w:noProof/>
                <w:webHidden/>
              </w:rPr>
              <w:instrText xml:space="preserve"> PAGEREF _Toc526264048 \h </w:instrText>
            </w:r>
            <w:r w:rsidR="000A215D">
              <w:rPr>
                <w:noProof/>
                <w:webHidden/>
              </w:rPr>
            </w:r>
            <w:r w:rsidR="000A215D">
              <w:rPr>
                <w:noProof/>
                <w:webHidden/>
              </w:rPr>
              <w:fldChar w:fldCharType="separate"/>
            </w:r>
            <w:r w:rsidR="000A215D">
              <w:rPr>
                <w:noProof/>
                <w:webHidden/>
              </w:rPr>
              <w:t>99</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49" w:history="1">
            <w:r w:rsidR="000A215D" w:rsidRPr="00CD27AD">
              <w:rPr>
                <w:rStyle w:val="Hiperveza"/>
                <w:noProof/>
              </w:rPr>
              <w:t>DAN JABUKA</w:t>
            </w:r>
            <w:r w:rsidR="000A215D">
              <w:rPr>
                <w:noProof/>
                <w:webHidden/>
              </w:rPr>
              <w:tab/>
            </w:r>
            <w:r w:rsidR="000A215D">
              <w:rPr>
                <w:noProof/>
                <w:webHidden/>
              </w:rPr>
              <w:fldChar w:fldCharType="begin"/>
            </w:r>
            <w:r w:rsidR="000A215D">
              <w:rPr>
                <w:noProof/>
                <w:webHidden/>
              </w:rPr>
              <w:instrText xml:space="preserve"> PAGEREF _Toc526264049 \h </w:instrText>
            </w:r>
            <w:r w:rsidR="000A215D">
              <w:rPr>
                <w:noProof/>
                <w:webHidden/>
              </w:rPr>
            </w:r>
            <w:r w:rsidR="000A215D">
              <w:rPr>
                <w:noProof/>
                <w:webHidden/>
              </w:rPr>
              <w:fldChar w:fldCharType="separate"/>
            </w:r>
            <w:r w:rsidR="000A215D">
              <w:rPr>
                <w:noProof/>
                <w:webHidden/>
              </w:rPr>
              <w:t>100</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50" w:history="1">
            <w:r w:rsidR="000A215D" w:rsidRPr="00CD27AD">
              <w:rPr>
                <w:rStyle w:val="Hiperveza"/>
                <w:noProof/>
              </w:rPr>
              <w:t>JEDNODNEVNI IZLET – ETNO SELO KUMROVEC</w:t>
            </w:r>
            <w:r w:rsidR="000A215D">
              <w:rPr>
                <w:noProof/>
                <w:webHidden/>
              </w:rPr>
              <w:tab/>
            </w:r>
            <w:r w:rsidR="000A215D">
              <w:rPr>
                <w:noProof/>
                <w:webHidden/>
              </w:rPr>
              <w:fldChar w:fldCharType="begin"/>
            </w:r>
            <w:r w:rsidR="000A215D">
              <w:rPr>
                <w:noProof/>
                <w:webHidden/>
              </w:rPr>
              <w:instrText xml:space="preserve"> PAGEREF _Toc526264050 \h </w:instrText>
            </w:r>
            <w:r w:rsidR="000A215D">
              <w:rPr>
                <w:noProof/>
                <w:webHidden/>
              </w:rPr>
            </w:r>
            <w:r w:rsidR="000A215D">
              <w:rPr>
                <w:noProof/>
                <w:webHidden/>
              </w:rPr>
              <w:fldChar w:fldCharType="separate"/>
            </w:r>
            <w:r w:rsidR="000A215D">
              <w:rPr>
                <w:noProof/>
                <w:webHidden/>
              </w:rPr>
              <w:t>101</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51" w:history="1">
            <w:r w:rsidR="000A215D" w:rsidRPr="00CD27AD">
              <w:rPr>
                <w:rStyle w:val="Hiperveza"/>
                <w:noProof/>
              </w:rPr>
              <w:t>TERENSKA NASTAVA – godišnja doba</w:t>
            </w:r>
            <w:r w:rsidR="000A215D">
              <w:rPr>
                <w:noProof/>
                <w:webHidden/>
              </w:rPr>
              <w:tab/>
            </w:r>
            <w:r w:rsidR="000A215D">
              <w:rPr>
                <w:noProof/>
                <w:webHidden/>
              </w:rPr>
              <w:fldChar w:fldCharType="begin"/>
            </w:r>
            <w:r w:rsidR="000A215D">
              <w:rPr>
                <w:noProof/>
                <w:webHidden/>
              </w:rPr>
              <w:instrText xml:space="preserve"> PAGEREF _Toc526264051 \h </w:instrText>
            </w:r>
            <w:r w:rsidR="000A215D">
              <w:rPr>
                <w:noProof/>
                <w:webHidden/>
              </w:rPr>
            </w:r>
            <w:r w:rsidR="000A215D">
              <w:rPr>
                <w:noProof/>
                <w:webHidden/>
              </w:rPr>
              <w:fldChar w:fldCharType="separate"/>
            </w:r>
            <w:r w:rsidR="000A215D">
              <w:rPr>
                <w:noProof/>
                <w:webHidden/>
              </w:rPr>
              <w:t>102</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52" w:history="1">
            <w:r w:rsidR="000A215D" w:rsidRPr="00CD27AD">
              <w:rPr>
                <w:rStyle w:val="Hiperveza"/>
                <w:noProof/>
              </w:rPr>
              <w:t>TERENSKA NASTAVA – Pozdrav jeseni na Seoskom gospodarstvu JASTREBOV VRH povezan s Danom kruha i zahvalnostima za plodove zemlje</w:t>
            </w:r>
            <w:r w:rsidR="000A215D">
              <w:rPr>
                <w:noProof/>
                <w:webHidden/>
              </w:rPr>
              <w:tab/>
            </w:r>
            <w:r w:rsidR="000A215D">
              <w:rPr>
                <w:noProof/>
                <w:webHidden/>
              </w:rPr>
              <w:fldChar w:fldCharType="begin"/>
            </w:r>
            <w:r w:rsidR="000A215D">
              <w:rPr>
                <w:noProof/>
                <w:webHidden/>
              </w:rPr>
              <w:instrText xml:space="preserve"> PAGEREF _Toc526264052 \h </w:instrText>
            </w:r>
            <w:r w:rsidR="000A215D">
              <w:rPr>
                <w:noProof/>
                <w:webHidden/>
              </w:rPr>
            </w:r>
            <w:r w:rsidR="000A215D">
              <w:rPr>
                <w:noProof/>
                <w:webHidden/>
              </w:rPr>
              <w:fldChar w:fldCharType="separate"/>
            </w:r>
            <w:r w:rsidR="000A215D">
              <w:rPr>
                <w:noProof/>
                <w:webHidden/>
              </w:rPr>
              <w:t>103</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53" w:history="1">
            <w:r w:rsidR="000A215D" w:rsidRPr="00CD27AD">
              <w:rPr>
                <w:rStyle w:val="Hiperveza"/>
                <w:noProof/>
              </w:rPr>
              <w:t>TERENSKA NASTAVA – gospodarstvo u zavičaju povezati s Danom kruha i zahvalnosti za plodove zemlje</w:t>
            </w:r>
            <w:r w:rsidR="000A215D">
              <w:rPr>
                <w:noProof/>
                <w:webHidden/>
              </w:rPr>
              <w:tab/>
            </w:r>
            <w:r w:rsidR="000A215D">
              <w:rPr>
                <w:noProof/>
                <w:webHidden/>
              </w:rPr>
              <w:fldChar w:fldCharType="begin"/>
            </w:r>
            <w:r w:rsidR="000A215D">
              <w:rPr>
                <w:noProof/>
                <w:webHidden/>
              </w:rPr>
              <w:instrText xml:space="preserve"> PAGEREF _Toc526264053 \h </w:instrText>
            </w:r>
            <w:r w:rsidR="000A215D">
              <w:rPr>
                <w:noProof/>
                <w:webHidden/>
              </w:rPr>
            </w:r>
            <w:r w:rsidR="000A215D">
              <w:rPr>
                <w:noProof/>
                <w:webHidden/>
              </w:rPr>
              <w:fldChar w:fldCharType="separate"/>
            </w:r>
            <w:r w:rsidR="000A215D">
              <w:rPr>
                <w:noProof/>
                <w:webHidden/>
              </w:rPr>
              <w:t>104</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54" w:history="1">
            <w:r w:rsidR="000A215D" w:rsidRPr="00CD27AD">
              <w:rPr>
                <w:rStyle w:val="Hiperveza"/>
                <w:noProof/>
              </w:rPr>
              <w:t>TERENSKA NASTAVA – promet u zavičaju</w:t>
            </w:r>
            <w:r w:rsidR="000A215D">
              <w:rPr>
                <w:noProof/>
                <w:webHidden/>
              </w:rPr>
              <w:tab/>
            </w:r>
            <w:r w:rsidR="000A215D">
              <w:rPr>
                <w:noProof/>
                <w:webHidden/>
              </w:rPr>
              <w:fldChar w:fldCharType="begin"/>
            </w:r>
            <w:r w:rsidR="000A215D">
              <w:rPr>
                <w:noProof/>
                <w:webHidden/>
              </w:rPr>
              <w:instrText xml:space="preserve"> PAGEREF _Toc526264054 \h </w:instrText>
            </w:r>
            <w:r w:rsidR="000A215D">
              <w:rPr>
                <w:noProof/>
                <w:webHidden/>
              </w:rPr>
            </w:r>
            <w:r w:rsidR="000A215D">
              <w:rPr>
                <w:noProof/>
                <w:webHidden/>
              </w:rPr>
              <w:fldChar w:fldCharType="separate"/>
            </w:r>
            <w:r w:rsidR="000A215D">
              <w:rPr>
                <w:noProof/>
                <w:webHidden/>
              </w:rPr>
              <w:t>105</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55" w:history="1">
            <w:r w:rsidR="000A215D" w:rsidRPr="00CD27AD">
              <w:rPr>
                <w:rStyle w:val="Hiperveza"/>
                <w:noProof/>
              </w:rPr>
              <w:t>IZVANUČIONIČKA NASTAVA - ŠKOLA U PRIRODI</w:t>
            </w:r>
            <w:r w:rsidR="000A215D">
              <w:rPr>
                <w:noProof/>
                <w:webHidden/>
              </w:rPr>
              <w:tab/>
            </w:r>
            <w:r w:rsidR="000A215D">
              <w:rPr>
                <w:noProof/>
                <w:webHidden/>
              </w:rPr>
              <w:fldChar w:fldCharType="begin"/>
            </w:r>
            <w:r w:rsidR="000A215D">
              <w:rPr>
                <w:noProof/>
                <w:webHidden/>
              </w:rPr>
              <w:instrText xml:space="preserve"> PAGEREF _Toc526264055 \h </w:instrText>
            </w:r>
            <w:r w:rsidR="000A215D">
              <w:rPr>
                <w:noProof/>
                <w:webHidden/>
              </w:rPr>
            </w:r>
            <w:r w:rsidR="000A215D">
              <w:rPr>
                <w:noProof/>
                <w:webHidden/>
              </w:rPr>
              <w:fldChar w:fldCharType="separate"/>
            </w:r>
            <w:r w:rsidR="000A215D">
              <w:rPr>
                <w:noProof/>
                <w:webHidden/>
              </w:rPr>
              <w:t>106</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56" w:history="1">
            <w:r w:rsidR="000A215D" w:rsidRPr="00CD27AD">
              <w:rPr>
                <w:rStyle w:val="Hiperveza"/>
                <w:noProof/>
              </w:rPr>
              <w:t>TERENSKA NASTAVA – IZGLED ZAVIČAJA</w:t>
            </w:r>
            <w:r w:rsidR="000A215D">
              <w:rPr>
                <w:noProof/>
                <w:webHidden/>
              </w:rPr>
              <w:tab/>
            </w:r>
            <w:r w:rsidR="000A215D">
              <w:rPr>
                <w:noProof/>
                <w:webHidden/>
              </w:rPr>
              <w:fldChar w:fldCharType="begin"/>
            </w:r>
            <w:r w:rsidR="000A215D">
              <w:rPr>
                <w:noProof/>
                <w:webHidden/>
              </w:rPr>
              <w:instrText xml:space="preserve"> PAGEREF _Toc526264056 \h </w:instrText>
            </w:r>
            <w:r w:rsidR="000A215D">
              <w:rPr>
                <w:noProof/>
                <w:webHidden/>
              </w:rPr>
            </w:r>
            <w:r w:rsidR="000A215D">
              <w:rPr>
                <w:noProof/>
                <w:webHidden/>
              </w:rPr>
              <w:fldChar w:fldCharType="separate"/>
            </w:r>
            <w:r w:rsidR="000A215D">
              <w:rPr>
                <w:noProof/>
                <w:webHidden/>
              </w:rPr>
              <w:t>107</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57" w:history="1">
            <w:r w:rsidR="000A215D" w:rsidRPr="00CD27AD">
              <w:rPr>
                <w:rStyle w:val="Hiperveza"/>
                <w:noProof/>
              </w:rPr>
              <w:t>TERENSKA NASTAVA – Godišnja doba</w:t>
            </w:r>
            <w:r w:rsidR="000A215D">
              <w:rPr>
                <w:noProof/>
                <w:webHidden/>
              </w:rPr>
              <w:tab/>
            </w:r>
            <w:r w:rsidR="000A215D">
              <w:rPr>
                <w:noProof/>
                <w:webHidden/>
              </w:rPr>
              <w:fldChar w:fldCharType="begin"/>
            </w:r>
            <w:r w:rsidR="000A215D">
              <w:rPr>
                <w:noProof/>
                <w:webHidden/>
              </w:rPr>
              <w:instrText xml:space="preserve"> PAGEREF _Toc526264057 \h </w:instrText>
            </w:r>
            <w:r w:rsidR="000A215D">
              <w:rPr>
                <w:noProof/>
                <w:webHidden/>
              </w:rPr>
            </w:r>
            <w:r w:rsidR="000A215D">
              <w:rPr>
                <w:noProof/>
                <w:webHidden/>
              </w:rPr>
              <w:fldChar w:fldCharType="separate"/>
            </w:r>
            <w:r w:rsidR="000A215D">
              <w:rPr>
                <w:noProof/>
                <w:webHidden/>
              </w:rPr>
              <w:t>108</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58" w:history="1">
            <w:r w:rsidR="000A215D" w:rsidRPr="00CD27AD">
              <w:rPr>
                <w:rStyle w:val="Hiperveza"/>
                <w:noProof/>
              </w:rPr>
              <w:t>TERENSKA NASTAVA – KARNEVAL</w:t>
            </w:r>
            <w:r w:rsidR="000A215D">
              <w:rPr>
                <w:noProof/>
                <w:webHidden/>
              </w:rPr>
              <w:tab/>
            </w:r>
            <w:r w:rsidR="000A215D">
              <w:rPr>
                <w:noProof/>
                <w:webHidden/>
              </w:rPr>
              <w:fldChar w:fldCharType="begin"/>
            </w:r>
            <w:r w:rsidR="000A215D">
              <w:rPr>
                <w:noProof/>
                <w:webHidden/>
              </w:rPr>
              <w:instrText xml:space="preserve"> PAGEREF _Toc526264058 \h </w:instrText>
            </w:r>
            <w:r w:rsidR="000A215D">
              <w:rPr>
                <w:noProof/>
                <w:webHidden/>
              </w:rPr>
            </w:r>
            <w:r w:rsidR="000A215D">
              <w:rPr>
                <w:noProof/>
                <w:webHidden/>
              </w:rPr>
              <w:fldChar w:fldCharType="separate"/>
            </w:r>
            <w:r w:rsidR="000A215D">
              <w:rPr>
                <w:noProof/>
                <w:webHidden/>
              </w:rPr>
              <w:t>109</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59" w:history="1">
            <w:r w:rsidR="000A215D" w:rsidRPr="00CD27AD">
              <w:rPr>
                <w:rStyle w:val="Hiperveza"/>
                <w:noProof/>
              </w:rPr>
              <w:t>TERENSKA NASTAVA – pozdrav jeseni na izletištu Ključić Brdo povezan s Danom kruha i zahvalnostima za plodove zemlje</w:t>
            </w:r>
            <w:r w:rsidR="000A215D">
              <w:rPr>
                <w:noProof/>
                <w:webHidden/>
              </w:rPr>
              <w:tab/>
            </w:r>
            <w:r w:rsidR="000A215D">
              <w:rPr>
                <w:noProof/>
                <w:webHidden/>
              </w:rPr>
              <w:fldChar w:fldCharType="begin"/>
            </w:r>
            <w:r w:rsidR="000A215D">
              <w:rPr>
                <w:noProof/>
                <w:webHidden/>
              </w:rPr>
              <w:instrText xml:space="preserve"> PAGEREF _Toc526264059 \h </w:instrText>
            </w:r>
            <w:r w:rsidR="000A215D">
              <w:rPr>
                <w:noProof/>
                <w:webHidden/>
              </w:rPr>
            </w:r>
            <w:r w:rsidR="000A215D">
              <w:rPr>
                <w:noProof/>
                <w:webHidden/>
              </w:rPr>
              <w:fldChar w:fldCharType="separate"/>
            </w:r>
            <w:r w:rsidR="000A215D">
              <w:rPr>
                <w:noProof/>
                <w:webHidden/>
              </w:rPr>
              <w:t>110</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60" w:history="1">
            <w:r w:rsidR="000A215D" w:rsidRPr="00CD27AD">
              <w:rPr>
                <w:rStyle w:val="Hiperveza"/>
                <w:noProof/>
              </w:rPr>
              <w:t>TERENSKA NASTAVA – Orijentacija u prostoru</w:t>
            </w:r>
            <w:r w:rsidR="000A215D">
              <w:rPr>
                <w:noProof/>
                <w:webHidden/>
              </w:rPr>
              <w:tab/>
            </w:r>
            <w:r w:rsidR="000A215D">
              <w:rPr>
                <w:noProof/>
                <w:webHidden/>
              </w:rPr>
              <w:fldChar w:fldCharType="begin"/>
            </w:r>
            <w:r w:rsidR="000A215D">
              <w:rPr>
                <w:noProof/>
                <w:webHidden/>
              </w:rPr>
              <w:instrText xml:space="preserve"> PAGEREF _Toc526264060 \h </w:instrText>
            </w:r>
            <w:r w:rsidR="000A215D">
              <w:rPr>
                <w:noProof/>
                <w:webHidden/>
              </w:rPr>
            </w:r>
            <w:r w:rsidR="000A215D">
              <w:rPr>
                <w:noProof/>
                <w:webHidden/>
              </w:rPr>
              <w:fldChar w:fldCharType="separate"/>
            </w:r>
            <w:r w:rsidR="000A215D">
              <w:rPr>
                <w:noProof/>
                <w:webHidden/>
              </w:rPr>
              <w:t>111</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61" w:history="1">
            <w:r w:rsidR="000A215D" w:rsidRPr="00CD27AD">
              <w:rPr>
                <w:rStyle w:val="Hiperveza"/>
                <w:noProof/>
              </w:rPr>
              <w:t>TERENSKA NASTAVA – Prošlost moga grada</w:t>
            </w:r>
            <w:r w:rsidR="000A215D">
              <w:rPr>
                <w:noProof/>
                <w:webHidden/>
              </w:rPr>
              <w:tab/>
            </w:r>
            <w:r w:rsidR="000A215D">
              <w:rPr>
                <w:noProof/>
                <w:webHidden/>
              </w:rPr>
              <w:fldChar w:fldCharType="begin"/>
            </w:r>
            <w:r w:rsidR="000A215D">
              <w:rPr>
                <w:noProof/>
                <w:webHidden/>
              </w:rPr>
              <w:instrText xml:space="preserve"> PAGEREF _Toc526264061 \h </w:instrText>
            </w:r>
            <w:r w:rsidR="000A215D">
              <w:rPr>
                <w:noProof/>
                <w:webHidden/>
              </w:rPr>
            </w:r>
            <w:r w:rsidR="000A215D">
              <w:rPr>
                <w:noProof/>
                <w:webHidden/>
              </w:rPr>
              <w:fldChar w:fldCharType="separate"/>
            </w:r>
            <w:r w:rsidR="000A215D">
              <w:rPr>
                <w:noProof/>
                <w:webHidden/>
              </w:rPr>
              <w:t>112</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62" w:history="1">
            <w:r w:rsidR="000A215D" w:rsidRPr="00CD27AD">
              <w:rPr>
                <w:rStyle w:val="Hiperveza"/>
                <w:noProof/>
              </w:rPr>
              <w:t>TERENSKA NASTAVA -  U zavičaju Mate Lovraka – Veliki Grđevac</w:t>
            </w:r>
            <w:r w:rsidR="000A215D">
              <w:rPr>
                <w:noProof/>
                <w:webHidden/>
              </w:rPr>
              <w:tab/>
            </w:r>
            <w:r w:rsidR="000A215D">
              <w:rPr>
                <w:noProof/>
                <w:webHidden/>
              </w:rPr>
              <w:fldChar w:fldCharType="begin"/>
            </w:r>
            <w:r w:rsidR="000A215D">
              <w:rPr>
                <w:noProof/>
                <w:webHidden/>
              </w:rPr>
              <w:instrText xml:space="preserve"> PAGEREF _Toc526264062 \h </w:instrText>
            </w:r>
            <w:r w:rsidR="000A215D">
              <w:rPr>
                <w:noProof/>
                <w:webHidden/>
              </w:rPr>
            </w:r>
            <w:r w:rsidR="000A215D">
              <w:rPr>
                <w:noProof/>
                <w:webHidden/>
              </w:rPr>
              <w:fldChar w:fldCharType="separate"/>
            </w:r>
            <w:r w:rsidR="000A215D">
              <w:rPr>
                <w:noProof/>
                <w:webHidden/>
              </w:rPr>
              <w:t>113</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63" w:history="1">
            <w:r w:rsidR="000A215D" w:rsidRPr="00CD27AD">
              <w:rPr>
                <w:rStyle w:val="Hiperveza"/>
                <w:noProof/>
              </w:rPr>
              <w:t>TERENSKA NASTAVA – godišnja doba</w:t>
            </w:r>
            <w:r w:rsidR="000A215D">
              <w:rPr>
                <w:noProof/>
                <w:webHidden/>
              </w:rPr>
              <w:tab/>
            </w:r>
            <w:r w:rsidR="000A215D">
              <w:rPr>
                <w:noProof/>
                <w:webHidden/>
              </w:rPr>
              <w:fldChar w:fldCharType="begin"/>
            </w:r>
            <w:r w:rsidR="000A215D">
              <w:rPr>
                <w:noProof/>
                <w:webHidden/>
              </w:rPr>
              <w:instrText xml:space="preserve"> PAGEREF _Toc526264063 \h </w:instrText>
            </w:r>
            <w:r w:rsidR="000A215D">
              <w:rPr>
                <w:noProof/>
                <w:webHidden/>
              </w:rPr>
            </w:r>
            <w:r w:rsidR="000A215D">
              <w:rPr>
                <w:noProof/>
                <w:webHidden/>
              </w:rPr>
              <w:fldChar w:fldCharType="separate"/>
            </w:r>
            <w:r w:rsidR="000A215D">
              <w:rPr>
                <w:noProof/>
                <w:webHidden/>
              </w:rPr>
              <w:t>114</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64" w:history="1">
            <w:r w:rsidR="000A215D" w:rsidRPr="00CD27AD">
              <w:rPr>
                <w:rStyle w:val="Hiperveza"/>
                <w:noProof/>
              </w:rPr>
              <w:t>TERENSKA NASTAVA</w:t>
            </w:r>
          </w:hyperlink>
          <w:hyperlink w:anchor="_Toc526264065" w:history="1">
            <w:r w:rsidR="000A215D" w:rsidRPr="00CD27AD">
              <w:rPr>
                <w:rStyle w:val="Hiperveza"/>
                <w:noProof/>
              </w:rPr>
              <w:t>– Krapina -  U zavičaju Ljudevita Gaja i pračovjeka</w:t>
            </w:r>
            <w:r w:rsidR="000A215D">
              <w:rPr>
                <w:noProof/>
                <w:webHidden/>
              </w:rPr>
              <w:tab/>
            </w:r>
            <w:r w:rsidR="000A215D">
              <w:rPr>
                <w:noProof/>
                <w:webHidden/>
              </w:rPr>
              <w:fldChar w:fldCharType="begin"/>
            </w:r>
            <w:r w:rsidR="000A215D">
              <w:rPr>
                <w:noProof/>
                <w:webHidden/>
              </w:rPr>
              <w:instrText xml:space="preserve"> PAGEREF _Toc526264065 \h </w:instrText>
            </w:r>
            <w:r w:rsidR="000A215D">
              <w:rPr>
                <w:noProof/>
                <w:webHidden/>
              </w:rPr>
            </w:r>
            <w:r w:rsidR="000A215D">
              <w:rPr>
                <w:noProof/>
                <w:webHidden/>
              </w:rPr>
              <w:fldChar w:fldCharType="separate"/>
            </w:r>
            <w:r w:rsidR="000A215D">
              <w:rPr>
                <w:noProof/>
                <w:webHidden/>
              </w:rPr>
              <w:t>115</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66" w:history="1">
            <w:r w:rsidR="000A215D" w:rsidRPr="00CD27AD">
              <w:rPr>
                <w:rStyle w:val="Hiperveza"/>
                <w:noProof/>
              </w:rPr>
              <w:t>TERENSKA NASTAVA -  U zavičaju I.B.Mažuranić - Ogulin</w:t>
            </w:r>
            <w:r w:rsidR="000A215D">
              <w:rPr>
                <w:noProof/>
                <w:webHidden/>
              </w:rPr>
              <w:tab/>
            </w:r>
            <w:r w:rsidR="000A215D">
              <w:rPr>
                <w:noProof/>
                <w:webHidden/>
              </w:rPr>
              <w:fldChar w:fldCharType="begin"/>
            </w:r>
            <w:r w:rsidR="000A215D">
              <w:rPr>
                <w:noProof/>
                <w:webHidden/>
              </w:rPr>
              <w:instrText xml:space="preserve"> PAGEREF _Toc526264066 \h </w:instrText>
            </w:r>
            <w:r w:rsidR="000A215D">
              <w:rPr>
                <w:noProof/>
                <w:webHidden/>
              </w:rPr>
            </w:r>
            <w:r w:rsidR="000A215D">
              <w:rPr>
                <w:noProof/>
                <w:webHidden/>
              </w:rPr>
              <w:fldChar w:fldCharType="separate"/>
            </w:r>
            <w:r w:rsidR="000A215D">
              <w:rPr>
                <w:noProof/>
                <w:webHidden/>
              </w:rPr>
              <w:t>116</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67" w:history="1">
            <w:r w:rsidR="000A215D" w:rsidRPr="00CD27AD">
              <w:rPr>
                <w:rStyle w:val="Hiperveza"/>
                <w:noProof/>
              </w:rPr>
              <w:t>TERENSKA NASTAVA</w:t>
            </w:r>
          </w:hyperlink>
          <w:hyperlink w:anchor="_Toc526264068" w:history="1">
            <w:r w:rsidR="000A215D" w:rsidRPr="00CD27AD">
              <w:rPr>
                <w:rStyle w:val="Hiperveza"/>
                <w:noProof/>
              </w:rPr>
              <w:t>– U zavičaju Ivane Brlić Mažuranić- Slavonski Brod/ Kopački rit</w:t>
            </w:r>
            <w:r w:rsidR="000A215D">
              <w:rPr>
                <w:noProof/>
                <w:webHidden/>
              </w:rPr>
              <w:tab/>
            </w:r>
            <w:r w:rsidR="000A215D">
              <w:rPr>
                <w:noProof/>
                <w:webHidden/>
              </w:rPr>
              <w:fldChar w:fldCharType="begin"/>
            </w:r>
            <w:r w:rsidR="000A215D">
              <w:rPr>
                <w:noProof/>
                <w:webHidden/>
              </w:rPr>
              <w:instrText xml:space="preserve"> PAGEREF _Toc526264068 \h </w:instrText>
            </w:r>
            <w:r w:rsidR="000A215D">
              <w:rPr>
                <w:noProof/>
                <w:webHidden/>
              </w:rPr>
            </w:r>
            <w:r w:rsidR="000A215D">
              <w:rPr>
                <w:noProof/>
                <w:webHidden/>
              </w:rPr>
              <w:fldChar w:fldCharType="separate"/>
            </w:r>
            <w:r w:rsidR="000A215D">
              <w:rPr>
                <w:noProof/>
                <w:webHidden/>
              </w:rPr>
              <w:t>117</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70" w:history="1">
            <w:r w:rsidR="000A215D" w:rsidRPr="00CD27AD">
              <w:rPr>
                <w:rStyle w:val="Hiperveza"/>
                <w:noProof/>
              </w:rPr>
              <w:t>TERENSKA NASTAVA- NACIONALNI PARKOVI HRVATSKE- 5.A, B, C  RAZRED</w:t>
            </w:r>
            <w:r w:rsidR="000A215D">
              <w:rPr>
                <w:noProof/>
                <w:webHidden/>
              </w:rPr>
              <w:tab/>
            </w:r>
            <w:r w:rsidR="000A215D">
              <w:rPr>
                <w:noProof/>
                <w:webHidden/>
              </w:rPr>
              <w:fldChar w:fldCharType="begin"/>
            </w:r>
            <w:r w:rsidR="000A215D">
              <w:rPr>
                <w:noProof/>
                <w:webHidden/>
              </w:rPr>
              <w:instrText xml:space="preserve"> PAGEREF _Toc526264070 \h </w:instrText>
            </w:r>
            <w:r w:rsidR="000A215D">
              <w:rPr>
                <w:noProof/>
                <w:webHidden/>
              </w:rPr>
            </w:r>
            <w:r w:rsidR="000A215D">
              <w:rPr>
                <w:noProof/>
                <w:webHidden/>
              </w:rPr>
              <w:fldChar w:fldCharType="separate"/>
            </w:r>
            <w:r w:rsidR="000A215D">
              <w:rPr>
                <w:noProof/>
                <w:webHidden/>
              </w:rPr>
              <w:t>119</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71" w:history="1">
            <w:r w:rsidR="000A215D" w:rsidRPr="00CD27AD">
              <w:rPr>
                <w:rStyle w:val="Hiperveza"/>
                <w:noProof/>
              </w:rPr>
              <w:t>DVODNEVNA IZVANUČIONIČKA NASTAVA</w:t>
            </w:r>
          </w:hyperlink>
          <w:hyperlink w:anchor="_Toc526264072" w:history="1">
            <w:r w:rsidR="000A215D" w:rsidRPr="00CD27AD">
              <w:rPr>
                <w:rStyle w:val="Hiperveza"/>
                <w:noProof/>
              </w:rPr>
              <w:t>(UČENICI 6. A I 6. C RAZREDA)</w:t>
            </w:r>
            <w:r w:rsidR="000A215D">
              <w:rPr>
                <w:noProof/>
                <w:webHidden/>
              </w:rPr>
              <w:tab/>
            </w:r>
            <w:r w:rsidR="000A215D">
              <w:rPr>
                <w:noProof/>
                <w:webHidden/>
              </w:rPr>
              <w:fldChar w:fldCharType="begin"/>
            </w:r>
            <w:r w:rsidR="000A215D">
              <w:rPr>
                <w:noProof/>
                <w:webHidden/>
              </w:rPr>
              <w:instrText xml:space="preserve"> PAGEREF _Toc526264072 \h </w:instrText>
            </w:r>
            <w:r w:rsidR="000A215D">
              <w:rPr>
                <w:noProof/>
                <w:webHidden/>
              </w:rPr>
            </w:r>
            <w:r w:rsidR="000A215D">
              <w:rPr>
                <w:noProof/>
                <w:webHidden/>
              </w:rPr>
              <w:fldChar w:fldCharType="separate"/>
            </w:r>
            <w:r w:rsidR="000A215D">
              <w:rPr>
                <w:noProof/>
                <w:webHidden/>
              </w:rPr>
              <w:t>120</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73" w:history="1">
            <w:r w:rsidR="000A215D" w:rsidRPr="00CD27AD">
              <w:rPr>
                <w:rStyle w:val="Hiperveza"/>
                <w:noProof/>
              </w:rPr>
              <w:t>IVANINA KUĆA BAJK</w:t>
            </w:r>
          </w:hyperlink>
          <w:r w:rsidR="000A215D" w:rsidRPr="000A215D">
            <w:rPr>
              <w:rStyle w:val="Hiperveza"/>
              <w:noProof/>
              <w:color w:val="auto"/>
              <w:u w:val="none"/>
            </w:rPr>
            <w:t xml:space="preserve">E </w:t>
          </w:r>
          <w:hyperlink w:anchor="_Toc526264074" w:history="1">
            <w:r w:rsidR="000A215D" w:rsidRPr="00CD27AD">
              <w:rPr>
                <w:rStyle w:val="Hiperveza"/>
                <w:noProof/>
              </w:rPr>
              <w:t>OGULIN</w:t>
            </w:r>
          </w:hyperlink>
          <w:hyperlink w:anchor="_Toc526264075" w:history="1">
            <w:r w:rsidR="000A215D" w:rsidRPr="00CD27AD">
              <w:rPr>
                <w:rStyle w:val="Hiperveza"/>
                <w:noProof/>
              </w:rPr>
              <w:t>(UČENICI 6. B I 6. D RAZREDA)</w:t>
            </w:r>
            <w:r w:rsidR="000A215D">
              <w:rPr>
                <w:noProof/>
                <w:webHidden/>
              </w:rPr>
              <w:tab/>
            </w:r>
            <w:r w:rsidR="000A215D">
              <w:rPr>
                <w:noProof/>
                <w:webHidden/>
              </w:rPr>
              <w:fldChar w:fldCharType="begin"/>
            </w:r>
            <w:r w:rsidR="000A215D">
              <w:rPr>
                <w:noProof/>
                <w:webHidden/>
              </w:rPr>
              <w:instrText xml:space="preserve"> PAGEREF _Toc526264075 \h </w:instrText>
            </w:r>
            <w:r w:rsidR="000A215D">
              <w:rPr>
                <w:noProof/>
                <w:webHidden/>
              </w:rPr>
            </w:r>
            <w:r w:rsidR="000A215D">
              <w:rPr>
                <w:noProof/>
                <w:webHidden/>
              </w:rPr>
              <w:fldChar w:fldCharType="separate"/>
            </w:r>
            <w:r w:rsidR="000A215D">
              <w:rPr>
                <w:noProof/>
                <w:webHidden/>
              </w:rPr>
              <w:t>121</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76" w:history="1">
            <w:r w:rsidR="000A215D" w:rsidRPr="00CD27AD">
              <w:rPr>
                <w:rStyle w:val="Hiperveza"/>
                <w:noProof/>
              </w:rPr>
              <w:t>KOPAČKI RIT - OSIJEK</w:t>
            </w:r>
            <w:r w:rsidR="000A215D">
              <w:rPr>
                <w:noProof/>
                <w:webHidden/>
              </w:rPr>
              <w:tab/>
            </w:r>
            <w:r w:rsidR="000A215D">
              <w:rPr>
                <w:noProof/>
                <w:webHidden/>
              </w:rPr>
              <w:fldChar w:fldCharType="begin"/>
            </w:r>
            <w:r w:rsidR="000A215D">
              <w:rPr>
                <w:noProof/>
                <w:webHidden/>
              </w:rPr>
              <w:instrText xml:space="preserve"> PAGEREF _Toc526264076 \h </w:instrText>
            </w:r>
            <w:r w:rsidR="000A215D">
              <w:rPr>
                <w:noProof/>
                <w:webHidden/>
              </w:rPr>
            </w:r>
            <w:r w:rsidR="000A215D">
              <w:rPr>
                <w:noProof/>
                <w:webHidden/>
              </w:rPr>
              <w:fldChar w:fldCharType="separate"/>
            </w:r>
            <w:r w:rsidR="000A215D">
              <w:rPr>
                <w:noProof/>
                <w:webHidden/>
              </w:rPr>
              <w:t>122</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77" w:history="1">
            <w:r w:rsidR="000A215D" w:rsidRPr="00CD27AD">
              <w:rPr>
                <w:rStyle w:val="Hiperveza"/>
                <w:noProof/>
              </w:rPr>
              <w:t>Izvanučionička aktivnost: Dan i noć na PMF-u</w:t>
            </w:r>
            <w:r w:rsidR="000A215D">
              <w:rPr>
                <w:noProof/>
                <w:webHidden/>
              </w:rPr>
              <w:tab/>
            </w:r>
            <w:r w:rsidR="000A215D">
              <w:rPr>
                <w:noProof/>
                <w:webHidden/>
              </w:rPr>
              <w:fldChar w:fldCharType="begin"/>
            </w:r>
            <w:r w:rsidR="000A215D">
              <w:rPr>
                <w:noProof/>
                <w:webHidden/>
              </w:rPr>
              <w:instrText xml:space="preserve"> PAGEREF _Toc526264077 \h </w:instrText>
            </w:r>
            <w:r w:rsidR="000A215D">
              <w:rPr>
                <w:noProof/>
                <w:webHidden/>
              </w:rPr>
            </w:r>
            <w:r w:rsidR="000A215D">
              <w:rPr>
                <w:noProof/>
                <w:webHidden/>
              </w:rPr>
              <w:fldChar w:fldCharType="separate"/>
            </w:r>
            <w:r w:rsidR="000A215D">
              <w:rPr>
                <w:noProof/>
                <w:webHidden/>
              </w:rPr>
              <w:t>123</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78" w:history="1">
            <w:r w:rsidR="000A215D" w:rsidRPr="00CD27AD">
              <w:rPr>
                <w:rStyle w:val="Hiperveza"/>
                <w:noProof/>
              </w:rPr>
              <w:t>LIKA – SJEVERNA DALMACIJA (NIN, ZADAR, KORNATI)</w:t>
            </w:r>
            <w:r w:rsidR="000A215D">
              <w:rPr>
                <w:noProof/>
                <w:webHidden/>
              </w:rPr>
              <w:tab/>
            </w:r>
            <w:r w:rsidR="000A215D">
              <w:rPr>
                <w:noProof/>
                <w:webHidden/>
              </w:rPr>
              <w:fldChar w:fldCharType="begin"/>
            </w:r>
            <w:r w:rsidR="000A215D">
              <w:rPr>
                <w:noProof/>
                <w:webHidden/>
              </w:rPr>
              <w:instrText xml:space="preserve"> PAGEREF _Toc526264078 \h </w:instrText>
            </w:r>
            <w:r w:rsidR="000A215D">
              <w:rPr>
                <w:noProof/>
                <w:webHidden/>
              </w:rPr>
            </w:r>
            <w:r w:rsidR="000A215D">
              <w:rPr>
                <w:noProof/>
                <w:webHidden/>
              </w:rPr>
              <w:fldChar w:fldCharType="separate"/>
            </w:r>
            <w:r w:rsidR="000A215D">
              <w:rPr>
                <w:noProof/>
                <w:webHidden/>
              </w:rPr>
              <w:t>124</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79" w:history="1">
            <w:r w:rsidR="000A215D" w:rsidRPr="00CD27AD">
              <w:rPr>
                <w:rStyle w:val="Hiperveza"/>
                <w:noProof/>
              </w:rPr>
              <w:t>POSJET KULTURNIM USTANOVAMA</w:t>
            </w:r>
          </w:hyperlink>
          <w:r w:rsidR="000A215D">
            <w:rPr>
              <w:rStyle w:val="Hiperveza"/>
              <w:noProof/>
            </w:rPr>
            <w:t xml:space="preserve"> </w:t>
          </w:r>
          <w:hyperlink w:anchor="_Toc526264080" w:history="1">
            <w:r w:rsidR="000A215D" w:rsidRPr="00CD27AD">
              <w:rPr>
                <w:rStyle w:val="Hiperveza"/>
                <w:noProof/>
              </w:rPr>
              <w:t>(MUZEJI, KAZALIŠTA, KINO, VRTOVI I SL.)</w:t>
            </w:r>
            <w:r w:rsidR="000A215D">
              <w:rPr>
                <w:noProof/>
                <w:webHidden/>
              </w:rPr>
              <w:tab/>
            </w:r>
            <w:r w:rsidR="000A215D">
              <w:rPr>
                <w:noProof/>
                <w:webHidden/>
              </w:rPr>
              <w:fldChar w:fldCharType="begin"/>
            </w:r>
            <w:r w:rsidR="000A215D">
              <w:rPr>
                <w:noProof/>
                <w:webHidden/>
              </w:rPr>
              <w:instrText xml:space="preserve"> PAGEREF _Toc526264080 \h </w:instrText>
            </w:r>
            <w:r w:rsidR="000A215D">
              <w:rPr>
                <w:noProof/>
                <w:webHidden/>
              </w:rPr>
            </w:r>
            <w:r w:rsidR="000A215D">
              <w:rPr>
                <w:noProof/>
                <w:webHidden/>
              </w:rPr>
              <w:fldChar w:fldCharType="separate"/>
            </w:r>
            <w:r w:rsidR="000A215D">
              <w:rPr>
                <w:noProof/>
                <w:webHidden/>
              </w:rPr>
              <w:t>125</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81" w:history="1">
            <w:r w:rsidR="000A215D" w:rsidRPr="00CD27AD">
              <w:rPr>
                <w:rStyle w:val="Hiperveza"/>
                <w:noProof/>
              </w:rPr>
              <w:t>VIŠEDNEVNA TERENSKA NASTAVA</w:t>
            </w:r>
          </w:hyperlink>
          <w:r w:rsidR="000A215D">
            <w:rPr>
              <w:rStyle w:val="Hiperveza"/>
              <w:noProof/>
            </w:rPr>
            <w:t xml:space="preserve"> </w:t>
          </w:r>
          <w:hyperlink w:anchor="_Toc526264082" w:history="1">
            <w:r w:rsidR="000A215D" w:rsidRPr="00CD27AD">
              <w:rPr>
                <w:rStyle w:val="Hiperveza"/>
                <w:noProof/>
              </w:rPr>
              <w:t>SENJ – KUĆA VELEBITA - RAB</w:t>
            </w:r>
            <w:r w:rsidR="000A215D">
              <w:rPr>
                <w:noProof/>
                <w:webHidden/>
              </w:rPr>
              <w:tab/>
            </w:r>
            <w:r w:rsidR="000A215D">
              <w:rPr>
                <w:noProof/>
                <w:webHidden/>
              </w:rPr>
              <w:fldChar w:fldCharType="begin"/>
            </w:r>
            <w:r w:rsidR="000A215D">
              <w:rPr>
                <w:noProof/>
                <w:webHidden/>
              </w:rPr>
              <w:instrText xml:space="preserve"> PAGEREF _Toc526264082 \h </w:instrText>
            </w:r>
            <w:r w:rsidR="000A215D">
              <w:rPr>
                <w:noProof/>
                <w:webHidden/>
              </w:rPr>
            </w:r>
            <w:r w:rsidR="000A215D">
              <w:rPr>
                <w:noProof/>
                <w:webHidden/>
              </w:rPr>
              <w:fldChar w:fldCharType="separate"/>
            </w:r>
            <w:r w:rsidR="000A215D">
              <w:rPr>
                <w:noProof/>
                <w:webHidden/>
              </w:rPr>
              <w:t>126</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83" w:history="1">
            <w:r w:rsidR="000A215D" w:rsidRPr="00CD27AD">
              <w:rPr>
                <w:rStyle w:val="Hiperveza"/>
                <w:noProof/>
              </w:rPr>
              <w:t>POSJET PRIRODOSLOVNOM MUZEJU</w:t>
            </w:r>
            <w:r w:rsidR="000A215D">
              <w:rPr>
                <w:noProof/>
                <w:webHidden/>
              </w:rPr>
              <w:tab/>
            </w:r>
            <w:r w:rsidR="000A215D">
              <w:rPr>
                <w:noProof/>
                <w:webHidden/>
              </w:rPr>
              <w:fldChar w:fldCharType="begin"/>
            </w:r>
            <w:r w:rsidR="000A215D">
              <w:rPr>
                <w:noProof/>
                <w:webHidden/>
              </w:rPr>
              <w:instrText xml:space="preserve"> PAGEREF _Toc526264083 \h </w:instrText>
            </w:r>
            <w:r w:rsidR="000A215D">
              <w:rPr>
                <w:noProof/>
                <w:webHidden/>
              </w:rPr>
            </w:r>
            <w:r w:rsidR="000A215D">
              <w:rPr>
                <w:noProof/>
                <w:webHidden/>
              </w:rPr>
              <w:fldChar w:fldCharType="separate"/>
            </w:r>
            <w:r w:rsidR="000A215D">
              <w:rPr>
                <w:noProof/>
                <w:webHidden/>
              </w:rPr>
              <w:t>128</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84" w:history="1">
            <w:r w:rsidR="000A215D" w:rsidRPr="00CD27AD">
              <w:rPr>
                <w:rStyle w:val="Hiperveza"/>
                <w:noProof/>
              </w:rPr>
              <w:t>VIŠEDNEVNA TERENSKA NASTAVA ZA 8. RAZRED</w:t>
            </w:r>
          </w:hyperlink>
          <w:r w:rsidR="000A215D">
            <w:rPr>
              <w:rStyle w:val="Hiperveza"/>
              <w:noProof/>
            </w:rPr>
            <w:t xml:space="preserve"> </w:t>
          </w:r>
          <w:hyperlink w:anchor="_Toc526264085" w:history="1">
            <w:r w:rsidR="000A215D" w:rsidRPr="00CD27AD">
              <w:rPr>
                <w:rStyle w:val="Hiperveza"/>
                <w:noProof/>
              </w:rPr>
              <w:t>JUŽNA DALMACIJA</w:t>
            </w:r>
            <w:r w:rsidR="000A215D">
              <w:rPr>
                <w:noProof/>
                <w:webHidden/>
              </w:rPr>
              <w:tab/>
            </w:r>
            <w:r w:rsidR="000A215D">
              <w:rPr>
                <w:noProof/>
                <w:webHidden/>
              </w:rPr>
              <w:fldChar w:fldCharType="begin"/>
            </w:r>
            <w:r w:rsidR="000A215D">
              <w:rPr>
                <w:noProof/>
                <w:webHidden/>
              </w:rPr>
              <w:instrText xml:space="preserve"> PAGEREF _Toc526264085 \h </w:instrText>
            </w:r>
            <w:r w:rsidR="000A215D">
              <w:rPr>
                <w:noProof/>
                <w:webHidden/>
              </w:rPr>
            </w:r>
            <w:r w:rsidR="000A215D">
              <w:rPr>
                <w:noProof/>
                <w:webHidden/>
              </w:rPr>
              <w:fldChar w:fldCharType="separate"/>
            </w:r>
            <w:r w:rsidR="000A215D">
              <w:rPr>
                <w:noProof/>
                <w:webHidden/>
              </w:rPr>
              <w:t>129</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86" w:history="1">
            <w:r w:rsidR="000A215D" w:rsidRPr="00CD27AD">
              <w:rPr>
                <w:rStyle w:val="Hiperveza"/>
                <w:noProof/>
              </w:rPr>
              <w:t>DVODNEVNA TERENSKA NASTAVA ZA 8. RAZRED</w:t>
            </w:r>
          </w:hyperlink>
          <w:r w:rsidR="000A215D">
            <w:rPr>
              <w:rStyle w:val="Hiperveza"/>
              <w:noProof/>
            </w:rPr>
            <w:t xml:space="preserve"> </w:t>
          </w:r>
          <w:hyperlink w:anchor="_Toc526264087" w:history="1">
            <w:r w:rsidR="000A215D" w:rsidRPr="00CD27AD">
              <w:rPr>
                <w:rStyle w:val="Hiperveza"/>
                <w:noProof/>
              </w:rPr>
              <w:t>POSJET VUKOVARU</w:t>
            </w:r>
            <w:r w:rsidR="000A215D">
              <w:rPr>
                <w:noProof/>
                <w:webHidden/>
              </w:rPr>
              <w:tab/>
            </w:r>
            <w:r w:rsidR="000A215D">
              <w:rPr>
                <w:noProof/>
                <w:webHidden/>
              </w:rPr>
              <w:fldChar w:fldCharType="begin"/>
            </w:r>
            <w:r w:rsidR="000A215D">
              <w:rPr>
                <w:noProof/>
                <w:webHidden/>
              </w:rPr>
              <w:instrText xml:space="preserve"> PAGEREF _Toc526264087 \h </w:instrText>
            </w:r>
            <w:r w:rsidR="000A215D">
              <w:rPr>
                <w:noProof/>
                <w:webHidden/>
              </w:rPr>
            </w:r>
            <w:r w:rsidR="000A215D">
              <w:rPr>
                <w:noProof/>
                <w:webHidden/>
              </w:rPr>
              <w:fldChar w:fldCharType="separate"/>
            </w:r>
            <w:r w:rsidR="000A215D">
              <w:rPr>
                <w:noProof/>
                <w:webHidden/>
              </w:rPr>
              <w:t>130</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88" w:history="1">
            <w:r w:rsidR="000A215D" w:rsidRPr="00CD27AD">
              <w:rPr>
                <w:rStyle w:val="Hiperveza"/>
                <w:noProof/>
              </w:rPr>
              <w:t>JEDNODNEVNA  TERENSKA NASTAVA</w:t>
            </w:r>
          </w:hyperlink>
          <w:r w:rsidR="000A215D">
            <w:rPr>
              <w:rStyle w:val="Hiperveza"/>
              <w:noProof/>
            </w:rPr>
            <w:t xml:space="preserve"> </w:t>
          </w:r>
          <w:hyperlink w:anchor="_Toc526264089" w:history="1">
            <w:r w:rsidR="000A215D" w:rsidRPr="00CD27AD">
              <w:rPr>
                <w:rStyle w:val="Hiperveza"/>
                <w:noProof/>
              </w:rPr>
              <w:t>LJUBLJANA</w:t>
            </w:r>
            <w:r w:rsidR="000A215D">
              <w:rPr>
                <w:noProof/>
                <w:webHidden/>
              </w:rPr>
              <w:tab/>
            </w:r>
            <w:r w:rsidR="000A215D">
              <w:rPr>
                <w:noProof/>
                <w:webHidden/>
              </w:rPr>
              <w:fldChar w:fldCharType="begin"/>
            </w:r>
            <w:r w:rsidR="000A215D">
              <w:rPr>
                <w:noProof/>
                <w:webHidden/>
              </w:rPr>
              <w:instrText xml:space="preserve"> PAGEREF _Toc526264089 \h </w:instrText>
            </w:r>
            <w:r w:rsidR="000A215D">
              <w:rPr>
                <w:noProof/>
                <w:webHidden/>
              </w:rPr>
            </w:r>
            <w:r w:rsidR="000A215D">
              <w:rPr>
                <w:noProof/>
                <w:webHidden/>
              </w:rPr>
              <w:fldChar w:fldCharType="separate"/>
            </w:r>
            <w:r w:rsidR="000A215D">
              <w:rPr>
                <w:noProof/>
                <w:webHidden/>
              </w:rPr>
              <w:t>131</w:t>
            </w:r>
            <w:r w:rsidR="000A215D">
              <w:rPr>
                <w:noProof/>
                <w:webHidden/>
              </w:rPr>
              <w:fldChar w:fldCharType="end"/>
            </w:r>
          </w:hyperlink>
        </w:p>
        <w:p w:rsidR="000A215D" w:rsidRDefault="00E34553">
          <w:pPr>
            <w:pStyle w:val="Sadraj1"/>
            <w:tabs>
              <w:tab w:val="right" w:leader="dot" w:pos="9062"/>
            </w:tabs>
            <w:rPr>
              <w:rFonts w:asciiTheme="minorHAnsi" w:eastAsiaTheme="minorEastAsia" w:hAnsiTheme="minorHAnsi" w:cstheme="minorBidi"/>
              <w:noProof/>
              <w:sz w:val="22"/>
              <w:szCs w:val="22"/>
            </w:rPr>
          </w:pPr>
          <w:hyperlink w:anchor="_Toc526264090" w:history="1">
            <w:r w:rsidR="000A215D" w:rsidRPr="00CD27AD">
              <w:rPr>
                <w:rStyle w:val="Hiperveza"/>
                <w:b/>
                <w:noProof/>
              </w:rPr>
              <w:t>KULTURNA I JAVNA DJELATNOST</w:t>
            </w:r>
            <w:r w:rsidR="000A215D">
              <w:rPr>
                <w:noProof/>
                <w:webHidden/>
              </w:rPr>
              <w:tab/>
            </w:r>
            <w:r w:rsidR="000A215D">
              <w:rPr>
                <w:noProof/>
                <w:webHidden/>
              </w:rPr>
              <w:fldChar w:fldCharType="begin"/>
            </w:r>
            <w:r w:rsidR="000A215D">
              <w:rPr>
                <w:noProof/>
                <w:webHidden/>
              </w:rPr>
              <w:instrText xml:space="preserve"> PAGEREF _Toc526264090 \h </w:instrText>
            </w:r>
            <w:r w:rsidR="000A215D">
              <w:rPr>
                <w:noProof/>
                <w:webHidden/>
              </w:rPr>
            </w:r>
            <w:r w:rsidR="000A215D">
              <w:rPr>
                <w:noProof/>
                <w:webHidden/>
              </w:rPr>
              <w:fldChar w:fldCharType="separate"/>
            </w:r>
            <w:r w:rsidR="000A215D">
              <w:rPr>
                <w:noProof/>
                <w:webHidden/>
              </w:rPr>
              <w:t>132</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91" w:history="1">
            <w:r w:rsidR="000A215D" w:rsidRPr="00CD27AD">
              <w:rPr>
                <w:rStyle w:val="Hiperveza"/>
                <w:noProof/>
              </w:rPr>
              <w:t>POSJET KULTURNIM USTANOVAMA –KINO, KAZALIŠTE, KNJIŽNICA, MUZEJ</w:t>
            </w:r>
            <w:r w:rsidR="000A215D">
              <w:rPr>
                <w:noProof/>
                <w:webHidden/>
              </w:rPr>
              <w:tab/>
            </w:r>
            <w:r w:rsidR="000A215D">
              <w:rPr>
                <w:noProof/>
                <w:webHidden/>
              </w:rPr>
              <w:fldChar w:fldCharType="begin"/>
            </w:r>
            <w:r w:rsidR="000A215D">
              <w:rPr>
                <w:noProof/>
                <w:webHidden/>
              </w:rPr>
              <w:instrText xml:space="preserve"> PAGEREF _Toc526264091 \h </w:instrText>
            </w:r>
            <w:r w:rsidR="000A215D">
              <w:rPr>
                <w:noProof/>
                <w:webHidden/>
              </w:rPr>
            </w:r>
            <w:r w:rsidR="000A215D">
              <w:rPr>
                <w:noProof/>
                <w:webHidden/>
              </w:rPr>
              <w:fldChar w:fldCharType="separate"/>
            </w:r>
            <w:r w:rsidR="000A215D">
              <w:rPr>
                <w:noProof/>
                <w:webHidden/>
              </w:rPr>
              <w:t>132</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92" w:history="1">
            <w:r w:rsidR="000A215D" w:rsidRPr="00CD27AD">
              <w:rPr>
                <w:rStyle w:val="Hiperveza"/>
                <w:noProof/>
              </w:rPr>
              <w:t>OBILJEŽAVANJE ZNAČAJNIH DATUMA</w:t>
            </w:r>
          </w:hyperlink>
          <w:hyperlink w:anchor="_Toc526264093" w:history="1">
            <w:r w:rsidR="000A215D" w:rsidRPr="00CD27AD">
              <w:rPr>
                <w:rStyle w:val="Hiperveza"/>
                <w:noProof/>
              </w:rPr>
              <w:t>(Dan kruha, Božić –božićna priredba, Valentinovo, Karneval, Uskrs, Dan planeta Zemlje, Majčin dan)</w:t>
            </w:r>
            <w:r w:rsidR="000A215D">
              <w:rPr>
                <w:noProof/>
                <w:webHidden/>
              </w:rPr>
              <w:tab/>
            </w:r>
            <w:r w:rsidR="000A215D">
              <w:rPr>
                <w:noProof/>
                <w:webHidden/>
              </w:rPr>
              <w:fldChar w:fldCharType="begin"/>
            </w:r>
            <w:r w:rsidR="000A215D">
              <w:rPr>
                <w:noProof/>
                <w:webHidden/>
              </w:rPr>
              <w:instrText xml:space="preserve"> PAGEREF _Toc526264093 \h </w:instrText>
            </w:r>
            <w:r w:rsidR="000A215D">
              <w:rPr>
                <w:noProof/>
                <w:webHidden/>
              </w:rPr>
            </w:r>
            <w:r w:rsidR="000A215D">
              <w:rPr>
                <w:noProof/>
                <w:webHidden/>
              </w:rPr>
              <w:fldChar w:fldCharType="separate"/>
            </w:r>
            <w:r w:rsidR="000A215D">
              <w:rPr>
                <w:noProof/>
                <w:webHidden/>
              </w:rPr>
              <w:t>133</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94" w:history="1">
            <w:r w:rsidR="000A215D" w:rsidRPr="00CD27AD">
              <w:rPr>
                <w:rStyle w:val="Hiperveza"/>
                <w:noProof/>
              </w:rPr>
              <w:t>TERENSKA NASTAVA – Posjeti kulturnim i javnim ustanovama</w:t>
            </w:r>
          </w:hyperlink>
          <w:hyperlink w:anchor="_Toc526264095" w:history="1">
            <w:r w:rsidR="000A215D" w:rsidRPr="00CD27AD">
              <w:rPr>
                <w:rStyle w:val="Hiperveza"/>
                <w:noProof/>
              </w:rPr>
              <w:t>(muzeji, kazališta, kino, knjižnice i dr.)</w:t>
            </w:r>
            <w:r w:rsidR="000A215D">
              <w:rPr>
                <w:noProof/>
                <w:webHidden/>
              </w:rPr>
              <w:tab/>
            </w:r>
            <w:r w:rsidR="000A215D">
              <w:rPr>
                <w:noProof/>
                <w:webHidden/>
              </w:rPr>
              <w:fldChar w:fldCharType="begin"/>
            </w:r>
            <w:r w:rsidR="000A215D">
              <w:rPr>
                <w:noProof/>
                <w:webHidden/>
              </w:rPr>
              <w:instrText xml:space="preserve"> PAGEREF _Toc526264095 \h </w:instrText>
            </w:r>
            <w:r w:rsidR="000A215D">
              <w:rPr>
                <w:noProof/>
                <w:webHidden/>
              </w:rPr>
            </w:r>
            <w:r w:rsidR="000A215D">
              <w:rPr>
                <w:noProof/>
                <w:webHidden/>
              </w:rPr>
              <w:fldChar w:fldCharType="separate"/>
            </w:r>
            <w:r w:rsidR="000A215D">
              <w:rPr>
                <w:noProof/>
                <w:webHidden/>
              </w:rPr>
              <w:t>134</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96" w:history="1">
            <w:r w:rsidR="000A215D" w:rsidRPr="00CD27AD">
              <w:rPr>
                <w:rStyle w:val="Hiperveza"/>
                <w:noProof/>
              </w:rPr>
              <w:t>OBILJEŽAVANJE ZNAČAJNIH DATUMA</w:t>
            </w:r>
          </w:hyperlink>
          <w:r w:rsidR="000A215D">
            <w:rPr>
              <w:rStyle w:val="Hiperveza"/>
              <w:noProof/>
            </w:rPr>
            <w:t xml:space="preserve"> </w:t>
          </w:r>
          <w:hyperlink w:anchor="_Toc526264097" w:history="1">
            <w:r w:rsidR="000A215D" w:rsidRPr="00CD27AD">
              <w:rPr>
                <w:rStyle w:val="Hiperveza"/>
                <w:noProof/>
              </w:rPr>
              <w:t>Tijekom školske godine 2018./19.</w:t>
            </w:r>
            <w:r w:rsidR="000A215D">
              <w:rPr>
                <w:noProof/>
                <w:webHidden/>
              </w:rPr>
              <w:tab/>
            </w:r>
            <w:r w:rsidR="000A215D">
              <w:rPr>
                <w:noProof/>
                <w:webHidden/>
              </w:rPr>
              <w:fldChar w:fldCharType="begin"/>
            </w:r>
            <w:r w:rsidR="000A215D">
              <w:rPr>
                <w:noProof/>
                <w:webHidden/>
              </w:rPr>
              <w:instrText xml:space="preserve"> PAGEREF _Toc526264097 \h </w:instrText>
            </w:r>
            <w:r w:rsidR="000A215D">
              <w:rPr>
                <w:noProof/>
                <w:webHidden/>
              </w:rPr>
            </w:r>
            <w:r w:rsidR="000A215D">
              <w:rPr>
                <w:noProof/>
                <w:webHidden/>
              </w:rPr>
              <w:fldChar w:fldCharType="separate"/>
            </w:r>
            <w:r w:rsidR="000A215D">
              <w:rPr>
                <w:noProof/>
                <w:webHidden/>
              </w:rPr>
              <w:t>135</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098" w:history="1">
            <w:r w:rsidR="000A215D" w:rsidRPr="00CD27AD">
              <w:rPr>
                <w:rStyle w:val="Hiperveza"/>
                <w:noProof/>
              </w:rPr>
              <w:t>Posjeti kulturnim i javnim ustanovama</w:t>
            </w:r>
          </w:hyperlink>
          <w:r w:rsidR="000A215D">
            <w:rPr>
              <w:rStyle w:val="Hiperveza"/>
              <w:noProof/>
            </w:rPr>
            <w:t xml:space="preserve"> </w:t>
          </w:r>
          <w:hyperlink w:anchor="_Toc526264099" w:history="1">
            <w:r w:rsidR="000A215D" w:rsidRPr="00CD27AD">
              <w:rPr>
                <w:rStyle w:val="Hiperveza"/>
                <w:noProof/>
              </w:rPr>
              <w:t>(muzeji, kazališta, kino, knjižnice i dr.)</w:t>
            </w:r>
            <w:r w:rsidR="000A215D">
              <w:rPr>
                <w:noProof/>
                <w:webHidden/>
              </w:rPr>
              <w:tab/>
            </w:r>
            <w:r w:rsidR="000A215D">
              <w:rPr>
                <w:noProof/>
                <w:webHidden/>
              </w:rPr>
              <w:fldChar w:fldCharType="begin"/>
            </w:r>
            <w:r w:rsidR="000A215D">
              <w:rPr>
                <w:noProof/>
                <w:webHidden/>
              </w:rPr>
              <w:instrText xml:space="preserve"> PAGEREF _Toc526264099 \h </w:instrText>
            </w:r>
            <w:r w:rsidR="000A215D">
              <w:rPr>
                <w:noProof/>
                <w:webHidden/>
              </w:rPr>
            </w:r>
            <w:r w:rsidR="000A215D">
              <w:rPr>
                <w:noProof/>
                <w:webHidden/>
              </w:rPr>
              <w:fldChar w:fldCharType="separate"/>
            </w:r>
            <w:r w:rsidR="000A215D">
              <w:rPr>
                <w:noProof/>
                <w:webHidden/>
              </w:rPr>
              <w:t>136</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00" w:history="1">
            <w:r w:rsidR="000A215D" w:rsidRPr="00CD27AD">
              <w:rPr>
                <w:rStyle w:val="Hiperveza"/>
                <w:noProof/>
              </w:rPr>
              <w:t>PRIJATELJI BOLNICE</w:t>
            </w:r>
            <w:r w:rsidR="000A215D">
              <w:rPr>
                <w:noProof/>
                <w:webHidden/>
              </w:rPr>
              <w:tab/>
            </w:r>
            <w:r w:rsidR="000A215D">
              <w:rPr>
                <w:noProof/>
                <w:webHidden/>
              </w:rPr>
              <w:fldChar w:fldCharType="begin"/>
            </w:r>
            <w:r w:rsidR="000A215D">
              <w:rPr>
                <w:noProof/>
                <w:webHidden/>
              </w:rPr>
              <w:instrText xml:space="preserve"> PAGEREF _Toc526264100 \h </w:instrText>
            </w:r>
            <w:r w:rsidR="000A215D">
              <w:rPr>
                <w:noProof/>
                <w:webHidden/>
              </w:rPr>
            </w:r>
            <w:r w:rsidR="000A215D">
              <w:rPr>
                <w:noProof/>
                <w:webHidden/>
              </w:rPr>
              <w:fldChar w:fldCharType="separate"/>
            </w:r>
            <w:r w:rsidR="000A215D">
              <w:rPr>
                <w:noProof/>
                <w:webHidden/>
              </w:rPr>
              <w:t>137</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01" w:history="1">
            <w:r w:rsidR="000A215D" w:rsidRPr="00CD27AD">
              <w:rPr>
                <w:rStyle w:val="Hiperveza"/>
                <w:noProof/>
              </w:rPr>
              <w:t>TERENSKA NASTAVA – Posjeti kulturnim i javnim ustanovama</w:t>
            </w:r>
          </w:hyperlink>
          <w:r w:rsidR="000A215D">
            <w:rPr>
              <w:rStyle w:val="Hiperveza"/>
              <w:noProof/>
            </w:rPr>
            <w:t xml:space="preserve"> </w:t>
          </w:r>
          <w:hyperlink w:anchor="_Toc526264102" w:history="1">
            <w:r w:rsidR="000A215D" w:rsidRPr="00CD27AD">
              <w:rPr>
                <w:rStyle w:val="Hiperveza"/>
                <w:noProof/>
              </w:rPr>
              <w:t>(muzeji, kazališta, kino, knjižnice i dr.)</w:t>
            </w:r>
            <w:r w:rsidR="000A215D">
              <w:rPr>
                <w:noProof/>
                <w:webHidden/>
              </w:rPr>
              <w:tab/>
            </w:r>
            <w:r w:rsidR="000A215D">
              <w:rPr>
                <w:noProof/>
                <w:webHidden/>
              </w:rPr>
              <w:fldChar w:fldCharType="begin"/>
            </w:r>
            <w:r w:rsidR="000A215D">
              <w:rPr>
                <w:noProof/>
                <w:webHidden/>
              </w:rPr>
              <w:instrText xml:space="preserve"> PAGEREF _Toc526264102 \h </w:instrText>
            </w:r>
            <w:r w:rsidR="000A215D">
              <w:rPr>
                <w:noProof/>
                <w:webHidden/>
              </w:rPr>
            </w:r>
            <w:r w:rsidR="000A215D">
              <w:rPr>
                <w:noProof/>
                <w:webHidden/>
              </w:rPr>
              <w:fldChar w:fldCharType="separate"/>
            </w:r>
            <w:r w:rsidR="000A215D">
              <w:rPr>
                <w:noProof/>
                <w:webHidden/>
              </w:rPr>
              <w:t>138</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03" w:history="1">
            <w:r w:rsidR="000A215D" w:rsidRPr="00CD27AD">
              <w:rPr>
                <w:rStyle w:val="Hiperveza"/>
                <w:noProof/>
              </w:rPr>
              <w:t>PROJEKT</w:t>
            </w:r>
          </w:hyperlink>
          <w:r w:rsidR="000A215D">
            <w:rPr>
              <w:rStyle w:val="Hiperveza"/>
              <w:noProof/>
            </w:rPr>
            <w:t xml:space="preserve"> </w:t>
          </w:r>
          <w:hyperlink w:anchor="_Toc526264104" w:history="1">
            <w:r w:rsidR="000A215D" w:rsidRPr="00CD27AD">
              <w:rPr>
                <w:rStyle w:val="Hiperveza"/>
                <w:noProof/>
              </w:rPr>
              <w:t>KAZALIŠTA, IZLOŽBE, TRIBINE, VRTOVI, USTANOVE- 5.A, B, C  RAZRED</w:t>
            </w:r>
            <w:r w:rsidR="000A215D">
              <w:rPr>
                <w:noProof/>
                <w:webHidden/>
              </w:rPr>
              <w:tab/>
            </w:r>
            <w:r w:rsidR="000A215D">
              <w:rPr>
                <w:noProof/>
                <w:webHidden/>
              </w:rPr>
              <w:fldChar w:fldCharType="begin"/>
            </w:r>
            <w:r w:rsidR="000A215D">
              <w:rPr>
                <w:noProof/>
                <w:webHidden/>
              </w:rPr>
              <w:instrText xml:space="preserve"> PAGEREF _Toc526264104 \h </w:instrText>
            </w:r>
            <w:r w:rsidR="000A215D">
              <w:rPr>
                <w:noProof/>
                <w:webHidden/>
              </w:rPr>
            </w:r>
            <w:r w:rsidR="000A215D">
              <w:rPr>
                <w:noProof/>
                <w:webHidden/>
              </w:rPr>
              <w:fldChar w:fldCharType="separate"/>
            </w:r>
            <w:r w:rsidR="000A215D">
              <w:rPr>
                <w:noProof/>
                <w:webHidden/>
              </w:rPr>
              <w:t>139</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05" w:history="1">
            <w:r w:rsidR="000A215D" w:rsidRPr="00CD27AD">
              <w:rPr>
                <w:rStyle w:val="Hiperveza"/>
                <w:noProof/>
              </w:rPr>
              <w:t>TERENSKA NASTAVA - POVIJEST</w:t>
            </w:r>
          </w:hyperlink>
          <w:r w:rsidR="000A215D">
            <w:rPr>
              <w:rStyle w:val="Hiperveza"/>
              <w:noProof/>
            </w:rPr>
            <w:t xml:space="preserve"> </w:t>
          </w:r>
          <w:hyperlink w:anchor="_Toc526264106" w:history="1">
            <w:r w:rsidR="000A215D" w:rsidRPr="00CD27AD">
              <w:rPr>
                <w:rStyle w:val="Hiperveza"/>
                <w:noProof/>
              </w:rPr>
              <w:t>ARHELOŠKI MUZEJ</w:t>
            </w:r>
          </w:hyperlink>
          <w:r w:rsidR="000A215D">
            <w:rPr>
              <w:rStyle w:val="Hiperveza"/>
              <w:noProof/>
            </w:rPr>
            <w:t xml:space="preserve"> </w:t>
          </w:r>
          <w:hyperlink w:anchor="_Toc526264107" w:history="1">
            <w:r w:rsidR="000A215D" w:rsidRPr="00CD27AD">
              <w:rPr>
                <w:rStyle w:val="Hiperveza"/>
                <w:noProof/>
              </w:rPr>
              <w:t>RADIONICA: PIŠEMO I ČITAMO HIJEROGLIFE</w:t>
            </w:r>
          </w:hyperlink>
          <w:r w:rsidR="000A215D">
            <w:rPr>
              <w:rStyle w:val="Hiperveza"/>
              <w:noProof/>
            </w:rPr>
            <w:t xml:space="preserve"> </w:t>
          </w:r>
          <w:hyperlink w:anchor="_Toc526264108" w:history="1">
            <w:r w:rsidR="000A215D" w:rsidRPr="00CD27AD">
              <w:rPr>
                <w:rStyle w:val="Hiperveza"/>
                <w:noProof/>
              </w:rPr>
              <w:t>(5. A, 5. B I 5. C)</w:t>
            </w:r>
            <w:r w:rsidR="000A215D">
              <w:rPr>
                <w:noProof/>
                <w:webHidden/>
              </w:rPr>
              <w:tab/>
            </w:r>
            <w:r w:rsidR="000A215D">
              <w:rPr>
                <w:noProof/>
                <w:webHidden/>
              </w:rPr>
              <w:fldChar w:fldCharType="begin"/>
            </w:r>
            <w:r w:rsidR="000A215D">
              <w:rPr>
                <w:noProof/>
                <w:webHidden/>
              </w:rPr>
              <w:instrText xml:space="preserve"> PAGEREF _Toc526264108 \h </w:instrText>
            </w:r>
            <w:r w:rsidR="000A215D">
              <w:rPr>
                <w:noProof/>
                <w:webHidden/>
              </w:rPr>
            </w:r>
            <w:r w:rsidR="000A215D">
              <w:rPr>
                <w:noProof/>
                <w:webHidden/>
              </w:rPr>
              <w:fldChar w:fldCharType="separate"/>
            </w:r>
            <w:r w:rsidR="000A215D">
              <w:rPr>
                <w:noProof/>
                <w:webHidden/>
              </w:rPr>
              <w:t>140</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09" w:history="1">
            <w:r w:rsidR="000A215D" w:rsidRPr="00CD27AD">
              <w:rPr>
                <w:rStyle w:val="Hiperveza"/>
                <w:noProof/>
              </w:rPr>
              <w:t>POSJETI KULTURNIM USTANOVAMA UČENIKA ŠESTIH RAZREDA (KAZALIŠTA, MUZEJI, GALERIJE, KINO I SL.)</w:t>
            </w:r>
            <w:r w:rsidR="000A215D">
              <w:rPr>
                <w:noProof/>
                <w:webHidden/>
              </w:rPr>
              <w:tab/>
            </w:r>
            <w:r w:rsidR="000A215D">
              <w:rPr>
                <w:noProof/>
                <w:webHidden/>
              </w:rPr>
              <w:fldChar w:fldCharType="begin"/>
            </w:r>
            <w:r w:rsidR="000A215D">
              <w:rPr>
                <w:noProof/>
                <w:webHidden/>
              </w:rPr>
              <w:instrText xml:space="preserve"> PAGEREF _Toc526264109 \h </w:instrText>
            </w:r>
            <w:r w:rsidR="000A215D">
              <w:rPr>
                <w:noProof/>
                <w:webHidden/>
              </w:rPr>
            </w:r>
            <w:r w:rsidR="000A215D">
              <w:rPr>
                <w:noProof/>
                <w:webHidden/>
              </w:rPr>
              <w:fldChar w:fldCharType="separate"/>
            </w:r>
            <w:r w:rsidR="000A215D">
              <w:rPr>
                <w:noProof/>
                <w:webHidden/>
              </w:rPr>
              <w:t>141</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10" w:history="1">
            <w:r w:rsidR="000A215D" w:rsidRPr="00CD27AD">
              <w:rPr>
                <w:rStyle w:val="Hiperveza"/>
                <w:rFonts w:eastAsia="Calibri"/>
                <w:noProof/>
              </w:rPr>
              <w:t>TERENSKA NASTAVA POVIJEST</w:t>
            </w:r>
          </w:hyperlink>
          <w:r w:rsidR="000A215D">
            <w:rPr>
              <w:rStyle w:val="Hiperveza"/>
              <w:noProof/>
            </w:rPr>
            <w:t xml:space="preserve"> </w:t>
          </w:r>
          <w:hyperlink w:anchor="_Toc526264111" w:history="1">
            <w:r w:rsidR="000A215D" w:rsidRPr="00CD27AD">
              <w:rPr>
                <w:rStyle w:val="Hiperveza"/>
                <w:rFonts w:eastAsia="Calibri"/>
                <w:noProof/>
              </w:rPr>
              <w:t>MUZEJ GRADA ZAGREBA I OBILAZAK GORNJEG GRADA</w:t>
            </w:r>
          </w:hyperlink>
          <w:r w:rsidR="000A215D">
            <w:rPr>
              <w:rStyle w:val="Hiperveza"/>
              <w:noProof/>
            </w:rPr>
            <w:t xml:space="preserve"> </w:t>
          </w:r>
          <w:hyperlink w:anchor="_Toc526264112" w:history="1">
            <w:r w:rsidR="000A215D" w:rsidRPr="00CD27AD">
              <w:rPr>
                <w:rStyle w:val="Hiperveza"/>
                <w:rFonts w:eastAsia="Calibri"/>
                <w:noProof/>
              </w:rPr>
              <w:t>6.A</w:t>
            </w:r>
            <w:r w:rsidR="000A215D">
              <w:rPr>
                <w:noProof/>
                <w:webHidden/>
              </w:rPr>
              <w:tab/>
            </w:r>
            <w:r w:rsidR="000A215D">
              <w:rPr>
                <w:noProof/>
                <w:webHidden/>
              </w:rPr>
              <w:fldChar w:fldCharType="begin"/>
            </w:r>
            <w:r w:rsidR="000A215D">
              <w:rPr>
                <w:noProof/>
                <w:webHidden/>
              </w:rPr>
              <w:instrText xml:space="preserve"> PAGEREF _Toc526264112 \h </w:instrText>
            </w:r>
            <w:r w:rsidR="000A215D">
              <w:rPr>
                <w:noProof/>
                <w:webHidden/>
              </w:rPr>
            </w:r>
            <w:r w:rsidR="000A215D">
              <w:rPr>
                <w:noProof/>
                <w:webHidden/>
              </w:rPr>
              <w:fldChar w:fldCharType="separate"/>
            </w:r>
            <w:r w:rsidR="000A215D">
              <w:rPr>
                <w:noProof/>
                <w:webHidden/>
              </w:rPr>
              <w:t>142</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13" w:history="1">
            <w:r w:rsidR="000A215D" w:rsidRPr="00CD27AD">
              <w:rPr>
                <w:rStyle w:val="Hiperveza"/>
                <w:noProof/>
              </w:rPr>
              <w:t>POSJETI KULTURNIM USTANOVAMA UČENIKA ŠESTIH RAZREDA (KAZALIŠTA, MUZEJI, GALERIJE, KINO I SL.)</w:t>
            </w:r>
            <w:r w:rsidR="000A215D">
              <w:rPr>
                <w:noProof/>
                <w:webHidden/>
              </w:rPr>
              <w:tab/>
            </w:r>
            <w:r w:rsidR="000A215D">
              <w:rPr>
                <w:noProof/>
                <w:webHidden/>
              </w:rPr>
              <w:fldChar w:fldCharType="begin"/>
            </w:r>
            <w:r w:rsidR="000A215D">
              <w:rPr>
                <w:noProof/>
                <w:webHidden/>
              </w:rPr>
              <w:instrText xml:space="preserve"> PAGEREF _Toc526264113 \h </w:instrText>
            </w:r>
            <w:r w:rsidR="000A215D">
              <w:rPr>
                <w:noProof/>
                <w:webHidden/>
              </w:rPr>
            </w:r>
            <w:r w:rsidR="000A215D">
              <w:rPr>
                <w:noProof/>
                <w:webHidden/>
              </w:rPr>
              <w:fldChar w:fldCharType="separate"/>
            </w:r>
            <w:r w:rsidR="000A215D">
              <w:rPr>
                <w:noProof/>
                <w:webHidden/>
              </w:rPr>
              <w:t>143</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14" w:history="1">
            <w:r w:rsidR="000A215D" w:rsidRPr="00CD27AD">
              <w:rPr>
                <w:rStyle w:val="Hiperveza"/>
                <w:noProof/>
              </w:rPr>
              <w:t>TERENSKA I IZVANUČIONIČKA NASTAVA</w:t>
            </w:r>
            <w:r w:rsidR="000A215D">
              <w:rPr>
                <w:noProof/>
                <w:webHidden/>
              </w:rPr>
              <w:tab/>
            </w:r>
            <w:r w:rsidR="000A215D">
              <w:rPr>
                <w:noProof/>
                <w:webHidden/>
              </w:rPr>
              <w:fldChar w:fldCharType="begin"/>
            </w:r>
            <w:r w:rsidR="000A215D">
              <w:rPr>
                <w:noProof/>
                <w:webHidden/>
              </w:rPr>
              <w:instrText xml:space="preserve"> PAGEREF _Toc526264114 \h </w:instrText>
            </w:r>
            <w:r w:rsidR="000A215D">
              <w:rPr>
                <w:noProof/>
                <w:webHidden/>
              </w:rPr>
            </w:r>
            <w:r w:rsidR="000A215D">
              <w:rPr>
                <w:noProof/>
                <w:webHidden/>
              </w:rPr>
              <w:fldChar w:fldCharType="separate"/>
            </w:r>
            <w:r w:rsidR="000A215D">
              <w:rPr>
                <w:noProof/>
                <w:webHidden/>
              </w:rPr>
              <w:t>144</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15" w:history="1">
            <w:r w:rsidR="000A215D" w:rsidRPr="00CD27AD">
              <w:rPr>
                <w:rStyle w:val="Hiperveza"/>
                <w:noProof/>
              </w:rPr>
              <w:t>POSJETI KULTURNIM USTANOVAMA 7. D</w:t>
            </w:r>
          </w:hyperlink>
          <w:r w:rsidR="0048109C">
            <w:rPr>
              <w:rStyle w:val="Hiperveza"/>
              <w:noProof/>
            </w:rPr>
            <w:t xml:space="preserve"> </w:t>
          </w:r>
          <w:hyperlink w:anchor="_Toc526264116" w:history="1">
            <w:r w:rsidR="000A215D" w:rsidRPr="00CD27AD">
              <w:rPr>
                <w:rStyle w:val="Hiperveza"/>
                <w:noProof/>
              </w:rPr>
              <w:t>(KAZALIŠTA, KONCERTI, MUZEJI, GALERIJE, KINO I SL.)</w:t>
            </w:r>
            <w:r w:rsidR="000A215D">
              <w:rPr>
                <w:noProof/>
                <w:webHidden/>
              </w:rPr>
              <w:tab/>
            </w:r>
            <w:r w:rsidR="000A215D">
              <w:rPr>
                <w:noProof/>
                <w:webHidden/>
              </w:rPr>
              <w:fldChar w:fldCharType="begin"/>
            </w:r>
            <w:r w:rsidR="000A215D">
              <w:rPr>
                <w:noProof/>
                <w:webHidden/>
              </w:rPr>
              <w:instrText xml:space="preserve"> PAGEREF _Toc526264116 \h </w:instrText>
            </w:r>
            <w:r w:rsidR="000A215D">
              <w:rPr>
                <w:noProof/>
                <w:webHidden/>
              </w:rPr>
            </w:r>
            <w:r w:rsidR="000A215D">
              <w:rPr>
                <w:noProof/>
                <w:webHidden/>
              </w:rPr>
              <w:fldChar w:fldCharType="separate"/>
            </w:r>
            <w:r w:rsidR="000A215D">
              <w:rPr>
                <w:noProof/>
                <w:webHidden/>
              </w:rPr>
              <w:t>144</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17" w:history="1">
            <w:r w:rsidR="000A215D" w:rsidRPr="00CD27AD">
              <w:rPr>
                <w:rStyle w:val="Hiperveza"/>
                <w:noProof/>
              </w:rPr>
              <w:t>TERENSKA NASTAVA POVIJEST TEHNIČKI MUZEJ 7. A, 7. B, 7. C I 7. D</w:t>
            </w:r>
            <w:r w:rsidR="000A215D">
              <w:rPr>
                <w:noProof/>
                <w:webHidden/>
              </w:rPr>
              <w:tab/>
            </w:r>
            <w:r w:rsidR="000A215D">
              <w:rPr>
                <w:noProof/>
                <w:webHidden/>
              </w:rPr>
              <w:fldChar w:fldCharType="begin"/>
            </w:r>
            <w:r w:rsidR="000A215D">
              <w:rPr>
                <w:noProof/>
                <w:webHidden/>
              </w:rPr>
              <w:instrText xml:space="preserve"> PAGEREF _Toc526264117 \h </w:instrText>
            </w:r>
            <w:r w:rsidR="000A215D">
              <w:rPr>
                <w:noProof/>
                <w:webHidden/>
              </w:rPr>
            </w:r>
            <w:r w:rsidR="000A215D">
              <w:rPr>
                <w:noProof/>
                <w:webHidden/>
              </w:rPr>
              <w:fldChar w:fldCharType="separate"/>
            </w:r>
            <w:r w:rsidR="000A215D">
              <w:rPr>
                <w:noProof/>
                <w:webHidden/>
              </w:rPr>
              <w:t>145</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18" w:history="1">
            <w:r w:rsidR="000A215D" w:rsidRPr="00CD27AD">
              <w:rPr>
                <w:rStyle w:val="Hiperveza"/>
                <w:noProof/>
              </w:rPr>
              <w:t>IZVANUČIONIČKA NASTAVA ZA 8. RAZRED POSJETI KULTURNIM USTANOVAMA   (MUZEJI, KAZALIŠTA, KINO I SL.)</w:t>
            </w:r>
            <w:r w:rsidR="000A215D">
              <w:rPr>
                <w:noProof/>
                <w:webHidden/>
              </w:rPr>
              <w:tab/>
            </w:r>
            <w:r w:rsidR="000A215D">
              <w:rPr>
                <w:noProof/>
                <w:webHidden/>
              </w:rPr>
              <w:fldChar w:fldCharType="begin"/>
            </w:r>
            <w:r w:rsidR="000A215D">
              <w:rPr>
                <w:noProof/>
                <w:webHidden/>
              </w:rPr>
              <w:instrText xml:space="preserve"> PAGEREF _Toc526264118 \h </w:instrText>
            </w:r>
            <w:r w:rsidR="000A215D">
              <w:rPr>
                <w:noProof/>
                <w:webHidden/>
              </w:rPr>
            </w:r>
            <w:r w:rsidR="000A215D">
              <w:rPr>
                <w:noProof/>
                <w:webHidden/>
              </w:rPr>
              <w:fldChar w:fldCharType="separate"/>
            </w:r>
            <w:r w:rsidR="000A215D">
              <w:rPr>
                <w:noProof/>
                <w:webHidden/>
              </w:rPr>
              <w:t>146</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19" w:history="1">
            <w:r w:rsidR="000A215D" w:rsidRPr="00CD27AD">
              <w:rPr>
                <w:rStyle w:val="Hiperveza"/>
                <w:noProof/>
              </w:rPr>
              <w:t>Salzburg – posjet – projektna nastava</w:t>
            </w:r>
            <w:r w:rsidR="000A215D">
              <w:rPr>
                <w:noProof/>
                <w:webHidden/>
              </w:rPr>
              <w:tab/>
            </w:r>
            <w:r w:rsidR="000A215D">
              <w:rPr>
                <w:noProof/>
                <w:webHidden/>
              </w:rPr>
              <w:fldChar w:fldCharType="begin"/>
            </w:r>
            <w:r w:rsidR="000A215D">
              <w:rPr>
                <w:noProof/>
                <w:webHidden/>
              </w:rPr>
              <w:instrText xml:space="preserve"> PAGEREF _Toc526264119 \h </w:instrText>
            </w:r>
            <w:r w:rsidR="000A215D">
              <w:rPr>
                <w:noProof/>
                <w:webHidden/>
              </w:rPr>
            </w:r>
            <w:r w:rsidR="000A215D">
              <w:rPr>
                <w:noProof/>
                <w:webHidden/>
              </w:rPr>
              <w:fldChar w:fldCharType="separate"/>
            </w:r>
            <w:r w:rsidR="000A215D">
              <w:rPr>
                <w:noProof/>
                <w:webHidden/>
              </w:rPr>
              <w:t>147</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20" w:history="1">
            <w:r w:rsidR="000A215D" w:rsidRPr="00CD27AD">
              <w:rPr>
                <w:rStyle w:val="Hiperveza"/>
                <w:noProof/>
              </w:rPr>
              <w:t>Svjetski Dan kazališta – Pogled iza scene</w:t>
            </w:r>
            <w:r w:rsidR="000A215D">
              <w:rPr>
                <w:noProof/>
                <w:webHidden/>
              </w:rPr>
              <w:tab/>
            </w:r>
            <w:r w:rsidR="000A215D">
              <w:rPr>
                <w:noProof/>
                <w:webHidden/>
              </w:rPr>
              <w:fldChar w:fldCharType="begin"/>
            </w:r>
            <w:r w:rsidR="000A215D">
              <w:rPr>
                <w:noProof/>
                <w:webHidden/>
              </w:rPr>
              <w:instrText xml:space="preserve"> PAGEREF _Toc526264120 \h </w:instrText>
            </w:r>
            <w:r w:rsidR="000A215D">
              <w:rPr>
                <w:noProof/>
                <w:webHidden/>
              </w:rPr>
            </w:r>
            <w:r w:rsidR="000A215D">
              <w:rPr>
                <w:noProof/>
                <w:webHidden/>
              </w:rPr>
              <w:fldChar w:fldCharType="separate"/>
            </w:r>
            <w:r w:rsidR="000A215D">
              <w:rPr>
                <w:noProof/>
                <w:webHidden/>
              </w:rPr>
              <w:t>148</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21" w:history="1">
            <w:r w:rsidR="000A215D" w:rsidRPr="00CD27AD">
              <w:rPr>
                <w:rStyle w:val="Hiperveza"/>
                <w:noProof/>
              </w:rPr>
              <w:t>KINO, KAZALIŠTE I MUZEJ U BOLNICI</w:t>
            </w:r>
            <w:r w:rsidR="000A215D">
              <w:rPr>
                <w:noProof/>
                <w:webHidden/>
              </w:rPr>
              <w:tab/>
            </w:r>
            <w:r w:rsidR="000A215D">
              <w:rPr>
                <w:noProof/>
                <w:webHidden/>
              </w:rPr>
              <w:fldChar w:fldCharType="begin"/>
            </w:r>
            <w:r w:rsidR="000A215D">
              <w:rPr>
                <w:noProof/>
                <w:webHidden/>
              </w:rPr>
              <w:instrText xml:space="preserve"> PAGEREF _Toc526264121 \h </w:instrText>
            </w:r>
            <w:r w:rsidR="000A215D">
              <w:rPr>
                <w:noProof/>
                <w:webHidden/>
              </w:rPr>
            </w:r>
            <w:r w:rsidR="000A215D">
              <w:rPr>
                <w:noProof/>
                <w:webHidden/>
              </w:rPr>
              <w:fldChar w:fldCharType="separate"/>
            </w:r>
            <w:r w:rsidR="000A215D">
              <w:rPr>
                <w:noProof/>
                <w:webHidden/>
              </w:rPr>
              <w:t>148</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22" w:history="1">
            <w:r w:rsidR="000A215D" w:rsidRPr="00CD27AD">
              <w:rPr>
                <w:rStyle w:val="Hiperveza"/>
                <w:noProof/>
              </w:rPr>
              <w:t>MICRO:BIT</w:t>
            </w:r>
            <w:r w:rsidR="000A215D">
              <w:rPr>
                <w:noProof/>
                <w:webHidden/>
              </w:rPr>
              <w:tab/>
            </w:r>
            <w:r w:rsidR="000A215D">
              <w:rPr>
                <w:noProof/>
                <w:webHidden/>
              </w:rPr>
              <w:fldChar w:fldCharType="begin"/>
            </w:r>
            <w:r w:rsidR="000A215D">
              <w:rPr>
                <w:noProof/>
                <w:webHidden/>
              </w:rPr>
              <w:instrText xml:space="preserve"> PAGEREF _Toc526264122 \h </w:instrText>
            </w:r>
            <w:r w:rsidR="000A215D">
              <w:rPr>
                <w:noProof/>
                <w:webHidden/>
              </w:rPr>
            </w:r>
            <w:r w:rsidR="000A215D">
              <w:rPr>
                <w:noProof/>
                <w:webHidden/>
              </w:rPr>
              <w:fldChar w:fldCharType="separate"/>
            </w:r>
            <w:r w:rsidR="000A215D">
              <w:rPr>
                <w:noProof/>
                <w:webHidden/>
              </w:rPr>
              <w:t>149</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23" w:history="1">
            <w:r w:rsidR="000A215D" w:rsidRPr="00CD27AD">
              <w:rPr>
                <w:rStyle w:val="Hiperveza"/>
                <w:noProof/>
              </w:rPr>
              <w:t>PISMO JE OPET U MODI</w:t>
            </w:r>
            <w:r w:rsidR="000A215D">
              <w:rPr>
                <w:noProof/>
                <w:webHidden/>
              </w:rPr>
              <w:tab/>
            </w:r>
            <w:r w:rsidR="000A215D">
              <w:rPr>
                <w:noProof/>
                <w:webHidden/>
              </w:rPr>
              <w:fldChar w:fldCharType="begin"/>
            </w:r>
            <w:r w:rsidR="000A215D">
              <w:rPr>
                <w:noProof/>
                <w:webHidden/>
              </w:rPr>
              <w:instrText xml:space="preserve"> PAGEREF _Toc526264123 \h </w:instrText>
            </w:r>
            <w:r w:rsidR="000A215D">
              <w:rPr>
                <w:noProof/>
                <w:webHidden/>
              </w:rPr>
            </w:r>
            <w:r w:rsidR="000A215D">
              <w:rPr>
                <w:noProof/>
                <w:webHidden/>
              </w:rPr>
              <w:fldChar w:fldCharType="separate"/>
            </w:r>
            <w:r w:rsidR="000A215D">
              <w:rPr>
                <w:noProof/>
                <w:webHidden/>
              </w:rPr>
              <w:t>150</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24" w:history="1">
            <w:r w:rsidR="000A215D" w:rsidRPr="00CD27AD">
              <w:rPr>
                <w:rStyle w:val="Hiperveza"/>
                <w:noProof/>
              </w:rPr>
              <w:t>PRIJATELJI BOLNICE</w:t>
            </w:r>
            <w:r w:rsidR="000A215D">
              <w:rPr>
                <w:noProof/>
                <w:webHidden/>
              </w:rPr>
              <w:tab/>
            </w:r>
            <w:r w:rsidR="000A215D">
              <w:rPr>
                <w:noProof/>
                <w:webHidden/>
              </w:rPr>
              <w:fldChar w:fldCharType="begin"/>
            </w:r>
            <w:r w:rsidR="000A215D">
              <w:rPr>
                <w:noProof/>
                <w:webHidden/>
              </w:rPr>
              <w:instrText xml:space="preserve"> PAGEREF _Toc526264124 \h </w:instrText>
            </w:r>
            <w:r w:rsidR="000A215D">
              <w:rPr>
                <w:noProof/>
                <w:webHidden/>
              </w:rPr>
            </w:r>
            <w:r w:rsidR="000A215D">
              <w:rPr>
                <w:noProof/>
                <w:webHidden/>
              </w:rPr>
              <w:fldChar w:fldCharType="separate"/>
            </w:r>
            <w:r w:rsidR="000A215D">
              <w:rPr>
                <w:noProof/>
                <w:webHidden/>
              </w:rPr>
              <w:t>150</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25" w:history="1">
            <w:r w:rsidR="000A215D" w:rsidRPr="00CD27AD">
              <w:rPr>
                <w:rStyle w:val="Hiperveza"/>
                <w:noProof/>
              </w:rPr>
              <w:t>VATROGASCI</w:t>
            </w:r>
            <w:r w:rsidR="000A215D">
              <w:rPr>
                <w:noProof/>
                <w:webHidden/>
              </w:rPr>
              <w:tab/>
            </w:r>
            <w:r w:rsidR="000A215D">
              <w:rPr>
                <w:noProof/>
                <w:webHidden/>
              </w:rPr>
              <w:fldChar w:fldCharType="begin"/>
            </w:r>
            <w:r w:rsidR="000A215D">
              <w:rPr>
                <w:noProof/>
                <w:webHidden/>
              </w:rPr>
              <w:instrText xml:space="preserve"> PAGEREF _Toc526264125 \h </w:instrText>
            </w:r>
            <w:r w:rsidR="000A215D">
              <w:rPr>
                <w:noProof/>
                <w:webHidden/>
              </w:rPr>
            </w:r>
            <w:r w:rsidR="000A215D">
              <w:rPr>
                <w:noProof/>
                <w:webHidden/>
              </w:rPr>
              <w:fldChar w:fldCharType="separate"/>
            </w:r>
            <w:r w:rsidR="000A215D">
              <w:rPr>
                <w:noProof/>
                <w:webHidden/>
              </w:rPr>
              <w:t>151</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26" w:history="1">
            <w:r w:rsidR="000A215D" w:rsidRPr="00CD27AD">
              <w:rPr>
                <w:rStyle w:val="Hiperveza"/>
                <w:noProof/>
              </w:rPr>
              <w:t>KULTURNA I JAVNA DJELATNOST – ŠKOLSKA KNJIŽNICA</w:t>
            </w:r>
            <w:r w:rsidR="000A215D">
              <w:rPr>
                <w:noProof/>
                <w:webHidden/>
              </w:rPr>
              <w:tab/>
            </w:r>
            <w:r w:rsidR="000A215D">
              <w:rPr>
                <w:noProof/>
                <w:webHidden/>
              </w:rPr>
              <w:fldChar w:fldCharType="begin"/>
            </w:r>
            <w:r w:rsidR="000A215D">
              <w:rPr>
                <w:noProof/>
                <w:webHidden/>
              </w:rPr>
              <w:instrText xml:space="preserve"> PAGEREF _Toc526264126 \h </w:instrText>
            </w:r>
            <w:r w:rsidR="000A215D">
              <w:rPr>
                <w:noProof/>
                <w:webHidden/>
              </w:rPr>
            </w:r>
            <w:r w:rsidR="000A215D">
              <w:rPr>
                <w:noProof/>
                <w:webHidden/>
              </w:rPr>
              <w:fldChar w:fldCharType="separate"/>
            </w:r>
            <w:r w:rsidR="000A215D">
              <w:rPr>
                <w:noProof/>
                <w:webHidden/>
              </w:rPr>
              <w:t>152</w:t>
            </w:r>
            <w:r w:rsidR="000A215D">
              <w:rPr>
                <w:noProof/>
                <w:webHidden/>
              </w:rPr>
              <w:fldChar w:fldCharType="end"/>
            </w:r>
          </w:hyperlink>
        </w:p>
        <w:p w:rsidR="000A215D" w:rsidRDefault="00E34553">
          <w:pPr>
            <w:pStyle w:val="Sadraj1"/>
            <w:tabs>
              <w:tab w:val="right" w:leader="dot" w:pos="9062"/>
            </w:tabs>
            <w:rPr>
              <w:rFonts w:asciiTheme="minorHAnsi" w:eastAsiaTheme="minorEastAsia" w:hAnsiTheme="minorHAnsi" w:cstheme="minorBidi"/>
              <w:noProof/>
              <w:sz w:val="22"/>
              <w:szCs w:val="22"/>
            </w:rPr>
          </w:pPr>
          <w:hyperlink w:anchor="_Toc526264127" w:history="1">
            <w:r w:rsidR="000A215D" w:rsidRPr="00CD27AD">
              <w:rPr>
                <w:rStyle w:val="Hiperveza"/>
                <w:b/>
                <w:noProof/>
              </w:rPr>
              <w:t>PROGRAMI</w:t>
            </w:r>
            <w:r w:rsidR="000A215D">
              <w:rPr>
                <w:noProof/>
                <w:webHidden/>
              </w:rPr>
              <w:tab/>
            </w:r>
            <w:r w:rsidR="000A215D">
              <w:rPr>
                <w:noProof/>
                <w:webHidden/>
              </w:rPr>
              <w:fldChar w:fldCharType="begin"/>
            </w:r>
            <w:r w:rsidR="000A215D">
              <w:rPr>
                <w:noProof/>
                <w:webHidden/>
              </w:rPr>
              <w:instrText xml:space="preserve"> PAGEREF _Toc526264127 \h </w:instrText>
            </w:r>
            <w:r w:rsidR="000A215D">
              <w:rPr>
                <w:noProof/>
                <w:webHidden/>
              </w:rPr>
            </w:r>
            <w:r w:rsidR="000A215D">
              <w:rPr>
                <w:noProof/>
                <w:webHidden/>
              </w:rPr>
              <w:fldChar w:fldCharType="separate"/>
            </w:r>
            <w:r w:rsidR="000A215D">
              <w:rPr>
                <w:noProof/>
                <w:webHidden/>
              </w:rPr>
              <w:t>155</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28" w:history="1">
            <w:r w:rsidR="000A215D" w:rsidRPr="00CD27AD">
              <w:rPr>
                <w:rStyle w:val="Hiperveza"/>
                <w:noProof/>
              </w:rPr>
              <w:t>PRODUŽENI BORAVAK 1.A</w:t>
            </w:r>
            <w:r w:rsidR="000A215D">
              <w:rPr>
                <w:noProof/>
                <w:webHidden/>
              </w:rPr>
              <w:tab/>
            </w:r>
            <w:r w:rsidR="000A215D">
              <w:rPr>
                <w:noProof/>
                <w:webHidden/>
              </w:rPr>
              <w:fldChar w:fldCharType="begin"/>
            </w:r>
            <w:r w:rsidR="000A215D">
              <w:rPr>
                <w:noProof/>
                <w:webHidden/>
              </w:rPr>
              <w:instrText xml:space="preserve"> PAGEREF _Toc526264128 \h </w:instrText>
            </w:r>
            <w:r w:rsidR="000A215D">
              <w:rPr>
                <w:noProof/>
                <w:webHidden/>
              </w:rPr>
            </w:r>
            <w:r w:rsidR="000A215D">
              <w:rPr>
                <w:noProof/>
                <w:webHidden/>
              </w:rPr>
              <w:fldChar w:fldCharType="separate"/>
            </w:r>
            <w:r w:rsidR="000A215D">
              <w:rPr>
                <w:noProof/>
                <w:webHidden/>
              </w:rPr>
              <w:t>155</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29" w:history="1">
            <w:r w:rsidR="000A215D" w:rsidRPr="00CD27AD">
              <w:rPr>
                <w:rStyle w:val="Hiperveza"/>
                <w:noProof/>
              </w:rPr>
              <w:t>PRODUŽENI BORAVAK 1.B</w:t>
            </w:r>
            <w:r w:rsidR="000A215D">
              <w:rPr>
                <w:noProof/>
                <w:webHidden/>
              </w:rPr>
              <w:tab/>
            </w:r>
            <w:r w:rsidR="000A215D">
              <w:rPr>
                <w:noProof/>
                <w:webHidden/>
              </w:rPr>
              <w:fldChar w:fldCharType="begin"/>
            </w:r>
            <w:r w:rsidR="000A215D">
              <w:rPr>
                <w:noProof/>
                <w:webHidden/>
              </w:rPr>
              <w:instrText xml:space="preserve"> PAGEREF _Toc526264129 \h </w:instrText>
            </w:r>
            <w:r w:rsidR="000A215D">
              <w:rPr>
                <w:noProof/>
                <w:webHidden/>
              </w:rPr>
            </w:r>
            <w:r w:rsidR="000A215D">
              <w:rPr>
                <w:noProof/>
                <w:webHidden/>
              </w:rPr>
              <w:fldChar w:fldCharType="separate"/>
            </w:r>
            <w:r w:rsidR="000A215D">
              <w:rPr>
                <w:noProof/>
                <w:webHidden/>
              </w:rPr>
              <w:t>156</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30" w:history="1">
            <w:r w:rsidR="000A215D" w:rsidRPr="00CD27AD">
              <w:rPr>
                <w:rStyle w:val="Hiperveza"/>
                <w:noProof/>
              </w:rPr>
              <w:t>PRODUŽENI BORAVAK 1.C</w:t>
            </w:r>
            <w:r w:rsidR="000A215D">
              <w:rPr>
                <w:noProof/>
                <w:webHidden/>
              </w:rPr>
              <w:tab/>
            </w:r>
            <w:r w:rsidR="000A215D">
              <w:rPr>
                <w:noProof/>
                <w:webHidden/>
              </w:rPr>
              <w:fldChar w:fldCharType="begin"/>
            </w:r>
            <w:r w:rsidR="000A215D">
              <w:rPr>
                <w:noProof/>
                <w:webHidden/>
              </w:rPr>
              <w:instrText xml:space="preserve"> PAGEREF _Toc526264130 \h </w:instrText>
            </w:r>
            <w:r w:rsidR="000A215D">
              <w:rPr>
                <w:noProof/>
                <w:webHidden/>
              </w:rPr>
            </w:r>
            <w:r w:rsidR="000A215D">
              <w:rPr>
                <w:noProof/>
                <w:webHidden/>
              </w:rPr>
              <w:fldChar w:fldCharType="separate"/>
            </w:r>
            <w:r w:rsidR="000A215D">
              <w:rPr>
                <w:noProof/>
                <w:webHidden/>
              </w:rPr>
              <w:t>157</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31" w:history="1">
            <w:r w:rsidR="000A215D" w:rsidRPr="00CD27AD">
              <w:rPr>
                <w:rStyle w:val="Hiperveza"/>
                <w:noProof/>
              </w:rPr>
              <w:t>PRODUŽENI BORAVAK 2.A/2.D</w:t>
            </w:r>
            <w:r w:rsidR="000A215D">
              <w:rPr>
                <w:noProof/>
                <w:webHidden/>
              </w:rPr>
              <w:tab/>
            </w:r>
            <w:r w:rsidR="000A215D">
              <w:rPr>
                <w:noProof/>
                <w:webHidden/>
              </w:rPr>
              <w:fldChar w:fldCharType="begin"/>
            </w:r>
            <w:r w:rsidR="000A215D">
              <w:rPr>
                <w:noProof/>
                <w:webHidden/>
              </w:rPr>
              <w:instrText xml:space="preserve"> PAGEREF _Toc526264131 \h </w:instrText>
            </w:r>
            <w:r w:rsidR="000A215D">
              <w:rPr>
                <w:noProof/>
                <w:webHidden/>
              </w:rPr>
            </w:r>
            <w:r w:rsidR="000A215D">
              <w:rPr>
                <w:noProof/>
                <w:webHidden/>
              </w:rPr>
              <w:fldChar w:fldCharType="separate"/>
            </w:r>
            <w:r w:rsidR="000A215D">
              <w:rPr>
                <w:noProof/>
                <w:webHidden/>
              </w:rPr>
              <w:t>158</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32" w:history="1">
            <w:r w:rsidR="000A215D" w:rsidRPr="00CD27AD">
              <w:rPr>
                <w:rStyle w:val="Hiperveza"/>
                <w:noProof/>
              </w:rPr>
              <w:t>PRODUŽENI BORAVAK 2.B/2.D</w:t>
            </w:r>
            <w:r w:rsidR="000A215D">
              <w:rPr>
                <w:noProof/>
                <w:webHidden/>
              </w:rPr>
              <w:tab/>
            </w:r>
            <w:r w:rsidR="000A215D">
              <w:rPr>
                <w:noProof/>
                <w:webHidden/>
              </w:rPr>
              <w:fldChar w:fldCharType="begin"/>
            </w:r>
            <w:r w:rsidR="000A215D">
              <w:rPr>
                <w:noProof/>
                <w:webHidden/>
              </w:rPr>
              <w:instrText xml:space="preserve"> PAGEREF _Toc526264132 \h </w:instrText>
            </w:r>
            <w:r w:rsidR="000A215D">
              <w:rPr>
                <w:noProof/>
                <w:webHidden/>
              </w:rPr>
            </w:r>
            <w:r w:rsidR="000A215D">
              <w:rPr>
                <w:noProof/>
                <w:webHidden/>
              </w:rPr>
              <w:fldChar w:fldCharType="separate"/>
            </w:r>
            <w:r w:rsidR="000A215D">
              <w:rPr>
                <w:noProof/>
                <w:webHidden/>
              </w:rPr>
              <w:t>159</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33" w:history="1">
            <w:r w:rsidR="000A215D" w:rsidRPr="00CD27AD">
              <w:rPr>
                <w:rStyle w:val="Hiperveza"/>
                <w:noProof/>
              </w:rPr>
              <w:t>PRODUŽENI BORAVAK 2.C/2.D</w:t>
            </w:r>
            <w:r w:rsidR="000A215D">
              <w:rPr>
                <w:noProof/>
                <w:webHidden/>
              </w:rPr>
              <w:tab/>
            </w:r>
            <w:r w:rsidR="000A215D">
              <w:rPr>
                <w:noProof/>
                <w:webHidden/>
              </w:rPr>
              <w:fldChar w:fldCharType="begin"/>
            </w:r>
            <w:r w:rsidR="000A215D">
              <w:rPr>
                <w:noProof/>
                <w:webHidden/>
              </w:rPr>
              <w:instrText xml:space="preserve"> PAGEREF _Toc526264133 \h </w:instrText>
            </w:r>
            <w:r w:rsidR="000A215D">
              <w:rPr>
                <w:noProof/>
                <w:webHidden/>
              </w:rPr>
            </w:r>
            <w:r w:rsidR="000A215D">
              <w:rPr>
                <w:noProof/>
                <w:webHidden/>
              </w:rPr>
              <w:fldChar w:fldCharType="separate"/>
            </w:r>
            <w:r w:rsidR="000A215D">
              <w:rPr>
                <w:noProof/>
                <w:webHidden/>
              </w:rPr>
              <w:t>160</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34" w:history="1">
            <w:r w:rsidR="000A215D" w:rsidRPr="00CD27AD">
              <w:rPr>
                <w:rStyle w:val="Hiperveza"/>
                <w:noProof/>
              </w:rPr>
              <w:t>PRODUŽENI BORAVAK 3.A</w:t>
            </w:r>
            <w:r w:rsidR="000A215D">
              <w:rPr>
                <w:noProof/>
                <w:webHidden/>
              </w:rPr>
              <w:tab/>
            </w:r>
            <w:r w:rsidR="000A215D">
              <w:rPr>
                <w:noProof/>
                <w:webHidden/>
              </w:rPr>
              <w:fldChar w:fldCharType="begin"/>
            </w:r>
            <w:r w:rsidR="000A215D">
              <w:rPr>
                <w:noProof/>
                <w:webHidden/>
              </w:rPr>
              <w:instrText xml:space="preserve"> PAGEREF _Toc526264134 \h </w:instrText>
            </w:r>
            <w:r w:rsidR="000A215D">
              <w:rPr>
                <w:noProof/>
                <w:webHidden/>
              </w:rPr>
            </w:r>
            <w:r w:rsidR="000A215D">
              <w:rPr>
                <w:noProof/>
                <w:webHidden/>
              </w:rPr>
              <w:fldChar w:fldCharType="separate"/>
            </w:r>
            <w:r w:rsidR="000A215D">
              <w:rPr>
                <w:noProof/>
                <w:webHidden/>
              </w:rPr>
              <w:t>161</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35" w:history="1">
            <w:r w:rsidR="000A215D" w:rsidRPr="00CD27AD">
              <w:rPr>
                <w:rStyle w:val="Hiperveza"/>
                <w:noProof/>
              </w:rPr>
              <w:t>PRODUŽENI BORAVAK 3.B</w:t>
            </w:r>
            <w:r w:rsidR="000A215D">
              <w:rPr>
                <w:noProof/>
                <w:webHidden/>
              </w:rPr>
              <w:tab/>
            </w:r>
            <w:r w:rsidR="000A215D">
              <w:rPr>
                <w:noProof/>
                <w:webHidden/>
              </w:rPr>
              <w:fldChar w:fldCharType="begin"/>
            </w:r>
            <w:r w:rsidR="000A215D">
              <w:rPr>
                <w:noProof/>
                <w:webHidden/>
              </w:rPr>
              <w:instrText xml:space="preserve"> PAGEREF _Toc526264135 \h </w:instrText>
            </w:r>
            <w:r w:rsidR="000A215D">
              <w:rPr>
                <w:noProof/>
                <w:webHidden/>
              </w:rPr>
            </w:r>
            <w:r w:rsidR="000A215D">
              <w:rPr>
                <w:noProof/>
                <w:webHidden/>
              </w:rPr>
              <w:fldChar w:fldCharType="separate"/>
            </w:r>
            <w:r w:rsidR="000A215D">
              <w:rPr>
                <w:noProof/>
                <w:webHidden/>
              </w:rPr>
              <w:t>162</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36" w:history="1">
            <w:r w:rsidR="000A215D" w:rsidRPr="00CD27AD">
              <w:rPr>
                <w:rStyle w:val="Hiperveza"/>
                <w:noProof/>
              </w:rPr>
              <w:t>PRODUŽENI BORAVAK 3.C</w:t>
            </w:r>
            <w:r w:rsidR="000A215D">
              <w:rPr>
                <w:noProof/>
                <w:webHidden/>
              </w:rPr>
              <w:tab/>
            </w:r>
            <w:r w:rsidR="000A215D">
              <w:rPr>
                <w:noProof/>
                <w:webHidden/>
              </w:rPr>
              <w:fldChar w:fldCharType="begin"/>
            </w:r>
            <w:r w:rsidR="000A215D">
              <w:rPr>
                <w:noProof/>
                <w:webHidden/>
              </w:rPr>
              <w:instrText xml:space="preserve"> PAGEREF _Toc526264136 \h </w:instrText>
            </w:r>
            <w:r w:rsidR="000A215D">
              <w:rPr>
                <w:noProof/>
                <w:webHidden/>
              </w:rPr>
            </w:r>
            <w:r w:rsidR="000A215D">
              <w:rPr>
                <w:noProof/>
                <w:webHidden/>
              </w:rPr>
              <w:fldChar w:fldCharType="separate"/>
            </w:r>
            <w:r w:rsidR="000A215D">
              <w:rPr>
                <w:noProof/>
                <w:webHidden/>
              </w:rPr>
              <w:t>163</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37" w:history="1">
            <w:r w:rsidR="000A215D" w:rsidRPr="00CD27AD">
              <w:rPr>
                <w:rStyle w:val="Hiperveza"/>
                <w:noProof/>
              </w:rPr>
              <w:t>PRODUŽENI BORAVAK 4.A/B/C</w:t>
            </w:r>
            <w:r w:rsidR="000A215D">
              <w:rPr>
                <w:noProof/>
                <w:webHidden/>
              </w:rPr>
              <w:tab/>
            </w:r>
            <w:r w:rsidR="000A215D">
              <w:rPr>
                <w:noProof/>
                <w:webHidden/>
              </w:rPr>
              <w:fldChar w:fldCharType="begin"/>
            </w:r>
            <w:r w:rsidR="000A215D">
              <w:rPr>
                <w:noProof/>
                <w:webHidden/>
              </w:rPr>
              <w:instrText xml:space="preserve"> PAGEREF _Toc526264137 \h </w:instrText>
            </w:r>
            <w:r w:rsidR="000A215D">
              <w:rPr>
                <w:noProof/>
                <w:webHidden/>
              </w:rPr>
            </w:r>
            <w:r w:rsidR="000A215D">
              <w:rPr>
                <w:noProof/>
                <w:webHidden/>
              </w:rPr>
              <w:fldChar w:fldCharType="separate"/>
            </w:r>
            <w:r w:rsidR="000A215D">
              <w:rPr>
                <w:noProof/>
                <w:webHidden/>
              </w:rPr>
              <w:t>164</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38" w:history="1">
            <w:r w:rsidR="000A215D" w:rsidRPr="00CD27AD">
              <w:rPr>
                <w:rStyle w:val="Hiperveza"/>
                <w:noProof/>
              </w:rPr>
              <w:t>SPORTSKE IGRE MLADIH</w:t>
            </w:r>
            <w:r w:rsidR="000A215D">
              <w:rPr>
                <w:noProof/>
                <w:webHidden/>
              </w:rPr>
              <w:tab/>
            </w:r>
            <w:r w:rsidR="000A215D">
              <w:rPr>
                <w:noProof/>
                <w:webHidden/>
              </w:rPr>
              <w:fldChar w:fldCharType="begin"/>
            </w:r>
            <w:r w:rsidR="000A215D">
              <w:rPr>
                <w:noProof/>
                <w:webHidden/>
              </w:rPr>
              <w:instrText xml:space="preserve"> PAGEREF _Toc526264138 \h </w:instrText>
            </w:r>
            <w:r w:rsidR="000A215D">
              <w:rPr>
                <w:noProof/>
                <w:webHidden/>
              </w:rPr>
            </w:r>
            <w:r w:rsidR="000A215D">
              <w:rPr>
                <w:noProof/>
                <w:webHidden/>
              </w:rPr>
              <w:fldChar w:fldCharType="separate"/>
            </w:r>
            <w:r w:rsidR="000A215D">
              <w:rPr>
                <w:noProof/>
                <w:webHidden/>
              </w:rPr>
              <w:t>165</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39" w:history="1">
            <w:r w:rsidR="000A215D" w:rsidRPr="00CD27AD">
              <w:rPr>
                <w:rStyle w:val="Hiperveza"/>
                <w:noProof/>
              </w:rPr>
              <w:t>OBILJEŽAVANJE ZNAČAJNIH DATUMA</w:t>
            </w:r>
          </w:hyperlink>
          <w:r w:rsidR="0048109C">
            <w:rPr>
              <w:rStyle w:val="Hiperveza"/>
              <w:noProof/>
            </w:rPr>
            <w:t xml:space="preserve"> </w:t>
          </w:r>
          <w:hyperlink w:anchor="_Toc526264140" w:history="1">
            <w:r w:rsidR="000A215D" w:rsidRPr="00CD27AD">
              <w:rPr>
                <w:rStyle w:val="Hiperveza"/>
                <w:noProof/>
              </w:rPr>
              <w:t>Tijekom školske godine 2018./2019.</w:t>
            </w:r>
            <w:r w:rsidR="000A215D">
              <w:rPr>
                <w:noProof/>
                <w:webHidden/>
              </w:rPr>
              <w:tab/>
            </w:r>
            <w:r w:rsidR="000A215D">
              <w:rPr>
                <w:noProof/>
                <w:webHidden/>
              </w:rPr>
              <w:fldChar w:fldCharType="begin"/>
            </w:r>
            <w:r w:rsidR="000A215D">
              <w:rPr>
                <w:noProof/>
                <w:webHidden/>
              </w:rPr>
              <w:instrText xml:space="preserve"> PAGEREF _Toc526264140 \h </w:instrText>
            </w:r>
            <w:r w:rsidR="000A215D">
              <w:rPr>
                <w:noProof/>
                <w:webHidden/>
              </w:rPr>
            </w:r>
            <w:r w:rsidR="000A215D">
              <w:rPr>
                <w:noProof/>
                <w:webHidden/>
              </w:rPr>
              <w:fldChar w:fldCharType="separate"/>
            </w:r>
            <w:r w:rsidR="000A215D">
              <w:rPr>
                <w:noProof/>
                <w:webHidden/>
              </w:rPr>
              <w:t>166</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41" w:history="1">
            <w:r w:rsidR="000A215D" w:rsidRPr="00CD27AD">
              <w:rPr>
                <w:rStyle w:val="Hiperveza"/>
                <w:noProof/>
              </w:rPr>
              <w:t>MALA ŠKOLA ULJUDNOG PONAŠANJA</w:t>
            </w:r>
            <w:r w:rsidR="000A215D">
              <w:rPr>
                <w:noProof/>
                <w:webHidden/>
              </w:rPr>
              <w:tab/>
            </w:r>
            <w:r w:rsidR="000A215D">
              <w:rPr>
                <w:noProof/>
                <w:webHidden/>
              </w:rPr>
              <w:fldChar w:fldCharType="begin"/>
            </w:r>
            <w:r w:rsidR="000A215D">
              <w:rPr>
                <w:noProof/>
                <w:webHidden/>
              </w:rPr>
              <w:instrText xml:space="preserve"> PAGEREF _Toc526264141 \h </w:instrText>
            </w:r>
            <w:r w:rsidR="000A215D">
              <w:rPr>
                <w:noProof/>
                <w:webHidden/>
              </w:rPr>
            </w:r>
            <w:r w:rsidR="000A215D">
              <w:rPr>
                <w:noProof/>
                <w:webHidden/>
              </w:rPr>
              <w:fldChar w:fldCharType="separate"/>
            </w:r>
            <w:r w:rsidR="000A215D">
              <w:rPr>
                <w:noProof/>
                <w:webHidden/>
              </w:rPr>
              <w:t>167</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42" w:history="1">
            <w:r w:rsidR="000A215D" w:rsidRPr="00CD27AD">
              <w:rPr>
                <w:rStyle w:val="Hiperveza"/>
                <w:noProof/>
              </w:rPr>
              <w:t>VIZUALNI IDENTITET ŠKOLE</w:t>
            </w:r>
            <w:r w:rsidR="000A215D">
              <w:rPr>
                <w:noProof/>
                <w:webHidden/>
              </w:rPr>
              <w:tab/>
            </w:r>
            <w:r w:rsidR="000A215D">
              <w:rPr>
                <w:noProof/>
                <w:webHidden/>
              </w:rPr>
              <w:fldChar w:fldCharType="begin"/>
            </w:r>
            <w:r w:rsidR="000A215D">
              <w:rPr>
                <w:noProof/>
                <w:webHidden/>
              </w:rPr>
              <w:instrText xml:space="preserve"> PAGEREF _Toc526264142 \h </w:instrText>
            </w:r>
            <w:r w:rsidR="000A215D">
              <w:rPr>
                <w:noProof/>
                <w:webHidden/>
              </w:rPr>
            </w:r>
            <w:r w:rsidR="000A215D">
              <w:rPr>
                <w:noProof/>
                <w:webHidden/>
              </w:rPr>
              <w:fldChar w:fldCharType="separate"/>
            </w:r>
            <w:r w:rsidR="000A215D">
              <w:rPr>
                <w:noProof/>
                <w:webHidden/>
              </w:rPr>
              <w:t>168</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43" w:history="1">
            <w:r w:rsidR="000A215D" w:rsidRPr="00CD27AD">
              <w:rPr>
                <w:rStyle w:val="Hiperveza"/>
                <w:noProof/>
              </w:rPr>
              <w:t>GRAĐANSKI ODGOJ I OBRAZOVANJE</w:t>
            </w:r>
            <w:r w:rsidR="000A215D">
              <w:rPr>
                <w:noProof/>
                <w:webHidden/>
              </w:rPr>
              <w:tab/>
            </w:r>
            <w:r w:rsidR="000A215D">
              <w:rPr>
                <w:noProof/>
                <w:webHidden/>
              </w:rPr>
              <w:fldChar w:fldCharType="begin"/>
            </w:r>
            <w:r w:rsidR="000A215D">
              <w:rPr>
                <w:noProof/>
                <w:webHidden/>
              </w:rPr>
              <w:instrText xml:space="preserve"> PAGEREF _Toc526264143 \h </w:instrText>
            </w:r>
            <w:r w:rsidR="000A215D">
              <w:rPr>
                <w:noProof/>
                <w:webHidden/>
              </w:rPr>
            </w:r>
            <w:r w:rsidR="000A215D">
              <w:rPr>
                <w:noProof/>
                <w:webHidden/>
              </w:rPr>
              <w:fldChar w:fldCharType="separate"/>
            </w:r>
            <w:r w:rsidR="000A215D">
              <w:rPr>
                <w:noProof/>
                <w:webHidden/>
              </w:rPr>
              <w:t>170</w:t>
            </w:r>
            <w:r w:rsidR="000A215D">
              <w:rPr>
                <w:noProof/>
                <w:webHidden/>
              </w:rPr>
              <w:fldChar w:fldCharType="end"/>
            </w:r>
          </w:hyperlink>
        </w:p>
        <w:p w:rsidR="000A215D" w:rsidRDefault="005431D6">
          <w:pPr>
            <w:pStyle w:val="Sadraj1"/>
            <w:tabs>
              <w:tab w:val="right" w:leader="dot" w:pos="9062"/>
            </w:tabs>
            <w:rPr>
              <w:rFonts w:asciiTheme="minorHAnsi" w:eastAsiaTheme="minorEastAsia" w:hAnsiTheme="minorHAnsi" w:cstheme="minorBidi"/>
              <w:noProof/>
              <w:sz w:val="22"/>
              <w:szCs w:val="22"/>
            </w:rPr>
          </w:pPr>
          <w:r w:rsidRPr="005431D6">
            <w:rPr>
              <w:rStyle w:val="Hiperveza"/>
              <w:noProof/>
              <w:u w:val="none"/>
            </w:rPr>
            <w:t xml:space="preserve">    </w:t>
          </w:r>
          <w:hyperlink w:anchor="_Toc526264144" w:history="1">
            <w:r w:rsidR="000A215D" w:rsidRPr="00CD27AD">
              <w:rPr>
                <w:rStyle w:val="Hiperveza"/>
                <w:noProof/>
              </w:rPr>
              <w:t>PROGRAM ''VIKENDOM U SPORTSKE DVORANE''</w:t>
            </w:r>
            <w:r w:rsidR="000A215D">
              <w:rPr>
                <w:noProof/>
                <w:webHidden/>
              </w:rPr>
              <w:tab/>
            </w:r>
            <w:r w:rsidR="000A215D">
              <w:rPr>
                <w:noProof/>
                <w:webHidden/>
              </w:rPr>
              <w:fldChar w:fldCharType="begin"/>
            </w:r>
            <w:r w:rsidR="000A215D">
              <w:rPr>
                <w:noProof/>
                <w:webHidden/>
              </w:rPr>
              <w:instrText xml:space="preserve"> PAGEREF _Toc526264144 \h </w:instrText>
            </w:r>
            <w:r w:rsidR="000A215D">
              <w:rPr>
                <w:noProof/>
                <w:webHidden/>
              </w:rPr>
            </w:r>
            <w:r w:rsidR="000A215D">
              <w:rPr>
                <w:noProof/>
                <w:webHidden/>
              </w:rPr>
              <w:fldChar w:fldCharType="separate"/>
            </w:r>
            <w:r w:rsidR="000A215D">
              <w:rPr>
                <w:noProof/>
                <w:webHidden/>
              </w:rPr>
              <w:t>171</w:t>
            </w:r>
            <w:r w:rsidR="000A215D">
              <w:rPr>
                <w:noProof/>
                <w:webHidden/>
              </w:rPr>
              <w:fldChar w:fldCharType="end"/>
            </w:r>
          </w:hyperlink>
        </w:p>
        <w:p w:rsidR="000A215D" w:rsidRDefault="00E34553">
          <w:pPr>
            <w:pStyle w:val="Sadraj1"/>
            <w:tabs>
              <w:tab w:val="right" w:leader="dot" w:pos="9062"/>
            </w:tabs>
            <w:rPr>
              <w:rFonts w:asciiTheme="minorHAnsi" w:eastAsiaTheme="minorEastAsia" w:hAnsiTheme="minorHAnsi" w:cstheme="minorBidi"/>
              <w:noProof/>
              <w:sz w:val="22"/>
              <w:szCs w:val="22"/>
            </w:rPr>
          </w:pPr>
          <w:hyperlink w:anchor="_Toc526264145" w:history="1">
            <w:r w:rsidR="000A215D" w:rsidRPr="00CD27AD">
              <w:rPr>
                <w:rStyle w:val="Hiperveza"/>
                <w:b/>
                <w:noProof/>
              </w:rPr>
              <w:t>PROJEKTI</w:t>
            </w:r>
            <w:r w:rsidR="000A215D">
              <w:rPr>
                <w:noProof/>
                <w:webHidden/>
              </w:rPr>
              <w:tab/>
            </w:r>
            <w:r w:rsidR="000A215D">
              <w:rPr>
                <w:noProof/>
                <w:webHidden/>
              </w:rPr>
              <w:fldChar w:fldCharType="begin"/>
            </w:r>
            <w:r w:rsidR="000A215D">
              <w:rPr>
                <w:noProof/>
                <w:webHidden/>
              </w:rPr>
              <w:instrText xml:space="preserve"> PAGEREF _Toc526264145 \h </w:instrText>
            </w:r>
            <w:r w:rsidR="000A215D">
              <w:rPr>
                <w:noProof/>
                <w:webHidden/>
              </w:rPr>
            </w:r>
            <w:r w:rsidR="000A215D">
              <w:rPr>
                <w:noProof/>
                <w:webHidden/>
              </w:rPr>
              <w:fldChar w:fldCharType="separate"/>
            </w:r>
            <w:r w:rsidR="000A215D">
              <w:rPr>
                <w:noProof/>
                <w:webHidden/>
              </w:rPr>
              <w:t>173</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46" w:history="1">
            <w:r w:rsidR="000A215D" w:rsidRPr="00CD27AD">
              <w:rPr>
                <w:rStyle w:val="Hiperveza"/>
                <w:noProof/>
              </w:rPr>
              <w:t>MALI PRSTI IZRAĐUJU VELIKE STVARI</w:t>
            </w:r>
            <w:r w:rsidR="000A215D">
              <w:rPr>
                <w:noProof/>
                <w:webHidden/>
              </w:rPr>
              <w:tab/>
            </w:r>
            <w:r w:rsidR="000A215D">
              <w:rPr>
                <w:noProof/>
                <w:webHidden/>
              </w:rPr>
              <w:fldChar w:fldCharType="begin"/>
            </w:r>
            <w:r w:rsidR="000A215D">
              <w:rPr>
                <w:noProof/>
                <w:webHidden/>
              </w:rPr>
              <w:instrText xml:space="preserve"> PAGEREF _Toc526264146 \h </w:instrText>
            </w:r>
            <w:r w:rsidR="000A215D">
              <w:rPr>
                <w:noProof/>
                <w:webHidden/>
              </w:rPr>
            </w:r>
            <w:r w:rsidR="000A215D">
              <w:rPr>
                <w:noProof/>
                <w:webHidden/>
              </w:rPr>
              <w:fldChar w:fldCharType="separate"/>
            </w:r>
            <w:r w:rsidR="000A215D">
              <w:rPr>
                <w:noProof/>
                <w:webHidden/>
              </w:rPr>
              <w:t>173</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47" w:history="1">
            <w:r w:rsidR="000A215D" w:rsidRPr="00CD27AD">
              <w:rPr>
                <w:rStyle w:val="Hiperveza"/>
                <w:noProof/>
              </w:rPr>
              <w:t>NOĆ KNJIGE</w:t>
            </w:r>
          </w:hyperlink>
          <w:hyperlink w:anchor="_Toc526264148" w:history="1">
            <w:r w:rsidR="000A215D" w:rsidRPr="00CD27AD">
              <w:rPr>
                <w:rStyle w:val="Hiperveza"/>
                <w:noProof/>
              </w:rPr>
              <w:t>(23.4.2013.)</w:t>
            </w:r>
            <w:r w:rsidR="000A215D">
              <w:rPr>
                <w:noProof/>
                <w:webHidden/>
              </w:rPr>
              <w:tab/>
            </w:r>
            <w:r w:rsidR="000A215D">
              <w:rPr>
                <w:noProof/>
                <w:webHidden/>
              </w:rPr>
              <w:fldChar w:fldCharType="begin"/>
            </w:r>
            <w:r w:rsidR="000A215D">
              <w:rPr>
                <w:noProof/>
                <w:webHidden/>
              </w:rPr>
              <w:instrText xml:space="preserve"> PAGEREF _Toc526264148 \h </w:instrText>
            </w:r>
            <w:r w:rsidR="000A215D">
              <w:rPr>
                <w:noProof/>
                <w:webHidden/>
              </w:rPr>
            </w:r>
            <w:r w:rsidR="000A215D">
              <w:rPr>
                <w:noProof/>
                <w:webHidden/>
              </w:rPr>
              <w:fldChar w:fldCharType="separate"/>
            </w:r>
            <w:r w:rsidR="000A215D">
              <w:rPr>
                <w:noProof/>
                <w:webHidden/>
              </w:rPr>
              <w:t>174</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49" w:history="1">
            <w:r w:rsidR="000A215D" w:rsidRPr="00CD27AD">
              <w:rPr>
                <w:rStyle w:val="Hiperveza"/>
                <w:noProof/>
              </w:rPr>
              <w:t>PROJEKT -SLOVA</w:t>
            </w:r>
            <w:r w:rsidR="000A215D">
              <w:rPr>
                <w:noProof/>
                <w:webHidden/>
              </w:rPr>
              <w:tab/>
            </w:r>
            <w:r w:rsidR="000A215D">
              <w:rPr>
                <w:noProof/>
                <w:webHidden/>
              </w:rPr>
              <w:fldChar w:fldCharType="begin"/>
            </w:r>
            <w:r w:rsidR="000A215D">
              <w:rPr>
                <w:noProof/>
                <w:webHidden/>
              </w:rPr>
              <w:instrText xml:space="preserve"> PAGEREF _Toc526264149 \h </w:instrText>
            </w:r>
            <w:r w:rsidR="000A215D">
              <w:rPr>
                <w:noProof/>
                <w:webHidden/>
              </w:rPr>
            </w:r>
            <w:r w:rsidR="000A215D">
              <w:rPr>
                <w:noProof/>
                <w:webHidden/>
              </w:rPr>
              <w:fldChar w:fldCharType="separate"/>
            </w:r>
            <w:r w:rsidR="000A215D">
              <w:rPr>
                <w:noProof/>
                <w:webHidden/>
              </w:rPr>
              <w:t>175</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50" w:history="1">
            <w:r w:rsidR="000A215D" w:rsidRPr="00CD27AD">
              <w:rPr>
                <w:rStyle w:val="Hiperveza"/>
                <w:noProof/>
              </w:rPr>
              <w:t>PROJEKT</w:t>
            </w:r>
          </w:hyperlink>
          <w:r w:rsidR="005431D6">
            <w:rPr>
              <w:rStyle w:val="Hiperveza"/>
              <w:noProof/>
            </w:rPr>
            <w:t xml:space="preserve"> </w:t>
          </w:r>
          <w:hyperlink w:anchor="_Toc526264151" w:history="1">
            <w:r w:rsidR="000A215D" w:rsidRPr="00CD27AD">
              <w:rPr>
                <w:rStyle w:val="Hiperveza"/>
                <w:noProof/>
              </w:rPr>
              <w:t>VIRTOGRAD U RAZREDNOJ NASTAVI</w:t>
            </w:r>
            <w:r w:rsidR="000A215D">
              <w:rPr>
                <w:noProof/>
                <w:webHidden/>
              </w:rPr>
              <w:tab/>
            </w:r>
            <w:r w:rsidR="000A215D">
              <w:rPr>
                <w:noProof/>
                <w:webHidden/>
              </w:rPr>
              <w:fldChar w:fldCharType="begin"/>
            </w:r>
            <w:r w:rsidR="000A215D">
              <w:rPr>
                <w:noProof/>
                <w:webHidden/>
              </w:rPr>
              <w:instrText xml:space="preserve"> PAGEREF _Toc526264151 \h </w:instrText>
            </w:r>
            <w:r w:rsidR="000A215D">
              <w:rPr>
                <w:noProof/>
                <w:webHidden/>
              </w:rPr>
            </w:r>
            <w:r w:rsidR="000A215D">
              <w:rPr>
                <w:noProof/>
                <w:webHidden/>
              </w:rPr>
              <w:fldChar w:fldCharType="separate"/>
            </w:r>
            <w:r w:rsidR="000A215D">
              <w:rPr>
                <w:noProof/>
                <w:webHidden/>
              </w:rPr>
              <w:t>176</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52" w:history="1">
            <w:r w:rsidR="000A215D" w:rsidRPr="00CD27AD">
              <w:rPr>
                <w:rStyle w:val="Hiperveza"/>
                <w:noProof/>
              </w:rPr>
              <w:t>MEĐUNARODNI PROJEKT RAZMJENE STRANIČNIKA</w:t>
            </w:r>
          </w:hyperlink>
          <w:r w:rsidR="005431D6">
            <w:rPr>
              <w:rStyle w:val="Hiperveza"/>
              <w:noProof/>
            </w:rPr>
            <w:t xml:space="preserve"> </w:t>
          </w:r>
          <w:hyperlink w:anchor="_Toc526264153" w:history="1">
            <w:r w:rsidR="000A215D" w:rsidRPr="00CD27AD">
              <w:rPr>
                <w:rStyle w:val="Hiperveza"/>
                <w:noProof/>
              </w:rPr>
              <w:t>(BOOKMARK EXCHANGE PROJECT)</w:t>
            </w:r>
            <w:r w:rsidR="000A215D">
              <w:rPr>
                <w:noProof/>
                <w:webHidden/>
              </w:rPr>
              <w:tab/>
            </w:r>
            <w:r w:rsidR="000A215D">
              <w:rPr>
                <w:noProof/>
                <w:webHidden/>
              </w:rPr>
              <w:fldChar w:fldCharType="begin"/>
            </w:r>
            <w:r w:rsidR="000A215D">
              <w:rPr>
                <w:noProof/>
                <w:webHidden/>
              </w:rPr>
              <w:instrText xml:space="preserve"> PAGEREF _Toc526264153 \h </w:instrText>
            </w:r>
            <w:r w:rsidR="000A215D">
              <w:rPr>
                <w:noProof/>
                <w:webHidden/>
              </w:rPr>
            </w:r>
            <w:r w:rsidR="000A215D">
              <w:rPr>
                <w:noProof/>
                <w:webHidden/>
              </w:rPr>
              <w:fldChar w:fldCharType="separate"/>
            </w:r>
            <w:r w:rsidR="000A215D">
              <w:rPr>
                <w:noProof/>
                <w:webHidden/>
              </w:rPr>
              <w:t>177</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54" w:history="1">
            <w:r w:rsidR="000A215D" w:rsidRPr="00CD27AD">
              <w:rPr>
                <w:rStyle w:val="Hiperveza"/>
                <w:noProof/>
              </w:rPr>
              <w:t>MALA KARITATIVNA SKUPINA</w:t>
            </w:r>
            <w:r w:rsidR="000A215D">
              <w:rPr>
                <w:noProof/>
                <w:webHidden/>
              </w:rPr>
              <w:tab/>
            </w:r>
            <w:r w:rsidR="000A215D">
              <w:rPr>
                <w:noProof/>
                <w:webHidden/>
              </w:rPr>
              <w:fldChar w:fldCharType="begin"/>
            </w:r>
            <w:r w:rsidR="000A215D">
              <w:rPr>
                <w:noProof/>
                <w:webHidden/>
              </w:rPr>
              <w:instrText xml:space="preserve"> PAGEREF _Toc526264154 \h </w:instrText>
            </w:r>
            <w:r w:rsidR="000A215D">
              <w:rPr>
                <w:noProof/>
                <w:webHidden/>
              </w:rPr>
            </w:r>
            <w:r w:rsidR="000A215D">
              <w:rPr>
                <w:noProof/>
                <w:webHidden/>
              </w:rPr>
              <w:fldChar w:fldCharType="separate"/>
            </w:r>
            <w:r w:rsidR="000A215D">
              <w:rPr>
                <w:noProof/>
                <w:webHidden/>
              </w:rPr>
              <w:t>178</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55" w:history="1">
            <w:r w:rsidR="000A215D" w:rsidRPr="00CD27AD">
              <w:rPr>
                <w:rStyle w:val="Hiperveza"/>
                <w:noProof/>
              </w:rPr>
              <w:t>TANGRAM</w:t>
            </w:r>
            <w:r w:rsidR="000A215D">
              <w:rPr>
                <w:noProof/>
                <w:webHidden/>
              </w:rPr>
              <w:tab/>
            </w:r>
            <w:r w:rsidR="000A215D">
              <w:rPr>
                <w:noProof/>
                <w:webHidden/>
              </w:rPr>
              <w:fldChar w:fldCharType="begin"/>
            </w:r>
            <w:r w:rsidR="000A215D">
              <w:rPr>
                <w:noProof/>
                <w:webHidden/>
              </w:rPr>
              <w:instrText xml:space="preserve"> PAGEREF _Toc526264155 \h </w:instrText>
            </w:r>
            <w:r w:rsidR="000A215D">
              <w:rPr>
                <w:noProof/>
                <w:webHidden/>
              </w:rPr>
            </w:r>
            <w:r w:rsidR="000A215D">
              <w:rPr>
                <w:noProof/>
                <w:webHidden/>
              </w:rPr>
              <w:fldChar w:fldCharType="separate"/>
            </w:r>
            <w:r w:rsidR="000A215D">
              <w:rPr>
                <w:noProof/>
                <w:webHidden/>
              </w:rPr>
              <w:t>179</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56" w:history="1">
            <w:r w:rsidR="000A215D" w:rsidRPr="00CD27AD">
              <w:rPr>
                <w:rStyle w:val="Hiperveza"/>
                <w:noProof/>
              </w:rPr>
              <w:t>SUPERHEROES AND MATHS</w:t>
            </w:r>
            <w:r w:rsidR="000A215D">
              <w:rPr>
                <w:noProof/>
                <w:webHidden/>
              </w:rPr>
              <w:tab/>
            </w:r>
            <w:r w:rsidR="000A215D">
              <w:rPr>
                <w:noProof/>
                <w:webHidden/>
              </w:rPr>
              <w:fldChar w:fldCharType="begin"/>
            </w:r>
            <w:r w:rsidR="000A215D">
              <w:rPr>
                <w:noProof/>
                <w:webHidden/>
              </w:rPr>
              <w:instrText xml:space="preserve"> PAGEREF _Toc526264156 \h </w:instrText>
            </w:r>
            <w:r w:rsidR="000A215D">
              <w:rPr>
                <w:noProof/>
                <w:webHidden/>
              </w:rPr>
            </w:r>
            <w:r w:rsidR="000A215D">
              <w:rPr>
                <w:noProof/>
                <w:webHidden/>
              </w:rPr>
              <w:fldChar w:fldCharType="separate"/>
            </w:r>
            <w:r w:rsidR="000A215D">
              <w:rPr>
                <w:noProof/>
                <w:webHidden/>
              </w:rPr>
              <w:t>180</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57" w:history="1">
            <w:r w:rsidR="000A215D" w:rsidRPr="00CD27AD">
              <w:rPr>
                <w:rStyle w:val="Hiperveza"/>
                <w:noProof/>
              </w:rPr>
              <w:t>PROJEKT</w:t>
            </w:r>
          </w:hyperlink>
          <w:r w:rsidR="005431D6">
            <w:rPr>
              <w:rStyle w:val="Hiperveza"/>
              <w:noProof/>
            </w:rPr>
            <w:t xml:space="preserve"> </w:t>
          </w:r>
          <w:hyperlink w:anchor="_Toc526264158" w:history="1">
            <w:r w:rsidR="000A215D" w:rsidRPr="00CD27AD">
              <w:rPr>
                <w:rStyle w:val="Hiperveza"/>
                <w:noProof/>
              </w:rPr>
              <w:t>BON TON – GRAĐANSKI ODGOJ- 5.A, B, C  RAZRED</w:t>
            </w:r>
            <w:r w:rsidR="000A215D">
              <w:rPr>
                <w:noProof/>
                <w:webHidden/>
              </w:rPr>
              <w:tab/>
            </w:r>
            <w:r w:rsidR="000A215D">
              <w:rPr>
                <w:noProof/>
                <w:webHidden/>
              </w:rPr>
              <w:fldChar w:fldCharType="begin"/>
            </w:r>
            <w:r w:rsidR="000A215D">
              <w:rPr>
                <w:noProof/>
                <w:webHidden/>
              </w:rPr>
              <w:instrText xml:space="preserve"> PAGEREF _Toc526264158 \h </w:instrText>
            </w:r>
            <w:r w:rsidR="000A215D">
              <w:rPr>
                <w:noProof/>
                <w:webHidden/>
              </w:rPr>
            </w:r>
            <w:r w:rsidR="000A215D">
              <w:rPr>
                <w:noProof/>
                <w:webHidden/>
              </w:rPr>
              <w:fldChar w:fldCharType="separate"/>
            </w:r>
            <w:r w:rsidR="000A215D">
              <w:rPr>
                <w:noProof/>
                <w:webHidden/>
              </w:rPr>
              <w:t>181</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59" w:history="1">
            <w:r w:rsidR="000A215D" w:rsidRPr="00CD27AD">
              <w:rPr>
                <w:rStyle w:val="Hiperveza"/>
                <w:noProof/>
                <w:lang w:val="en-US"/>
              </w:rPr>
              <w:t>PROJEKT</w:t>
            </w:r>
          </w:hyperlink>
          <w:r w:rsidR="005431D6">
            <w:rPr>
              <w:rStyle w:val="Hiperveza"/>
              <w:noProof/>
            </w:rPr>
            <w:t xml:space="preserve"> </w:t>
          </w:r>
          <w:hyperlink w:anchor="_Toc526264160" w:history="1">
            <w:r w:rsidR="000A215D" w:rsidRPr="00CD27AD">
              <w:rPr>
                <w:rStyle w:val="Hiperveza"/>
                <w:noProof/>
              </w:rPr>
              <w:t>POTICANJE ČITANJA I</w:t>
            </w:r>
          </w:hyperlink>
          <w:r w:rsidR="005431D6">
            <w:rPr>
              <w:rStyle w:val="Hiperveza"/>
              <w:noProof/>
            </w:rPr>
            <w:t xml:space="preserve"> </w:t>
          </w:r>
          <w:hyperlink w:anchor="_Toc526264161" w:history="1">
            <w:r w:rsidR="000A215D" w:rsidRPr="00CD27AD">
              <w:rPr>
                <w:rStyle w:val="Hiperveza"/>
                <w:noProof/>
              </w:rPr>
              <w:t>6. A I 6. C RAZRED</w:t>
            </w:r>
            <w:r w:rsidR="000A215D">
              <w:rPr>
                <w:noProof/>
                <w:webHidden/>
              </w:rPr>
              <w:tab/>
            </w:r>
            <w:r w:rsidR="000A215D">
              <w:rPr>
                <w:noProof/>
                <w:webHidden/>
              </w:rPr>
              <w:fldChar w:fldCharType="begin"/>
            </w:r>
            <w:r w:rsidR="000A215D">
              <w:rPr>
                <w:noProof/>
                <w:webHidden/>
              </w:rPr>
              <w:instrText xml:space="preserve"> PAGEREF _Toc526264161 \h </w:instrText>
            </w:r>
            <w:r w:rsidR="000A215D">
              <w:rPr>
                <w:noProof/>
                <w:webHidden/>
              </w:rPr>
            </w:r>
            <w:r w:rsidR="000A215D">
              <w:rPr>
                <w:noProof/>
                <w:webHidden/>
              </w:rPr>
              <w:fldChar w:fldCharType="separate"/>
            </w:r>
            <w:r w:rsidR="000A215D">
              <w:rPr>
                <w:noProof/>
                <w:webHidden/>
              </w:rPr>
              <w:t>182</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62" w:history="1">
            <w:r w:rsidR="000A215D" w:rsidRPr="00CD27AD">
              <w:rPr>
                <w:rStyle w:val="Hiperveza"/>
                <w:noProof/>
                <w:lang w:val="en-US"/>
              </w:rPr>
              <w:t>PROJEKT</w:t>
            </w:r>
          </w:hyperlink>
          <w:r w:rsidR="005431D6">
            <w:rPr>
              <w:rStyle w:val="Hiperveza"/>
              <w:noProof/>
            </w:rPr>
            <w:t xml:space="preserve"> </w:t>
          </w:r>
          <w:hyperlink w:anchor="_Toc526264163" w:history="1">
            <w:r w:rsidR="000A215D" w:rsidRPr="00CD27AD">
              <w:rPr>
                <w:rStyle w:val="Hiperveza"/>
                <w:noProof/>
              </w:rPr>
              <w:t>POTICANJE ČITANJA II</w:t>
            </w:r>
          </w:hyperlink>
          <w:r w:rsidR="005431D6">
            <w:rPr>
              <w:rStyle w:val="Hiperveza"/>
              <w:noProof/>
            </w:rPr>
            <w:t xml:space="preserve"> </w:t>
          </w:r>
          <w:hyperlink w:anchor="_Toc526264164" w:history="1">
            <w:r w:rsidR="000A215D" w:rsidRPr="00CD27AD">
              <w:rPr>
                <w:rStyle w:val="Hiperveza"/>
                <w:noProof/>
                <w:lang w:val="en-US"/>
              </w:rPr>
              <w:t>8.A I 8. B RAZRED</w:t>
            </w:r>
            <w:r w:rsidR="000A215D">
              <w:rPr>
                <w:noProof/>
                <w:webHidden/>
              </w:rPr>
              <w:tab/>
            </w:r>
            <w:r w:rsidR="000A215D">
              <w:rPr>
                <w:noProof/>
                <w:webHidden/>
              </w:rPr>
              <w:fldChar w:fldCharType="begin"/>
            </w:r>
            <w:r w:rsidR="000A215D">
              <w:rPr>
                <w:noProof/>
                <w:webHidden/>
              </w:rPr>
              <w:instrText xml:space="preserve"> PAGEREF _Toc526264164 \h </w:instrText>
            </w:r>
            <w:r w:rsidR="000A215D">
              <w:rPr>
                <w:noProof/>
                <w:webHidden/>
              </w:rPr>
            </w:r>
            <w:r w:rsidR="000A215D">
              <w:rPr>
                <w:noProof/>
                <w:webHidden/>
              </w:rPr>
              <w:fldChar w:fldCharType="separate"/>
            </w:r>
            <w:r w:rsidR="000A215D">
              <w:rPr>
                <w:noProof/>
                <w:webHidden/>
              </w:rPr>
              <w:t>183</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65" w:history="1">
            <w:r w:rsidR="000A215D" w:rsidRPr="00CD27AD">
              <w:rPr>
                <w:rStyle w:val="Hiperveza"/>
                <w:noProof/>
              </w:rPr>
              <w:t>PROJEKT: OPISMENI SE!</w:t>
            </w:r>
            <w:r w:rsidR="000A215D">
              <w:rPr>
                <w:noProof/>
                <w:webHidden/>
              </w:rPr>
              <w:tab/>
            </w:r>
            <w:r w:rsidR="000A215D">
              <w:rPr>
                <w:noProof/>
                <w:webHidden/>
              </w:rPr>
              <w:fldChar w:fldCharType="begin"/>
            </w:r>
            <w:r w:rsidR="000A215D">
              <w:rPr>
                <w:noProof/>
                <w:webHidden/>
              </w:rPr>
              <w:instrText xml:space="preserve"> PAGEREF _Toc526264165 \h </w:instrText>
            </w:r>
            <w:r w:rsidR="000A215D">
              <w:rPr>
                <w:noProof/>
                <w:webHidden/>
              </w:rPr>
            </w:r>
            <w:r w:rsidR="000A215D">
              <w:rPr>
                <w:noProof/>
                <w:webHidden/>
              </w:rPr>
              <w:fldChar w:fldCharType="separate"/>
            </w:r>
            <w:r w:rsidR="000A215D">
              <w:rPr>
                <w:noProof/>
                <w:webHidden/>
              </w:rPr>
              <w:t>184</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66" w:history="1">
            <w:r w:rsidR="000A215D" w:rsidRPr="00CD27AD">
              <w:rPr>
                <w:rStyle w:val="Hiperveza"/>
                <w:noProof/>
                <w:lang w:val="en-US"/>
              </w:rPr>
              <w:t>PROJEKT</w:t>
            </w:r>
          </w:hyperlink>
          <w:r w:rsidR="005431D6">
            <w:rPr>
              <w:rStyle w:val="Hiperveza"/>
              <w:noProof/>
            </w:rPr>
            <w:t xml:space="preserve"> </w:t>
          </w:r>
          <w:hyperlink w:anchor="_Toc526264167" w:history="1">
            <w:r w:rsidR="000A215D" w:rsidRPr="00CD27AD">
              <w:rPr>
                <w:rStyle w:val="Hiperveza"/>
                <w:noProof/>
                <w:lang w:val="en-US"/>
              </w:rPr>
              <w:t>PRIČOSLOVNICA</w:t>
            </w:r>
          </w:hyperlink>
          <w:r w:rsidR="005431D6">
            <w:rPr>
              <w:rStyle w:val="Hiperveza"/>
              <w:noProof/>
            </w:rPr>
            <w:t xml:space="preserve"> </w:t>
          </w:r>
          <w:hyperlink w:anchor="_Toc526264168" w:history="1">
            <w:r w:rsidR="000A215D" w:rsidRPr="00CD27AD">
              <w:rPr>
                <w:rStyle w:val="Hiperveza"/>
                <w:noProof/>
              </w:rPr>
              <w:t>(KREATIVNO PISANJE)</w:t>
            </w:r>
          </w:hyperlink>
          <w:r w:rsidR="005431D6">
            <w:rPr>
              <w:rStyle w:val="Hiperveza"/>
              <w:noProof/>
            </w:rPr>
            <w:t xml:space="preserve"> </w:t>
          </w:r>
          <w:hyperlink w:anchor="_Toc526264169" w:history="1">
            <w:r w:rsidR="000A215D" w:rsidRPr="00CD27AD">
              <w:rPr>
                <w:rStyle w:val="Hiperveza"/>
                <w:noProof/>
              </w:rPr>
              <w:t>(ZA UČENIKE 5., 6. I 7. RAZREDA)</w:t>
            </w:r>
            <w:r w:rsidR="000A215D">
              <w:rPr>
                <w:noProof/>
                <w:webHidden/>
              </w:rPr>
              <w:tab/>
            </w:r>
            <w:r w:rsidR="000A215D">
              <w:rPr>
                <w:noProof/>
                <w:webHidden/>
              </w:rPr>
              <w:fldChar w:fldCharType="begin"/>
            </w:r>
            <w:r w:rsidR="000A215D">
              <w:rPr>
                <w:noProof/>
                <w:webHidden/>
              </w:rPr>
              <w:instrText xml:space="preserve"> PAGEREF _Toc526264169 \h </w:instrText>
            </w:r>
            <w:r w:rsidR="000A215D">
              <w:rPr>
                <w:noProof/>
                <w:webHidden/>
              </w:rPr>
            </w:r>
            <w:r w:rsidR="000A215D">
              <w:rPr>
                <w:noProof/>
                <w:webHidden/>
              </w:rPr>
              <w:fldChar w:fldCharType="separate"/>
            </w:r>
            <w:r w:rsidR="000A215D">
              <w:rPr>
                <w:noProof/>
                <w:webHidden/>
              </w:rPr>
              <w:t>186</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70" w:history="1">
            <w:r w:rsidR="000A215D" w:rsidRPr="00CD27AD">
              <w:rPr>
                <w:rStyle w:val="Hiperveza"/>
                <w:noProof/>
              </w:rPr>
              <w:t>RADOST ČITANJA</w:t>
            </w:r>
            <w:r w:rsidR="000A215D">
              <w:rPr>
                <w:noProof/>
                <w:webHidden/>
              </w:rPr>
              <w:tab/>
            </w:r>
            <w:r w:rsidR="000A215D">
              <w:rPr>
                <w:noProof/>
                <w:webHidden/>
              </w:rPr>
              <w:fldChar w:fldCharType="begin"/>
            </w:r>
            <w:r w:rsidR="000A215D">
              <w:rPr>
                <w:noProof/>
                <w:webHidden/>
              </w:rPr>
              <w:instrText xml:space="preserve"> PAGEREF _Toc526264170 \h </w:instrText>
            </w:r>
            <w:r w:rsidR="000A215D">
              <w:rPr>
                <w:noProof/>
                <w:webHidden/>
              </w:rPr>
            </w:r>
            <w:r w:rsidR="000A215D">
              <w:rPr>
                <w:noProof/>
                <w:webHidden/>
              </w:rPr>
              <w:fldChar w:fldCharType="separate"/>
            </w:r>
            <w:r w:rsidR="000A215D">
              <w:rPr>
                <w:noProof/>
                <w:webHidden/>
              </w:rPr>
              <w:t>189</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71" w:history="1">
            <w:r w:rsidR="000A215D" w:rsidRPr="00CD27AD">
              <w:rPr>
                <w:rStyle w:val="Hiperveza"/>
                <w:noProof/>
              </w:rPr>
              <w:t>Projekt: BALT...BALT...BALTAZAR!</w:t>
            </w:r>
            <w:r w:rsidR="000A215D">
              <w:rPr>
                <w:noProof/>
                <w:webHidden/>
              </w:rPr>
              <w:tab/>
            </w:r>
            <w:r w:rsidR="000A215D">
              <w:rPr>
                <w:noProof/>
                <w:webHidden/>
              </w:rPr>
              <w:fldChar w:fldCharType="begin"/>
            </w:r>
            <w:r w:rsidR="000A215D">
              <w:rPr>
                <w:noProof/>
                <w:webHidden/>
              </w:rPr>
              <w:instrText xml:space="preserve"> PAGEREF _Toc526264171 \h </w:instrText>
            </w:r>
            <w:r w:rsidR="000A215D">
              <w:rPr>
                <w:noProof/>
                <w:webHidden/>
              </w:rPr>
            </w:r>
            <w:r w:rsidR="000A215D">
              <w:rPr>
                <w:noProof/>
                <w:webHidden/>
              </w:rPr>
              <w:fldChar w:fldCharType="separate"/>
            </w:r>
            <w:r w:rsidR="000A215D">
              <w:rPr>
                <w:noProof/>
                <w:webHidden/>
              </w:rPr>
              <w:t>191</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72" w:history="1">
            <w:r w:rsidR="000A215D" w:rsidRPr="00CD27AD">
              <w:rPr>
                <w:rStyle w:val="Hiperveza"/>
                <w:noProof/>
              </w:rPr>
              <w:t>MUZEALCI</w:t>
            </w:r>
            <w:r w:rsidR="000A215D">
              <w:rPr>
                <w:noProof/>
                <w:webHidden/>
              </w:rPr>
              <w:tab/>
            </w:r>
            <w:r w:rsidR="000A215D">
              <w:rPr>
                <w:noProof/>
                <w:webHidden/>
              </w:rPr>
              <w:fldChar w:fldCharType="begin"/>
            </w:r>
            <w:r w:rsidR="000A215D">
              <w:rPr>
                <w:noProof/>
                <w:webHidden/>
              </w:rPr>
              <w:instrText xml:space="preserve"> PAGEREF _Toc526264172 \h </w:instrText>
            </w:r>
            <w:r w:rsidR="000A215D">
              <w:rPr>
                <w:noProof/>
                <w:webHidden/>
              </w:rPr>
            </w:r>
            <w:r w:rsidR="000A215D">
              <w:rPr>
                <w:noProof/>
                <w:webHidden/>
              </w:rPr>
              <w:fldChar w:fldCharType="separate"/>
            </w:r>
            <w:r w:rsidR="000A215D">
              <w:rPr>
                <w:noProof/>
                <w:webHidden/>
              </w:rPr>
              <w:t>192</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73" w:history="1">
            <w:r w:rsidR="000A215D" w:rsidRPr="00CD27AD">
              <w:rPr>
                <w:rStyle w:val="Hiperveza"/>
                <w:noProof/>
              </w:rPr>
              <w:t>OBLJETNICA CHARLIE CHAPLINA</w:t>
            </w:r>
            <w:r w:rsidR="000A215D">
              <w:rPr>
                <w:noProof/>
                <w:webHidden/>
              </w:rPr>
              <w:tab/>
            </w:r>
            <w:r w:rsidR="000A215D">
              <w:rPr>
                <w:noProof/>
                <w:webHidden/>
              </w:rPr>
              <w:fldChar w:fldCharType="begin"/>
            </w:r>
            <w:r w:rsidR="000A215D">
              <w:rPr>
                <w:noProof/>
                <w:webHidden/>
              </w:rPr>
              <w:instrText xml:space="preserve"> PAGEREF _Toc526264173 \h </w:instrText>
            </w:r>
            <w:r w:rsidR="000A215D">
              <w:rPr>
                <w:noProof/>
                <w:webHidden/>
              </w:rPr>
            </w:r>
            <w:r w:rsidR="000A215D">
              <w:rPr>
                <w:noProof/>
                <w:webHidden/>
              </w:rPr>
              <w:fldChar w:fldCharType="separate"/>
            </w:r>
            <w:r w:rsidR="000A215D">
              <w:rPr>
                <w:noProof/>
                <w:webHidden/>
              </w:rPr>
              <w:t>193</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74" w:history="1">
            <w:r w:rsidR="000A215D" w:rsidRPr="00CD27AD">
              <w:rPr>
                <w:rStyle w:val="Hiperveza"/>
                <w:noProof/>
              </w:rPr>
              <w:t>ŽIVOT I DJELO SLIKARA</w:t>
            </w:r>
            <w:r w:rsidR="000A215D">
              <w:rPr>
                <w:noProof/>
                <w:webHidden/>
              </w:rPr>
              <w:tab/>
            </w:r>
            <w:r w:rsidR="000A215D">
              <w:rPr>
                <w:noProof/>
                <w:webHidden/>
              </w:rPr>
              <w:fldChar w:fldCharType="begin"/>
            </w:r>
            <w:r w:rsidR="000A215D">
              <w:rPr>
                <w:noProof/>
                <w:webHidden/>
              </w:rPr>
              <w:instrText xml:space="preserve"> PAGEREF _Toc526264174 \h </w:instrText>
            </w:r>
            <w:r w:rsidR="000A215D">
              <w:rPr>
                <w:noProof/>
                <w:webHidden/>
              </w:rPr>
            </w:r>
            <w:r w:rsidR="000A215D">
              <w:rPr>
                <w:noProof/>
                <w:webHidden/>
              </w:rPr>
              <w:fldChar w:fldCharType="separate"/>
            </w:r>
            <w:r w:rsidR="000A215D">
              <w:rPr>
                <w:noProof/>
                <w:webHidden/>
              </w:rPr>
              <w:t>193</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75" w:history="1">
            <w:r w:rsidR="000A215D" w:rsidRPr="00CD27AD">
              <w:rPr>
                <w:rStyle w:val="Hiperveza"/>
                <w:noProof/>
              </w:rPr>
              <w:t>JOZE KLJAKOVIĆA</w:t>
            </w:r>
            <w:r w:rsidR="000A215D">
              <w:rPr>
                <w:noProof/>
                <w:webHidden/>
              </w:rPr>
              <w:tab/>
            </w:r>
            <w:r w:rsidR="000A215D">
              <w:rPr>
                <w:noProof/>
                <w:webHidden/>
              </w:rPr>
              <w:fldChar w:fldCharType="begin"/>
            </w:r>
            <w:r w:rsidR="000A215D">
              <w:rPr>
                <w:noProof/>
                <w:webHidden/>
              </w:rPr>
              <w:instrText xml:space="preserve"> PAGEREF _Toc526264175 \h </w:instrText>
            </w:r>
            <w:r w:rsidR="000A215D">
              <w:rPr>
                <w:noProof/>
                <w:webHidden/>
              </w:rPr>
            </w:r>
            <w:r w:rsidR="000A215D">
              <w:rPr>
                <w:noProof/>
                <w:webHidden/>
              </w:rPr>
              <w:fldChar w:fldCharType="separate"/>
            </w:r>
            <w:r w:rsidR="000A215D">
              <w:rPr>
                <w:noProof/>
                <w:webHidden/>
              </w:rPr>
              <w:t>193</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76" w:history="1">
            <w:r w:rsidR="000A215D" w:rsidRPr="00CD27AD">
              <w:rPr>
                <w:rStyle w:val="Hiperveza"/>
                <w:noProof/>
              </w:rPr>
              <w:t>PLASTIČNIM ČEPOVIMA DO SKUPIH LIJEKOVA</w:t>
            </w:r>
            <w:r w:rsidR="000A215D">
              <w:rPr>
                <w:noProof/>
                <w:webHidden/>
              </w:rPr>
              <w:tab/>
            </w:r>
            <w:r w:rsidR="000A215D">
              <w:rPr>
                <w:noProof/>
                <w:webHidden/>
              </w:rPr>
              <w:fldChar w:fldCharType="begin"/>
            </w:r>
            <w:r w:rsidR="000A215D">
              <w:rPr>
                <w:noProof/>
                <w:webHidden/>
              </w:rPr>
              <w:instrText xml:space="preserve"> PAGEREF _Toc526264176 \h </w:instrText>
            </w:r>
            <w:r w:rsidR="000A215D">
              <w:rPr>
                <w:noProof/>
                <w:webHidden/>
              </w:rPr>
            </w:r>
            <w:r w:rsidR="000A215D">
              <w:rPr>
                <w:noProof/>
                <w:webHidden/>
              </w:rPr>
              <w:fldChar w:fldCharType="separate"/>
            </w:r>
            <w:r w:rsidR="000A215D">
              <w:rPr>
                <w:noProof/>
                <w:webHidden/>
              </w:rPr>
              <w:t>194</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77" w:history="1">
            <w:r w:rsidR="000A215D" w:rsidRPr="00CD27AD">
              <w:rPr>
                <w:rStyle w:val="Hiperveza"/>
                <w:noProof/>
              </w:rPr>
              <w:t>KEMIKALIJE U KUĆANSTVU ISTRAŽI I KEMIJSKO ZNANJE POKAŽI….</w:t>
            </w:r>
            <w:r w:rsidR="000A215D">
              <w:rPr>
                <w:noProof/>
                <w:webHidden/>
              </w:rPr>
              <w:tab/>
            </w:r>
            <w:r w:rsidR="000A215D">
              <w:rPr>
                <w:noProof/>
                <w:webHidden/>
              </w:rPr>
              <w:fldChar w:fldCharType="begin"/>
            </w:r>
            <w:r w:rsidR="000A215D">
              <w:rPr>
                <w:noProof/>
                <w:webHidden/>
              </w:rPr>
              <w:instrText xml:space="preserve"> PAGEREF _Toc526264177 \h </w:instrText>
            </w:r>
            <w:r w:rsidR="000A215D">
              <w:rPr>
                <w:noProof/>
                <w:webHidden/>
              </w:rPr>
            </w:r>
            <w:r w:rsidR="000A215D">
              <w:rPr>
                <w:noProof/>
                <w:webHidden/>
              </w:rPr>
              <w:fldChar w:fldCharType="separate"/>
            </w:r>
            <w:r w:rsidR="000A215D">
              <w:rPr>
                <w:noProof/>
                <w:webHidden/>
              </w:rPr>
              <w:t>195</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78" w:history="1">
            <w:r w:rsidR="000A215D" w:rsidRPr="00CD27AD">
              <w:rPr>
                <w:rStyle w:val="Hiperveza"/>
                <w:noProof/>
              </w:rPr>
              <w:t>ESCHER I GEOMETRIJA</w:t>
            </w:r>
            <w:r w:rsidR="000A215D">
              <w:rPr>
                <w:noProof/>
                <w:webHidden/>
              </w:rPr>
              <w:tab/>
            </w:r>
            <w:r w:rsidR="000A215D">
              <w:rPr>
                <w:noProof/>
                <w:webHidden/>
              </w:rPr>
              <w:fldChar w:fldCharType="begin"/>
            </w:r>
            <w:r w:rsidR="000A215D">
              <w:rPr>
                <w:noProof/>
                <w:webHidden/>
              </w:rPr>
              <w:instrText xml:space="preserve"> PAGEREF _Toc526264178 \h </w:instrText>
            </w:r>
            <w:r w:rsidR="000A215D">
              <w:rPr>
                <w:noProof/>
                <w:webHidden/>
              </w:rPr>
            </w:r>
            <w:r w:rsidR="000A215D">
              <w:rPr>
                <w:noProof/>
                <w:webHidden/>
              </w:rPr>
              <w:fldChar w:fldCharType="separate"/>
            </w:r>
            <w:r w:rsidR="000A215D">
              <w:rPr>
                <w:noProof/>
                <w:webHidden/>
              </w:rPr>
              <w:t>197</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79" w:history="1">
            <w:r w:rsidR="000A215D" w:rsidRPr="00CD27AD">
              <w:rPr>
                <w:rStyle w:val="Hiperveza"/>
                <w:noProof/>
              </w:rPr>
              <w:t>ERATOSTENOV EKSPERIMENT</w:t>
            </w:r>
            <w:r w:rsidR="000A215D">
              <w:rPr>
                <w:noProof/>
                <w:webHidden/>
              </w:rPr>
              <w:tab/>
            </w:r>
            <w:r w:rsidR="000A215D">
              <w:rPr>
                <w:noProof/>
                <w:webHidden/>
              </w:rPr>
              <w:fldChar w:fldCharType="begin"/>
            </w:r>
            <w:r w:rsidR="000A215D">
              <w:rPr>
                <w:noProof/>
                <w:webHidden/>
              </w:rPr>
              <w:instrText xml:space="preserve"> PAGEREF _Toc526264179 \h </w:instrText>
            </w:r>
            <w:r w:rsidR="000A215D">
              <w:rPr>
                <w:noProof/>
                <w:webHidden/>
              </w:rPr>
            </w:r>
            <w:r w:rsidR="000A215D">
              <w:rPr>
                <w:noProof/>
                <w:webHidden/>
              </w:rPr>
              <w:fldChar w:fldCharType="separate"/>
            </w:r>
            <w:r w:rsidR="000A215D">
              <w:rPr>
                <w:noProof/>
                <w:webHidden/>
              </w:rPr>
              <w:t>198</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80" w:history="1">
            <w:r w:rsidR="000A215D" w:rsidRPr="00CD27AD">
              <w:rPr>
                <w:rStyle w:val="Hiperveza"/>
                <w:noProof/>
              </w:rPr>
              <w:t>PITAGORINO STABLO</w:t>
            </w:r>
            <w:r w:rsidR="000A215D">
              <w:rPr>
                <w:noProof/>
                <w:webHidden/>
              </w:rPr>
              <w:tab/>
            </w:r>
            <w:r w:rsidR="000A215D">
              <w:rPr>
                <w:noProof/>
                <w:webHidden/>
              </w:rPr>
              <w:fldChar w:fldCharType="begin"/>
            </w:r>
            <w:r w:rsidR="000A215D">
              <w:rPr>
                <w:noProof/>
                <w:webHidden/>
              </w:rPr>
              <w:instrText xml:space="preserve"> PAGEREF _Toc526264180 \h </w:instrText>
            </w:r>
            <w:r w:rsidR="000A215D">
              <w:rPr>
                <w:noProof/>
                <w:webHidden/>
              </w:rPr>
            </w:r>
            <w:r w:rsidR="000A215D">
              <w:rPr>
                <w:noProof/>
                <w:webHidden/>
              </w:rPr>
              <w:fldChar w:fldCharType="separate"/>
            </w:r>
            <w:r w:rsidR="000A215D">
              <w:rPr>
                <w:noProof/>
                <w:webHidden/>
              </w:rPr>
              <w:t>199</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81" w:history="1">
            <w:r w:rsidR="000A215D" w:rsidRPr="00CD27AD">
              <w:rPr>
                <w:rStyle w:val="Hiperveza"/>
                <w:noProof/>
              </w:rPr>
              <w:t>PROJEKT: NOĆ KNJIGE</w:t>
            </w:r>
            <w:r w:rsidR="000A215D">
              <w:rPr>
                <w:noProof/>
                <w:webHidden/>
              </w:rPr>
              <w:tab/>
            </w:r>
            <w:r w:rsidR="000A215D">
              <w:rPr>
                <w:noProof/>
                <w:webHidden/>
              </w:rPr>
              <w:fldChar w:fldCharType="begin"/>
            </w:r>
            <w:r w:rsidR="000A215D">
              <w:rPr>
                <w:noProof/>
                <w:webHidden/>
              </w:rPr>
              <w:instrText xml:space="preserve"> PAGEREF _Toc526264181 \h </w:instrText>
            </w:r>
            <w:r w:rsidR="000A215D">
              <w:rPr>
                <w:noProof/>
                <w:webHidden/>
              </w:rPr>
            </w:r>
            <w:r w:rsidR="000A215D">
              <w:rPr>
                <w:noProof/>
                <w:webHidden/>
              </w:rPr>
              <w:fldChar w:fldCharType="separate"/>
            </w:r>
            <w:r w:rsidR="000A215D">
              <w:rPr>
                <w:noProof/>
                <w:webHidden/>
              </w:rPr>
              <w:t>200</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82" w:history="1">
            <w:r w:rsidR="000A215D" w:rsidRPr="00CD27AD">
              <w:rPr>
                <w:rStyle w:val="Hiperveza"/>
                <w:noProof/>
              </w:rPr>
              <w:t>IDEMO U KINO</w:t>
            </w:r>
            <w:r w:rsidR="000A215D">
              <w:rPr>
                <w:noProof/>
                <w:webHidden/>
              </w:rPr>
              <w:tab/>
            </w:r>
            <w:r w:rsidR="000A215D">
              <w:rPr>
                <w:noProof/>
                <w:webHidden/>
              </w:rPr>
              <w:fldChar w:fldCharType="begin"/>
            </w:r>
            <w:r w:rsidR="000A215D">
              <w:rPr>
                <w:noProof/>
                <w:webHidden/>
              </w:rPr>
              <w:instrText xml:space="preserve"> PAGEREF _Toc526264182 \h </w:instrText>
            </w:r>
            <w:r w:rsidR="000A215D">
              <w:rPr>
                <w:noProof/>
                <w:webHidden/>
              </w:rPr>
            </w:r>
            <w:r w:rsidR="000A215D">
              <w:rPr>
                <w:noProof/>
                <w:webHidden/>
              </w:rPr>
              <w:fldChar w:fldCharType="separate"/>
            </w:r>
            <w:r w:rsidR="000A215D">
              <w:rPr>
                <w:noProof/>
                <w:webHidden/>
              </w:rPr>
              <w:t>202</w:t>
            </w:r>
            <w:r w:rsidR="000A215D">
              <w:rPr>
                <w:noProof/>
                <w:webHidden/>
              </w:rPr>
              <w:fldChar w:fldCharType="end"/>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83" w:history="1">
            <w:r w:rsidR="000A215D" w:rsidRPr="00CD27AD">
              <w:rPr>
                <w:rStyle w:val="Hiperveza"/>
                <w:noProof/>
              </w:rPr>
              <w:t>PROJEKT SURADNJE S CENTROM ZA KULTURU I FILM AUGUSTA CESARCA</w:t>
            </w:r>
            <w:r w:rsidR="000A215D">
              <w:rPr>
                <w:noProof/>
                <w:webHidden/>
              </w:rPr>
              <w:tab/>
            </w:r>
            <w:r w:rsidR="000A215D">
              <w:rPr>
                <w:noProof/>
                <w:webHidden/>
              </w:rPr>
              <w:fldChar w:fldCharType="begin"/>
            </w:r>
            <w:r w:rsidR="000A215D">
              <w:rPr>
                <w:noProof/>
                <w:webHidden/>
              </w:rPr>
              <w:instrText xml:space="preserve"> PAGEREF _Toc526264183 \h </w:instrText>
            </w:r>
            <w:r w:rsidR="000A215D">
              <w:rPr>
                <w:noProof/>
                <w:webHidden/>
              </w:rPr>
            </w:r>
            <w:r w:rsidR="000A215D">
              <w:rPr>
                <w:noProof/>
                <w:webHidden/>
              </w:rPr>
              <w:fldChar w:fldCharType="separate"/>
            </w:r>
            <w:r w:rsidR="000A215D">
              <w:rPr>
                <w:noProof/>
                <w:webHidden/>
              </w:rPr>
              <w:t>202</w:t>
            </w:r>
            <w:r w:rsidR="000A215D">
              <w:rPr>
                <w:noProof/>
                <w:webHidden/>
              </w:rPr>
              <w:fldChar w:fldCharType="end"/>
            </w:r>
          </w:hyperlink>
        </w:p>
        <w:p w:rsidR="000A215D" w:rsidRDefault="00E34553">
          <w:pPr>
            <w:pStyle w:val="Sadraj2"/>
            <w:tabs>
              <w:tab w:val="right" w:leader="dot" w:pos="9062"/>
            </w:tabs>
            <w:rPr>
              <w:noProof/>
            </w:rPr>
          </w:pPr>
          <w:hyperlink w:anchor="_Toc526264184" w:history="1">
            <w:r w:rsidR="000A215D" w:rsidRPr="00CD27AD">
              <w:rPr>
                <w:rStyle w:val="Hiperveza"/>
                <w:noProof/>
              </w:rPr>
              <w:t>VJEŽBE ZA KRALJEŽNICU</w:t>
            </w:r>
            <w:r w:rsidR="000A215D">
              <w:rPr>
                <w:noProof/>
                <w:webHidden/>
              </w:rPr>
              <w:tab/>
            </w:r>
            <w:r w:rsidR="000A215D">
              <w:rPr>
                <w:noProof/>
                <w:webHidden/>
              </w:rPr>
              <w:fldChar w:fldCharType="begin"/>
            </w:r>
            <w:r w:rsidR="000A215D">
              <w:rPr>
                <w:noProof/>
                <w:webHidden/>
              </w:rPr>
              <w:instrText xml:space="preserve"> PAGEREF _Toc526264184 \h </w:instrText>
            </w:r>
            <w:r w:rsidR="000A215D">
              <w:rPr>
                <w:noProof/>
                <w:webHidden/>
              </w:rPr>
            </w:r>
            <w:r w:rsidR="000A215D">
              <w:rPr>
                <w:noProof/>
                <w:webHidden/>
              </w:rPr>
              <w:fldChar w:fldCharType="separate"/>
            </w:r>
            <w:r w:rsidR="000A215D">
              <w:rPr>
                <w:noProof/>
                <w:webHidden/>
              </w:rPr>
              <w:t>203</w:t>
            </w:r>
            <w:r w:rsidR="000A215D">
              <w:rPr>
                <w:noProof/>
                <w:webHidden/>
              </w:rPr>
              <w:fldChar w:fldCharType="end"/>
            </w:r>
          </w:hyperlink>
        </w:p>
        <w:p w:rsidR="00F10319" w:rsidRPr="00F10319" w:rsidRDefault="00F10319" w:rsidP="00F10319">
          <w:pPr>
            <w:rPr>
              <w:rFonts w:eastAsiaTheme="minorEastAsia"/>
              <w:noProof/>
            </w:rPr>
          </w:pPr>
          <w:r>
            <w:rPr>
              <w:rFonts w:eastAsiaTheme="minorEastAsia"/>
            </w:rPr>
            <w:t>PRIČAONICA ……………………………………………………………………………...204</w:t>
          </w:r>
        </w:p>
        <w:p w:rsidR="000A215D" w:rsidRDefault="00E34553">
          <w:pPr>
            <w:pStyle w:val="Sadraj1"/>
            <w:tabs>
              <w:tab w:val="right" w:leader="dot" w:pos="9062"/>
            </w:tabs>
            <w:rPr>
              <w:rFonts w:asciiTheme="minorHAnsi" w:eastAsiaTheme="minorEastAsia" w:hAnsiTheme="minorHAnsi" w:cstheme="minorBidi"/>
              <w:noProof/>
              <w:sz w:val="22"/>
              <w:szCs w:val="22"/>
            </w:rPr>
          </w:pPr>
          <w:hyperlink w:anchor="_Toc526264185" w:history="1">
            <w:r w:rsidR="000A215D" w:rsidRPr="00CD27AD">
              <w:rPr>
                <w:rStyle w:val="Hiperveza"/>
                <w:b/>
                <w:noProof/>
              </w:rPr>
              <w:t>NATJECANJA</w:t>
            </w:r>
            <w:r w:rsidR="000A215D">
              <w:rPr>
                <w:noProof/>
                <w:webHidden/>
              </w:rPr>
              <w:tab/>
            </w:r>
            <w:r w:rsidR="00F10319">
              <w:rPr>
                <w:noProof/>
                <w:webHidden/>
              </w:rPr>
              <w:t>205</w:t>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86" w:history="1">
            <w:r w:rsidR="000A215D" w:rsidRPr="00CD27AD">
              <w:rPr>
                <w:rStyle w:val="Hiperveza"/>
                <w:noProof/>
              </w:rPr>
              <w:t>HIPPO – ENGLISH WITHOUT BORDERS</w:t>
            </w:r>
            <w:r w:rsidR="000A215D">
              <w:rPr>
                <w:noProof/>
                <w:webHidden/>
              </w:rPr>
              <w:tab/>
            </w:r>
            <w:r w:rsidR="00F10319">
              <w:rPr>
                <w:noProof/>
                <w:webHidden/>
              </w:rPr>
              <w:t>206</w:t>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87" w:history="1">
            <w:r w:rsidR="000A215D" w:rsidRPr="00CD27AD">
              <w:rPr>
                <w:rStyle w:val="Hiperveza"/>
                <w:noProof/>
              </w:rPr>
              <w:t>MEĐUNARODNO NATJECANJE IZ ENGLESKOG JEZIKA</w:t>
            </w:r>
            <w:r w:rsidR="000A215D">
              <w:rPr>
                <w:noProof/>
                <w:webHidden/>
              </w:rPr>
              <w:tab/>
            </w:r>
            <w:r w:rsidR="00F10319">
              <w:rPr>
                <w:noProof/>
                <w:webHidden/>
              </w:rPr>
              <w:t>207</w:t>
            </w:r>
          </w:hyperlink>
        </w:p>
        <w:p w:rsidR="000A215D" w:rsidRDefault="00E34553">
          <w:pPr>
            <w:pStyle w:val="Sadraj2"/>
            <w:tabs>
              <w:tab w:val="right" w:leader="dot" w:pos="9062"/>
            </w:tabs>
            <w:rPr>
              <w:rFonts w:asciiTheme="minorHAnsi" w:eastAsiaTheme="minorEastAsia" w:hAnsiTheme="minorHAnsi" w:cstheme="minorBidi"/>
              <w:noProof/>
              <w:sz w:val="22"/>
              <w:szCs w:val="22"/>
            </w:rPr>
          </w:pPr>
          <w:hyperlink w:anchor="_Toc526264188" w:history="1">
            <w:r w:rsidR="000A215D" w:rsidRPr="00CD27AD">
              <w:rPr>
                <w:rStyle w:val="Hiperveza"/>
                <w:noProof/>
              </w:rPr>
              <w:t>KLOKAN BEZ GRANICA MEĐUNARODNO MATEMATIČKO NATJECANJE</w:t>
            </w:r>
            <w:r w:rsidR="000A215D">
              <w:rPr>
                <w:noProof/>
                <w:webHidden/>
              </w:rPr>
              <w:tab/>
            </w:r>
            <w:r w:rsidR="00F10319">
              <w:rPr>
                <w:noProof/>
                <w:webHidden/>
              </w:rPr>
              <w:t>208</w:t>
            </w:r>
          </w:hyperlink>
        </w:p>
        <w:p w:rsidR="00DE0B2B" w:rsidRDefault="00DE0B2B">
          <w:r>
            <w:rPr>
              <w:b/>
              <w:bCs/>
              <w:noProof/>
            </w:rPr>
            <w:fldChar w:fldCharType="end"/>
          </w:r>
        </w:p>
      </w:sdtContent>
    </w:sdt>
    <w:p w:rsidR="00DE0B2B" w:rsidRDefault="00DE0B2B">
      <w:pPr>
        <w:spacing w:after="200" w:line="276" w:lineRule="auto"/>
      </w:pPr>
      <w:r>
        <w:br w:type="page"/>
      </w:r>
    </w:p>
    <w:p w:rsidR="00F10319" w:rsidRDefault="00F10319">
      <w:pPr>
        <w:spacing w:after="200" w:line="276" w:lineRule="auto"/>
      </w:pPr>
    </w:p>
    <w:p w:rsidR="005D1CDE" w:rsidRPr="00795E6F" w:rsidRDefault="005D1CDE" w:rsidP="00795E6F">
      <w:pPr>
        <w:pStyle w:val="Naslov1"/>
        <w:jc w:val="left"/>
        <w:rPr>
          <w:rFonts w:ascii="Times New Roman" w:hAnsi="Times New Roman"/>
          <w:b/>
        </w:rPr>
      </w:pPr>
      <w:bookmarkStart w:id="0" w:name="_Toc526263932"/>
      <w:r w:rsidRPr="00795E6F">
        <w:rPr>
          <w:rFonts w:ascii="Times New Roman" w:hAnsi="Times New Roman"/>
          <w:b/>
        </w:rPr>
        <w:t>UVOD</w:t>
      </w:r>
      <w:bookmarkEnd w:id="0"/>
    </w:p>
    <w:p w:rsidR="005D1CDE" w:rsidRPr="005D1CDE" w:rsidRDefault="005D1CDE" w:rsidP="005D1CDE">
      <w:pPr>
        <w:autoSpaceDE w:val="0"/>
        <w:autoSpaceDN w:val="0"/>
        <w:adjustRightInd w:val="0"/>
        <w:spacing w:line="360" w:lineRule="auto"/>
        <w:jc w:val="both"/>
      </w:pPr>
    </w:p>
    <w:p w:rsidR="005D1CDE" w:rsidRPr="005D1CDE" w:rsidRDefault="005D1CDE" w:rsidP="005D1CDE">
      <w:pPr>
        <w:autoSpaceDE w:val="0"/>
        <w:autoSpaceDN w:val="0"/>
        <w:adjustRightInd w:val="0"/>
        <w:spacing w:after="240" w:line="360" w:lineRule="auto"/>
        <w:ind w:firstLine="708"/>
        <w:jc w:val="both"/>
      </w:pPr>
      <w:r w:rsidRPr="005D1CDE">
        <w:t>Odgoj i obrazovanje u OŠ Petra Zrinskog (kao i u svim školama u Republici Hrvatskoj) ostvaruje se na temelju Nacionalnog kurikuluma, nastavnih planova i programa te Školskog kurikula. Dok Nacionalni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 koje u okviru Nacionalnog kurikuluma donosi ministar.</w:t>
      </w:r>
    </w:p>
    <w:p w:rsidR="005D1CDE" w:rsidRPr="005D1CDE" w:rsidRDefault="005D1CDE" w:rsidP="005D1CDE">
      <w:pPr>
        <w:autoSpaceDE w:val="0"/>
        <w:autoSpaceDN w:val="0"/>
        <w:adjustRightInd w:val="0"/>
        <w:spacing w:after="240" w:line="360" w:lineRule="auto"/>
        <w:ind w:firstLine="708"/>
        <w:jc w:val="both"/>
      </w:pPr>
      <w:r w:rsidRPr="005D1CDE">
        <w:t xml:space="preserve">Uz Godišnji plan i program Kurikul je temeljni dokument rada škole. Školski kurikul utvrđuje plan i program rada naše škole s jasno planiranim izvannastavnim i izvanškolskim aktivnostima, određuje program izbornih predmeta i druge odgojno-obrazovne aktivnosti te programe i projekte prema smjernicama hrvatskoga nacionalnoga obrazovnog standarda. Školskim kurikulom postavljamo ciljeve tih aktivnosti, programa i projekta te navodimo njihovu namjenu i nositelje. Također programiramo tko izvodi i vrednuje aktivnosti te na koji način, u kojem vremenu i uz kolike troškove. </w:t>
      </w:r>
    </w:p>
    <w:p w:rsidR="005D1CDE" w:rsidRPr="005D1CDE" w:rsidRDefault="005D1CDE" w:rsidP="005D1CDE">
      <w:pPr>
        <w:autoSpaceDE w:val="0"/>
        <w:autoSpaceDN w:val="0"/>
        <w:adjustRightInd w:val="0"/>
        <w:spacing w:after="240" w:line="360" w:lineRule="auto"/>
        <w:jc w:val="both"/>
      </w:pPr>
      <w:r w:rsidRPr="005D1CDE">
        <w:t>Uz programe koji se odvijaju kao izvannastavne aktivnosti unutar škole, Kurikulom i Godišnjim planom i programom planiramo i poludnevne, jednodnevne i višednevne odgojno-obrazovne aktivnosti u Zagrebu i izvan grada (izlete, terensku nastavu i sl.).</w:t>
      </w:r>
    </w:p>
    <w:p w:rsidR="005D1CDE" w:rsidRPr="005D1CDE" w:rsidRDefault="005D1CDE" w:rsidP="005D1CDE">
      <w:pPr>
        <w:autoSpaceDE w:val="0"/>
        <w:autoSpaceDN w:val="0"/>
        <w:adjustRightInd w:val="0"/>
        <w:spacing w:after="240" w:line="360" w:lineRule="auto"/>
        <w:ind w:firstLine="708"/>
        <w:jc w:val="both"/>
      </w:pPr>
      <w:r w:rsidRPr="005D1CDE">
        <w:t>Zakon određuje da Školski kurikul mora biti dostupan svakom roditelju i učeniku, a dostupnim se smatra ukoliko je objavljen na mrežnim stranicama škole. OŠ Petra Zrinskog u skladu s navedenom odredbom ovaj Kurikul objavljuje na mrežnim stranicama škole.</w:t>
      </w:r>
    </w:p>
    <w:p w:rsidR="005D1CDE" w:rsidRPr="005D1CDE" w:rsidRDefault="005D1CDE" w:rsidP="005D1CDE">
      <w:pPr>
        <w:autoSpaceDE w:val="0"/>
        <w:autoSpaceDN w:val="0"/>
        <w:adjustRightInd w:val="0"/>
        <w:spacing w:after="240" w:line="360" w:lineRule="auto"/>
        <w:jc w:val="both"/>
      </w:pPr>
      <w:r w:rsidRPr="005D1CDE">
        <w:t>U izradi Školskog kurikula naše škole sudjeluju svi učitelji, stručni suradnici i ravnateljica škole koja ujedno i predlaže Kurikul Učiteljskom vijeću. Nakon usvajanja na sjednici Učiteljskog  vijeća, ravnateljica predlaže Kurikul Vijeću roditelja koje daje mišljenje o prijedlogu Školskog kurikula.</w:t>
      </w:r>
    </w:p>
    <w:p w:rsidR="005D1CDE" w:rsidRDefault="005D1CDE" w:rsidP="005D1CDE">
      <w:pPr>
        <w:autoSpaceDE w:val="0"/>
        <w:autoSpaceDN w:val="0"/>
        <w:adjustRightInd w:val="0"/>
        <w:spacing w:after="240" w:line="360" w:lineRule="auto"/>
        <w:ind w:firstLine="708"/>
      </w:pPr>
      <w:r w:rsidRPr="005D1CDE">
        <w:lastRenderedPageBreak/>
        <w:t xml:space="preserve">Prema Zakonu o odgoju i obrazovanju u osnovnoj i srednjoj školi Školski kurikul donosi Školski odbor do </w:t>
      </w:r>
      <w:r w:rsidR="00E03EED">
        <w:t>7. l</w:t>
      </w:r>
      <w:r>
        <w:t>istopada tekuće školske godine.</w:t>
      </w:r>
    </w:p>
    <w:p w:rsidR="005D1CDE" w:rsidRPr="00E03EED" w:rsidRDefault="00080E62" w:rsidP="00E03EED">
      <w:pPr>
        <w:pStyle w:val="Naslov1"/>
        <w:jc w:val="left"/>
        <w:rPr>
          <w:rFonts w:ascii="Times New Roman" w:hAnsi="Times New Roman"/>
          <w:b/>
        </w:rPr>
      </w:pPr>
      <w:bookmarkStart w:id="1" w:name="_Toc526263933"/>
      <w:r w:rsidRPr="00E03EED">
        <w:rPr>
          <w:rFonts w:ascii="Times New Roman" w:hAnsi="Times New Roman"/>
          <w:b/>
        </w:rPr>
        <w:t>DODATNA NASTAVA</w:t>
      </w:r>
      <w:bookmarkEnd w:id="1"/>
    </w:p>
    <w:p w:rsidR="00E03EED" w:rsidRPr="00E03EED" w:rsidRDefault="00E03EED" w:rsidP="00E03EED">
      <w:pPr>
        <w:rPr>
          <w:lang w:val="it-IT" w:eastAsia="en-US"/>
        </w:rPr>
      </w:pPr>
    </w:p>
    <w:tbl>
      <w:tblPr>
        <w:tblStyle w:val="Reetkatablice"/>
        <w:tblW w:w="0" w:type="auto"/>
        <w:tblLook w:val="04A0" w:firstRow="1" w:lastRow="0" w:firstColumn="1" w:lastColumn="0" w:noHBand="0" w:noVBand="1"/>
      </w:tblPr>
      <w:tblGrid>
        <w:gridCol w:w="2137"/>
        <w:gridCol w:w="6925"/>
      </w:tblGrid>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AKTIVNOST, PROGRAM I/ILI PROJEKT</w:t>
            </w:r>
          </w:p>
        </w:tc>
        <w:tc>
          <w:tcPr>
            <w:tcW w:w="7418" w:type="dxa"/>
            <w:shd w:val="clear" w:color="auto" w:fill="DBE5F1" w:themeFill="accent1" w:themeFillTint="33"/>
          </w:tcPr>
          <w:p w:rsidR="000E7B3C" w:rsidRPr="00795E6F" w:rsidRDefault="000E7B3C" w:rsidP="00795E6F">
            <w:pPr>
              <w:pStyle w:val="Naslov2"/>
              <w:jc w:val="center"/>
              <w:outlineLvl w:val="1"/>
              <w:rPr>
                <w:rFonts w:ascii="Times New Roman" w:hAnsi="Times New Roman" w:cs="Times New Roman"/>
                <w:sz w:val="28"/>
                <w:szCs w:val="28"/>
              </w:rPr>
            </w:pPr>
            <w:bookmarkStart w:id="2" w:name="_Toc526263934"/>
            <w:r w:rsidRPr="00795E6F">
              <w:rPr>
                <w:rFonts w:ascii="Times New Roman" w:hAnsi="Times New Roman" w:cs="Times New Roman"/>
                <w:color w:val="auto"/>
                <w:sz w:val="28"/>
                <w:szCs w:val="28"/>
              </w:rPr>
              <w:t>DODATNA NASTAVA IZ MATEMATIKE U 1.RAZREDU</w:t>
            </w:r>
            <w:bookmarkEnd w:id="2"/>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CILJEVI</w:t>
            </w:r>
            <w:r>
              <w:rPr>
                <w:b/>
              </w:rPr>
              <w:t xml:space="preserve"> AKTIVNOSTI, PROGRAMA I/ILI PROJEKTA</w:t>
            </w:r>
          </w:p>
        </w:tc>
        <w:tc>
          <w:tcPr>
            <w:tcW w:w="7418" w:type="dxa"/>
            <w:vAlign w:val="center"/>
          </w:tcPr>
          <w:p w:rsidR="000E7B3C" w:rsidRPr="00E97D12" w:rsidRDefault="000E7B3C" w:rsidP="001D251D">
            <w:pPr>
              <w:spacing w:before="240"/>
            </w:pPr>
            <w:r>
              <w:t>N</w:t>
            </w:r>
            <w:r w:rsidRPr="008145BD">
              <w:t>adarenim i zainteresiranim učenicima omogućiti da nauče pronalaziti različite načine kako se može riješiti matematički zadatak, problem</w:t>
            </w:r>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NAMJENA</w:t>
            </w:r>
            <w:r>
              <w:rPr>
                <w:b/>
              </w:rPr>
              <w:t xml:space="preserve"> AKTIVNOSTI, PROGRAMA I/ILI PROJEKTA</w:t>
            </w:r>
          </w:p>
        </w:tc>
        <w:tc>
          <w:tcPr>
            <w:tcW w:w="7418" w:type="dxa"/>
          </w:tcPr>
          <w:p w:rsidR="000E7B3C" w:rsidRPr="008145BD" w:rsidRDefault="000E7B3C" w:rsidP="001D251D">
            <w:pPr>
              <w:spacing w:before="240"/>
            </w:pPr>
            <w:r>
              <w:t>R</w:t>
            </w:r>
            <w:r w:rsidRPr="008145BD">
              <w:t>azvijati logičko mišljenje rješavanjem matematičkih zadataka;</w:t>
            </w:r>
          </w:p>
          <w:p w:rsidR="000E7B3C" w:rsidRPr="008145BD" w:rsidRDefault="000E7B3C" w:rsidP="001D251D">
            <w:pPr>
              <w:spacing w:before="240"/>
            </w:pPr>
            <w:r>
              <w:t>R</w:t>
            </w:r>
            <w:r w:rsidRPr="008145BD">
              <w:t>azvijati sposobnosti za samostalni rad te osjećaj za odgovorno djelovanje;</w:t>
            </w:r>
          </w:p>
          <w:p w:rsidR="000E7B3C" w:rsidRPr="008145BD" w:rsidRDefault="000E7B3C" w:rsidP="001D251D">
            <w:pPr>
              <w:spacing w:before="240"/>
            </w:pPr>
            <w:r>
              <w:t>R</w:t>
            </w:r>
            <w:r w:rsidRPr="008145BD">
              <w:t>azvijati sposobnost rješavanja matematičkih problema primjenom osnovnih računskih radnji;</w:t>
            </w:r>
          </w:p>
          <w:p w:rsidR="000E7B3C" w:rsidRDefault="000E7B3C" w:rsidP="001D251D">
            <w:pPr>
              <w:spacing w:before="240"/>
            </w:pPr>
            <w:r>
              <w:t>R</w:t>
            </w:r>
            <w:r w:rsidRPr="008145BD">
              <w:t xml:space="preserve">azvijati vještine i sposobnosti grafičkog prikazivanja geometrijskih i drugih tijela i likova te uočavanje razlika </w:t>
            </w:r>
            <w:r>
              <w:t xml:space="preserve">u grafičkom prikazivanju istih; </w:t>
            </w:r>
          </w:p>
          <w:p w:rsidR="000E7B3C" w:rsidRPr="00E97D12" w:rsidRDefault="000E7B3C" w:rsidP="001D251D">
            <w:pPr>
              <w:spacing w:before="240"/>
            </w:pPr>
            <w:r>
              <w:t>Usmjeravati učenike</w:t>
            </w:r>
            <w:r w:rsidRPr="008145BD">
              <w:t xml:space="preserve"> na točnost, urednost, sustavnost i </w:t>
            </w:r>
            <w:r>
              <w:t xml:space="preserve">preciznost u pisanom i usmenom </w:t>
            </w:r>
            <w:r w:rsidRPr="008145BD">
              <w:t>izražavanju</w:t>
            </w:r>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NOSITELJI</w:t>
            </w:r>
            <w:r>
              <w:rPr>
                <w:b/>
              </w:rPr>
              <w:t xml:space="preserve"> AKTIVNOSTI, PROGRAMA I/ILI PROJEKTA I NJIHOVA ODGOVORNOST</w:t>
            </w:r>
          </w:p>
        </w:tc>
        <w:tc>
          <w:tcPr>
            <w:tcW w:w="7418" w:type="dxa"/>
          </w:tcPr>
          <w:p w:rsidR="000E7B3C" w:rsidRPr="00E97D12" w:rsidRDefault="000E7B3C" w:rsidP="001D251D">
            <w:pPr>
              <w:spacing w:before="240"/>
            </w:pPr>
            <w:r>
              <w:t>Učiteljice 1</w:t>
            </w:r>
            <w:r w:rsidRPr="008145BD">
              <w:t>. razreda - pripremanje i sastavljanje matematičkih zadataka te uvođenje u rad učenika  kao i pomoć pri rješavanju zadataka</w:t>
            </w:r>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NAČIN REALIZACIJE</w:t>
            </w:r>
            <w:r>
              <w:rPr>
                <w:b/>
              </w:rPr>
              <w:t xml:space="preserve"> AKTIVNOSTI, PROGRAMA I/ILI PROJEKTA</w:t>
            </w:r>
          </w:p>
        </w:tc>
        <w:tc>
          <w:tcPr>
            <w:tcW w:w="7418" w:type="dxa"/>
          </w:tcPr>
          <w:p w:rsidR="000E7B3C" w:rsidRPr="008145BD" w:rsidRDefault="000E7B3C" w:rsidP="001D251D">
            <w:pPr>
              <w:spacing w:before="240"/>
            </w:pPr>
            <w:r w:rsidRPr="008145BD">
              <w:t>Brojevi do 20</w:t>
            </w:r>
          </w:p>
          <w:p w:rsidR="000E7B3C" w:rsidRPr="008145BD" w:rsidRDefault="000E7B3C" w:rsidP="001D251D">
            <w:pPr>
              <w:spacing w:before="240"/>
            </w:pPr>
            <w:r w:rsidRPr="008145BD">
              <w:t>Zbrajanje i oduzimanje brojeva do 20</w:t>
            </w:r>
          </w:p>
          <w:p w:rsidR="000E7B3C" w:rsidRDefault="000E7B3C" w:rsidP="001D251D">
            <w:pPr>
              <w:spacing w:before="240"/>
            </w:pPr>
            <w:r>
              <w:t>Tijela u prostoru</w:t>
            </w:r>
          </w:p>
          <w:p w:rsidR="000E7B3C" w:rsidRPr="008145BD" w:rsidRDefault="000E7B3C" w:rsidP="001D251D">
            <w:pPr>
              <w:spacing w:before="240"/>
            </w:pPr>
            <w:r w:rsidRPr="008145BD">
              <w:t>Ravne i zakrivljene plohe i crte</w:t>
            </w:r>
          </w:p>
          <w:p w:rsidR="000E7B3C" w:rsidRPr="008145BD" w:rsidRDefault="000E7B3C" w:rsidP="001D251D">
            <w:pPr>
              <w:spacing w:before="240"/>
            </w:pPr>
            <w:r w:rsidRPr="008145BD">
              <w:t>Geometrijski likovi</w:t>
            </w:r>
          </w:p>
          <w:p w:rsidR="000E7B3C" w:rsidRDefault="000E7B3C" w:rsidP="001D251D">
            <w:pPr>
              <w:spacing w:before="240"/>
            </w:pPr>
            <w:r w:rsidRPr="008145BD">
              <w:t>Veza zbrajanja i oduzimanja</w:t>
            </w:r>
          </w:p>
          <w:p w:rsidR="000E7B3C" w:rsidRPr="008145BD" w:rsidRDefault="000E7B3C" w:rsidP="001D251D">
            <w:pPr>
              <w:spacing w:before="240"/>
            </w:pPr>
            <w:r>
              <w:t>K</w:t>
            </w:r>
            <w:r w:rsidRPr="008145BD">
              <w:t>roz veći izbor različitih zadataka individualizirati rad učenika radi postizanja većeg zanimanja za matematiku i boljih rezultata</w:t>
            </w:r>
          </w:p>
          <w:p w:rsidR="000E7B3C" w:rsidRPr="008145BD" w:rsidRDefault="000E7B3C" w:rsidP="001D251D">
            <w:pPr>
              <w:spacing w:before="240"/>
            </w:pPr>
            <w:r>
              <w:lastRenderedPageBreak/>
              <w:t>I</w:t>
            </w:r>
            <w:r w:rsidRPr="008145BD">
              <w:t>ndividualni, frontalni, skupni, rad u paru</w:t>
            </w:r>
          </w:p>
          <w:p w:rsidR="000E7B3C" w:rsidRPr="00E97D12" w:rsidRDefault="000E7B3C" w:rsidP="001D251D">
            <w:pPr>
              <w:spacing w:before="240"/>
            </w:pPr>
            <w:r>
              <w:t>Natjecanja</w:t>
            </w:r>
            <w:r w:rsidRPr="008145BD">
              <w:t>, igre, motivacijske priče</w:t>
            </w:r>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Pr>
                <w:b/>
              </w:rPr>
              <w:lastRenderedPageBreak/>
              <w:t>VREMENIK AKTIVNOSTI, PROGRAMA I/ILI PROJEKTA</w:t>
            </w:r>
          </w:p>
        </w:tc>
        <w:tc>
          <w:tcPr>
            <w:tcW w:w="7418" w:type="dxa"/>
          </w:tcPr>
          <w:p w:rsidR="000E7B3C" w:rsidRPr="00E97D12" w:rsidRDefault="000E7B3C" w:rsidP="001D251D">
            <w:pPr>
              <w:spacing w:before="240"/>
            </w:pPr>
            <w:r>
              <w:t>T</w:t>
            </w:r>
            <w:r w:rsidRPr="008145BD">
              <w:t>ijekom školske godine, jedan sat tjedno</w:t>
            </w:r>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OKVIRNI TROŠKOVNIK</w:t>
            </w:r>
            <w:r>
              <w:rPr>
                <w:b/>
              </w:rPr>
              <w:t xml:space="preserve"> AKTIVNOSTI, PROGRAMA I/ILI PROJEKTA</w:t>
            </w:r>
          </w:p>
        </w:tc>
        <w:tc>
          <w:tcPr>
            <w:tcW w:w="7418" w:type="dxa"/>
          </w:tcPr>
          <w:p w:rsidR="000E7B3C" w:rsidRPr="00E97D12" w:rsidRDefault="000E7B3C" w:rsidP="001D251D">
            <w:pPr>
              <w:spacing w:before="240"/>
            </w:pPr>
            <w:r>
              <w:t>P</w:t>
            </w:r>
            <w:r w:rsidRPr="008145BD">
              <w:t>apir za kopiranje – 50,00 kn</w:t>
            </w:r>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 xml:space="preserve">NAČIN </w:t>
            </w:r>
            <w:r>
              <w:rPr>
                <w:b/>
              </w:rPr>
              <w:t xml:space="preserve">NJEGOVA </w:t>
            </w:r>
            <w:r w:rsidRPr="00E97D12">
              <w:rPr>
                <w:b/>
              </w:rPr>
              <w:t>PRAĆENJA</w:t>
            </w:r>
          </w:p>
        </w:tc>
        <w:tc>
          <w:tcPr>
            <w:tcW w:w="7418" w:type="dxa"/>
          </w:tcPr>
          <w:p w:rsidR="000E7B3C" w:rsidRPr="008145BD" w:rsidRDefault="000E7B3C" w:rsidP="001D251D">
            <w:pPr>
              <w:spacing w:before="240"/>
            </w:pPr>
            <w:r w:rsidRPr="008145BD">
              <w:t>Provodi se tijekom rada i realizacije planiranih sadržaja u svrhu praćenja postignuća učenika i njihovog napretka.</w:t>
            </w:r>
          </w:p>
          <w:p w:rsidR="000E7B3C" w:rsidRPr="00E97D12" w:rsidRDefault="000E7B3C" w:rsidP="001D251D">
            <w:pPr>
              <w:spacing w:before="240"/>
            </w:pPr>
            <w:r>
              <w:t>R</w:t>
            </w:r>
            <w:r w:rsidRPr="008145BD">
              <w:t>edovito pohađanje nastave, rad u skupini, pohvaliti svaki napredak, ustrajnost i zalaganje</w:t>
            </w:r>
          </w:p>
        </w:tc>
      </w:tr>
    </w:tbl>
    <w:p w:rsidR="000E7B3C" w:rsidRPr="00E97D12" w:rsidRDefault="000E7B3C" w:rsidP="000E7B3C"/>
    <w:p w:rsidR="000E7B3C" w:rsidRDefault="000E7B3C" w:rsidP="005D1CDE">
      <w:pPr>
        <w:autoSpaceDE w:val="0"/>
        <w:autoSpaceDN w:val="0"/>
        <w:adjustRightInd w:val="0"/>
        <w:spacing w:after="240" w:line="360" w:lineRule="auto"/>
        <w:ind w:firstLine="708"/>
      </w:pPr>
    </w:p>
    <w:tbl>
      <w:tblPr>
        <w:tblW w:w="9062" w:type="dxa"/>
        <w:tblCellMar>
          <w:left w:w="10" w:type="dxa"/>
          <w:right w:w="10" w:type="dxa"/>
        </w:tblCellMar>
        <w:tblLook w:val="04A0" w:firstRow="1" w:lastRow="0" w:firstColumn="1" w:lastColumn="0" w:noHBand="0" w:noVBand="1"/>
      </w:tblPr>
      <w:tblGrid>
        <w:gridCol w:w="2137"/>
        <w:gridCol w:w="6925"/>
      </w:tblGrid>
      <w:tr w:rsidR="000E7B3C" w:rsidTr="001D251D">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0E7B3C" w:rsidRDefault="000E7B3C" w:rsidP="001D251D">
            <w:pPr>
              <w:spacing w:before="240"/>
              <w:jc w:val="center"/>
              <w:rPr>
                <w:b/>
              </w:rPr>
            </w:pPr>
            <w:r>
              <w:rPr>
                <w:b/>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0E7B3C" w:rsidRPr="00795E6F" w:rsidRDefault="000E7B3C" w:rsidP="00795E6F">
            <w:pPr>
              <w:pStyle w:val="Naslov2"/>
              <w:jc w:val="center"/>
              <w:rPr>
                <w:rFonts w:ascii="Times New Roman" w:hAnsi="Times New Roman" w:cs="Times New Roman"/>
                <w:sz w:val="28"/>
                <w:szCs w:val="28"/>
              </w:rPr>
            </w:pPr>
            <w:bookmarkStart w:id="3" w:name="_Toc526263935"/>
            <w:r w:rsidRPr="00795E6F">
              <w:rPr>
                <w:rFonts w:ascii="Times New Roman" w:hAnsi="Times New Roman" w:cs="Times New Roman"/>
                <w:color w:val="auto"/>
                <w:sz w:val="28"/>
                <w:szCs w:val="28"/>
              </w:rPr>
              <w:t>DODATNA NASTAVA IZ MATEMATIKE U 2. RAZREDU</w:t>
            </w:r>
            <w:bookmarkEnd w:id="3"/>
          </w:p>
        </w:tc>
      </w:tr>
      <w:tr w:rsidR="000E7B3C" w:rsidTr="001D251D">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0E7B3C" w:rsidRDefault="000E7B3C" w:rsidP="001D251D">
            <w:pPr>
              <w:spacing w:before="240"/>
              <w:jc w:val="center"/>
              <w:rPr>
                <w:b/>
              </w:rPr>
            </w:pPr>
            <w:r>
              <w:rPr>
                <w:b/>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7B3C" w:rsidRDefault="000E7B3C" w:rsidP="001D251D">
            <w:pPr>
              <w:spacing w:before="240"/>
            </w:pPr>
            <w:r>
              <w:t>Nadarenim i zainteresiranim učenicima omogućiti da nauče pronalaziti različite načine kako se može riješiti matematički zadatak, problem</w:t>
            </w:r>
          </w:p>
        </w:tc>
      </w:tr>
      <w:tr w:rsidR="000E7B3C" w:rsidTr="001D251D">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0E7B3C" w:rsidRDefault="000E7B3C" w:rsidP="001D251D">
            <w:pPr>
              <w:spacing w:before="240"/>
              <w:jc w:val="center"/>
              <w:rPr>
                <w:b/>
              </w:rPr>
            </w:pPr>
            <w:r>
              <w:rPr>
                <w:b/>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B3C" w:rsidRDefault="000E7B3C" w:rsidP="000E7B3C">
            <w:pPr>
              <w:numPr>
                <w:ilvl w:val="0"/>
                <w:numId w:val="1"/>
              </w:numPr>
              <w:suppressAutoHyphens/>
              <w:autoSpaceDN w:val="0"/>
              <w:textAlignment w:val="baseline"/>
            </w:pPr>
            <w:r>
              <w:t>razvijati logičko mišljenje rješavanjem matematičkih zadataka;</w:t>
            </w:r>
          </w:p>
          <w:p w:rsidR="000E7B3C" w:rsidRDefault="000E7B3C" w:rsidP="000E7B3C">
            <w:pPr>
              <w:numPr>
                <w:ilvl w:val="0"/>
                <w:numId w:val="1"/>
              </w:numPr>
              <w:suppressAutoHyphens/>
              <w:autoSpaceDN w:val="0"/>
              <w:textAlignment w:val="baseline"/>
            </w:pPr>
            <w:r>
              <w:t>razvijati sposobnosti za samostalni rad te osjećaj za odgovorno djelovanje;</w:t>
            </w:r>
          </w:p>
          <w:p w:rsidR="000E7B3C" w:rsidRDefault="000E7B3C" w:rsidP="000E7B3C">
            <w:pPr>
              <w:numPr>
                <w:ilvl w:val="0"/>
                <w:numId w:val="1"/>
              </w:numPr>
              <w:suppressAutoHyphens/>
              <w:autoSpaceDN w:val="0"/>
              <w:textAlignment w:val="baseline"/>
            </w:pPr>
            <w:r>
              <w:t>razvijati sposobnost rješavanja matematičkih problema primjenom osnovnih računskih radnji;</w:t>
            </w:r>
          </w:p>
          <w:p w:rsidR="000E7B3C" w:rsidRDefault="000E7B3C" w:rsidP="000E7B3C">
            <w:pPr>
              <w:numPr>
                <w:ilvl w:val="0"/>
                <w:numId w:val="1"/>
              </w:numPr>
              <w:suppressAutoHyphens/>
              <w:autoSpaceDN w:val="0"/>
              <w:textAlignment w:val="baseline"/>
            </w:pPr>
            <w:r>
              <w:t>razvijati vještine i sposobnosti grafičkog prikazivanja geometrijskih i drugih tijela i likova te uočavanje razlika u grafičkom prikazivanju istih;</w:t>
            </w:r>
          </w:p>
          <w:p w:rsidR="000E7B3C" w:rsidRDefault="000E7B3C" w:rsidP="000E7B3C">
            <w:pPr>
              <w:numPr>
                <w:ilvl w:val="0"/>
                <w:numId w:val="1"/>
              </w:numPr>
              <w:suppressAutoHyphens/>
              <w:autoSpaceDN w:val="0"/>
              <w:textAlignment w:val="baseline"/>
            </w:pPr>
            <w:r>
              <w:t>navikavati na točnost, urednost, sustavnost i preciznost u pisanom i usmenom izražavanju</w:t>
            </w:r>
          </w:p>
        </w:tc>
      </w:tr>
      <w:tr w:rsidR="000E7B3C" w:rsidTr="001D251D">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0E7B3C" w:rsidRDefault="000E7B3C" w:rsidP="001D251D">
            <w:pPr>
              <w:spacing w:before="240"/>
              <w:jc w:val="center"/>
              <w:rPr>
                <w:b/>
              </w:rPr>
            </w:pPr>
            <w:r>
              <w:rPr>
                <w:b/>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B3C" w:rsidRDefault="000E7B3C" w:rsidP="001D251D">
            <w:pPr>
              <w:rPr>
                <w:rFonts w:ascii="Arial" w:hAnsi="Arial" w:cs="Arial"/>
              </w:rPr>
            </w:pPr>
          </w:p>
          <w:p w:rsidR="000E7B3C" w:rsidRDefault="000E7B3C" w:rsidP="001D251D">
            <w:pPr>
              <w:rPr>
                <w:rFonts w:ascii="Arial" w:hAnsi="Arial" w:cs="Arial"/>
              </w:rPr>
            </w:pPr>
          </w:p>
          <w:p w:rsidR="000E7B3C" w:rsidRDefault="000E7B3C" w:rsidP="001D251D">
            <w:r>
              <w:t xml:space="preserve"> Učitelji drugih razreda - pripremanje i sastavljanje matematičkih zadataka te uvođenje u rad učenika  kao i pomoć pri rješavanju zadataka</w:t>
            </w:r>
          </w:p>
        </w:tc>
      </w:tr>
      <w:tr w:rsidR="000E7B3C" w:rsidTr="001D251D">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0E7B3C" w:rsidRDefault="000E7B3C" w:rsidP="001D251D">
            <w:pPr>
              <w:spacing w:before="240"/>
              <w:jc w:val="center"/>
              <w:rPr>
                <w:b/>
              </w:rPr>
            </w:pPr>
            <w:r>
              <w:rPr>
                <w:b/>
              </w:rPr>
              <w:lastRenderedPageBreak/>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B3C" w:rsidRDefault="000E7B3C" w:rsidP="001D251D">
            <w:pPr>
              <w:ind w:left="360"/>
            </w:pPr>
          </w:p>
          <w:p w:rsidR="000E7B3C" w:rsidRDefault="000E7B3C" w:rsidP="000E7B3C">
            <w:pPr>
              <w:numPr>
                <w:ilvl w:val="0"/>
                <w:numId w:val="1"/>
              </w:numPr>
              <w:suppressAutoHyphens/>
              <w:autoSpaceDN w:val="0"/>
              <w:textAlignment w:val="baseline"/>
            </w:pPr>
            <w:r>
              <w:t>kroz veći izbor različitih zadataka individualizirati rad učenika radi postizanja većeg zanimanja za matematiku i boljih rezultata</w:t>
            </w:r>
          </w:p>
          <w:p w:rsidR="000E7B3C" w:rsidRDefault="000E7B3C" w:rsidP="000E7B3C">
            <w:pPr>
              <w:numPr>
                <w:ilvl w:val="0"/>
                <w:numId w:val="1"/>
              </w:numPr>
              <w:suppressAutoHyphens/>
              <w:autoSpaceDN w:val="0"/>
              <w:textAlignment w:val="baseline"/>
            </w:pPr>
            <w:r>
              <w:t xml:space="preserve">individualni, frontalni, skupni, rad u paru </w:t>
            </w:r>
          </w:p>
          <w:p w:rsidR="000E7B3C" w:rsidRDefault="000E7B3C" w:rsidP="000E7B3C">
            <w:pPr>
              <w:numPr>
                <w:ilvl w:val="0"/>
                <w:numId w:val="1"/>
              </w:numPr>
              <w:suppressAutoHyphens/>
              <w:autoSpaceDN w:val="0"/>
              <w:textAlignment w:val="baseline"/>
            </w:pPr>
            <w:r>
              <w:t>natjecanje, igre, motivacijske priče</w:t>
            </w:r>
          </w:p>
          <w:p w:rsidR="000E7B3C" w:rsidRDefault="000E7B3C" w:rsidP="001D251D">
            <w:pPr>
              <w:spacing w:before="240"/>
            </w:pPr>
          </w:p>
        </w:tc>
      </w:tr>
      <w:tr w:rsidR="000E7B3C" w:rsidTr="001D251D">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0E7B3C" w:rsidRDefault="000E7B3C" w:rsidP="001D251D">
            <w:pPr>
              <w:spacing w:before="240"/>
              <w:jc w:val="center"/>
              <w:rPr>
                <w:b/>
              </w:rPr>
            </w:pPr>
            <w:r>
              <w:rPr>
                <w:b/>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B3C" w:rsidRDefault="000E7B3C" w:rsidP="001D251D">
            <w:pPr>
              <w:rPr>
                <w:rFonts w:ascii="Arial" w:hAnsi="Arial" w:cs="Arial"/>
              </w:rPr>
            </w:pPr>
          </w:p>
          <w:p w:rsidR="000E7B3C" w:rsidRDefault="000E7B3C" w:rsidP="001D251D">
            <w:r>
              <w:rPr>
                <w:rFonts w:ascii="Arial" w:hAnsi="Arial" w:cs="Arial"/>
              </w:rPr>
              <w:t xml:space="preserve">- </w:t>
            </w:r>
            <w:r>
              <w:t>tijekom školske godine, jedan sat tjedno</w:t>
            </w:r>
          </w:p>
        </w:tc>
      </w:tr>
      <w:tr w:rsidR="000E7B3C" w:rsidTr="001D251D">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0E7B3C" w:rsidRDefault="000E7B3C" w:rsidP="001D251D">
            <w:pPr>
              <w:spacing w:before="240"/>
              <w:jc w:val="center"/>
              <w:rPr>
                <w:b/>
              </w:rPr>
            </w:pPr>
            <w:r>
              <w:rPr>
                <w:b/>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B3C" w:rsidRDefault="000E7B3C" w:rsidP="001D251D">
            <w:pPr>
              <w:spacing w:before="240"/>
            </w:pPr>
            <w:r>
              <w:rPr>
                <w:rFonts w:ascii="Arial" w:hAnsi="Arial" w:cs="Arial"/>
              </w:rPr>
              <w:t xml:space="preserve">- </w:t>
            </w:r>
            <w:r>
              <w:t>papir za kopiranje – 50,00 kn</w:t>
            </w:r>
          </w:p>
        </w:tc>
      </w:tr>
      <w:tr w:rsidR="000E7B3C" w:rsidTr="001D251D">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0E7B3C" w:rsidRDefault="000E7B3C" w:rsidP="001D251D">
            <w:pPr>
              <w:spacing w:before="240"/>
              <w:jc w:val="center"/>
              <w:rPr>
                <w:b/>
              </w:rPr>
            </w:pPr>
            <w:r>
              <w:rPr>
                <w:b/>
              </w:rPr>
              <w:t>NAČIN NJEGOVA PRAĆENJA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B3C" w:rsidRDefault="000E7B3C" w:rsidP="001D251D">
            <w:r>
              <w:t>Provodi se tijekom rada i realizacije planiranih sadržaja u svrhu praćenja postignuća učenika i njihovog napretka.</w:t>
            </w:r>
          </w:p>
          <w:p w:rsidR="000E7B3C" w:rsidRDefault="000E7B3C" w:rsidP="001D251D">
            <w:pPr>
              <w:spacing w:before="240"/>
            </w:pPr>
            <w:r>
              <w:t>- redovito pohađanje nastave, rad u skupini, pohvaliti svaki napredak, ustrajnost i zalaganje</w:t>
            </w:r>
          </w:p>
        </w:tc>
      </w:tr>
    </w:tbl>
    <w:p w:rsidR="000E7B3C" w:rsidRDefault="000E7B3C" w:rsidP="000E7B3C">
      <w:pPr>
        <w:ind w:left="142"/>
      </w:pPr>
      <w:r>
        <w:rPr>
          <w:b/>
        </w:rPr>
        <w:t xml:space="preserve">Voditelji programa: </w:t>
      </w:r>
      <w:r>
        <w:t xml:space="preserve">  2.a – Ivo Lovrić  2.c – Dubravka Tischler 2.b – Nenad Bogdanić        2.d – Ljubica Bošnjak</w:t>
      </w:r>
    </w:p>
    <w:p w:rsidR="000E7B3C" w:rsidRDefault="000E7B3C" w:rsidP="005D1CDE">
      <w:pPr>
        <w:autoSpaceDE w:val="0"/>
        <w:autoSpaceDN w:val="0"/>
        <w:adjustRightInd w:val="0"/>
        <w:spacing w:after="240" w:line="360" w:lineRule="auto"/>
        <w:ind w:firstLine="708"/>
      </w:pPr>
    </w:p>
    <w:tbl>
      <w:tblPr>
        <w:tblStyle w:val="Reetkatablice"/>
        <w:tblW w:w="0" w:type="auto"/>
        <w:tblLook w:val="04A0" w:firstRow="1" w:lastRow="0" w:firstColumn="1" w:lastColumn="0" w:noHBand="0" w:noVBand="1"/>
      </w:tblPr>
      <w:tblGrid>
        <w:gridCol w:w="2137"/>
        <w:gridCol w:w="6925"/>
      </w:tblGrid>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AKTIVNOST, PROGRAM I/ILI PROJEKT</w:t>
            </w:r>
          </w:p>
        </w:tc>
        <w:tc>
          <w:tcPr>
            <w:tcW w:w="7418" w:type="dxa"/>
            <w:shd w:val="clear" w:color="auto" w:fill="DBE5F1" w:themeFill="accent1" w:themeFillTint="33"/>
          </w:tcPr>
          <w:p w:rsidR="000E7B3C" w:rsidRDefault="000E7B3C" w:rsidP="001D251D">
            <w:pPr>
              <w:spacing w:line="256" w:lineRule="auto"/>
              <w:rPr>
                <w:b/>
                <w:sz w:val="28"/>
                <w:szCs w:val="28"/>
              </w:rPr>
            </w:pPr>
          </w:p>
          <w:p w:rsidR="000E7B3C" w:rsidRPr="00795E6F" w:rsidRDefault="000E7B3C" w:rsidP="00795E6F">
            <w:pPr>
              <w:pStyle w:val="Naslov2"/>
              <w:jc w:val="center"/>
              <w:outlineLvl w:val="1"/>
              <w:rPr>
                <w:rFonts w:ascii="Times New Roman" w:hAnsi="Times New Roman" w:cs="Times New Roman"/>
                <w:color w:val="auto"/>
                <w:sz w:val="28"/>
                <w:szCs w:val="28"/>
              </w:rPr>
            </w:pPr>
            <w:bookmarkStart w:id="4" w:name="_Toc526263936"/>
            <w:r w:rsidRPr="00795E6F">
              <w:rPr>
                <w:rFonts w:ascii="Times New Roman" w:hAnsi="Times New Roman" w:cs="Times New Roman"/>
                <w:color w:val="auto"/>
                <w:sz w:val="28"/>
                <w:szCs w:val="28"/>
              </w:rPr>
              <w:t>DODATNA NASTAVA IZ MATEMATIKE                     U  3.  RAZREDU</w:t>
            </w:r>
            <w:bookmarkEnd w:id="4"/>
          </w:p>
          <w:p w:rsidR="000E7B3C" w:rsidRPr="00B05CA4" w:rsidRDefault="000E7B3C" w:rsidP="001D251D">
            <w:pPr>
              <w:spacing w:before="240"/>
              <w:rPr>
                <w:b/>
                <w:sz w:val="28"/>
                <w:szCs w:val="28"/>
              </w:rPr>
            </w:pPr>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CILJEVI</w:t>
            </w:r>
            <w:r>
              <w:rPr>
                <w:b/>
              </w:rPr>
              <w:t xml:space="preserve"> AKTIVNOSTI, PROGRAMA I/ILI PROJEKTA</w:t>
            </w:r>
          </w:p>
        </w:tc>
        <w:tc>
          <w:tcPr>
            <w:tcW w:w="7418" w:type="dxa"/>
            <w:vAlign w:val="center"/>
          </w:tcPr>
          <w:p w:rsidR="000E7B3C" w:rsidRPr="00E95CCA" w:rsidRDefault="000E7B3C" w:rsidP="001D251D">
            <w:r>
              <w:t>S</w:t>
            </w:r>
            <w:r w:rsidRPr="00E95CCA">
              <w:t>tjecanje matematičkih znanja potrebnih za razumijevanje pojava i zakonitosti u prirodi i društvu i razvijanje sposobnosti i umijeća rješavanja matematičkih problema</w:t>
            </w:r>
            <w:r>
              <w:t>.</w:t>
            </w:r>
            <w:r w:rsidRPr="00E95CCA">
              <w:t xml:space="preserve">                                                                            </w:t>
            </w:r>
          </w:p>
          <w:p w:rsidR="000E7B3C" w:rsidRPr="00E95CCA" w:rsidRDefault="000E7B3C" w:rsidP="001D251D">
            <w:r>
              <w:t>N</w:t>
            </w:r>
            <w:r w:rsidRPr="00E95CCA">
              <w:t>adarenim i zainteresiranim učenicima omogućiti da nauče pronalaziti različite načine kako se može riješiti matematički zadatak, problem</w:t>
            </w:r>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NAMJENA</w:t>
            </w:r>
            <w:r>
              <w:rPr>
                <w:b/>
              </w:rPr>
              <w:t xml:space="preserve"> AKTIVNOSTI, PROGRAMA I/ILI PROJEKTA</w:t>
            </w:r>
          </w:p>
        </w:tc>
        <w:tc>
          <w:tcPr>
            <w:tcW w:w="7418" w:type="dxa"/>
          </w:tcPr>
          <w:p w:rsidR="000E7B3C" w:rsidRPr="00E95CCA" w:rsidRDefault="000E7B3C" w:rsidP="001D251D">
            <w:pPr>
              <w:spacing w:before="240"/>
            </w:pPr>
            <w:r w:rsidRPr="00E95CCA">
              <w:t>Realizirati navedene ciljeve, postići veću razinu znanja matematike, steći sigurnost u radu i jačati samopouzdanje</w:t>
            </w:r>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NOSITELJI</w:t>
            </w:r>
            <w:r>
              <w:rPr>
                <w:b/>
              </w:rPr>
              <w:t xml:space="preserve"> AKTIVNOSTI, PROGRAMA I/ILI PROJEKTA </w:t>
            </w:r>
            <w:r>
              <w:rPr>
                <w:b/>
              </w:rPr>
              <w:lastRenderedPageBreak/>
              <w:t>I NJIHOVA ODGOVORNOST</w:t>
            </w:r>
          </w:p>
        </w:tc>
        <w:tc>
          <w:tcPr>
            <w:tcW w:w="7418" w:type="dxa"/>
          </w:tcPr>
          <w:p w:rsidR="000E7B3C" w:rsidRPr="00E95CCA" w:rsidRDefault="000E7B3C" w:rsidP="001D251D">
            <w:pPr>
              <w:spacing w:before="240"/>
            </w:pPr>
            <w:r>
              <w:lastRenderedPageBreak/>
              <w:t>Razrednice</w:t>
            </w:r>
            <w:r w:rsidRPr="00B72135">
              <w:t xml:space="preserve"> trećih razreda</w:t>
            </w:r>
            <w:r>
              <w:t xml:space="preserve"> (Sanja Miklec, Daniela Janeš, Ivana    Bukmir)</w:t>
            </w:r>
            <w:r w:rsidRPr="00B72135">
              <w:t xml:space="preserve"> </w:t>
            </w:r>
            <w:r w:rsidRPr="00E95CCA">
              <w:t xml:space="preserve"> - pripremanje i sastavljanje matematičkih zadataka te uvođenje u rad učenika  kao i pomoć pri rješavanju zadataka; odgovornost napredovanja svakog pojedinog učenika prema interesu i sposobnostima</w:t>
            </w:r>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NAČIN REALIZACIJE</w:t>
            </w:r>
            <w:r>
              <w:rPr>
                <w:b/>
              </w:rPr>
              <w:t xml:space="preserve"> AKTIVNOSTI, PROGRAMA I/ILI PROJEKTA</w:t>
            </w:r>
          </w:p>
        </w:tc>
        <w:tc>
          <w:tcPr>
            <w:tcW w:w="7418" w:type="dxa"/>
          </w:tcPr>
          <w:p w:rsidR="000E7B3C" w:rsidRPr="00E95CCA" w:rsidRDefault="000E7B3C" w:rsidP="001D251D">
            <w:pPr>
              <w:numPr>
                <w:ilvl w:val="0"/>
                <w:numId w:val="2"/>
              </w:numPr>
            </w:pPr>
            <w:r w:rsidRPr="00E95CCA">
              <w:t>kroz veći izbor različitih zadataka individualizirati rad učenika radi postizanja većeg zanimanja za matematiku i boljih rezultata</w:t>
            </w:r>
          </w:p>
          <w:p w:rsidR="000E7B3C" w:rsidRPr="00E95CCA" w:rsidRDefault="000E7B3C" w:rsidP="001D251D">
            <w:pPr>
              <w:numPr>
                <w:ilvl w:val="0"/>
                <w:numId w:val="2"/>
              </w:numPr>
            </w:pPr>
            <w:r w:rsidRPr="00E95CCA">
              <w:t>individualni, frontalni, skupni, rad u paru</w:t>
            </w:r>
          </w:p>
          <w:p w:rsidR="000E7B3C" w:rsidRDefault="000E7B3C" w:rsidP="001D251D">
            <w:pPr>
              <w:numPr>
                <w:ilvl w:val="0"/>
                <w:numId w:val="2"/>
              </w:numPr>
            </w:pPr>
            <w:r w:rsidRPr="00E95CCA">
              <w:t>metoda usmenog izlaganja, razgovora, demonstracije i grafičkih radova</w:t>
            </w:r>
            <w:r>
              <w:t xml:space="preserve">                                                                                                                    </w:t>
            </w:r>
          </w:p>
          <w:p w:rsidR="000E7B3C" w:rsidRPr="00E95CCA" w:rsidRDefault="000E7B3C" w:rsidP="001D251D">
            <w:pPr>
              <w:numPr>
                <w:ilvl w:val="0"/>
                <w:numId w:val="2"/>
              </w:numPr>
            </w:pPr>
            <w:r w:rsidRPr="00E95CCA">
              <w:t>takmičenje, igre, motivacijske priče</w:t>
            </w:r>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Pr>
                <w:b/>
              </w:rPr>
              <w:t>VREMENIK AKTIVNOSTI, PROGRAMA I/ILI PROJEKTA</w:t>
            </w:r>
          </w:p>
        </w:tc>
        <w:tc>
          <w:tcPr>
            <w:tcW w:w="7418" w:type="dxa"/>
          </w:tcPr>
          <w:p w:rsidR="000E7B3C" w:rsidRPr="00E95CCA" w:rsidRDefault="000E7B3C" w:rsidP="001D251D">
            <w:pPr>
              <w:spacing w:before="240"/>
            </w:pPr>
            <w:r w:rsidRPr="00E95CCA">
              <w:t>Tijekom šk. godine 2018./19., jedan sat tjedno</w:t>
            </w:r>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OKVIRNI TROŠKOVNIK</w:t>
            </w:r>
            <w:r>
              <w:rPr>
                <w:b/>
              </w:rPr>
              <w:t xml:space="preserve"> AKTIVNOSTI, PROGRAMA I/ILI PROJEKTA</w:t>
            </w:r>
          </w:p>
        </w:tc>
        <w:tc>
          <w:tcPr>
            <w:tcW w:w="7418" w:type="dxa"/>
          </w:tcPr>
          <w:p w:rsidR="000E7B3C" w:rsidRPr="00E95CCA" w:rsidRDefault="000E7B3C" w:rsidP="001D251D">
            <w:pPr>
              <w:spacing w:before="240"/>
            </w:pPr>
            <w:r w:rsidRPr="00E95CCA">
              <w:t>Papir za listiće, kreda u boji</w:t>
            </w:r>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 xml:space="preserve">NAČIN </w:t>
            </w:r>
            <w:r>
              <w:rPr>
                <w:b/>
              </w:rPr>
              <w:t xml:space="preserve">NJEGOVA </w:t>
            </w:r>
            <w:r w:rsidRPr="00E97D12">
              <w:rPr>
                <w:b/>
              </w:rPr>
              <w:t>PRAĆENJA</w:t>
            </w:r>
          </w:p>
        </w:tc>
        <w:tc>
          <w:tcPr>
            <w:tcW w:w="7418" w:type="dxa"/>
          </w:tcPr>
          <w:p w:rsidR="000E7B3C" w:rsidRPr="00E97D12" w:rsidRDefault="000E7B3C" w:rsidP="001D251D">
            <w:r w:rsidRPr="00E95CCA">
              <w:t>Provodi se tijekom rada i realizacije planiranih sadržaja u svrhu praćenja postignuća učenika i njihovog napretka.</w:t>
            </w:r>
            <w:r>
              <w:t xml:space="preserve">                                   R</w:t>
            </w:r>
            <w:r w:rsidRPr="00E95CCA">
              <w:t>edovito pohađanje nastave, rad u skupini, pohvaliti svaki napredak, ustrajnost i zalaganje</w:t>
            </w:r>
          </w:p>
        </w:tc>
      </w:tr>
    </w:tbl>
    <w:p w:rsidR="000E7B3C" w:rsidRDefault="000E7B3C" w:rsidP="000E7B3C"/>
    <w:p w:rsidR="000E7B3C" w:rsidRDefault="000E7B3C" w:rsidP="000E7B3C"/>
    <w:p w:rsidR="00795E6F" w:rsidRPr="00E97D12" w:rsidRDefault="00795E6F" w:rsidP="000E7B3C"/>
    <w:tbl>
      <w:tblPr>
        <w:tblStyle w:val="Reetkatablice"/>
        <w:tblW w:w="0" w:type="auto"/>
        <w:tblLook w:val="04A0" w:firstRow="1" w:lastRow="0" w:firstColumn="1" w:lastColumn="0" w:noHBand="0" w:noVBand="1"/>
      </w:tblPr>
      <w:tblGrid>
        <w:gridCol w:w="2137"/>
        <w:gridCol w:w="6925"/>
      </w:tblGrid>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AKTIVNOST, PROGRAM I/ILI PROJEKT</w:t>
            </w:r>
          </w:p>
        </w:tc>
        <w:tc>
          <w:tcPr>
            <w:tcW w:w="7151" w:type="dxa"/>
            <w:shd w:val="clear" w:color="auto" w:fill="DBE5F1" w:themeFill="accent1" w:themeFillTint="33"/>
            <w:vAlign w:val="center"/>
          </w:tcPr>
          <w:p w:rsidR="000E7B3C" w:rsidRPr="00795E6F" w:rsidRDefault="000E7B3C" w:rsidP="00795E6F">
            <w:pPr>
              <w:pStyle w:val="Naslov2"/>
              <w:jc w:val="center"/>
              <w:outlineLvl w:val="1"/>
              <w:rPr>
                <w:rFonts w:ascii="Times New Roman" w:hAnsi="Times New Roman" w:cs="Times New Roman"/>
                <w:sz w:val="28"/>
                <w:szCs w:val="28"/>
              </w:rPr>
            </w:pPr>
            <w:bookmarkStart w:id="5" w:name="_Toc526263937"/>
            <w:r w:rsidRPr="00795E6F">
              <w:rPr>
                <w:rFonts w:ascii="Times New Roman" w:hAnsi="Times New Roman" w:cs="Times New Roman"/>
                <w:color w:val="auto"/>
                <w:sz w:val="28"/>
                <w:szCs w:val="28"/>
              </w:rPr>
              <w:t>DODATNA NASTAVA MATEMATIKE U 4. RAZREDU</w:t>
            </w:r>
            <w:bookmarkEnd w:id="5"/>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CILJEVI</w:t>
            </w:r>
            <w:r>
              <w:rPr>
                <w:b/>
              </w:rPr>
              <w:t xml:space="preserve"> AKTIVNOSTI, PROGRAMA I/ILI PROJEKTA</w:t>
            </w:r>
          </w:p>
        </w:tc>
        <w:tc>
          <w:tcPr>
            <w:tcW w:w="7151" w:type="dxa"/>
          </w:tcPr>
          <w:p w:rsidR="000E7B3C" w:rsidRPr="00562DA3" w:rsidRDefault="000E7B3C" w:rsidP="001D251D">
            <w:r w:rsidRPr="00562DA3">
              <w:t>Stjecanje matematičkih znanja potrebnih za razumijevanje pojava i zakonitosti u prirodi i društvu i razvijanje sposobnosti i umijeća rješavanja matematičkih problema.</w:t>
            </w:r>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NAMJENA</w:t>
            </w:r>
            <w:r>
              <w:rPr>
                <w:b/>
              </w:rPr>
              <w:t xml:space="preserve"> AKTIVNOSTI, PROGRAMA I/ILI PROJEKTA</w:t>
            </w:r>
          </w:p>
        </w:tc>
        <w:tc>
          <w:tcPr>
            <w:tcW w:w="7151" w:type="dxa"/>
          </w:tcPr>
          <w:p w:rsidR="000E7B3C" w:rsidRPr="00562DA3" w:rsidRDefault="000E7B3C" w:rsidP="001D251D">
            <w:r w:rsidRPr="00562DA3">
              <w:t>Realizirati navedene ciljeve, postići veću razinu znanja matematike, steći sigurnost u radu i jačati  samopouzdanje.</w:t>
            </w:r>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NOSITELJI</w:t>
            </w:r>
            <w:r>
              <w:rPr>
                <w:b/>
              </w:rPr>
              <w:t xml:space="preserve"> AKTIVNOSTI, PROGRAMA I/ILI PROJEKTA I NJIHOVA ODGOVORNOST</w:t>
            </w:r>
          </w:p>
        </w:tc>
        <w:tc>
          <w:tcPr>
            <w:tcW w:w="7151" w:type="dxa"/>
          </w:tcPr>
          <w:p w:rsidR="000E7B3C" w:rsidRPr="00562DA3" w:rsidRDefault="000E7B3C" w:rsidP="001D251D">
            <w:r w:rsidRPr="00562DA3">
              <w:t>Učiteljice; odgovornost napredovanja svakog pojedinog učenika prema interesu i sposobnosti.</w:t>
            </w:r>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NAČIN REALIZACIJE</w:t>
            </w:r>
            <w:r>
              <w:rPr>
                <w:b/>
              </w:rPr>
              <w:t xml:space="preserve"> AKTIVNOSTI, </w:t>
            </w:r>
            <w:r>
              <w:rPr>
                <w:b/>
              </w:rPr>
              <w:lastRenderedPageBreak/>
              <w:t>PROGRAMA I/ILI PROJEKTA</w:t>
            </w:r>
          </w:p>
        </w:tc>
        <w:tc>
          <w:tcPr>
            <w:tcW w:w="7151" w:type="dxa"/>
          </w:tcPr>
          <w:p w:rsidR="000E7B3C" w:rsidRPr="00562DA3" w:rsidRDefault="000E7B3C" w:rsidP="001D251D">
            <w:r w:rsidRPr="00562DA3">
              <w:lastRenderedPageBreak/>
              <w:t>Frontalni i individualni rad, uz metode razgovora, usmenog izlaganja, demonstracije i grafičkih radova.</w:t>
            </w:r>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Pr>
                <w:b/>
              </w:rPr>
              <w:t>VREMENIK AKTIVNOSTI, PROGRAMA I/ILI PROJEKTA</w:t>
            </w:r>
          </w:p>
        </w:tc>
        <w:tc>
          <w:tcPr>
            <w:tcW w:w="7151" w:type="dxa"/>
          </w:tcPr>
          <w:p w:rsidR="000E7B3C" w:rsidRPr="00562DA3" w:rsidRDefault="000E7B3C" w:rsidP="001D251D">
            <w:r w:rsidRPr="00562DA3">
              <w:t>Tijekom školske godine - jedan sat tjedno, ukupno 35 nastavnih sati.</w:t>
            </w:r>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OKVIRNI TROŠKOVNIK</w:t>
            </w:r>
            <w:r>
              <w:rPr>
                <w:b/>
              </w:rPr>
              <w:t xml:space="preserve"> AKTIVNOSTI, PROGRAMA I/ILI PROJEKTA</w:t>
            </w:r>
          </w:p>
        </w:tc>
        <w:tc>
          <w:tcPr>
            <w:tcW w:w="7151" w:type="dxa"/>
          </w:tcPr>
          <w:p w:rsidR="000E7B3C" w:rsidRPr="00562DA3" w:rsidRDefault="000E7B3C" w:rsidP="001D251D">
            <w:r w:rsidRPr="00562DA3">
              <w:t>Papir za kopiranje (50 kn), kreda u boji (25 kn)</w:t>
            </w:r>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 xml:space="preserve">NAČIN </w:t>
            </w:r>
            <w:r>
              <w:rPr>
                <w:b/>
              </w:rPr>
              <w:t xml:space="preserve">NJEGOVA </w:t>
            </w:r>
            <w:r w:rsidRPr="00E97D12">
              <w:rPr>
                <w:b/>
              </w:rPr>
              <w:t>PRAĆENJA</w:t>
            </w:r>
          </w:p>
        </w:tc>
        <w:tc>
          <w:tcPr>
            <w:tcW w:w="7151" w:type="dxa"/>
          </w:tcPr>
          <w:p w:rsidR="000E7B3C" w:rsidRPr="00562DA3" w:rsidRDefault="000E7B3C" w:rsidP="001D251D">
            <w:r w:rsidRPr="00562DA3">
              <w:t>Provodi se tijekom rada i realizacije planiranih sadržaja u svrhu praćenja postignuća učenika i njihovog napretka.</w:t>
            </w:r>
          </w:p>
        </w:tc>
      </w:tr>
    </w:tbl>
    <w:p w:rsidR="000E7B3C" w:rsidRDefault="000E7B3C" w:rsidP="000E7B3C">
      <w:pPr>
        <w:rPr>
          <w:b/>
        </w:rPr>
      </w:pPr>
    </w:p>
    <w:p w:rsidR="000E7B3C" w:rsidRPr="006A4C04" w:rsidRDefault="000E7B3C" w:rsidP="000E7B3C">
      <w:pPr>
        <w:rPr>
          <w:b/>
        </w:rPr>
      </w:pPr>
      <w:r w:rsidRPr="006A4C04">
        <w:rPr>
          <w:b/>
        </w:rPr>
        <w:t>Voditeljice programa:</w:t>
      </w:r>
    </w:p>
    <w:p w:rsidR="000E7B3C" w:rsidRPr="006A4C04" w:rsidRDefault="000E7B3C" w:rsidP="000E7B3C">
      <w:r w:rsidRPr="006A4C04">
        <w:t>4. a – Ivana Krušelj</w:t>
      </w:r>
    </w:p>
    <w:p w:rsidR="000E7B3C" w:rsidRPr="006A4C04" w:rsidRDefault="000E7B3C" w:rsidP="000E7B3C">
      <w:r w:rsidRPr="006A4C04">
        <w:t>4. b – Vlasta Berger</w:t>
      </w:r>
    </w:p>
    <w:p w:rsidR="000E7B3C" w:rsidRDefault="000E7B3C" w:rsidP="000E7B3C">
      <w:r w:rsidRPr="006A4C04">
        <w:t>4. c – Maja Vrankovečki</w:t>
      </w:r>
    </w:p>
    <w:p w:rsidR="00795E6F" w:rsidRDefault="00795E6F" w:rsidP="000E7B3C">
      <w:pPr>
        <w:rPr>
          <w:rFonts w:ascii="Arial" w:hAnsi="Arial" w:cs="Arial"/>
        </w:rPr>
      </w:pPr>
    </w:p>
    <w:p w:rsidR="000E7B3C" w:rsidRPr="00E97D12" w:rsidRDefault="000E7B3C" w:rsidP="000E7B3C"/>
    <w:tbl>
      <w:tblPr>
        <w:tblStyle w:val="Reetkatablice"/>
        <w:tblW w:w="0" w:type="auto"/>
        <w:tblLook w:val="04A0" w:firstRow="1" w:lastRow="0" w:firstColumn="1" w:lastColumn="0" w:noHBand="0" w:noVBand="1"/>
      </w:tblPr>
      <w:tblGrid>
        <w:gridCol w:w="2137"/>
        <w:gridCol w:w="6925"/>
      </w:tblGrid>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AKTIVNOST, PROGRAM I/ILI PROJEKT</w:t>
            </w:r>
          </w:p>
        </w:tc>
        <w:tc>
          <w:tcPr>
            <w:tcW w:w="7418" w:type="dxa"/>
            <w:shd w:val="clear" w:color="auto" w:fill="DBE5F1" w:themeFill="accent1" w:themeFillTint="33"/>
          </w:tcPr>
          <w:p w:rsidR="000E7B3C" w:rsidRPr="00795E6F" w:rsidRDefault="000E7B3C" w:rsidP="00795E6F">
            <w:pPr>
              <w:pStyle w:val="Naslov2"/>
              <w:jc w:val="center"/>
              <w:outlineLvl w:val="1"/>
              <w:rPr>
                <w:rFonts w:ascii="Times New Roman" w:hAnsi="Times New Roman" w:cs="Times New Roman"/>
                <w:color w:val="auto"/>
                <w:sz w:val="28"/>
                <w:szCs w:val="28"/>
              </w:rPr>
            </w:pPr>
            <w:bookmarkStart w:id="6" w:name="_Toc526263938"/>
            <w:r w:rsidRPr="00795E6F">
              <w:rPr>
                <w:rFonts w:ascii="Times New Roman" w:hAnsi="Times New Roman" w:cs="Times New Roman"/>
                <w:color w:val="auto"/>
                <w:sz w:val="28"/>
                <w:szCs w:val="28"/>
              </w:rPr>
              <w:t>DODATNA NASTAVA IZ HRVATSKOGA JEZIKA ZA UČENIKE PETIH RAZREDA</w:t>
            </w:r>
            <w:bookmarkEnd w:id="6"/>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CILJEVI</w:t>
            </w:r>
            <w:r>
              <w:rPr>
                <w:b/>
              </w:rPr>
              <w:t xml:space="preserve"> AKTIVNOSTI, PROGRAMA I/ILI PROJEKTA</w:t>
            </w:r>
          </w:p>
        </w:tc>
        <w:tc>
          <w:tcPr>
            <w:tcW w:w="7418" w:type="dxa"/>
            <w:vAlign w:val="center"/>
          </w:tcPr>
          <w:p w:rsidR="000E7B3C" w:rsidRPr="007600A4" w:rsidRDefault="000E7B3C" w:rsidP="000E7B3C">
            <w:pPr>
              <w:numPr>
                <w:ilvl w:val="0"/>
                <w:numId w:val="3"/>
              </w:numPr>
            </w:pPr>
            <w:r w:rsidRPr="007600A4">
              <w:t>utvrditi i proširiti znanje slovnice hrvatskoga književnoga jezika</w:t>
            </w:r>
          </w:p>
          <w:p w:rsidR="000E7B3C" w:rsidRPr="007600A4" w:rsidRDefault="000E7B3C" w:rsidP="000E7B3C">
            <w:pPr>
              <w:numPr>
                <w:ilvl w:val="0"/>
                <w:numId w:val="3"/>
              </w:numPr>
              <w:spacing w:before="240"/>
            </w:pPr>
            <w:r w:rsidRPr="007600A4">
              <w:t>utvrditi poznavanje pravopisne norme i uvježbavati je na manje čestim i neobičnim primjerima (iznimkama od pravila i sl.)</w:t>
            </w:r>
          </w:p>
          <w:p w:rsidR="000E7B3C" w:rsidRDefault="000E7B3C" w:rsidP="000E7B3C">
            <w:pPr>
              <w:pStyle w:val="Odlomakpopisa"/>
              <w:numPr>
                <w:ilvl w:val="0"/>
                <w:numId w:val="3"/>
              </w:numPr>
              <w:spacing w:before="240" w:line="240" w:lineRule="auto"/>
              <w:rPr>
                <w:rFonts w:ascii="Times New Roman" w:hAnsi="Times New Roman" w:cs="Times New Roman"/>
                <w:sz w:val="24"/>
                <w:szCs w:val="24"/>
              </w:rPr>
            </w:pPr>
            <w:r w:rsidRPr="007600A4">
              <w:rPr>
                <w:rFonts w:ascii="Times New Roman" w:hAnsi="Times New Roman" w:cs="Times New Roman"/>
                <w:sz w:val="24"/>
                <w:szCs w:val="24"/>
              </w:rPr>
              <w:t>upoznati hrvatsku književnost i proširiti znanje o hrvatskim književnicima</w:t>
            </w:r>
          </w:p>
          <w:p w:rsidR="000E7B3C" w:rsidRPr="007600A4" w:rsidRDefault="000E7B3C" w:rsidP="001D251D">
            <w:pPr>
              <w:pStyle w:val="Odlomakpopisa"/>
              <w:spacing w:before="240"/>
              <w:ind w:left="820"/>
              <w:rPr>
                <w:rFonts w:ascii="Times New Roman" w:hAnsi="Times New Roman" w:cs="Times New Roman"/>
                <w:sz w:val="24"/>
                <w:szCs w:val="24"/>
              </w:rPr>
            </w:pPr>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NAMJENA</w:t>
            </w:r>
            <w:r>
              <w:rPr>
                <w:b/>
              </w:rPr>
              <w:t xml:space="preserve"> AKTIVNOSTI, PROGRAMA I/ILI PROJEKTA</w:t>
            </w:r>
          </w:p>
        </w:tc>
        <w:tc>
          <w:tcPr>
            <w:tcW w:w="7418" w:type="dxa"/>
          </w:tcPr>
          <w:p w:rsidR="000E7B3C" w:rsidRPr="007600A4" w:rsidRDefault="000E7B3C" w:rsidP="000E7B3C">
            <w:pPr>
              <w:pStyle w:val="TableParagraph"/>
              <w:numPr>
                <w:ilvl w:val="0"/>
                <w:numId w:val="4"/>
              </w:numPr>
              <w:tabs>
                <w:tab w:val="left" w:pos="820"/>
                <w:tab w:val="left" w:pos="821"/>
              </w:tabs>
              <w:spacing w:before="10" w:after="200" w:line="240" w:lineRule="auto"/>
              <w:rPr>
                <w:rFonts w:ascii="Times New Roman" w:hAnsi="Times New Roman" w:cs="Times New Roman"/>
                <w:sz w:val="24"/>
                <w:szCs w:val="24"/>
              </w:rPr>
            </w:pPr>
            <w:r w:rsidRPr="007600A4">
              <w:rPr>
                <w:rFonts w:ascii="Times New Roman" w:hAnsi="Times New Roman" w:cs="Times New Roman"/>
                <w:sz w:val="24"/>
                <w:szCs w:val="24"/>
                <w:lang w:val="hr-HR"/>
              </w:rPr>
              <w:t>utvrđivati i proširivati znanja o materinskome jeziku i književnosti</w:t>
            </w:r>
            <w:r w:rsidRPr="007600A4">
              <w:rPr>
                <w:rFonts w:ascii="Times New Roman" w:hAnsi="Times New Roman" w:cs="Times New Roman"/>
                <w:sz w:val="24"/>
                <w:szCs w:val="24"/>
              </w:rPr>
              <w:t xml:space="preserve"> </w:t>
            </w:r>
          </w:p>
          <w:p w:rsidR="000E7B3C" w:rsidRDefault="000E7B3C" w:rsidP="000E7B3C">
            <w:pPr>
              <w:pStyle w:val="TableParagraph"/>
              <w:numPr>
                <w:ilvl w:val="0"/>
                <w:numId w:val="4"/>
              </w:numPr>
              <w:tabs>
                <w:tab w:val="left" w:pos="820"/>
                <w:tab w:val="left" w:pos="821"/>
              </w:tabs>
              <w:spacing w:before="10" w:after="200" w:line="240" w:lineRule="auto"/>
              <w:rPr>
                <w:rFonts w:ascii="Times New Roman" w:hAnsi="Times New Roman" w:cs="Times New Roman"/>
                <w:sz w:val="24"/>
                <w:szCs w:val="24"/>
              </w:rPr>
            </w:pPr>
            <w:r w:rsidRPr="007600A4">
              <w:rPr>
                <w:rFonts w:ascii="Times New Roman" w:hAnsi="Times New Roman" w:cs="Times New Roman"/>
                <w:sz w:val="24"/>
                <w:szCs w:val="24"/>
              </w:rPr>
              <w:t>potaknuti na istraživačku</w:t>
            </w:r>
            <w:r w:rsidRPr="007600A4">
              <w:rPr>
                <w:rFonts w:ascii="Times New Roman" w:hAnsi="Times New Roman" w:cs="Times New Roman"/>
                <w:spacing w:val="-3"/>
                <w:sz w:val="24"/>
                <w:szCs w:val="24"/>
              </w:rPr>
              <w:t xml:space="preserve"> </w:t>
            </w:r>
            <w:r w:rsidRPr="007600A4">
              <w:rPr>
                <w:rFonts w:ascii="Times New Roman" w:hAnsi="Times New Roman" w:cs="Times New Roman"/>
                <w:sz w:val="24"/>
                <w:szCs w:val="24"/>
              </w:rPr>
              <w:t>nastavu</w:t>
            </w:r>
          </w:p>
          <w:p w:rsidR="000E7B3C" w:rsidRPr="007600A4" w:rsidRDefault="000E7B3C" w:rsidP="000E7B3C">
            <w:pPr>
              <w:pStyle w:val="TableParagraph"/>
              <w:numPr>
                <w:ilvl w:val="0"/>
                <w:numId w:val="4"/>
              </w:numPr>
              <w:tabs>
                <w:tab w:val="left" w:pos="820"/>
                <w:tab w:val="left" w:pos="821"/>
              </w:tabs>
              <w:spacing w:before="10" w:after="200" w:line="240" w:lineRule="auto"/>
              <w:rPr>
                <w:rFonts w:ascii="Times New Roman" w:hAnsi="Times New Roman" w:cs="Times New Roman"/>
                <w:sz w:val="24"/>
                <w:szCs w:val="24"/>
              </w:rPr>
            </w:pPr>
            <w:r>
              <w:rPr>
                <w:rFonts w:ascii="Times New Roman" w:hAnsi="Times New Roman" w:cs="Times New Roman"/>
                <w:sz w:val="24"/>
                <w:szCs w:val="24"/>
              </w:rPr>
              <w:t>potaknuti učenike na čitanje i pisano stvaralaštvo</w:t>
            </w:r>
          </w:p>
          <w:p w:rsidR="000E7B3C" w:rsidRPr="007600A4" w:rsidRDefault="000E7B3C" w:rsidP="001D251D">
            <w:pPr>
              <w:spacing w:before="240"/>
            </w:pPr>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NOSITELJI</w:t>
            </w:r>
            <w:r>
              <w:rPr>
                <w:b/>
              </w:rPr>
              <w:t xml:space="preserve"> AKTIVNOSTI, PROGRAMA </w:t>
            </w:r>
            <w:r>
              <w:rPr>
                <w:b/>
              </w:rPr>
              <w:lastRenderedPageBreak/>
              <w:t>I/ILI PROJEKTA I NJIHOVA ODGOVORNOST</w:t>
            </w:r>
          </w:p>
        </w:tc>
        <w:tc>
          <w:tcPr>
            <w:tcW w:w="7418" w:type="dxa"/>
          </w:tcPr>
          <w:p w:rsidR="000E7B3C" w:rsidRPr="007600A4" w:rsidRDefault="000E7B3C" w:rsidP="001D251D">
            <w:pPr>
              <w:spacing w:before="240"/>
            </w:pPr>
            <w:r>
              <w:lastRenderedPageBreak/>
              <w:t>Julija Vejić, učitelj savjetnik</w:t>
            </w:r>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NAČIN REALIZACIJE</w:t>
            </w:r>
            <w:r>
              <w:rPr>
                <w:b/>
              </w:rPr>
              <w:t xml:space="preserve"> AKTIVNOSTI, PROGRAMA I/ILI PROJEKTA</w:t>
            </w:r>
          </w:p>
        </w:tc>
        <w:tc>
          <w:tcPr>
            <w:tcW w:w="7418" w:type="dxa"/>
          </w:tcPr>
          <w:p w:rsidR="000E7B3C" w:rsidRPr="007600A4" w:rsidRDefault="000E7B3C" w:rsidP="000E7B3C">
            <w:pPr>
              <w:pStyle w:val="TableParagraph"/>
              <w:numPr>
                <w:ilvl w:val="0"/>
                <w:numId w:val="5"/>
              </w:numPr>
              <w:tabs>
                <w:tab w:val="left" w:pos="827"/>
                <w:tab w:val="left" w:pos="828"/>
              </w:tabs>
              <w:spacing w:after="200" w:line="268" w:lineRule="exact"/>
              <w:rPr>
                <w:rFonts w:ascii="Times New Roman" w:hAnsi="Times New Roman" w:cs="Times New Roman"/>
                <w:sz w:val="24"/>
                <w:szCs w:val="24"/>
              </w:rPr>
            </w:pPr>
            <w:r w:rsidRPr="007600A4">
              <w:rPr>
                <w:rFonts w:ascii="Times New Roman" w:hAnsi="Times New Roman" w:cs="Times New Roman"/>
                <w:sz w:val="24"/>
                <w:szCs w:val="24"/>
              </w:rPr>
              <w:t>vježbe, jezične igre, plakati,</w:t>
            </w:r>
            <w:r w:rsidRPr="007600A4">
              <w:rPr>
                <w:rFonts w:ascii="Times New Roman" w:hAnsi="Times New Roman" w:cs="Times New Roman"/>
                <w:spacing w:val="2"/>
                <w:sz w:val="24"/>
                <w:szCs w:val="24"/>
              </w:rPr>
              <w:t xml:space="preserve"> </w:t>
            </w:r>
            <w:r w:rsidRPr="007600A4">
              <w:rPr>
                <w:rFonts w:ascii="Times New Roman" w:hAnsi="Times New Roman" w:cs="Times New Roman"/>
                <w:sz w:val="24"/>
                <w:szCs w:val="24"/>
              </w:rPr>
              <w:t>dramatizacije</w:t>
            </w:r>
          </w:p>
          <w:p w:rsidR="000E7B3C" w:rsidRPr="007600A4" w:rsidRDefault="000E7B3C" w:rsidP="000E7B3C">
            <w:pPr>
              <w:pStyle w:val="TableParagraph"/>
              <w:numPr>
                <w:ilvl w:val="0"/>
                <w:numId w:val="5"/>
              </w:numPr>
              <w:tabs>
                <w:tab w:val="left" w:pos="820"/>
                <w:tab w:val="left" w:pos="821"/>
              </w:tabs>
              <w:spacing w:before="10" w:after="200" w:line="240" w:lineRule="auto"/>
              <w:rPr>
                <w:rFonts w:ascii="Times New Roman" w:hAnsi="Times New Roman" w:cs="Times New Roman"/>
                <w:sz w:val="24"/>
                <w:szCs w:val="24"/>
              </w:rPr>
            </w:pPr>
            <w:r w:rsidRPr="007600A4">
              <w:rPr>
                <w:rFonts w:ascii="Times New Roman" w:hAnsi="Times New Roman" w:cs="Times New Roman"/>
                <w:sz w:val="24"/>
                <w:szCs w:val="24"/>
                <w:lang w:val="hr-HR"/>
              </w:rPr>
              <w:t>posjet knjižnicama, kazalištima, izložbama</w:t>
            </w:r>
          </w:p>
          <w:p w:rsidR="000E7B3C" w:rsidRPr="007600A4" w:rsidRDefault="000E7B3C" w:rsidP="001D251D">
            <w:pPr>
              <w:spacing w:before="240"/>
            </w:pPr>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Pr>
                <w:b/>
              </w:rPr>
              <w:t>VREMENIK AKTIVNOSTI, PROGRAMA I/ILI PROJEKTA</w:t>
            </w:r>
          </w:p>
        </w:tc>
        <w:tc>
          <w:tcPr>
            <w:tcW w:w="7418" w:type="dxa"/>
          </w:tcPr>
          <w:p w:rsidR="000E7B3C" w:rsidRPr="007600A4" w:rsidRDefault="000E7B3C" w:rsidP="000E7B3C">
            <w:pPr>
              <w:pStyle w:val="TableParagraph"/>
              <w:numPr>
                <w:ilvl w:val="0"/>
                <w:numId w:val="6"/>
              </w:numPr>
              <w:spacing w:after="200" w:line="234" w:lineRule="exact"/>
              <w:rPr>
                <w:rFonts w:ascii="Times New Roman" w:hAnsi="Times New Roman" w:cs="Times New Roman"/>
                <w:sz w:val="24"/>
                <w:szCs w:val="24"/>
              </w:rPr>
            </w:pPr>
            <w:r w:rsidRPr="007600A4">
              <w:rPr>
                <w:rFonts w:ascii="Times New Roman" w:hAnsi="Times New Roman" w:cs="Times New Roman"/>
                <w:sz w:val="24"/>
                <w:szCs w:val="24"/>
              </w:rPr>
              <w:t>tijekom školske godine 2018./2019.</w:t>
            </w:r>
          </w:p>
          <w:p w:rsidR="000E7B3C" w:rsidRPr="007600A4" w:rsidRDefault="000E7B3C" w:rsidP="001D251D">
            <w:pPr>
              <w:spacing w:before="240"/>
            </w:pPr>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OKVIRNI TROŠKOVNIK</w:t>
            </w:r>
            <w:r>
              <w:rPr>
                <w:b/>
              </w:rPr>
              <w:t xml:space="preserve"> AKTIVNOSTI, PROGRAMA I/ILI PROJEKTA</w:t>
            </w:r>
          </w:p>
        </w:tc>
        <w:tc>
          <w:tcPr>
            <w:tcW w:w="7418" w:type="dxa"/>
          </w:tcPr>
          <w:p w:rsidR="000E7B3C" w:rsidRPr="007600A4" w:rsidRDefault="000E7B3C" w:rsidP="000E7B3C">
            <w:pPr>
              <w:pStyle w:val="TableParagraph"/>
              <w:numPr>
                <w:ilvl w:val="0"/>
                <w:numId w:val="6"/>
              </w:numPr>
              <w:spacing w:after="200" w:line="234" w:lineRule="exact"/>
              <w:rPr>
                <w:rFonts w:ascii="Times New Roman" w:hAnsi="Times New Roman" w:cs="Times New Roman"/>
                <w:sz w:val="24"/>
                <w:szCs w:val="24"/>
              </w:rPr>
            </w:pPr>
            <w:r w:rsidRPr="007600A4">
              <w:rPr>
                <w:rFonts w:ascii="Times New Roman" w:hAnsi="Times New Roman" w:cs="Times New Roman"/>
                <w:sz w:val="24"/>
                <w:szCs w:val="24"/>
              </w:rPr>
              <w:t>flomasteri za bijelu ploču, papir za izradu plakata</w:t>
            </w:r>
          </w:p>
          <w:p w:rsidR="000E7B3C" w:rsidRPr="007600A4" w:rsidRDefault="000E7B3C" w:rsidP="001D251D">
            <w:pPr>
              <w:pStyle w:val="TableParagraph"/>
              <w:spacing w:after="200" w:line="234" w:lineRule="exact"/>
              <w:rPr>
                <w:rFonts w:ascii="Times New Roman" w:hAnsi="Times New Roman" w:cs="Times New Roman"/>
                <w:sz w:val="24"/>
                <w:szCs w:val="24"/>
                <w:lang w:val="hr-HR"/>
              </w:rPr>
            </w:pPr>
            <w:r w:rsidRPr="007600A4">
              <w:rPr>
                <w:rFonts w:ascii="Times New Roman" w:hAnsi="Times New Roman" w:cs="Times New Roman"/>
                <w:sz w:val="24"/>
                <w:szCs w:val="24"/>
                <w:lang w:val="hr-HR"/>
              </w:rPr>
              <w:t>(Troškove odlazaka u knjižnice ili kazališta podmiruju roditelji učenika.)</w:t>
            </w:r>
          </w:p>
          <w:p w:rsidR="000E7B3C" w:rsidRPr="007600A4" w:rsidRDefault="000E7B3C" w:rsidP="001D251D">
            <w:pPr>
              <w:spacing w:before="240"/>
            </w:pPr>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 xml:space="preserve">NAČIN </w:t>
            </w:r>
            <w:r>
              <w:rPr>
                <w:b/>
              </w:rPr>
              <w:t xml:space="preserve">NJEGOVA </w:t>
            </w:r>
            <w:r w:rsidRPr="00E97D12">
              <w:rPr>
                <w:b/>
              </w:rPr>
              <w:t>PRAĆENJA</w:t>
            </w:r>
          </w:p>
        </w:tc>
        <w:tc>
          <w:tcPr>
            <w:tcW w:w="7418" w:type="dxa"/>
          </w:tcPr>
          <w:p w:rsidR="000E7B3C" w:rsidRPr="007600A4" w:rsidRDefault="000E7B3C" w:rsidP="000E7B3C">
            <w:pPr>
              <w:pStyle w:val="TableParagraph"/>
              <w:numPr>
                <w:ilvl w:val="0"/>
                <w:numId w:val="6"/>
              </w:numPr>
              <w:spacing w:after="200" w:line="232" w:lineRule="exact"/>
              <w:rPr>
                <w:rFonts w:ascii="Times New Roman" w:hAnsi="Times New Roman" w:cs="Times New Roman"/>
                <w:sz w:val="24"/>
                <w:szCs w:val="24"/>
              </w:rPr>
            </w:pPr>
            <w:r w:rsidRPr="007600A4">
              <w:rPr>
                <w:rFonts w:ascii="Times New Roman" w:hAnsi="Times New Roman" w:cs="Times New Roman"/>
                <w:sz w:val="24"/>
                <w:szCs w:val="24"/>
              </w:rPr>
              <w:t>usmeni i pisani kritički osvrt, samovrednovanje</w:t>
            </w:r>
          </w:p>
          <w:p w:rsidR="000E7B3C" w:rsidRPr="007600A4" w:rsidRDefault="000E7B3C" w:rsidP="001D251D">
            <w:pPr>
              <w:spacing w:before="240"/>
            </w:pPr>
          </w:p>
        </w:tc>
      </w:tr>
    </w:tbl>
    <w:p w:rsidR="000E7B3C" w:rsidRDefault="000E7B3C" w:rsidP="000E7B3C"/>
    <w:p w:rsidR="00795E6F" w:rsidRDefault="00795E6F" w:rsidP="000E7B3C"/>
    <w:p w:rsidR="001D251D" w:rsidRPr="00E97D12" w:rsidRDefault="001D251D" w:rsidP="000E7B3C"/>
    <w:tbl>
      <w:tblPr>
        <w:tblStyle w:val="Reetkatablice"/>
        <w:tblW w:w="0" w:type="auto"/>
        <w:tblLook w:val="04A0" w:firstRow="1" w:lastRow="0" w:firstColumn="1" w:lastColumn="0" w:noHBand="0" w:noVBand="1"/>
      </w:tblPr>
      <w:tblGrid>
        <w:gridCol w:w="2137"/>
        <w:gridCol w:w="6925"/>
      </w:tblGrid>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AKTIVNOST, PROGRAM I/ILI PROJEKT</w:t>
            </w:r>
          </w:p>
        </w:tc>
        <w:tc>
          <w:tcPr>
            <w:tcW w:w="7418" w:type="dxa"/>
            <w:shd w:val="clear" w:color="auto" w:fill="DBE5F1" w:themeFill="accent1" w:themeFillTint="33"/>
          </w:tcPr>
          <w:p w:rsidR="000E7B3C" w:rsidRPr="00795E6F" w:rsidRDefault="000E7B3C" w:rsidP="00795E6F">
            <w:pPr>
              <w:pStyle w:val="Naslov2"/>
              <w:jc w:val="center"/>
              <w:outlineLvl w:val="1"/>
              <w:rPr>
                <w:rFonts w:ascii="Times New Roman" w:hAnsi="Times New Roman" w:cs="Times New Roman"/>
                <w:color w:val="auto"/>
                <w:sz w:val="28"/>
                <w:szCs w:val="28"/>
              </w:rPr>
            </w:pPr>
            <w:bookmarkStart w:id="7" w:name="_Toc526263939"/>
            <w:r w:rsidRPr="00795E6F">
              <w:rPr>
                <w:rFonts w:ascii="Times New Roman" w:hAnsi="Times New Roman" w:cs="Times New Roman"/>
                <w:color w:val="auto"/>
                <w:sz w:val="28"/>
                <w:szCs w:val="28"/>
              </w:rPr>
              <w:t>DODATNA NASTAVA IZ HRVATSKOGA JEZIKA ZA UČENIKE ŠESTIH RAZREDA</w:t>
            </w:r>
            <w:bookmarkEnd w:id="7"/>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CILJEVI</w:t>
            </w:r>
            <w:r>
              <w:rPr>
                <w:b/>
              </w:rPr>
              <w:t xml:space="preserve"> AKTIVNOSTI, PROGRAMA I/ILI PROJEKTA</w:t>
            </w:r>
          </w:p>
        </w:tc>
        <w:tc>
          <w:tcPr>
            <w:tcW w:w="7418" w:type="dxa"/>
            <w:vAlign w:val="center"/>
          </w:tcPr>
          <w:p w:rsidR="000E7B3C" w:rsidRPr="007600A4" w:rsidRDefault="000E7B3C" w:rsidP="000E7B3C">
            <w:pPr>
              <w:numPr>
                <w:ilvl w:val="0"/>
                <w:numId w:val="3"/>
              </w:numPr>
            </w:pPr>
            <w:r w:rsidRPr="007600A4">
              <w:t>utvrditi i proširiti znanje slovnice hrvatskoga književnoga jezika</w:t>
            </w:r>
          </w:p>
          <w:p w:rsidR="000E7B3C" w:rsidRPr="007600A4" w:rsidRDefault="000E7B3C" w:rsidP="000E7B3C">
            <w:pPr>
              <w:numPr>
                <w:ilvl w:val="0"/>
                <w:numId w:val="3"/>
              </w:numPr>
              <w:spacing w:before="240"/>
            </w:pPr>
            <w:r w:rsidRPr="007600A4">
              <w:t>utvrditi poznavanje pravopisne norme i uvježbavati je na manje čestim i neobičnim primjerima (iznimkama od pravila i sl.)</w:t>
            </w:r>
          </w:p>
          <w:p w:rsidR="000E7B3C" w:rsidRPr="007600A4" w:rsidRDefault="000E7B3C" w:rsidP="000E7B3C">
            <w:pPr>
              <w:pStyle w:val="Odlomakpopisa"/>
              <w:numPr>
                <w:ilvl w:val="0"/>
                <w:numId w:val="3"/>
              </w:numPr>
              <w:spacing w:before="240" w:line="240" w:lineRule="auto"/>
              <w:rPr>
                <w:rFonts w:ascii="Times New Roman" w:hAnsi="Times New Roman" w:cs="Times New Roman"/>
                <w:sz w:val="24"/>
                <w:szCs w:val="24"/>
              </w:rPr>
            </w:pPr>
            <w:r w:rsidRPr="007600A4">
              <w:rPr>
                <w:rFonts w:ascii="Times New Roman" w:hAnsi="Times New Roman" w:cs="Times New Roman"/>
                <w:sz w:val="24"/>
                <w:szCs w:val="24"/>
              </w:rPr>
              <w:t>upoznati hrvatsku književnost i proširiti znanje o hrvatskim književnicima</w:t>
            </w:r>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NAMJENA</w:t>
            </w:r>
            <w:r>
              <w:rPr>
                <w:b/>
              </w:rPr>
              <w:t xml:space="preserve"> AKTIVNOSTI, PROGRAMA I/ILI PROJEKTA</w:t>
            </w:r>
          </w:p>
        </w:tc>
        <w:tc>
          <w:tcPr>
            <w:tcW w:w="7418" w:type="dxa"/>
          </w:tcPr>
          <w:p w:rsidR="000E7B3C" w:rsidRPr="007600A4" w:rsidRDefault="000E7B3C" w:rsidP="000E7B3C">
            <w:pPr>
              <w:pStyle w:val="TableParagraph"/>
              <w:numPr>
                <w:ilvl w:val="0"/>
                <w:numId w:val="4"/>
              </w:numPr>
              <w:tabs>
                <w:tab w:val="left" w:pos="820"/>
                <w:tab w:val="left" w:pos="821"/>
              </w:tabs>
              <w:spacing w:before="10" w:after="200" w:line="240" w:lineRule="auto"/>
              <w:rPr>
                <w:rFonts w:ascii="Times New Roman" w:hAnsi="Times New Roman" w:cs="Times New Roman"/>
                <w:sz w:val="24"/>
                <w:szCs w:val="24"/>
              </w:rPr>
            </w:pPr>
            <w:r w:rsidRPr="007600A4">
              <w:rPr>
                <w:rFonts w:ascii="Times New Roman" w:hAnsi="Times New Roman" w:cs="Times New Roman"/>
                <w:sz w:val="24"/>
                <w:szCs w:val="24"/>
                <w:lang w:val="hr-HR"/>
              </w:rPr>
              <w:t>utvrđivati i proširivati znanja o materinskome jeziku i književnosti</w:t>
            </w:r>
            <w:r w:rsidRPr="007600A4">
              <w:rPr>
                <w:rFonts w:ascii="Times New Roman" w:hAnsi="Times New Roman" w:cs="Times New Roman"/>
                <w:sz w:val="24"/>
                <w:szCs w:val="24"/>
              </w:rPr>
              <w:t xml:space="preserve"> </w:t>
            </w:r>
          </w:p>
          <w:p w:rsidR="000E7B3C" w:rsidRPr="007600A4" w:rsidRDefault="000E7B3C" w:rsidP="000E7B3C">
            <w:pPr>
              <w:pStyle w:val="TableParagraph"/>
              <w:numPr>
                <w:ilvl w:val="0"/>
                <w:numId w:val="4"/>
              </w:numPr>
              <w:tabs>
                <w:tab w:val="left" w:pos="820"/>
                <w:tab w:val="left" w:pos="821"/>
              </w:tabs>
              <w:spacing w:before="10" w:after="200" w:line="240" w:lineRule="auto"/>
              <w:rPr>
                <w:rFonts w:ascii="Times New Roman" w:hAnsi="Times New Roman" w:cs="Times New Roman"/>
                <w:sz w:val="24"/>
                <w:szCs w:val="24"/>
              </w:rPr>
            </w:pPr>
            <w:r w:rsidRPr="007600A4">
              <w:rPr>
                <w:rFonts w:ascii="Times New Roman" w:hAnsi="Times New Roman" w:cs="Times New Roman"/>
                <w:sz w:val="24"/>
                <w:szCs w:val="24"/>
              </w:rPr>
              <w:t>potaknuti na istraživačku</w:t>
            </w:r>
            <w:r w:rsidRPr="007600A4">
              <w:rPr>
                <w:rFonts w:ascii="Times New Roman" w:hAnsi="Times New Roman" w:cs="Times New Roman"/>
                <w:spacing w:val="-3"/>
                <w:sz w:val="24"/>
                <w:szCs w:val="24"/>
              </w:rPr>
              <w:t xml:space="preserve"> </w:t>
            </w:r>
            <w:r w:rsidRPr="007600A4">
              <w:rPr>
                <w:rFonts w:ascii="Times New Roman" w:hAnsi="Times New Roman" w:cs="Times New Roman"/>
                <w:sz w:val="24"/>
                <w:szCs w:val="24"/>
              </w:rPr>
              <w:t>nastavu</w:t>
            </w:r>
          </w:p>
          <w:p w:rsidR="000E7B3C" w:rsidRPr="007600A4" w:rsidRDefault="000E7B3C" w:rsidP="001D251D">
            <w:pPr>
              <w:spacing w:before="240"/>
            </w:pPr>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NOSITELJI</w:t>
            </w:r>
            <w:r>
              <w:rPr>
                <w:b/>
              </w:rPr>
              <w:t xml:space="preserve"> AKTIVNOSTI, PROGRAMA </w:t>
            </w:r>
            <w:r>
              <w:rPr>
                <w:b/>
              </w:rPr>
              <w:lastRenderedPageBreak/>
              <w:t>I/ILI PROJEKTA I NJIHOVA ODGOVORNOST</w:t>
            </w:r>
          </w:p>
        </w:tc>
        <w:tc>
          <w:tcPr>
            <w:tcW w:w="7418" w:type="dxa"/>
          </w:tcPr>
          <w:p w:rsidR="000E7B3C" w:rsidRPr="007600A4" w:rsidRDefault="000E7B3C" w:rsidP="001D251D">
            <w:pPr>
              <w:spacing w:before="240"/>
            </w:pPr>
            <w:r w:rsidRPr="007600A4">
              <w:lastRenderedPageBreak/>
              <w:t>Ana Spindler, prof.</w:t>
            </w:r>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NAČIN REALIZACIJE</w:t>
            </w:r>
            <w:r>
              <w:rPr>
                <w:b/>
              </w:rPr>
              <w:t xml:space="preserve"> AKTIVNOSTI, PROGRAMA I/ILI PROJEKTA</w:t>
            </w:r>
          </w:p>
        </w:tc>
        <w:tc>
          <w:tcPr>
            <w:tcW w:w="7418" w:type="dxa"/>
          </w:tcPr>
          <w:p w:rsidR="000E7B3C" w:rsidRPr="007600A4" w:rsidRDefault="000E7B3C" w:rsidP="000E7B3C">
            <w:pPr>
              <w:pStyle w:val="TableParagraph"/>
              <w:numPr>
                <w:ilvl w:val="0"/>
                <w:numId w:val="5"/>
              </w:numPr>
              <w:tabs>
                <w:tab w:val="left" w:pos="827"/>
                <w:tab w:val="left" w:pos="828"/>
              </w:tabs>
              <w:spacing w:after="200" w:line="268" w:lineRule="exact"/>
              <w:rPr>
                <w:rFonts w:ascii="Times New Roman" w:hAnsi="Times New Roman" w:cs="Times New Roman"/>
                <w:sz w:val="24"/>
                <w:szCs w:val="24"/>
              </w:rPr>
            </w:pPr>
            <w:r w:rsidRPr="007600A4">
              <w:rPr>
                <w:rFonts w:ascii="Times New Roman" w:hAnsi="Times New Roman" w:cs="Times New Roman"/>
                <w:sz w:val="24"/>
                <w:szCs w:val="24"/>
              </w:rPr>
              <w:t>vježbe, jezične igre, plakati,</w:t>
            </w:r>
            <w:r w:rsidRPr="007600A4">
              <w:rPr>
                <w:rFonts w:ascii="Times New Roman" w:hAnsi="Times New Roman" w:cs="Times New Roman"/>
                <w:spacing w:val="2"/>
                <w:sz w:val="24"/>
                <w:szCs w:val="24"/>
              </w:rPr>
              <w:t xml:space="preserve"> </w:t>
            </w:r>
            <w:r w:rsidRPr="007600A4">
              <w:rPr>
                <w:rFonts w:ascii="Times New Roman" w:hAnsi="Times New Roman" w:cs="Times New Roman"/>
                <w:sz w:val="24"/>
                <w:szCs w:val="24"/>
              </w:rPr>
              <w:t>dramatizacije</w:t>
            </w:r>
          </w:p>
          <w:p w:rsidR="000E7B3C" w:rsidRPr="007600A4" w:rsidRDefault="000E7B3C" w:rsidP="000E7B3C">
            <w:pPr>
              <w:pStyle w:val="TableParagraph"/>
              <w:numPr>
                <w:ilvl w:val="0"/>
                <w:numId w:val="5"/>
              </w:numPr>
              <w:tabs>
                <w:tab w:val="left" w:pos="820"/>
                <w:tab w:val="left" w:pos="821"/>
              </w:tabs>
              <w:spacing w:before="10" w:after="200" w:line="240" w:lineRule="auto"/>
              <w:rPr>
                <w:rFonts w:ascii="Times New Roman" w:hAnsi="Times New Roman" w:cs="Times New Roman"/>
                <w:sz w:val="24"/>
                <w:szCs w:val="24"/>
              </w:rPr>
            </w:pPr>
            <w:r w:rsidRPr="007600A4">
              <w:rPr>
                <w:rFonts w:ascii="Times New Roman" w:hAnsi="Times New Roman" w:cs="Times New Roman"/>
                <w:sz w:val="24"/>
                <w:szCs w:val="24"/>
                <w:lang w:val="hr-HR"/>
              </w:rPr>
              <w:t>posjet knjižnicama, kazalištima, izložbama</w:t>
            </w:r>
          </w:p>
          <w:p w:rsidR="000E7B3C" w:rsidRPr="007600A4" w:rsidRDefault="000E7B3C" w:rsidP="001D251D">
            <w:pPr>
              <w:spacing w:before="240"/>
            </w:pPr>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Pr>
                <w:b/>
              </w:rPr>
              <w:t>VREMENIK AKTIVNOSTI, PROGRAMA I/ILI PROJEKTA</w:t>
            </w:r>
          </w:p>
        </w:tc>
        <w:tc>
          <w:tcPr>
            <w:tcW w:w="7418" w:type="dxa"/>
          </w:tcPr>
          <w:p w:rsidR="000E7B3C" w:rsidRPr="007600A4" w:rsidRDefault="000E7B3C" w:rsidP="000E7B3C">
            <w:pPr>
              <w:pStyle w:val="TableParagraph"/>
              <w:numPr>
                <w:ilvl w:val="0"/>
                <w:numId w:val="6"/>
              </w:numPr>
              <w:spacing w:after="200" w:line="234" w:lineRule="exact"/>
              <w:rPr>
                <w:rFonts w:ascii="Times New Roman" w:hAnsi="Times New Roman" w:cs="Times New Roman"/>
                <w:sz w:val="24"/>
                <w:szCs w:val="24"/>
              </w:rPr>
            </w:pPr>
            <w:r w:rsidRPr="007600A4">
              <w:rPr>
                <w:rFonts w:ascii="Times New Roman" w:hAnsi="Times New Roman" w:cs="Times New Roman"/>
                <w:sz w:val="24"/>
                <w:szCs w:val="24"/>
              </w:rPr>
              <w:t>tijekom školske godine 2018./2019.</w:t>
            </w:r>
          </w:p>
          <w:p w:rsidR="000E7B3C" w:rsidRPr="007600A4" w:rsidRDefault="000E7B3C" w:rsidP="001D251D">
            <w:pPr>
              <w:spacing w:before="240"/>
            </w:pPr>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OKVIRNI TROŠKOVNIK</w:t>
            </w:r>
            <w:r>
              <w:rPr>
                <w:b/>
              </w:rPr>
              <w:t xml:space="preserve"> AKTIVNOSTI, PROGRAMA I/ILI PROJEKTA</w:t>
            </w:r>
          </w:p>
        </w:tc>
        <w:tc>
          <w:tcPr>
            <w:tcW w:w="7418" w:type="dxa"/>
          </w:tcPr>
          <w:p w:rsidR="000E7B3C" w:rsidRPr="007600A4" w:rsidRDefault="000E7B3C" w:rsidP="000E7B3C">
            <w:pPr>
              <w:pStyle w:val="TableParagraph"/>
              <w:numPr>
                <w:ilvl w:val="0"/>
                <w:numId w:val="6"/>
              </w:numPr>
              <w:spacing w:after="200" w:line="234" w:lineRule="exact"/>
              <w:rPr>
                <w:rFonts w:ascii="Times New Roman" w:hAnsi="Times New Roman" w:cs="Times New Roman"/>
                <w:sz w:val="24"/>
                <w:szCs w:val="24"/>
              </w:rPr>
            </w:pPr>
            <w:r w:rsidRPr="007600A4">
              <w:rPr>
                <w:rFonts w:ascii="Times New Roman" w:hAnsi="Times New Roman" w:cs="Times New Roman"/>
                <w:sz w:val="24"/>
                <w:szCs w:val="24"/>
              </w:rPr>
              <w:t>flomasteri za bijelu ploču, papir za izradu plakata</w:t>
            </w:r>
          </w:p>
          <w:p w:rsidR="000E7B3C" w:rsidRPr="007600A4" w:rsidRDefault="000E7B3C" w:rsidP="001D251D">
            <w:pPr>
              <w:pStyle w:val="TableParagraph"/>
              <w:spacing w:after="200" w:line="234" w:lineRule="exact"/>
              <w:rPr>
                <w:rFonts w:ascii="Times New Roman" w:hAnsi="Times New Roman" w:cs="Times New Roman"/>
                <w:sz w:val="24"/>
                <w:szCs w:val="24"/>
                <w:lang w:val="hr-HR"/>
              </w:rPr>
            </w:pPr>
            <w:r w:rsidRPr="007600A4">
              <w:rPr>
                <w:rFonts w:ascii="Times New Roman" w:hAnsi="Times New Roman" w:cs="Times New Roman"/>
                <w:sz w:val="24"/>
                <w:szCs w:val="24"/>
                <w:lang w:val="hr-HR"/>
              </w:rPr>
              <w:t>(Troškove odlazaka u knjižnice ili kazališta podmiruju roditelji učenika.)</w:t>
            </w:r>
          </w:p>
          <w:p w:rsidR="000E7B3C" w:rsidRPr="007600A4" w:rsidRDefault="000E7B3C" w:rsidP="001D251D">
            <w:pPr>
              <w:spacing w:before="240"/>
            </w:pPr>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 xml:space="preserve">NAČIN </w:t>
            </w:r>
            <w:r>
              <w:rPr>
                <w:b/>
              </w:rPr>
              <w:t xml:space="preserve">NJEGOVA </w:t>
            </w:r>
            <w:r w:rsidRPr="00E97D12">
              <w:rPr>
                <w:b/>
              </w:rPr>
              <w:t>PRAĆENJA</w:t>
            </w:r>
          </w:p>
        </w:tc>
        <w:tc>
          <w:tcPr>
            <w:tcW w:w="7418" w:type="dxa"/>
          </w:tcPr>
          <w:p w:rsidR="000E7B3C" w:rsidRPr="007600A4" w:rsidRDefault="000E7B3C" w:rsidP="000E7B3C">
            <w:pPr>
              <w:pStyle w:val="TableParagraph"/>
              <w:numPr>
                <w:ilvl w:val="0"/>
                <w:numId w:val="6"/>
              </w:numPr>
              <w:spacing w:after="200" w:line="232" w:lineRule="exact"/>
              <w:rPr>
                <w:rFonts w:ascii="Times New Roman" w:hAnsi="Times New Roman" w:cs="Times New Roman"/>
                <w:sz w:val="24"/>
                <w:szCs w:val="24"/>
              </w:rPr>
            </w:pPr>
            <w:r w:rsidRPr="007600A4">
              <w:rPr>
                <w:rFonts w:ascii="Times New Roman" w:hAnsi="Times New Roman" w:cs="Times New Roman"/>
                <w:sz w:val="24"/>
                <w:szCs w:val="24"/>
              </w:rPr>
              <w:t>usmeni i pisani kritički osvrt, samovrednovanje</w:t>
            </w:r>
          </w:p>
          <w:p w:rsidR="000E7B3C" w:rsidRPr="007600A4" w:rsidRDefault="000E7B3C" w:rsidP="001D251D">
            <w:pPr>
              <w:spacing w:before="240"/>
            </w:pPr>
          </w:p>
        </w:tc>
      </w:tr>
    </w:tbl>
    <w:p w:rsidR="000E7B3C" w:rsidRDefault="000E7B3C" w:rsidP="000E7B3C"/>
    <w:p w:rsidR="001D251D" w:rsidRDefault="001D251D" w:rsidP="000E7B3C"/>
    <w:p w:rsidR="00795E6F" w:rsidRPr="00E97D12" w:rsidRDefault="00795E6F" w:rsidP="000E7B3C"/>
    <w:tbl>
      <w:tblPr>
        <w:tblStyle w:val="Reetkatablice"/>
        <w:tblW w:w="0" w:type="auto"/>
        <w:tblLook w:val="04A0" w:firstRow="1" w:lastRow="0" w:firstColumn="1" w:lastColumn="0" w:noHBand="0" w:noVBand="1"/>
      </w:tblPr>
      <w:tblGrid>
        <w:gridCol w:w="2137"/>
        <w:gridCol w:w="6925"/>
      </w:tblGrid>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AKTIVNOST, PROGRAM I/ILI PROJEKT</w:t>
            </w:r>
          </w:p>
        </w:tc>
        <w:tc>
          <w:tcPr>
            <w:tcW w:w="7418" w:type="dxa"/>
            <w:shd w:val="clear" w:color="auto" w:fill="DBE5F1" w:themeFill="accent1" w:themeFillTint="33"/>
          </w:tcPr>
          <w:p w:rsidR="000E7B3C" w:rsidRPr="00795E6F" w:rsidRDefault="000E7B3C" w:rsidP="00795E6F">
            <w:pPr>
              <w:pStyle w:val="Naslov2"/>
              <w:jc w:val="center"/>
              <w:outlineLvl w:val="1"/>
              <w:rPr>
                <w:rFonts w:ascii="Times New Roman" w:hAnsi="Times New Roman" w:cs="Times New Roman"/>
                <w:color w:val="auto"/>
                <w:sz w:val="28"/>
                <w:szCs w:val="28"/>
              </w:rPr>
            </w:pPr>
            <w:bookmarkStart w:id="8" w:name="_Toc526263940"/>
            <w:r w:rsidRPr="00795E6F">
              <w:rPr>
                <w:rFonts w:ascii="Times New Roman" w:hAnsi="Times New Roman" w:cs="Times New Roman"/>
                <w:color w:val="auto"/>
                <w:sz w:val="28"/>
                <w:szCs w:val="28"/>
              </w:rPr>
              <w:t>DODATNA NASTAVA IZ HRVATSKOGA JEZIKA ZA UČENIKE SEDMIH RAZREDA</w:t>
            </w:r>
            <w:bookmarkEnd w:id="8"/>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CILJEVI</w:t>
            </w:r>
            <w:r>
              <w:rPr>
                <w:b/>
              </w:rPr>
              <w:t xml:space="preserve"> AKTIVNOSTI, PROGRAMA I/ILI PROJEKTA</w:t>
            </w:r>
          </w:p>
        </w:tc>
        <w:tc>
          <w:tcPr>
            <w:tcW w:w="7418" w:type="dxa"/>
            <w:vAlign w:val="center"/>
          </w:tcPr>
          <w:p w:rsidR="000E7B3C" w:rsidRPr="007600A4" w:rsidRDefault="000E7B3C" w:rsidP="000E7B3C">
            <w:pPr>
              <w:numPr>
                <w:ilvl w:val="0"/>
                <w:numId w:val="3"/>
              </w:numPr>
            </w:pPr>
            <w:r w:rsidRPr="007600A4">
              <w:t>utvrditi i proširiti znanje slovnice hrvatskoga književnoga jezika</w:t>
            </w:r>
          </w:p>
          <w:p w:rsidR="000E7B3C" w:rsidRPr="007600A4" w:rsidRDefault="000E7B3C" w:rsidP="000E7B3C">
            <w:pPr>
              <w:numPr>
                <w:ilvl w:val="0"/>
                <w:numId w:val="3"/>
              </w:numPr>
              <w:spacing w:before="240"/>
            </w:pPr>
            <w:r w:rsidRPr="007600A4">
              <w:t>utvrditi poznavanje pravopisne norme i uvježbavati je na manje čestim i neobičnim primjerima (iznimkama od pravila i sl.)</w:t>
            </w:r>
          </w:p>
          <w:p w:rsidR="000E7B3C" w:rsidRDefault="000E7B3C" w:rsidP="000E7B3C">
            <w:pPr>
              <w:pStyle w:val="Odlomakpopisa"/>
              <w:numPr>
                <w:ilvl w:val="0"/>
                <w:numId w:val="3"/>
              </w:numPr>
              <w:spacing w:before="240" w:line="240" w:lineRule="auto"/>
              <w:rPr>
                <w:rFonts w:ascii="Times New Roman" w:hAnsi="Times New Roman" w:cs="Times New Roman"/>
                <w:sz w:val="24"/>
                <w:szCs w:val="24"/>
              </w:rPr>
            </w:pPr>
            <w:r w:rsidRPr="007600A4">
              <w:rPr>
                <w:rFonts w:ascii="Times New Roman" w:hAnsi="Times New Roman" w:cs="Times New Roman"/>
                <w:sz w:val="24"/>
                <w:szCs w:val="24"/>
              </w:rPr>
              <w:t>upoznati hrvatsku književnost i proširiti znanje o hrvatskim književnicima</w:t>
            </w:r>
          </w:p>
          <w:p w:rsidR="000E7B3C" w:rsidRPr="007600A4" w:rsidRDefault="000E7B3C" w:rsidP="001D251D">
            <w:pPr>
              <w:pStyle w:val="Odlomakpopisa"/>
              <w:spacing w:before="240"/>
              <w:ind w:left="820"/>
              <w:rPr>
                <w:rFonts w:ascii="Times New Roman" w:hAnsi="Times New Roman" w:cs="Times New Roman"/>
                <w:sz w:val="24"/>
                <w:szCs w:val="24"/>
              </w:rPr>
            </w:pPr>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NAMJENA</w:t>
            </w:r>
            <w:r>
              <w:rPr>
                <w:b/>
              </w:rPr>
              <w:t xml:space="preserve"> AKTIVNOSTI, PROGRAMA I/ILI PROJEKTA</w:t>
            </w:r>
          </w:p>
        </w:tc>
        <w:tc>
          <w:tcPr>
            <w:tcW w:w="7418" w:type="dxa"/>
          </w:tcPr>
          <w:p w:rsidR="000E7B3C" w:rsidRDefault="000E7B3C" w:rsidP="000E7B3C">
            <w:pPr>
              <w:pStyle w:val="TableParagraph"/>
              <w:numPr>
                <w:ilvl w:val="0"/>
                <w:numId w:val="4"/>
              </w:numPr>
              <w:tabs>
                <w:tab w:val="left" w:pos="820"/>
                <w:tab w:val="left" w:pos="821"/>
              </w:tabs>
              <w:spacing w:before="10" w:after="200" w:line="240" w:lineRule="auto"/>
              <w:rPr>
                <w:rFonts w:ascii="Times New Roman" w:hAnsi="Times New Roman" w:cs="Times New Roman"/>
                <w:sz w:val="24"/>
                <w:szCs w:val="24"/>
              </w:rPr>
            </w:pPr>
            <w:r w:rsidRPr="007600A4">
              <w:rPr>
                <w:rFonts w:ascii="Times New Roman" w:hAnsi="Times New Roman" w:cs="Times New Roman"/>
                <w:sz w:val="24"/>
                <w:szCs w:val="24"/>
                <w:lang w:val="hr-HR"/>
              </w:rPr>
              <w:t>utvrđivati i proširivati znanja o materinskome jeziku i književnosti</w:t>
            </w:r>
            <w:r w:rsidRPr="007600A4">
              <w:rPr>
                <w:rFonts w:ascii="Times New Roman" w:hAnsi="Times New Roman" w:cs="Times New Roman"/>
                <w:sz w:val="24"/>
                <w:szCs w:val="24"/>
              </w:rPr>
              <w:t xml:space="preserve"> </w:t>
            </w:r>
          </w:p>
          <w:p w:rsidR="000E7B3C" w:rsidRPr="007600A4" w:rsidRDefault="000E7B3C" w:rsidP="000E7B3C">
            <w:pPr>
              <w:pStyle w:val="TableParagraph"/>
              <w:numPr>
                <w:ilvl w:val="0"/>
                <w:numId w:val="4"/>
              </w:numPr>
              <w:tabs>
                <w:tab w:val="left" w:pos="820"/>
                <w:tab w:val="left" w:pos="821"/>
              </w:tabs>
              <w:spacing w:before="10" w:after="200" w:line="240" w:lineRule="auto"/>
              <w:rPr>
                <w:rFonts w:ascii="Times New Roman" w:hAnsi="Times New Roman" w:cs="Times New Roman"/>
                <w:sz w:val="24"/>
                <w:szCs w:val="24"/>
              </w:rPr>
            </w:pPr>
            <w:r>
              <w:rPr>
                <w:rFonts w:ascii="Times New Roman" w:hAnsi="Times New Roman" w:cs="Times New Roman"/>
                <w:sz w:val="24"/>
                <w:szCs w:val="24"/>
              </w:rPr>
              <w:t>pripremiti učenike za školsko natjecanje u poznavanju HJ, razviti natjecateljski duh</w:t>
            </w:r>
          </w:p>
          <w:p w:rsidR="000E7B3C" w:rsidRDefault="000E7B3C" w:rsidP="000E7B3C">
            <w:pPr>
              <w:pStyle w:val="TableParagraph"/>
              <w:numPr>
                <w:ilvl w:val="0"/>
                <w:numId w:val="4"/>
              </w:numPr>
              <w:tabs>
                <w:tab w:val="left" w:pos="820"/>
                <w:tab w:val="left" w:pos="821"/>
              </w:tabs>
              <w:spacing w:before="10" w:after="200" w:line="240" w:lineRule="auto"/>
              <w:rPr>
                <w:rFonts w:ascii="Times New Roman" w:hAnsi="Times New Roman" w:cs="Times New Roman"/>
                <w:sz w:val="24"/>
                <w:szCs w:val="24"/>
              </w:rPr>
            </w:pPr>
            <w:r w:rsidRPr="007600A4">
              <w:rPr>
                <w:rFonts w:ascii="Times New Roman" w:hAnsi="Times New Roman" w:cs="Times New Roman"/>
                <w:sz w:val="24"/>
                <w:szCs w:val="24"/>
              </w:rPr>
              <w:t>potaknuti na istraživačku</w:t>
            </w:r>
            <w:r w:rsidRPr="007600A4">
              <w:rPr>
                <w:rFonts w:ascii="Times New Roman" w:hAnsi="Times New Roman" w:cs="Times New Roman"/>
                <w:spacing w:val="-3"/>
                <w:sz w:val="24"/>
                <w:szCs w:val="24"/>
              </w:rPr>
              <w:t xml:space="preserve"> </w:t>
            </w:r>
            <w:r w:rsidRPr="007600A4">
              <w:rPr>
                <w:rFonts w:ascii="Times New Roman" w:hAnsi="Times New Roman" w:cs="Times New Roman"/>
                <w:sz w:val="24"/>
                <w:szCs w:val="24"/>
              </w:rPr>
              <w:t>nastavu</w:t>
            </w:r>
          </w:p>
          <w:p w:rsidR="000E7B3C" w:rsidRPr="007600A4" w:rsidRDefault="000E7B3C" w:rsidP="000E7B3C">
            <w:pPr>
              <w:pStyle w:val="TableParagraph"/>
              <w:numPr>
                <w:ilvl w:val="0"/>
                <w:numId w:val="4"/>
              </w:numPr>
              <w:tabs>
                <w:tab w:val="left" w:pos="820"/>
                <w:tab w:val="left" w:pos="821"/>
              </w:tabs>
              <w:spacing w:before="10" w:after="200" w:line="240" w:lineRule="auto"/>
              <w:rPr>
                <w:rFonts w:ascii="Times New Roman" w:hAnsi="Times New Roman" w:cs="Times New Roman"/>
                <w:sz w:val="24"/>
                <w:szCs w:val="24"/>
              </w:rPr>
            </w:pPr>
            <w:r>
              <w:rPr>
                <w:rFonts w:ascii="Times New Roman" w:hAnsi="Times New Roman" w:cs="Times New Roman"/>
                <w:sz w:val="24"/>
                <w:szCs w:val="24"/>
              </w:rPr>
              <w:t>potaknuti učenike na čitanje i pisano stvaralaštvo</w:t>
            </w:r>
          </w:p>
          <w:p w:rsidR="000E7B3C" w:rsidRPr="007600A4" w:rsidRDefault="000E7B3C" w:rsidP="001D251D">
            <w:pPr>
              <w:spacing w:before="240"/>
            </w:pPr>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lastRenderedPageBreak/>
              <w:t>NOSITELJI</w:t>
            </w:r>
            <w:r>
              <w:rPr>
                <w:b/>
              </w:rPr>
              <w:t xml:space="preserve"> AKTIVNOSTI, PROGRAMA I/ILI PROJEKTA I NJIHOVA ODGOVORNOST</w:t>
            </w:r>
          </w:p>
        </w:tc>
        <w:tc>
          <w:tcPr>
            <w:tcW w:w="7418" w:type="dxa"/>
          </w:tcPr>
          <w:p w:rsidR="000E7B3C" w:rsidRPr="007600A4" w:rsidRDefault="000E7B3C" w:rsidP="001D251D">
            <w:pPr>
              <w:spacing w:before="240"/>
            </w:pPr>
            <w:r>
              <w:t>Julija Vejić, učitelj savjetnik</w:t>
            </w:r>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NAČIN REALIZACIJE</w:t>
            </w:r>
            <w:r>
              <w:rPr>
                <w:b/>
              </w:rPr>
              <w:t xml:space="preserve"> AKTIVNOSTI, PROGRAMA I/ILI PROJEKTA</w:t>
            </w:r>
          </w:p>
        </w:tc>
        <w:tc>
          <w:tcPr>
            <w:tcW w:w="7418" w:type="dxa"/>
          </w:tcPr>
          <w:p w:rsidR="000E7B3C" w:rsidRPr="007600A4" w:rsidRDefault="000E7B3C" w:rsidP="000E7B3C">
            <w:pPr>
              <w:pStyle w:val="TableParagraph"/>
              <w:numPr>
                <w:ilvl w:val="0"/>
                <w:numId w:val="5"/>
              </w:numPr>
              <w:tabs>
                <w:tab w:val="left" w:pos="827"/>
                <w:tab w:val="left" w:pos="828"/>
              </w:tabs>
              <w:spacing w:after="200" w:line="268" w:lineRule="exact"/>
              <w:rPr>
                <w:rFonts w:ascii="Times New Roman" w:hAnsi="Times New Roman" w:cs="Times New Roman"/>
                <w:sz w:val="24"/>
                <w:szCs w:val="24"/>
              </w:rPr>
            </w:pPr>
            <w:r w:rsidRPr="007600A4">
              <w:rPr>
                <w:rFonts w:ascii="Times New Roman" w:hAnsi="Times New Roman" w:cs="Times New Roman"/>
                <w:sz w:val="24"/>
                <w:szCs w:val="24"/>
              </w:rPr>
              <w:t>vježbe, jezične igre, plakati,</w:t>
            </w:r>
            <w:r w:rsidRPr="007600A4">
              <w:rPr>
                <w:rFonts w:ascii="Times New Roman" w:hAnsi="Times New Roman" w:cs="Times New Roman"/>
                <w:spacing w:val="2"/>
                <w:sz w:val="24"/>
                <w:szCs w:val="24"/>
              </w:rPr>
              <w:t xml:space="preserve"> </w:t>
            </w:r>
            <w:r w:rsidRPr="007600A4">
              <w:rPr>
                <w:rFonts w:ascii="Times New Roman" w:hAnsi="Times New Roman" w:cs="Times New Roman"/>
                <w:sz w:val="24"/>
                <w:szCs w:val="24"/>
              </w:rPr>
              <w:t>dramatizacije</w:t>
            </w:r>
          </w:p>
          <w:p w:rsidR="000E7B3C" w:rsidRPr="007600A4" w:rsidRDefault="000E7B3C" w:rsidP="000E7B3C">
            <w:pPr>
              <w:pStyle w:val="TableParagraph"/>
              <w:numPr>
                <w:ilvl w:val="0"/>
                <w:numId w:val="5"/>
              </w:numPr>
              <w:tabs>
                <w:tab w:val="left" w:pos="820"/>
                <w:tab w:val="left" w:pos="821"/>
              </w:tabs>
              <w:spacing w:before="10" w:after="200" w:line="240" w:lineRule="auto"/>
              <w:rPr>
                <w:rFonts w:ascii="Times New Roman" w:hAnsi="Times New Roman" w:cs="Times New Roman"/>
                <w:sz w:val="24"/>
                <w:szCs w:val="24"/>
              </w:rPr>
            </w:pPr>
            <w:r w:rsidRPr="007600A4">
              <w:rPr>
                <w:rFonts w:ascii="Times New Roman" w:hAnsi="Times New Roman" w:cs="Times New Roman"/>
                <w:sz w:val="24"/>
                <w:szCs w:val="24"/>
                <w:lang w:val="hr-HR"/>
              </w:rPr>
              <w:t>posjet knjižnicama, kazalištima, izložbama</w:t>
            </w:r>
          </w:p>
          <w:p w:rsidR="000E7B3C" w:rsidRPr="007600A4" w:rsidRDefault="000E7B3C" w:rsidP="001D251D">
            <w:pPr>
              <w:spacing w:before="240"/>
            </w:pPr>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Pr>
                <w:b/>
              </w:rPr>
              <w:t>VREMENIK AKTIVNOSTI, PROGRAMA I/ILI PROJEKTA</w:t>
            </w:r>
          </w:p>
        </w:tc>
        <w:tc>
          <w:tcPr>
            <w:tcW w:w="7418" w:type="dxa"/>
          </w:tcPr>
          <w:p w:rsidR="000E7B3C" w:rsidRPr="007600A4" w:rsidRDefault="000E7B3C" w:rsidP="000E7B3C">
            <w:pPr>
              <w:pStyle w:val="TableParagraph"/>
              <w:numPr>
                <w:ilvl w:val="0"/>
                <w:numId w:val="6"/>
              </w:numPr>
              <w:spacing w:after="200" w:line="234" w:lineRule="exact"/>
              <w:rPr>
                <w:rFonts w:ascii="Times New Roman" w:hAnsi="Times New Roman" w:cs="Times New Roman"/>
                <w:sz w:val="24"/>
                <w:szCs w:val="24"/>
              </w:rPr>
            </w:pPr>
            <w:r w:rsidRPr="007600A4">
              <w:rPr>
                <w:rFonts w:ascii="Times New Roman" w:hAnsi="Times New Roman" w:cs="Times New Roman"/>
                <w:sz w:val="24"/>
                <w:szCs w:val="24"/>
              </w:rPr>
              <w:t>tijekom školske godine 2018./2019.</w:t>
            </w:r>
          </w:p>
          <w:p w:rsidR="000E7B3C" w:rsidRPr="007600A4" w:rsidRDefault="000E7B3C" w:rsidP="001D251D">
            <w:pPr>
              <w:spacing w:before="240"/>
            </w:pPr>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OKVIRNI TROŠKOVNIK</w:t>
            </w:r>
            <w:r>
              <w:rPr>
                <w:b/>
              </w:rPr>
              <w:t xml:space="preserve"> AKTIVNOSTI, PROGRAMA I/ILI PROJEKTA</w:t>
            </w:r>
          </w:p>
        </w:tc>
        <w:tc>
          <w:tcPr>
            <w:tcW w:w="7418" w:type="dxa"/>
          </w:tcPr>
          <w:p w:rsidR="000E7B3C" w:rsidRPr="007600A4" w:rsidRDefault="000E7B3C" w:rsidP="000E7B3C">
            <w:pPr>
              <w:pStyle w:val="TableParagraph"/>
              <w:numPr>
                <w:ilvl w:val="0"/>
                <w:numId w:val="6"/>
              </w:numPr>
              <w:spacing w:after="200" w:line="234" w:lineRule="exact"/>
              <w:rPr>
                <w:rFonts w:ascii="Times New Roman" w:hAnsi="Times New Roman" w:cs="Times New Roman"/>
                <w:sz w:val="24"/>
                <w:szCs w:val="24"/>
              </w:rPr>
            </w:pPr>
            <w:r w:rsidRPr="007600A4">
              <w:rPr>
                <w:rFonts w:ascii="Times New Roman" w:hAnsi="Times New Roman" w:cs="Times New Roman"/>
                <w:sz w:val="24"/>
                <w:szCs w:val="24"/>
              </w:rPr>
              <w:t>flomasteri za bijelu ploču, papir za izradu plakata</w:t>
            </w:r>
          </w:p>
          <w:p w:rsidR="000E7B3C" w:rsidRPr="007600A4" w:rsidRDefault="000E7B3C" w:rsidP="001D251D">
            <w:pPr>
              <w:pStyle w:val="TableParagraph"/>
              <w:spacing w:after="200" w:line="234" w:lineRule="exact"/>
              <w:rPr>
                <w:rFonts w:ascii="Times New Roman" w:hAnsi="Times New Roman" w:cs="Times New Roman"/>
                <w:sz w:val="24"/>
                <w:szCs w:val="24"/>
                <w:lang w:val="hr-HR"/>
              </w:rPr>
            </w:pPr>
            <w:r w:rsidRPr="007600A4">
              <w:rPr>
                <w:rFonts w:ascii="Times New Roman" w:hAnsi="Times New Roman" w:cs="Times New Roman"/>
                <w:sz w:val="24"/>
                <w:szCs w:val="24"/>
                <w:lang w:val="hr-HR"/>
              </w:rPr>
              <w:t>(Troškove odlazaka u knjižnice ili kazališta podmiruju roditelji učenika.)</w:t>
            </w:r>
          </w:p>
          <w:p w:rsidR="000E7B3C" w:rsidRPr="007600A4" w:rsidRDefault="000E7B3C" w:rsidP="001D251D">
            <w:pPr>
              <w:spacing w:before="240"/>
            </w:pPr>
          </w:p>
        </w:tc>
      </w:tr>
      <w:tr w:rsidR="000E7B3C" w:rsidRPr="00E97D12" w:rsidTr="001D251D">
        <w:tc>
          <w:tcPr>
            <w:tcW w:w="1870" w:type="dxa"/>
            <w:shd w:val="clear" w:color="auto" w:fill="DBE5F1" w:themeFill="accent1" w:themeFillTint="33"/>
            <w:vAlign w:val="center"/>
          </w:tcPr>
          <w:p w:rsidR="000E7B3C" w:rsidRPr="00E97D12" w:rsidRDefault="000E7B3C" w:rsidP="001D251D">
            <w:pPr>
              <w:spacing w:before="240"/>
              <w:jc w:val="center"/>
              <w:rPr>
                <w:b/>
              </w:rPr>
            </w:pPr>
            <w:r w:rsidRPr="00E97D12">
              <w:rPr>
                <w:b/>
              </w:rPr>
              <w:t xml:space="preserve">NAČIN </w:t>
            </w:r>
            <w:r>
              <w:rPr>
                <w:b/>
              </w:rPr>
              <w:t xml:space="preserve">NJEGOVA </w:t>
            </w:r>
            <w:r w:rsidRPr="00E97D12">
              <w:rPr>
                <w:b/>
              </w:rPr>
              <w:t>PRAĆENJA</w:t>
            </w:r>
          </w:p>
        </w:tc>
        <w:tc>
          <w:tcPr>
            <w:tcW w:w="7418" w:type="dxa"/>
          </w:tcPr>
          <w:p w:rsidR="000E7B3C" w:rsidRPr="007600A4" w:rsidRDefault="000E7B3C" w:rsidP="000E7B3C">
            <w:pPr>
              <w:pStyle w:val="TableParagraph"/>
              <w:numPr>
                <w:ilvl w:val="0"/>
                <w:numId w:val="6"/>
              </w:numPr>
              <w:spacing w:after="200" w:line="232" w:lineRule="exact"/>
              <w:rPr>
                <w:rFonts w:ascii="Times New Roman" w:hAnsi="Times New Roman" w:cs="Times New Roman"/>
                <w:sz w:val="24"/>
                <w:szCs w:val="24"/>
              </w:rPr>
            </w:pPr>
            <w:r w:rsidRPr="007600A4">
              <w:rPr>
                <w:rFonts w:ascii="Times New Roman" w:hAnsi="Times New Roman" w:cs="Times New Roman"/>
                <w:sz w:val="24"/>
                <w:szCs w:val="24"/>
              </w:rPr>
              <w:t>usmeni i pisani kritički osvrt, samovrednovanje</w:t>
            </w:r>
          </w:p>
          <w:p w:rsidR="000E7B3C" w:rsidRPr="007600A4" w:rsidRDefault="000E7B3C" w:rsidP="001D251D">
            <w:pPr>
              <w:spacing w:before="240"/>
            </w:pPr>
          </w:p>
        </w:tc>
      </w:tr>
    </w:tbl>
    <w:p w:rsidR="000E7B3C" w:rsidRDefault="000E7B3C" w:rsidP="000E7B3C"/>
    <w:p w:rsidR="00795E6F" w:rsidRPr="00E97D12" w:rsidRDefault="00795E6F" w:rsidP="000E7B3C"/>
    <w:p w:rsidR="000E7B3C" w:rsidRDefault="000E7B3C" w:rsidP="000E7B3C"/>
    <w:tbl>
      <w:tblPr>
        <w:tblStyle w:val="Reetkatablice"/>
        <w:tblW w:w="0" w:type="auto"/>
        <w:tblLook w:val="04A0" w:firstRow="1" w:lastRow="0" w:firstColumn="1" w:lastColumn="0" w:noHBand="0" w:noVBand="1"/>
      </w:tblPr>
      <w:tblGrid>
        <w:gridCol w:w="1868"/>
        <w:gridCol w:w="7194"/>
      </w:tblGrid>
      <w:tr w:rsidR="000E7B3C" w:rsidRPr="00E97D12" w:rsidTr="001D251D">
        <w:tc>
          <w:tcPr>
            <w:tcW w:w="1870" w:type="dxa"/>
            <w:shd w:val="clear" w:color="auto" w:fill="DBE5F1" w:themeFill="accent1" w:themeFillTint="33"/>
            <w:vAlign w:val="center"/>
          </w:tcPr>
          <w:p w:rsidR="000E7B3C" w:rsidRPr="00AC3E1E" w:rsidRDefault="000E7B3C" w:rsidP="001D251D">
            <w:pPr>
              <w:spacing w:before="240"/>
              <w:jc w:val="center"/>
              <w:rPr>
                <w:b/>
                <w:sz w:val="20"/>
                <w:szCs w:val="20"/>
              </w:rPr>
            </w:pPr>
            <w:r w:rsidRPr="00AC3E1E">
              <w:rPr>
                <w:b/>
                <w:sz w:val="20"/>
                <w:szCs w:val="20"/>
              </w:rPr>
              <w:t>AKTIVNOST, PROGRAM I/ILI PROJEKT</w:t>
            </w:r>
          </w:p>
        </w:tc>
        <w:tc>
          <w:tcPr>
            <w:tcW w:w="7418" w:type="dxa"/>
            <w:shd w:val="clear" w:color="auto" w:fill="DBE5F1" w:themeFill="accent1" w:themeFillTint="33"/>
          </w:tcPr>
          <w:p w:rsidR="000E7B3C" w:rsidRPr="00795E6F" w:rsidRDefault="000E7B3C" w:rsidP="00795E6F">
            <w:pPr>
              <w:pStyle w:val="Naslov2"/>
              <w:jc w:val="center"/>
              <w:outlineLvl w:val="1"/>
              <w:rPr>
                <w:rFonts w:ascii="Times New Roman" w:hAnsi="Times New Roman" w:cs="Times New Roman"/>
                <w:color w:val="auto"/>
                <w:sz w:val="28"/>
                <w:szCs w:val="28"/>
              </w:rPr>
            </w:pPr>
            <w:bookmarkStart w:id="9" w:name="_Toc526263083"/>
            <w:bookmarkStart w:id="10" w:name="_Toc526263941"/>
            <w:r w:rsidRPr="00795E6F">
              <w:rPr>
                <w:rFonts w:ascii="Times New Roman" w:hAnsi="Times New Roman" w:cs="Times New Roman"/>
                <w:color w:val="auto"/>
                <w:sz w:val="28"/>
                <w:szCs w:val="28"/>
              </w:rPr>
              <w:t>PROGRAM</w:t>
            </w:r>
            <w:bookmarkEnd w:id="9"/>
            <w:bookmarkEnd w:id="10"/>
          </w:p>
          <w:p w:rsidR="000E7B3C" w:rsidRPr="00470B83" w:rsidRDefault="000E7B3C" w:rsidP="00795E6F">
            <w:pPr>
              <w:pStyle w:val="Naslov2"/>
              <w:jc w:val="center"/>
              <w:outlineLvl w:val="1"/>
            </w:pPr>
            <w:bookmarkStart w:id="11" w:name="_Toc526263942"/>
            <w:r w:rsidRPr="00795E6F">
              <w:rPr>
                <w:rFonts w:ascii="Times New Roman" w:hAnsi="Times New Roman" w:cs="Times New Roman"/>
                <w:color w:val="auto"/>
                <w:sz w:val="28"/>
                <w:szCs w:val="28"/>
              </w:rPr>
              <w:t>DODATNA NASTAVA HRVATSKOG JEZIKA</w:t>
            </w:r>
            <w:bookmarkEnd w:id="11"/>
          </w:p>
        </w:tc>
      </w:tr>
      <w:tr w:rsidR="000E7B3C" w:rsidRPr="00E97D12" w:rsidTr="001D251D">
        <w:tc>
          <w:tcPr>
            <w:tcW w:w="1870" w:type="dxa"/>
            <w:shd w:val="clear" w:color="auto" w:fill="DBE5F1" w:themeFill="accent1" w:themeFillTint="33"/>
            <w:vAlign w:val="center"/>
          </w:tcPr>
          <w:p w:rsidR="000E7B3C" w:rsidRPr="00AC3E1E" w:rsidRDefault="000E7B3C" w:rsidP="001D251D">
            <w:pPr>
              <w:spacing w:before="240"/>
              <w:jc w:val="center"/>
              <w:rPr>
                <w:b/>
                <w:sz w:val="20"/>
                <w:szCs w:val="20"/>
              </w:rPr>
            </w:pPr>
            <w:r w:rsidRPr="00AC3E1E">
              <w:rPr>
                <w:b/>
                <w:sz w:val="20"/>
                <w:szCs w:val="20"/>
              </w:rPr>
              <w:t>CILJEVI AKTIVNOSTI, PROGRAMA I/ILI PROJEKTA</w:t>
            </w:r>
          </w:p>
        </w:tc>
        <w:tc>
          <w:tcPr>
            <w:tcW w:w="7418" w:type="dxa"/>
            <w:vAlign w:val="center"/>
          </w:tcPr>
          <w:p w:rsidR="000E7B3C" w:rsidRPr="00FC3A8B" w:rsidRDefault="000E7B3C" w:rsidP="000E7B3C">
            <w:pPr>
              <w:numPr>
                <w:ilvl w:val="0"/>
                <w:numId w:val="7"/>
              </w:numPr>
              <w:jc w:val="both"/>
            </w:pPr>
            <w:r w:rsidRPr="00FC3A8B">
              <w:t>dopuniti redovita znanja Hrvatskog jezika</w:t>
            </w:r>
          </w:p>
          <w:p w:rsidR="000E7B3C" w:rsidRPr="00FC3A8B" w:rsidRDefault="000E7B3C" w:rsidP="000E7B3C">
            <w:pPr>
              <w:numPr>
                <w:ilvl w:val="0"/>
                <w:numId w:val="7"/>
              </w:numPr>
              <w:jc w:val="both"/>
            </w:pPr>
            <w:r w:rsidRPr="00FC3A8B">
              <w:t>uvježbati gramatička i pravopisna pravila</w:t>
            </w:r>
          </w:p>
          <w:p w:rsidR="000E7B3C" w:rsidRPr="00FC3A8B" w:rsidRDefault="000E7B3C" w:rsidP="000E7B3C">
            <w:pPr>
              <w:numPr>
                <w:ilvl w:val="0"/>
                <w:numId w:val="7"/>
              </w:numPr>
              <w:jc w:val="both"/>
            </w:pPr>
            <w:r w:rsidRPr="00FC3A8B">
              <w:t>pojasniti dvojbene primjere.</w:t>
            </w:r>
          </w:p>
        </w:tc>
      </w:tr>
      <w:tr w:rsidR="000E7B3C" w:rsidRPr="00E97D12" w:rsidTr="001D251D">
        <w:tc>
          <w:tcPr>
            <w:tcW w:w="1870" w:type="dxa"/>
            <w:shd w:val="clear" w:color="auto" w:fill="DBE5F1" w:themeFill="accent1" w:themeFillTint="33"/>
            <w:vAlign w:val="center"/>
          </w:tcPr>
          <w:p w:rsidR="000E7B3C" w:rsidRPr="00AC3E1E" w:rsidRDefault="000E7B3C" w:rsidP="001D251D">
            <w:pPr>
              <w:spacing w:before="240"/>
              <w:jc w:val="center"/>
              <w:rPr>
                <w:b/>
                <w:sz w:val="20"/>
                <w:szCs w:val="20"/>
              </w:rPr>
            </w:pPr>
            <w:r w:rsidRPr="00AC3E1E">
              <w:rPr>
                <w:b/>
                <w:sz w:val="20"/>
                <w:szCs w:val="20"/>
              </w:rPr>
              <w:t>NAMJENA AKTIVNOSTI, PROGRAMA I/ILI PROJEKTA</w:t>
            </w:r>
          </w:p>
        </w:tc>
        <w:tc>
          <w:tcPr>
            <w:tcW w:w="7418" w:type="dxa"/>
          </w:tcPr>
          <w:p w:rsidR="000E7B3C" w:rsidRPr="00FC3A8B" w:rsidRDefault="000E7B3C" w:rsidP="001D251D">
            <w:pPr>
              <w:ind w:left="720"/>
              <w:jc w:val="both"/>
            </w:pPr>
          </w:p>
          <w:p w:rsidR="000E7B3C" w:rsidRPr="00FC3A8B" w:rsidRDefault="000E7B3C" w:rsidP="000E7B3C">
            <w:pPr>
              <w:numPr>
                <w:ilvl w:val="0"/>
                <w:numId w:val="7"/>
              </w:numPr>
              <w:jc w:val="both"/>
            </w:pPr>
            <w:r w:rsidRPr="00FC3A8B">
              <w:t>potaknuti učenika na redovit samostalan rad</w:t>
            </w:r>
          </w:p>
          <w:p w:rsidR="000E7B3C" w:rsidRPr="00FC3A8B" w:rsidRDefault="000E7B3C" w:rsidP="000E7B3C">
            <w:pPr>
              <w:numPr>
                <w:ilvl w:val="0"/>
                <w:numId w:val="7"/>
              </w:numPr>
              <w:jc w:val="both"/>
            </w:pPr>
            <w:r w:rsidRPr="00FC3A8B">
              <w:t>razvijati samopouzdanje i disciplinu učenika</w:t>
            </w:r>
          </w:p>
          <w:p w:rsidR="000E7B3C" w:rsidRPr="00FC3A8B" w:rsidRDefault="000E7B3C" w:rsidP="001D251D">
            <w:pPr>
              <w:ind w:left="360"/>
            </w:pPr>
          </w:p>
        </w:tc>
      </w:tr>
      <w:tr w:rsidR="000E7B3C" w:rsidRPr="00E97D12" w:rsidTr="001D251D">
        <w:tc>
          <w:tcPr>
            <w:tcW w:w="1870" w:type="dxa"/>
            <w:shd w:val="clear" w:color="auto" w:fill="DBE5F1" w:themeFill="accent1" w:themeFillTint="33"/>
            <w:vAlign w:val="center"/>
          </w:tcPr>
          <w:p w:rsidR="000E7B3C" w:rsidRPr="00AC3E1E" w:rsidRDefault="000E7B3C" w:rsidP="001D251D">
            <w:pPr>
              <w:spacing w:before="240"/>
              <w:jc w:val="center"/>
              <w:rPr>
                <w:b/>
                <w:sz w:val="20"/>
                <w:szCs w:val="20"/>
              </w:rPr>
            </w:pPr>
            <w:r w:rsidRPr="00AC3E1E">
              <w:rPr>
                <w:b/>
                <w:sz w:val="20"/>
                <w:szCs w:val="20"/>
              </w:rPr>
              <w:t>NOSITELJI AKTIVNOSTI, PROGRAMA I/ILI PROJEKTA I NJIHOVA ODGOVORNOST</w:t>
            </w:r>
          </w:p>
        </w:tc>
        <w:tc>
          <w:tcPr>
            <w:tcW w:w="7418" w:type="dxa"/>
          </w:tcPr>
          <w:p w:rsidR="000E7B3C" w:rsidRPr="00FC3A8B" w:rsidRDefault="000E7B3C" w:rsidP="001D251D">
            <w:pPr>
              <w:spacing w:before="240"/>
            </w:pPr>
          </w:p>
          <w:p w:rsidR="000E7B3C" w:rsidRPr="00FC3A8B" w:rsidRDefault="000E7B3C" w:rsidP="001D251D">
            <w:pPr>
              <w:spacing w:before="240"/>
            </w:pPr>
            <w:r w:rsidRPr="00FC3A8B">
              <w:t xml:space="preserve">Marina Peterlin, prof. </w:t>
            </w:r>
          </w:p>
        </w:tc>
      </w:tr>
      <w:tr w:rsidR="000E7B3C" w:rsidRPr="00E97D12" w:rsidTr="001D251D">
        <w:tc>
          <w:tcPr>
            <w:tcW w:w="1870" w:type="dxa"/>
            <w:shd w:val="clear" w:color="auto" w:fill="DBE5F1" w:themeFill="accent1" w:themeFillTint="33"/>
            <w:vAlign w:val="center"/>
          </w:tcPr>
          <w:p w:rsidR="000E7B3C" w:rsidRPr="00AC3E1E" w:rsidRDefault="000E7B3C" w:rsidP="001D251D">
            <w:pPr>
              <w:spacing w:before="240"/>
              <w:jc w:val="center"/>
              <w:rPr>
                <w:b/>
                <w:sz w:val="20"/>
                <w:szCs w:val="20"/>
              </w:rPr>
            </w:pPr>
            <w:r w:rsidRPr="00AC3E1E">
              <w:rPr>
                <w:b/>
                <w:sz w:val="20"/>
                <w:szCs w:val="20"/>
              </w:rPr>
              <w:lastRenderedPageBreak/>
              <w:t>NAČIN REALIZACIJE AKTIVNOSTI, PROGRAMA I/ILI PROJEKTA</w:t>
            </w:r>
          </w:p>
        </w:tc>
        <w:tc>
          <w:tcPr>
            <w:tcW w:w="7418" w:type="dxa"/>
          </w:tcPr>
          <w:p w:rsidR="000E7B3C" w:rsidRPr="00FC3A8B" w:rsidRDefault="000E7B3C" w:rsidP="000E7B3C">
            <w:pPr>
              <w:pStyle w:val="Odlomakpopisa"/>
              <w:numPr>
                <w:ilvl w:val="0"/>
                <w:numId w:val="8"/>
              </w:numPr>
              <w:spacing w:after="0" w:line="240" w:lineRule="auto"/>
              <w:rPr>
                <w:rFonts w:ascii="Times New Roman" w:hAnsi="Times New Roman" w:cs="Times New Roman"/>
                <w:sz w:val="24"/>
                <w:szCs w:val="24"/>
              </w:rPr>
            </w:pPr>
            <w:r w:rsidRPr="00FC3A8B">
              <w:rPr>
                <w:rFonts w:ascii="Times New Roman" w:hAnsi="Times New Roman" w:cs="Times New Roman"/>
                <w:sz w:val="24"/>
                <w:szCs w:val="24"/>
              </w:rPr>
              <w:t>Povijest Hrvatskog jezika u 19. i 20. st.</w:t>
            </w:r>
          </w:p>
          <w:p w:rsidR="000E7B3C" w:rsidRPr="00FC3A8B" w:rsidRDefault="000E7B3C" w:rsidP="000E7B3C">
            <w:pPr>
              <w:pStyle w:val="Odlomakpopisa"/>
              <w:numPr>
                <w:ilvl w:val="0"/>
                <w:numId w:val="8"/>
              </w:numPr>
              <w:spacing w:after="0" w:line="240" w:lineRule="auto"/>
              <w:rPr>
                <w:rFonts w:ascii="Times New Roman" w:hAnsi="Times New Roman" w:cs="Times New Roman"/>
                <w:sz w:val="24"/>
                <w:szCs w:val="24"/>
              </w:rPr>
            </w:pPr>
            <w:r w:rsidRPr="00FC3A8B">
              <w:rPr>
                <w:rFonts w:ascii="Times New Roman" w:hAnsi="Times New Roman" w:cs="Times New Roman"/>
                <w:sz w:val="24"/>
                <w:szCs w:val="24"/>
              </w:rPr>
              <w:t>Frazemi</w:t>
            </w:r>
          </w:p>
          <w:p w:rsidR="000E7B3C" w:rsidRPr="00FC3A8B" w:rsidRDefault="000E7B3C" w:rsidP="000E7B3C">
            <w:pPr>
              <w:pStyle w:val="Odlomakpopisa"/>
              <w:numPr>
                <w:ilvl w:val="0"/>
                <w:numId w:val="8"/>
              </w:numPr>
              <w:spacing w:after="0" w:line="240" w:lineRule="auto"/>
              <w:rPr>
                <w:rFonts w:ascii="Times New Roman" w:hAnsi="Times New Roman" w:cs="Times New Roman"/>
                <w:sz w:val="24"/>
                <w:szCs w:val="24"/>
              </w:rPr>
            </w:pPr>
            <w:r w:rsidRPr="00FC3A8B">
              <w:rPr>
                <w:rFonts w:ascii="Times New Roman" w:hAnsi="Times New Roman" w:cs="Times New Roman"/>
                <w:sz w:val="24"/>
                <w:szCs w:val="24"/>
              </w:rPr>
              <w:t>Glasovne promjene</w:t>
            </w:r>
          </w:p>
          <w:p w:rsidR="000E7B3C" w:rsidRPr="00FC3A8B" w:rsidRDefault="000E7B3C" w:rsidP="000E7B3C">
            <w:pPr>
              <w:pStyle w:val="Odlomakpopisa"/>
              <w:numPr>
                <w:ilvl w:val="0"/>
                <w:numId w:val="8"/>
              </w:numPr>
              <w:spacing w:after="0" w:line="240" w:lineRule="auto"/>
              <w:rPr>
                <w:rFonts w:ascii="Times New Roman" w:hAnsi="Times New Roman" w:cs="Times New Roman"/>
                <w:sz w:val="24"/>
                <w:szCs w:val="24"/>
              </w:rPr>
            </w:pPr>
            <w:r w:rsidRPr="00FC3A8B">
              <w:rPr>
                <w:rFonts w:ascii="Times New Roman" w:hAnsi="Times New Roman" w:cs="Times New Roman"/>
                <w:sz w:val="24"/>
                <w:szCs w:val="24"/>
              </w:rPr>
              <w:t>Funkcionalni stilovi hrvatskog jezika</w:t>
            </w:r>
          </w:p>
          <w:p w:rsidR="000E7B3C" w:rsidRPr="00FC3A8B" w:rsidRDefault="000E7B3C" w:rsidP="000E7B3C">
            <w:pPr>
              <w:pStyle w:val="Odlomakpopisa"/>
              <w:numPr>
                <w:ilvl w:val="0"/>
                <w:numId w:val="8"/>
              </w:numPr>
              <w:spacing w:after="0" w:line="240" w:lineRule="auto"/>
              <w:rPr>
                <w:rFonts w:ascii="Times New Roman" w:hAnsi="Times New Roman" w:cs="Times New Roman"/>
                <w:sz w:val="24"/>
                <w:szCs w:val="24"/>
              </w:rPr>
            </w:pPr>
            <w:r w:rsidRPr="00FC3A8B">
              <w:rPr>
                <w:rFonts w:ascii="Times New Roman" w:hAnsi="Times New Roman" w:cs="Times New Roman"/>
                <w:sz w:val="24"/>
                <w:szCs w:val="24"/>
              </w:rPr>
              <w:t>Glagolski prilozi</w:t>
            </w:r>
          </w:p>
          <w:p w:rsidR="000E7B3C" w:rsidRPr="00FC3A8B" w:rsidRDefault="000E7B3C" w:rsidP="000E7B3C">
            <w:pPr>
              <w:pStyle w:val="Odlomakpopisa"/>
              <w:numPr>
                <w:ilvl w:val="0"/>
                <w:numId w:val="8"/>
              </w:numPr>
              <w:spacing w:after="0" w:line="240" w:lineRule="auto"/>
              <w:rPr>
                <w:rFonts w:ascii="Times New Roman" w:hAnsi="Times New Roman" w:cs="Times New Roman"/>
                <w:sz w:val="24"/>
                <w:szCs w:val="24"/>
              </w:rPr>
            </w:pPr>
            <w:r w:rsidRPr="00FC3A8B">
              <w:rPr>
                <w:rFonts w:ascii="Times New Roman" w:hAnsi="Times New Roman" w:cs="Times New Roman"/>
                <w:sz w:val="24"/>
                <w:szCs w:val="24"/>
              </w:rPr>
              <w:t>Istopisnice i istoznačnice</w:t>
            </w:r>
          </w:p>
          <w:p w:rsidR="000E7B3C" w:rsidRPr="00FC3A8B" w:rsidRDefault="000E7B3C" w:rsidP="000E7B3C">
            <w:pPr>
              <w:pStyle w:val="Odlomakpopisa"/>
              <w:numPr>
                <w:ilvl w:val="0"/>
                <w:numId w:val="8"/>
              </w:numPr>
              <w:spacing w:after="0" w:line="240" w:lineRule="auto"/>
              <w:rPr>
                <w:rFonts w:ascii="Times New Roman" w:hAnsi="Times New Roman" w:cs="Times New Roman"/>
                <w:sz w:val="24"/>
                <w:szCs w:val="24"/>
              </w:rPr>
            </w:pPr>
            <w:r w:rsidRPr="00FC3A8B">
              <w:rPr>
                <w:rFonts w:ascii="Times New Roman" w:hAnsi="Times New Roman" w:cs="Times New Roman"/>
                <w:sz w:val="24"/>
                <w:szCs w:val="24"/>
              </w:rPr>
              <w:t>Tvorbe riječi</w:t>
            </w:r>
          </w:p>
          <w:p w:rsidR="000E7B3C" w:rsidRPr="00FC3A8B" w:rsidRDefault="000E7B3C" w:rsidP="000E7B3C">
            <w:pPr>
              <w:pStyle w:val="Odlomakpopisa"/>
              <w:numPr>
                <w:ilvl w:val="0"/>
                <w:numId w:val="8"/>
              </w:numPr>
              <w:spacing w:after="0" w:line="240" w:lineRule="auto"/>
              <w:rPr>
                <w:rFonts w:ascii="Times New Roman" w:hAnsi="Times New Roman" w:cs="Times New Roman"/>
                <w:sz w:val="24"/>
                <w:szCs w:val="24"/>
              </w:rPr>
            </w:pPr>
            <w:r w:rsidRPr="00FC3A8B">
              <w:rPr>
                <w:rFonts w:ascii="Times New Roman" w:hAnsi="Times New Roman" w:cs="Times New Roman"/>
                <w:sz w:val="24"/>
                <w:szCs w:val="24"/>
              </w:rPr>
              <w:t>Dodatna lektirna djela (Čudo, Dnevnik Ane Frank i drugo)</w:t>
            </w:r>
          </w:p>
          <w:p w:rsidR="000E7B3C" w:rsidRPr="00FC3A8B" w:rsidRDefault="000E7B3C" w:rsidP="000E7B3C">
            <w:pPr>
              <w:pStyle w:val="Odlomakpopisa"/>
              <w:numPr>
                <w:ilvl w:val="0"/>
                <w:numId w:val="8"/>
              </w:numPr>
              <w:spacing w:after="0" w:line="240" w:lineRule="auto"/>
              <w:rPr>
                <w:rFonts w:ascii="Times New Roman" w:hAnsi="Times New Roman" w:cs="Times New Roman"/>
                <w:sz w:val="24"/>
                <w:szCs w:val="24"/>
              </w:rPr>
            </w:pPr>
            <w:r w:rsidRPr="00FC3A8B">
              <w:rPr>
                <w:rFonts w:ascii="Times New Roman" w:hAnsi="Times New Roman" w:cs="Times New Roman"/>
                <w:sz w:val="24"/>
                <w:szCs w:val="24"/>
              </w:rPr>
              <w:t>Medijska kultura (projekcije odabranih filmova i gledanje kazališnih predstava)</w:t>
            </w:r>
          </w:p>
          <w:p w:rsidR="000E7B3C" w:rsidRPr="00FC3A8B" w:rsidRDefault="000E7B3C" w:rsidP="000E7B3C">
            <w:pPr>
              <w:pStyle w:val="Odlomakpopisa"/>
              <w:numPr>
                <w:ilvl w:val="0"/>
                <w:numId w:val="8"/>
              </w:numPr>
              <w:spacing w:after="0" w:line="240" w:lineRule="auto"/>
              <w:rPr>
                <w:rFonts w:ascii="Times New Roman" w:hAnsi="Times New Roman" w:cs="Times New Roman"/>
                <w:sz w:val="24"/>
                <w:szCs w:val="24"/>
              </w:rPr>
            </w:pPr>
            <w:r w:rsidRPr="00FC3A8B">
              <w:rPr>
                <w:rFonts w:ascii="Times New Roman" w:hAnsi="Times New Roman" w:cs="Times New Roman"/>
                <w:sz w:val="24"/>
                <w:szCs w:val="24"/>
              </w:rPr>
              <w:t>Pisanje kazališnih kritika</w:t>
            </w:r>
          </w:p>
        </w:tc>
      </w:tr>
      <w:tr w:rsidR="000E7B3C" w:rsidRPr="00E97D12" w:rsidTr="001D251D">
        <w:tc>
          <w:tcPr>
            <w:tcW w:w="1870" w:type="dxa"/>
            <w:shd w:val="clear" w:color="auto" w:fill="DBE5F1" w:themeFill="accent1" w:themeFillTint="33"/>
            <w:vAlign w:val="center"/>
          </w:tcPr>
          <w:p w:rsidR="000E7B3C" w:rsidRPr="00AC3E1E" w:rsidRDefault="000E7B3C" w:rsidP="001D251D">
            <w:pPr>
              <w:spacing w:before="240"/>
              <w:jc w:val="center"/>
              <w:rPr>
                <w:b/>
                <w:sz w:val="20"/>
                <w:szCs w:val="20"/>
              </w:rPr>
            </w:pPr>
            <w:r w:rsidRPr="00AC3E1E">
              <w:rPr>
                <w:b/>
                <w:sz w:val="20"/>
                <w:szCs w:val="20"/>
              </w:rPr>
              <w:t>VREMENIK AKTIVNOSTI, PROGRAMA I/ILI PROJEKTA</w:t>
            </w:r>
          </w:p>
        </w:tc>
        <w:tc>
          <w:tcPr>
            <w:tcW w:w="7418" w:type="dxa"/>
          </w:tcPr>
          <w:p w:rsidR="000E7B3C" w:rsidRPr="00FC3A8B" w:rsidRDefault="000E7B3C" w:rsidP="001D251D">
            <w:pPr>
              <w:spacing w:before="240"/>
            </w:pPr>
            <w:r w:rsidRPr="00FC3A8B">
              <w:t>tijekom školske godine</w:t>
            </w:r>
          </w:p>
        </w:tc>
      </w:tr>
      <w:tr w:rsidR="000E7B3C" w:rsidRPr="00E97D12" w:rsidTr="001D251D">
        <w:tc>
          <w:tcPr>
            <w:tcW w:w="1870" w:type="dxa"/>
            <w:shd w:val="clear" w:color="auto" w:fill="DBE5F1" w:themeFill="accent1" w:themeFillTint="33"/>
            <w:vAlign w:val="center"/>
          </w:tcPr>
          <w:p w:rsidR="000E7B3C" w:rsidRPr="00AC3E1E" w:rsidRDefault="000E7B3C" w:rsidP="001D251D">
            <w:pPr>
              <w:spacing w:before="240"/>
              <w:jc w:val="center"/>
              <w:rPr>
                <w:b/>
                <w:sz w:val="20"/>
                <w:szCs w:val="20"/>
              </w:rPr>
            </w:pPr>
            <w:r w:rsidRPr="00AC3E1E">
              <w:rPr>
                <w:b/>
                <w:sz w:val="20"/>
                <w:szCs w:val="20"/>
              </w:rPr>
              <w:t>OKVIRNI TROŠKOVNIK AKTIVNOSTI, PROGRAMA I/ILI PROJEKTA</w:t>
            </w:r>
          </w:p>
        </w:tc>
        <w:tc>
          <w:tcPr>
            <w:tcW w:w="7418" w:type="dxa"/>
          </w:tcPr>
          <w:p w:rsidR="000E7B3C" w:rsidRPr="00FC3A8B" w:rsidRDefault="000E7B3C" w:rsidP="001D251D">
            <w:pPr>
              <w:spacing w:before="240"/>
            </w:pPr>
            <w:r w:rsidRPr="00FC3A8B">
              <w:t>flomasteri za bijelu ploču, karton (cca 100,00 kn)</w:t>
            </w:r>
          </w:p>
        </w:tc>
      </w:tr>
      <w:tr w:rsidR="000E7B3C" w:rsidRPr="00E97D12" w:rsidTr="001D251D">
        <w:tc>
          <w:tcPr>
            <w:tcW w:w="1870" w:type="dxa"/>
            <w:shd w:val="clear" w:color="auto" w:fill="DBE5F1" w:themeFill="accent1" w:themeFillTint="33"/>
            <w:vAlign w:val="center"/>
          </w:tcPr>
          <w:p w:rsidR="000E7B3C" w:rsidRPr="00AC3E1E" w:rsidRDefault="000E7B3C" w:rsidP="001D251D">
            <w:pPr>
              <w:spacing w:before="240"/>
              <w:jc w:val="center"/>
              <w:rPr>
                <w:b/>
                <w:sz w:val="20"/>
                <w:szCs w:val="20"/>
              </w:rPr>
            </w:pPr>
            <w:r w:rsidRPr="00AC3E1E">
              <w:rPr>
                <w:b/>
                <w:sz w:val="20"/>
                <w:szCs w:val="20"/>
              </w:rPr>
              <w:t>NAČIN NJEGOVA PRAĆENJA</w:t>
            </w:r>
          </w:p>
        </w:tc>
        <w:tc>
          <w:tcPr>
            <w:tcW w:w="7418" w:type="dxa"/>
          </w:tcPr>
          <w:p w:rsidR="000E7B3C" w:rsidRPr="00FC3A8B" w:rsidRDefault="000E7B3C" w:rsidP="001D251D">
            <w:r w:rsidRPr="00FC3A8B">
              <w:t>vježbe, jezične igre, plakati, dramatizacije</w:t>
            </w:r>
          </w:p>
        </w:tc>
      </w:tr>
    </w:tbl>
    <w:p w:rsidR="000E7B3C" w:rsidRDefault="000E7B3C" w:rsidP="000E7B3C"/>
    <w:p w:rsidR="00795E6F" w:rsidRDefault="00795E6F" w:rsidP="000E7B3C"/>
    <w:p w:rsidR="00795E6F" w:rsidRPr="00E97D12" w:rsidRDefault="00795E6F" w:rsidP="000E7B3C"/>
    <w:tbl>
      <w:tblPr>
        <w:tblStyle w:val="Reetkatablice"/>
        <w:tblW w:w="9288" w:type="dxa"/>
        <w:tblLook w:val="04A0" w:firstRow="1" w:lastRow="0" w:firstColumn="1" w:lastColumn="0" w:noHBand="0" w:noVBand="1"/>
      </w:tblPr>
      <w:tblGrid>
        <w:gridCol w:w="2137"/>
        <w:gridCol w:w="7151"/>
      </w:tblGrid>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AKTIVNOST, PROGRAM I/ILI PROJEKT</w:t>
            </w:r>
          </w:p>
        </w:tc>
        <w:tc>
          <w:tcPr>
            <w:tcW w:w="7151" w:type="dxa"/>
            <w:shd w:val="clear" w:color="auto" w:fill="DBE5F1" w:themeFill="accent1" w:themeFillTint="33"/>
          </w:tcPr>
          <w:p w:rsidR="000E7B3C" w:rsidRPr="00795E6F" w:rsidRDefault="000E7B3C" w:rsidP="00795E6F">
            <w:pPr>
              <w:pStyle w:val="Naslov2"/>
              <w:jc w:val="center"/>
              <w:outlineLvl w:val="1"/>
              <w:rPr>
                <w:rFonts w:ascii="Times New Roman" w:hAnsi="Times New Roman" w:cs="Times New Roman"/>
                <w:color w:val="auto"/>
                <w:sz w:val="28"/>
                <w:szCs w:val="28"/>
              </w:rPr>
            </w:pPr>
            <w:bookmarkStart w:id="12" w:name="_Toc526263943"/>
            <w:r w:rsidRPr="00795E6F">
              <w:rPr>
                <w:rFonts w:ascii="Times New Roman" w:hAnsi="Times New Roman" w:cs="Times New Roman"/>
                <w:color w:val="auto"/>
                <w:sz w:val="28"/>
                <w:szCs w:val="28"/>
              </w:rPr>
              <w:t>DODATNA NASTAVA MATEMATIKE ZA 5. RAZRED</w:t>
            </w:r>
            <w:bookmarkEnd w:id="12"/>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CILJEVI</w:t>
            </w:r>
            <w:r>
              <w:rPr>
                <w:b/>
              </w:rPr>
              <w:t xml:space="preserve"> AKTIVNOSTI, PROGRAMA I/ILI PROJEKTA</w:t>
            </w:r>
          </w:p>
        </w:tc>
        <w:tc>
          <w:tcPr>
            <w:tcW w:w="7151" w:type="dxa"/>
            <w:vAlign w:val="center"/>
          </w:tcPr>
          <w:p w:rsidR="000E7B3C" w:rsidRPr="00F84BB9" w:rsidRDefault="000E7B3C" w:rsidP="001D251D">
            <w:r w:rsidRPr="00F84BB9">
              <w:t>Usvajanje matematičkih pojmova potrebnih za razumijevanje pojava i zakonitosti u prirodi i društvu, stjecanje šire obrazovne osnove za lakše razumijevanje.</w:t>
            </w:r>
          </w:p>
          <w:p w:rsidR="000E7B3C" w:rsidRPr="00F84BB9" w:rsidRDefault="000E7B3C" w:rsidP="001D251D">
            <w:r w:rsidRPr="00F84BB9">
              <w:t>Usvajanje drugih sadržaja prirodnih i društvenih znanosti.</w:t>
            </w:r>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NAMJENA</w:t>
            </w:r>
            <w:r>
              <w:rPr>
                <w:b/>
              </w:rPr>
              <w:t xml:space="preserve"> AKTIVNOSTI, PROGRAMA I/ILI PROJEKTA</w:t>
            </w:r>
          </w:p>
        </w:tc>
        <w:tc>
          <w:tcPr>
            <w:tcW w:w="7151" w:type="dxa"/>
          </w:tcPr>
          <w:p w:rsidR="000E7B3C" w:rsidRPr="00F84BB9" w:rsidRDefault="000E7B3C" w:rsidP="001D251D">
            <w:pPr>
              <w:spacing w:before="240"/>
            </w:pPr>
            <w:r>
              <w:t>Učenici će:</w:t>
            </w:r>
            <w:r>
              <w:br/>
              <w:t xml:space="preserve">- </w:t>
            </w:r>
            <w:r w:rsidRPr="00F84BB9">
              <w:t>osposobljavati se za nastavak školovanja i primje</w:t>
            </w:r>
            <w:r>
              <w:t>nu znanja u svakodnevnom životu</w:t>
            </w:r>
            <w:r>
              <w:br/>
              <w:t>- usvajati matematički jezik</w:t>
            </w:r>
            <w:r>
              <w:br/>
              <w:t xml:space="preserve">- </w:t>
            </w:r>
            <w:r w:rsidRPr="00F84BB9">
              <w:t>razvijati sposobnosti izražavanja o</w:t>
            </w:r>
            <w:r>
              <w:t>pćih ideja matematičkim jezikom</w:t>
            </w:r>
            <w:r>
              <w:br/>
              <w:t xml:space="preserve">- </w:t>
            </w:r>
            <w:r w:rsidRPr="00F84BB9">
              <w:t>razvijati pojmovno i apstraktno mišljenja, te logičko zaključivanja.</w:t>
            </w:r>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NOSITELJI</w:t>
            </w:r>
            <w:r>
              <w:rPr>
                <w:b/>
              </w:rPr>
              <w:t xml:space="preserve"> AKTIVNOSTI, PROGRAMA I/ILI PROJEKTA I NJIHOVA ODGOVORNOST</w:t>
            </w:r>
          </w:p>
        </w:tc>
        <w:tc>
          <w:tcPr>
            <w:tcW w:w="7151" w:type="dxa"/>
          </w:tcPr>
          <w:p w:rsidR="000E7B3C" w:rsidRPr="00F84BB9" w:rsidRDefault="000E7B3C" w:rsidP="001D251D">
            <w:pPr>
              <w:spacing w:before="240"/>
            </w:pPr>
            <w:r w:rsidRPr="00F84BB9">
              <w:t>Kristina Branković, učiteljica matematike</w:t>
            </w:r>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lastRenderedPageBreak/>
              <w:t>NAČIN REALIZACIJE</w:t>
            </w:r>
            <w:r>
              <w:rPr>
                <w:b/>
              </w:rPr>
              <w:t xml:space="preserve"> AKTIVNOSTI, PROGRAMA I/ILI PROJEKTA</w:t>
            </w:r>
          </w:p>
        </w:tc>
        <w:tc>
          <w:tcPr>
            <w:tcW w:w="7151" w:type="dxa"/>
          </w:tcPr>
          <w:p w:rsidR="000E7B3C" w:rsidRPr="00F84BB9" w:rsidRDefault="000E7B3C" w:rsidP="001D251D">
            <w:pPr>
              <w:spacing w:before="240"/>
            </w:pPr>
            <w:r>
              <w:t>Učenici će:</w:t>
            </w:r>
            <w:r>
              <w:br/>
              <w:t xml:space="preserve">- </w:t>
            </w:r>
            <w:r w:rsidRPr="00F84BB9">
              <w:t>rješava</w:t>
            </w:r>
            <w:r>
              <w:t>ti zadatke natjecateljskog tipa</w:t>
            </w:r>
            <w:r>
              <w:br/>
              <w:t xml:space="preserve">- </w:t>
            </w:r>
            <w:r w:rsidRPr="00F84BB9">
              <w:t>proučava</w:t>
            </w:r>
            <w:r>
              <w:t>ti stručne matematičke časopise</w:t>
            </w:r>
            <w:r>
              <w:br/>
              <w:t xml:space="preserve">- </w:t>
            </w:r>
            <w:r w:rsidRPr="00F84BB9">
              <w:t>usvajati matematičko gradivo izvan redovnog plana i programa.</w:t>
            </w:r>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Pr>
                <w:b/>
              </w:rPr>
              <w:t>VREMENIK AKTIVNOSTI, PROGRAMA I/ILI PROJEKTA</w:t>
            </w:r>
          </w:p>
        </w:tc>
        <w:tc>
          <w:tcPr>
            <w:tcW w:w="7151" w:type="dxa"/>
          </w:tcPr>
          <w:p w:rsidR="000E7B3C" w:rsidRPr="00F84BB9" w:rsidRDefault="000E7B3C" w:rsidP="001D251D">
            <w:pPr>
              <w:spacing w:before="240"/>
            </w:pPr>
            <w:r w:rsidRPr="00F84BB9">
              <w:t>Školska godina 2018./2019.</w:t>
            </w:r>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OKVIRNI TROŠKOVNIK</w:t>
            </w:r>
            <w:r>
              <w:rPr>
                <w:b/>
              </w:rPr>
              <w:t xml:space="preserve"> AKTIVNOSTI, PROGRAMA I/ILI PROJEKTA</w:t>
            </w:r>
          </w:p>
        </w:tc>
        <w:tc>
          <w:tcPr>
            <w:tcW w:w="7151" w:type="dxa"/>
          </w:tcPr>
          <w:p w:rsidR="000E7B3C" w:rsidRPr="00F84BB9" w:rsidRDefault="000E7B3C" w:rsidP="001D251D">
            <w:pPr>
              <w:spacing w:before="240"/>
            </w:pPr>
            <w:r>
              <w:t xml:space="preserve">- </w:t>
            </w:r>
            <w:r w:rsidRPr="00F84BB9">
              <w:t xml:space="preserve">potrošnja papira za fotokopiranje, krede i troškovi </w:t>
            </w:r>
            <w:r>
              <w:t>kupovine matematičke literature</w:t>
            </w:r>
            <w:r>
              <w:br/>
              <w:t xml:space="preserve">- </w:t>
            </w:r>
            <w:r w:rsidRPr="00F84BB9">
              <w:t>eventualni troškovi odlaska na natjecanje</w:t>
            </w:r>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 xml:space="preserve">NAČIN </w:t>
            </w:r>
            <w:r>
              <w:rPr>
                <w:b/>
              </w:rPr>
              <w:t xml:space="preserve">NJEGOVA </w:t>
            </w:r>
            <w:r w:rsidRPr="00E97D12">
              <w:rPr>
                <w:b/>
              </w:rPr>
              <w:t>PRAĆENJA</w:t>
            </w:r>
          </w:p>
        </w:tc>
        <w:tc>
          <w:tcPr>
            <w:tcW w:w="7151" w:type="dxa"/>
          </w:tcPr>
          <w:p w:rsidR="000E7B3C" w:rsidRDefault="000E7B3C" w:rsidP="001D251D">
            <w:r w:rsidRPr="00F84BB9">
              <w:t>Rezultati će se koristiti za popularizaciju matematike u školi i objavljivanje na web stranici škole za promoviranje škole i nastave matematike.</w:t>
            </w:r>
          </w:p>
          <w:p w:rsidR="000E7B3C" w:rsidRPr="00F84BB9" w:rsidRDefault="000E7B3C" w:rsidP="001D251D">
            <w:r w:rsidRPr="00F84BB9">
              <w:t>Vrednovanje u sklopu provedbe i sudjelovanje na natjecanjima (općinsko, županijsko, državno).</w:t>
            </w:r>
          </w:p>
        </w:tc>
      </w:tr>
    </w:tbl>
    <w:p w:rsidR="000E7B3C" w:rsidRDefault="000E7B3C" w:rsidP="000E7B3C"/>
    <w:p w:rsidR="00795E6F" w:rsidRDefault="00795E6F" w:rsidP="000E7B3C"/>
    <w:p w:rsidR="00795E6F" w:rsidRPr="00E97D12" w:rsidRDefault="00795E6F" w:rsidP="000E7B3C"/>
    <w:tbl>
      <w:tblPr>
        <w:tblStyle w:val="Reetkatablice"/>
        <w:tblW w:w="9288" w:type="dxa"/>
        <w:tblLook w:val="04A0" w:firstRow="1" w:lastRow="0" w:firstColumn="1" w:lastColumn="0" w:noHBand="0" w:noVBand="1"/>
      </w:tblPr>
      <w:tblGrid>
        <w:gridCol w:w="2137"/>
        <w:gridCol w:w="7151"/>
      </w:tblGrid>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AKTIVNOST, PROGRAM I/ILI PROJEKT</w:t>
            </w:r>
          </w:p>
        </w:tc>
        <w:tc>
          <w:tcPr>
            <w:tcW w:w="7151" w:type="dxa"/>
            <w:shd w:val="clear" w:color="auto" w:fill="DBE5F1" w:themeFill="accent1" w:themeFillTint="33"/>
          </w:tcPr>
          <w:p w:rsidR="000E7B3C" w:rsidRPr="00795E6F" w:rsidRDefault="000E7B3C" w:rsidP="00795E6F">
            <w:pPr>
              <w:pStyle w:val="Naslov2"/>
              <w:jc w:val="center"/>
              <w:outlineLvl w:val="1"/>
              <w:rPr>
                <w:rFonts w:ascii="Times New Roman" w:hAnsi="Times New Roman" w:cs="Times New Roman"/>
                <w:color w:val="auto"/>
                <w:sz w:val="28"/>
                <w:szCs w:val="28"/>
              </w:rPr>
            </w:pPr>
            <w:bookmarkStart w:id="13" w:name="_Toc526263944"/>
            <w:r w:rsidRPr="00795E6F">
              <w:rPr>
                <w:rFonts w:ascii="Times New Roman" w:hAnsi="Times New Roman" w:cs="Times New Roman"/>
                <w:color w:val="auto"/>
                <w:sz w:val="28"/>
                <w:szCs w:val="28"/>
              </w:rPr>
              <w:t>DODATNA NASTAVA MATEMATIKE ZA 6. RAZRED</w:t>
            </w:r>
            <w:bookmarkEnd w:id="13"/>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CILJEVI</w:t>
            </w:r>
            <w:r>
              <w:rPr>
                <w:b/>
              </w:rPr>
              <w:t xml:space="preserve"> AKTIVNOSTI, PROGRAMA I/ILI PROJEKTA</w:t>
            </w:r>
          </w:p>
        </w:tc>
        <w:tc>
          <w:tcPr>
            <w:tcW w:w="7151" w:type="dxa"/>
            <w:vAlign w:val="center"/>
          </w:tcPr>
          <w:p w:rsidR="000E7B3C" w:rsidRPr="00F84BB9" w:rsidRDefault="000E7B3C" w:rsidP="001D251D">
            <w:r w:rsidRPr="00F84BB9">
              <w:t>Usvajanje matematičkih pojmova potrebnih za razumijevanje pojava i zakonitosti u prirodi i društvu, stjecanje šire obrazovne osnove za lakše razumijevanje.</w:t>
            </w:r>
          </w:p>
          <w:p w:rsidR="000E7B3C" w:rsidRPr="00F84BB9" w:rsidRDefault="000E7B3C" w:rsidP="001D251D">
            <w:r w:rsidRPr="00F84BB9">
              <w:t>Usvajanje drugih sadržaja prirodnih i društvenih znanosti.</w:t>
            </w:r>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NAMJENA</w:t>
            </w:r>
            <w:r>
              <w:rPr>
                <w:b/>
              </w:rPr>
              <w:t xml:space="preserve"> AKTIVNOSTI, PROGRAMA I/ILI PROJEKTA</w:t>
            </w:r>
          </w:p>
        </w:tc>
        <w:tc>
          <w:tcPr>
            <w:tcW w:w="7151" w:type="dxa"/>
          </w:tcPr>
          <w:p w:rsidR="000E7B3C" w:rsidRPr="00F84BB9" w:rsidRDefault="000E7B3C" w:rsidP="001D251D">
            <w:pPr>
              <w:spacing w:before="240"/>
            </w:pPr>
            <w:r>
              <w:t>Učenici će:</w:t>
            </w:r>
            <w:r>
              <w:br/>
              <w:t xml:space="preserve">- </w:t>
            </w:r>
            <w:r w:rsidRPr="00F84BB9">
              <w:t>osposobljavati se za nastavak školovanja i primje</w:t>
            </w:r>
            <w:r>
              <w:t>nu znanja u svakodnevnom životu</w:t>
            </w:r>
            <w:r>
              <w:br/>
              <w:t>- usvajati matematički jezik</w:t>
            </w:r>
            <w:r>
              <w:br/>
              <w:t xml:space="preserve">- </w:t>
            </w:r>
            <w:r w:rsidRPr="00F84BB9">
              <w:t>razvijati sposobnosti izražavanja o</w:t>
            </w:r>
            <w:r>
              <w:t>pćih ideja matematičkim jezikom</w:t>
            </w:r>
            <w:r>
              <w:br/>
              <w:t xml:space="preserve">- </w:t>
            </w:r>
            <w:r w:rsidRPr="00F84BB9">
              <w:t>razvijati pojmovno i apstraktno mišljenja, te logičko zaključivanja.</w:t>
            </w:r>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NOSITELJI</w:t>
            </w:r>
            <w:r>
              <w:rPr>
                <w:b/>
              </w:rPr>
              <w:t xml:space="preserve"> AKTIVNOSTI, PROGRAMA I/ILI PROJEKTA I NJIHOVA ODGOVORNOST</w:t>
            </w:r>
          </w:p>
        </w:tc>
        <w:tc>
          <w:tcPr>
            <w:tcW w:w="7151" w:type="dxa"/>
          </w:tcPr>
          <w:p w:rsidR="000E7B3C" w:rsidRPr="00F84BB9" w:rsidRDefault="000E7B3C" w:rsidP="001D251D">
            <w:pPr>
              <w:spacing w:before="240"/>
            </w:pPr>
            <w:r>
              <w:t>Mateja Zidarić</w:t>
            </w:r>
            <w:r w:rsidRPr="00F84BB9">
              <w:t>, učiteljica matematike</w:t>
            </w:r>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NAČIN REALIZACIJE</w:t>
            </w:r>
            <w:r>
              <w:rPr>
                <w:b/>
              </w:rPr>
              <w:t xml:space="preserve"> </w:t>
            </w:r>
            <w:r>
              <w:rPr>
                <w:b/>
              </w:rPr>
              <w:lastRenderedPageBreak/>
              <w:t>AKTIVNOSTI, PROGRAMA I/ILI PROJEKTA</w:t>
            </w:r>
          </w:p>
        </w:tc>
        <w:tc>
          <w:tcPr>
            <w:tcW w:w="7151" w:type="dxa"/>
          </w:tcPr>
          <w:p w:rsidR="000E7B3C" w:rsidRPr="00F84BB9" w:rsidRDefault="000E7B3C" w:rsidP="001D251D">
            <w:pPr>
              <w:spacing w:before="240"/>
            </w:pPr>
            <w:r>
              <w:lastRenderedPageBreak/>
              <w:t>Učenici će:</w:t>
            </w:r>
            <w:r>
              <w:br/>
              <w:t xml:space="preserve">- </w:t>
            </w:r>
            <w:r w:rsidRPr="00F84BB9">
              <w:t>rješava</w:t>
            </w:r>
            <w:r>
              <w:t>ti zadatke natjecateljskog tipa</w:t>
            </w:r>
            <w:r>
              <w:br/>
            </w:r>
            <w:r>
              <w:lastRenderedPageBreak/>
              <w:t xml:space="preserve">- </w:t>
            </w:r>
            <w:r w:rsidRPr="00F84BB9">
              <w:t>proučava</w:t>
            </w:r>
            <w:r>
              <w:t>ti stručne matematičke časopise</w:t>
            </w:r>
            <w:r>
              <w:br/>
              <w:t xml:space="preserve">- </w:t>
            </w:r>
            <w:r w:rsidRPr="00F84BB9">
              <w:t>usvajati matematičko gradivo izvan redovnog plana i programa.</w:t>
            </w:r>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Pr>
                <w:b/>
              </w:rPr>
              <w:lastRenderedPageBreak/>
              <w:t>VREMENIK AKTIVNOSTI, PROGRAMA I/ILI PROJEKTA</w:t>
            </w:r>
          </w:p>
        </w:tc>
        <w:tc>
          <w:tcPr>
            <w:tcW w:w="7151" w:type="dxa"/>
          </w:tcPr>
          <w:p w:rsidR="000E7B3C" w:rsidRPr="00F84BB9" w:rsidRDefault="000E7B3C" w:rsidP="001D251D">
            <w:pPr>
              <w:spacing w:before="240"/>
            </w:pPr>
            <w:r w:rsidRPr="00F84BB9">
              <w:t>Školska godina 2018./2019.</w:t>
            </w:r>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OKVIRNI TROŠKOVNIK</w:t>
            </w:r>
            <w:r>
              <w:rPr>
                <w:b/>
              </w:rPr>
              <w:t xml:space="preserve"> AKTIVNOSTI, PROGRAMA I/ILI PROJEKTA</w:t>
            </w:r>
          </w:p>
        </w:tc>
        <w:tc>
          <w:tcPr>
            <w:tcW w:w="7151" w:type="dxa"/>
          </w:tcPr>
          <w:p w:rsidR="000E7B3C" w:rsidRPr="00F84BB9" w:rsidRDefault="000E7B3C" w:rsidP="001D251D">
            <w:pPr>
              <w:spacing w:before="240"/>
            </w:pPr>
            <w:r>
              <w:t xml:space="preserve">- </w:t>
            </w:r>
            <w:r w:rsidRPr="00F84BB9">
              <w:t xml:space="preserve">potrošnja papira za fotokopiranje, krede i troškovi </w:t>
            </w:r>
            <w:r>
              <w:t>kupovine matematičke literature</w:t>
            </w:r>
            <w:r>
              <w:br/>
              <w:t xml:space="preserve">- </w:t>
            </w:r>
            <w:r w:rsidRPr="00F84BB9">
              <w:t>eventualni troškovi odlaska na natjecanje</w:t>
            </w:r>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 xml:space="preserve">NAČIN </w:t>
            </w:r>
            <w:r>
              <w:rPr>
                <w:b/>
              </w:rPr>
              <w:t xml:space="preserve">NJEGOVA </w:t>
            </w:r>
            <w:r w:rsidRPr="00E97D12">
              <w:rPr>
                <w:b/>
              </w:rPr>
              <w:t>PRAĆENJA</w:t>
            </w:r>
          </w:p>
        </w:tc>
        <w:tc>
          <w:tcPr>
            <w:tcW w:w="7151" w:type="dxa"/>
          </w:tcPr>
          <w:p w:rsidR="000E7B3C" w:rsidRDefault="000E7B3C" w:rsidP="001D251D">
            <w:r w:rsidRPr="00F84BB9">
              <w:t>Rezultati će se koristiti za popularizaciju matematike u školi i objavljivanje na web stranici škole za promoviranje škole i nastave matematike.</w:t>
            </w:r>
          </w:p>
          <w:p w:rsidR="000E7B3C" w:rsidRPr="00F84BB9" w:rsidRDefault="000E7B3C" w:rsidP="001D251D">
            <w:r w:rsidRPr="00F84BB9">
              <w:t>Vrednovanje u sklopu provedbe i sudjelovanje na natjecanjima (općinsko, županijsko, državno).</w:t>
            </w:r>
          </w:p>
        </w:tc>
      </w:tr>
    </w:tbl>
    <w:p w:rsidR="000E7B3C" w:rsidRDefault="000E7B3C" w:rsidP="000E7B3C"/>
    <w:p w:rsidR="00795E6F" w:rsidRDefault="00795E6F" w:rsidP="000E7B3C"/>
    <w:p w:rsidR="00795E6F" w:rsidRPr="00E97D12" w:rsidRDefault="00795E6F" w:rsidP="000E7B3C"/>
    <w:tbl>
      <w:tblPr>
        <w:tblStyle w:val="Reetkatablice"/>
        <w:tblW w:w="9288" w:type="dxa"/>
        <w:tblLook w:val="04A0" w:firstRow="1" w:lastRow="0" w:firstColumn="1" w:lastColumn="0" w:noHBand="0" w:noVBand="1"/>
      </w:tblPr>
      <w:tblGrid>
        <w:gridCol w:w="2137"/>
        <w:gridCol w:w="7151"/>
      </w:tblGrid>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AKTIVNOST, PROGRAM I/ILI PROJEKT</w:t>
            </w:r>
          </w:p>
        </w:tc>
        <w:tc>
          <w:tcPr>
            <w:tcW w:w="7151" w:type="dxa"/>
            <w:shd w:val="clear" w:color="auto" w:fill="DBE5F1" w:themeFill="accent1" w:themeFillTint="33"/>
          </w:tcPr>
          <w:p w:rsidR="000E7B3C" w:rsidRPr="00795E6F" w:rsidRDefault="000E7B3C" w:rsidP="00795E6F">
            <w:pPr>
              <w:pStyle w:val="Naslov2"/>
              <w:jc w:val="center"/>
              <w:outlineLvl w:val="1"/>
              <w:rPr>
                <w:rFonts w:ascii="Times New Roman" w:hAnsi="Times New Roman" w:cs="Times New Roman"/>
                <w:color w:val="auto"/>
                <w:sz w:val="28"/>
                <w:szCs w:val="28"/>
              </w:rPr>
            </w:pPr>
            <w:bookmarkStart w:id="14" w:name="_Toc526263945"/>
            <w:r w:rsidRPr="00795E6F">
              <w:rPr>
                <w:rFonts w:ascii="Times New Roman" w:hAnsi="Times New Roman" w:cs="Times New Roman"/>
                <w:color w:val="auto"/>
                <w:sz w:val="28"/>
                <w:szCs w:val="28"/>
              </w:rPr>
              <w:t>DODATNA NASTAVA MATEMATIKE ZA 7. RAZRED</w:t>
            </w:r>
            <w:bookmarkEnd w:id="14"/>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CILJEVI</w:t>
            </w:r>
            <w:r>
              <w:rPr>
                <w:b/>
              </w:rPr>
              <w:t xml:space="preserve"> AKTIVNOSTI, PROGRAMA I/ILI PROJEKTA</w:t>
            </w:r>
          </w:p>
        </w:tc>
        <w:tc>
          <w:tcPr>
            <w:tcW w:w="7151" w:type="dxa"/>
            <w:vAlign w:val="center"/>
          </w:tcPr>
          <w:p w:rsidR="000E7B3C" w:rsidRPr="00F84BB9" w:rsidRDefault="000E7B3C" w:rsidP="001D251D">
            <w:r w:rsidRPr="00F84BB9">
              <w:t>Usvajanje matematičkih pojmova potrebnih za razumijevanje pojava i zakonitosti u prirodi i društvu, stjecanje šire obrazovne osnove za lakše razumijevanje.</w:t>
            </w:r>
          </w:p>
          <w:p w:rsidR="000E7B3C" w:rsidRPr="00F84BB9" w:rsidRDefault="000E7B3C" w:rsidP="001D251D">
            <w:r w:rsidRPr="00F84BB9">
              <w:t>Usvajanje drugih sadržaja prirodnih i društvenih znanosti.</w:t>
            </w:r>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NAMJENA</w:t>
            </w:r>
            <w:r>
              <w:rPr>
                <w:b/>
              </w:rPr>
              <w:t xml:space="preserve"> AKTIVNOSTI, PROGRAMA I/ILI PROJEKTA</w:t>
            </w:r>
          </w:p>
        </w:tc>
        <w:tc>
          <w:tcPr>
            <w:tcW w:w="7151" w:type="dxa"/>
          </w:tcPr>
          <w:p w:rsidR="000E7B3C" w:rsidRPr="00F84BB9" w:rsidRDefault="000E7B3C" w:rsidP="001D251D">
            <w:pPr>
              <w:spacing w:before="240"/>
            </w:pPr>
            <w:r>
              <w:t>Učenici će:</w:t>
            </w:r>
            <w:r>
              <w:br/>
              <w:t xml:space="preserve">- </w:t>
            </w:r>
            <w:r w:rsidRPr="00F84BB9">
              <w:t>osposobljavati se za nastavak školovanja i primje</w:t>
            </w:r>
            <w:r>
              <w:t>nu znanja u svakodnevnom životu</w:t>
            </w:r>
            <w:r>
              <w:br/>
              <w:t>- usvajati matematički jezik</w:t>
            </w:r>
            <w:r>
              <w:br/>
              <w:t xml:space="preserve">- </w:t>
            </w:r>
            <w:r w:rsidRPr="00F84BB9">
              <w:t>razvijati sposobnosti izražavanja o</w:t>
            </w:r>
            <w:r>
              <w:t>pćih ideja matematičkim jezikom</w:t>
            </w:r>
            <w:r>
              <w:br/>
              <w:t xml:space="preserve">- </w:t>
            </w:r>
            <w:r w:rsidRPr="00F84BB9">
              <w:t>razvijati pojmovno i apstraktno mišljenja, te logičko zaključivanja.</w:t>
            </w:r>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NOSITELJI</w:t>
            </w:r>
            <w:r>
              <w:rPr>
                <w:b/>
              </w:rPr>
              <w:t xml:space="preserve"> AKTIVNOSTI, PROGRAMA I/ILI PROJEKTA I NJIHOVA ODGOVORNOST</w:t>
            </w:r>
          </w:p>
        </w:tc>
        <w:tc>
          <w:tcPr>
            <w:tcW w:w="7151" w:type="dxa"/>
          </w:tcPr>
          <w:p w:rsidR="000E7B3C" w:rsidRPr="00F84BB9" w:rsidRDefault="000E7B3C" w:rsidP="001D251D">
            <w:pPr>
              <w:spacing w:before="240"/>
            </w:pPr>
            <w:r>
              <w:t>Mario Matijević, učitelj</w:t>
            </w:r>
            <w:r w:rsidRPr="00F84BB9">
              <w:t xml:space="preserve"> matematike</w:t>
            </w:r>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NAČIN REALIZACIJE</w:t>
            </w:r>
            <w:r>
              <w:rPr>
                <w:b/>
              </w:rPr>
              <w:t xml:space="preserve"> AKTIVNOSTI, PROGRAMA I/ILI PROJEKTA</w:t>
            </w:r>
          </w:p>
        </w:tc>
        <w:tc>
          <w:tcPr>
            <w:tcW w:w="7151" w:type="dxa"/>
          </w:tcPr>
          <w:p w:rsidR="000E7B3C" w:rsidRPr="00F84BB9" w:rsidRDefault="000E7B3C" w:rsidP="001D251D">
            <w:pPr>
              <w:spacing w:before="240"/>
            </w:pPr>
            <w:r>
              <w:t>Učenici će:</w:t>
            </w:r>
            <w:r>
              <w:br/>
              <w:t xml:space="preserve">- </w:t>
            </w:r>
            <w:r w:rsidRPr="00F84BB9">
              <w:t>rješava</w:t>
            </w:r>
            <w:r>
              <w:t>ti zadatke natjecateljskog tipa</w:t>
            </w:r>
            <w:r>
              <w:br/>
              <w:t xml:space="preserve">- </w:t>
            </w:r>
            <w:r w:rsidRPr="00F84BB9">
              <w:t>proučava</w:t>
            </w:r>
            <w:r>
              <w:t>ti stručne matematičke časopise</w:t>
            </w:r>
            <w:r>
              <w:br/>
              <w:t xml:space="preserve">- </w:t>
            </w:r>
            <w:r w:rsidRPr="00F84BB9">
              <w:t>usvajati matematičko gradivo izvan redovnog plana i programa.</w:t>
            </w:r>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Pr>
                <w:b/>
              </w:rPr>
              <w:lastRenderedPageBreak/>
              <w:t>VREMENIK AKTIVNOSTI, PROGRAMA I/ILI PROJEKTA</w:t>
            </w:r>
          </w:p>
        </w:tc>
        <w:tc>
          <w:tcPr>
            <w:tcW w:w="7151" w:type="dxa"/>
          </w:tcPr>
          <w:p w:rsidR="000E7B3C" w:rsidRPr="00F84BB9" w:rsidRDefault="000E7B3C" w:rsidP="001D251D">
            <w:pPr>
              <w:spacing w:before="240"/>
            </w:pPr>
            <w:r w:rsidRPr="00F84BB9">
              <w:t>Školska godina 2018./2019.</w:t>
            </w:r>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OKVIRNI TROŠKOVNIK</w:t>
            </w:r>
            <w:r>
              <w:rPr>
                <w:b/>
              </w:rPr>
              <w:t xml:space="preserve"> AKTIVNOSTI, PROGRAMA I/ILI PROJEKTA</w:t>
            </w:r>
          </w:p>
        </w:tc>
        <w:tc>
          <w:tcPr>
            <w:tcW w:w="7151" w:type="dxa"/>
          </w:tcPr>
          <w:p w:rsidR="000E7B3C" w:rsidRPr="00F84BB9" w:rsidRDefault="000E7B3C" w:rsidP="001D251D">
            <w:pPr>
              <w:spacing w:before="240"/>
            </w:pPr>
            <w:r>
              <w:t xml:space="preserve">- </w:t>
            </w:r>
            <w:r w:rsidRPr="00F84BB9">
              <w:t xml:space="preserve">potrošnja papira za fotokopiranje, krede i troškovi </w:t>
            </w:r>
            <w:r>
              <w:t>kupovine matematičke literature</w:t>
            </w:r>
            <w:r>
              <w:br/>
              <w:t xml:space="preserve">- </w:t>
            </w:r>
            <w:r w:rsidRPr="00F84BB9">
              <w:t>eventualni troškovi odlaska na natjecanje</w:t>
            </w:r>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 xml:space="preserve">NAČIN </w:t>
            </w:r>
            <w:r>
              <w:rPr>
                <w:b/>
              </w:rPr>
              <w:t xml:space="preserve">NJEGOVA </w:t>
            </w:r>
            <w:r w:rsidRPr="00E97D12">
              <w:rPr>
                <w:b/>
              </w:rPr>
              <w:t>PRAĆENJA</w:t>
            </w:r>
          </w:p>
        </w:tc>
        <w:tc>
          <w:tcPr>
            <w:tcW w:w="7151" w:type="dxa"/>
          </w:tcPr>
          <w:p w:rsidR="000E7B3C" w:rsidRDefault="000E7B3C" w:rsidP="001D251D">
            <w:r w:rsidRPr="00F84BB9">
              <w:t>Rezultati će se koristiti za popularizaciju matematike u školi i objavljivanje na web stranici škole za promoviranje škole i nastave matematike.</w:t>
            </w:r>
          </w:p>
          <w:p w:rsidR="000E7B3C" w:rsidRPr="00F84BB9" w:rsidRDefault="000E7B3C" w:rsidP="001D251D">
            <w:r w:rsidRPr="00F84BB9">
              <w:t>Vrednovanje u sklopu provedbe i sudjelovanje na natjecanjima (općinsko, županijsko, državno).</w:t>
            </w:r>
          </w:p>
        </w:tc>
      </w:tr>
    </w:tbl>
    <w:p w:rsidR="000E7B3C" w:rsidRDefault="000E7B3C" w:rsidP="000E7B3C"/>
    <w:p w:rsidR="00795E6F" w:rsidRDefault="00795E6F" w:rsidP="000E7B3C"/>
    <w:p w:rsidR="00795E6F" w:rsidRPr="00E97D12" w:rsidRDefault="00795E6F" w:rsidP="000E7B3C"/>
    <w:tbl>
      <w:tblPr>
        <w:tblStyle w:val="Reetkatablice"/>
        <w:tblW w:w="9288" w:type="dxa"/>
        <w:tblLook w:val="04A0" w:firstRow="1" w:lastRow="0" w:firstColumn="1" w:lastColumn="0" w:noHBand="0" w:noVBand="1"/>
      </w:tblPr>
      <w:tblGrid>
        <w:gridCol w:w="2137"/>
        <w:gridCol w:w="7151"/>
      </w:tblGrid>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AKTIVNOST, PROGRAM I/ILI PROJEKT</w:t>
            </w:r>
          </w:p>
        </w:tc>
        <w:tc>
          <w:tcPr>
            <w:tcW w:w="7151" w:type="dxa"/>
            <w:shd w:val="clear" w:color="auto" w:fill="DBE5F1" w:themeFill="accent1" w:themeFillTint="33"/>
          </w:tcPr>
          <w:p w:rsidR="000E7B3C" w:rsidRPr="00795E6F" w:rsidRDefault="000E7B3C" w:rsidP="00795E6F">
            <w:pPr>
              <w:pStyle w:val="Naslov2"/>
              <w:jc w:val="center"/>
              <w:outlineLvl w:val="1"/>
              <w:rPr>
                <w:rFonts w:ascii="Times New Roman" w:hAnsi="Times New Roman" w:cs="Times New Roman"/>
                <w:color w:val="auto"/>
                <w:sz w:val="28"/>
                <w:szCs w:val="28"/>
              </w:rPr>
            </w:pPr>
            <w:bookmarkStart w:id="15" w:name="_Toc526263946"/>
            <w:r w:rsidRPr="00795E6F">
              <w:rPr>
                <w:rFonts w:ascii="Times New Roman" w:hAnsi="Times New Roman" w:cs="Times New Roman"/>
                <w:color w:val="auto"/>
                <w:sz w:val="28"/>
                <w:szCs w:val="28"/>
              </w:rPr>
              <w:t>DODATNA NASTAVA MATEMATIKE ZA 8. RAZRED</w:t>
            </w:r>
            <w:bookmarkEnd w:id="15"/>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CILJEVI</w:t>
            </w:r>
            <w:r>
              <w:rPr>
                <w:b/>
              </w:rPr>
              <w:t xml:space="preserve"> AKTIVNOSTI, PROGRAMA I/ILI PROJEKTA</w:t>
            </w:r>
          </w:p>
        </w:tc>
        <w:tc>
          <w:tcPr>
            <w:tcW w:w="7151" w:type="dxa"/>
            <w:vAlign w:val="center"/>
          </w:tcPr>
          <w:p w:rsidR="000E7B3C" w:rsidRPr="00F84BB9" w:rsidRDefault="000E7B3C" w:rsidP="001D251D">
            <w:r w:rsidRPr="00F84BB9">
              <w:t>Usvajanje matematičkih pojmova potrebnih za razumijevanje pojava i zakonitosti u prirodi i društvu, stjecanje šire obrazovne osnove za lakše razumijevanje.</w:t>
            </w:r>
          </w:p>
          <w:p w:rsidR="000E7B3C" w:rsidRPr="00F84BB9" w:rsidRDefault="000E7B3C" w:rsidP="001D251D">
            <w:r w:rsidRPr="00F84BB9">
              <w:t>Usvajanje drugih sadržaja prirodnih i društvenih znanosti.</w:t>
            </w:r>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NAMJENA</w:t>
            </w:r>
            <w:r>
              <w:rPr>
                <w:b/>
              </w:rPr>
              <w:t xml:space="preserve"> AKTIVNOSTI, PROGRAMA I/ILI PROJEKTA</w:t>
            </w:r>
          </w:p>
        </w:tc>
        <w:tc>
          <w:tcPr>
            <w:tcW w:w="7151" w:type="dxa"/>
          </w:tcPr>
          <w:p w:rsidR="000E7B3C" w:rsidRPr="00F84BB9" w:rsidRDefault="000E7B3C" w:rsidP="001D251D">
            <w:pPr>
              <w:spacing w:before="240"/>
            </w:pPr>
            <w:r>
              <w:t>Učenici će:</w:t>
            </w:r>
            <w:r>
              <w:br/>
              <w:t xml:space="preserve">- </w:t>
            </w:r>
            <w:r w:rsidRPr="00F84BB9">
              <w:t>osposobljavati se za nastavak školovanja i primje</w:t>
            </w:r>
            <w:r>
              <w:t>nu znanja u svakodnevnom životu</w:t>
            </w:r>
            <w:r>
              <w:br/>
              <w:t>- usvajati matematički jezik</w:t>
            </w:r>
            <w:r>
              <w:br/>
              <w:t xml:space="preserve">- </w:t>
            </w:r>
            <w:r w:rsidRPr="00F84BB9">
              <w:t>razvijati sposobnosti izražavanja o</w:t>
            </w:r>
            <w:r>
              <w:t>pćih ideja matematičkim jezikom</w:t>
            </w:r>
            <w:r>
              <w:br/>
              <w:t xml:space="preserve">- </w:t>
            </w:r>
            <w:r w:rsidRPr="00F84BB9">
              <w:t>razvijati pojmovno i apstraktno mišljenja, te logičko zaključivanja.</w:t>
            </w:r>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NOSITELJI</w:t>
            </w:r>
            <w:r>
              <w:rPr>
                <w:b/>
              </w:rPr>
              <w:t xml:space="preserve"> AKTIVNOSTI, PROGRAMA I/ILI PROJEKTA I NJIHOVA ODGOVORNOST</w:t>
            </w:r>
          </w:p>
        </w:tc>
        <w:tc>
          <w:tcPr>
            <w:tcW w:w="7151" w:type="dxa"/>
          </w:tcPr>
          <w:p w:rsidR="000E7B3C" w:rsidRPr="00F84BB9" w:rsidRDefault="000E7B3C" w:rsidP="001D251D">
            <w:pPr>
              <w:spacing w:before="240"/>
            </w:pPr>
            <w:r w:rsidRPr="00F84BB9">
              <w:t>Kristina Branković, učiteljica matematike</w:t>
            </w:r>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NAČIN REALIZACIJE</w:t>
            </w:r>
            <w:r>
              <w:rPr>
                <w:b/>
              </w:rPr>
              <w:t xml:space="preserve"> AKTIVNOSTI, PROGRAMA I/ILI PROJEKTA</w:t>
            </w:r>
          </w:p>
        </w:tc>
        <w:tc>
          <w:tcPr>
            <w:tcW w:w="7151" w:type="dxa"/>
          </w:tcPr>
          <w:p w:rsidR="000E7B3C" w:rsidRPr="00F84BB9" w:rsidRDefault="000E7B3C" w:rsidP="001D251D">
            <w:pPr>
              <w:spacing w:before="240"/>
            </w:pPr>
            <w:r>
              <w:t>Učenici će:</w:t>
            </w:r>
            <w:r>
              <w:br/>
              <w:t xml:space="preserve">- </w:t>
            </w:r>
            <w:r w:rsidRPr="00F84BB9">
              <w:t>rješava</w:t>
            </w:r>
            <w:r>
              <w:t>ti zadatke natjecateljskog tipa</w:t>
            </w:r>
            <w:r>
              <w:br/>
              <w:t xml:space="preserve">- </w:t>
            </w:r>
            <w:r w:rsidRPr="00F84BB9">
              <w:t>proučava</w:t>
            </w:r>
            <w:r>
              <w:t>ti stručne matematičke časopise</w:t>
            </w:r>
            <w:r>
              <w:br/>
              <w:t xml:space="preserve">- </w:t>
            </w:r>
            <w:r w:rsidRPr="00F84BB9">
              <w:t>usvajati matematičko gradivo izvan redovnog plana i programa.</w:t>
            </w:r>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Pr>
                <w:b/>
              </w:rPr>
              <w:t xml:space="preserve">VREMENIK AKTIVNOSTI, </w:t>
            </w:r>
            <w:r>
              <w:rPr>
                <w:b/>
              </w:rPr>
              <w:lastRenderedPageBreak/>
              <w:t>PROGRAMA I/ILI PROJEKTA</w:t>
            </w:r>
          </w:p>
        </w:tc>
        <w:tc>
          <w:tcPr>
            <w:tcW w:w="7151" w:type="dxa"/>
          </w:tcPr>
          <w:p w:rsidR="000E7B3C" w:rsidRPr="00F84BB9" w:rsidRDefault="000E7B3C" w:rsidP="001D251D">
            <w:pPr>
              <w:spacing w:before="240"/>
            </w:pPr>
            <w:r w:rsidRPr="00F84BB9">
              <w:lastRenderedPageBreak/>
              <w:t>Školska godina 2018./2019.</w:t>
            </w:r>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OKVIRNI TROŠKOVNIK</w:t>
            </w:r>
            <w:r>
              <w:rPr>
                <w:b/>
              </w:rPr>
              <w:t xml:space="preserve"> AKTIVNOSTI, PROGRAMA I/ILI PROJEKTA</w:t>
            </w:r>
          </w:p>
        </w:tc>
        <w:tc>
          <w:tcPr>
            <w:tcW w:w="7151" w:type="dxa"/>
          </w:tcPr>
          <w:p w:rsidR="000E7B3C" w:rsidRPr="00F84BB9" w:rsidRDefault="000E7B3C" w:rsidP="001D251D">
            <w:pPr>
              <w:spacing w:before="240"/>
            </w:pPr>
            <w:r>
              <w:t xml:space="preserve">- </w:t>
            </w:r>
            <w:r w:rsidRPr="00F84BB9">
              <w:t xml:space="preserve">potrošnja papira za fotokopiranje, krede i troškovi </w:t>
            </w:r>
            <w:r>
              <w:t>kupovine matematičke literature</w:t>
            </w:r>
            <w:r>
              <w:br/>
              <w:t xml:space="preserve">- </w:t>
            </w:r>
            <w:r w:rsidRPr="00F84BB9">
              <w:t>eventualni troškovi odlaska na natjecanje</w:t>
            </w:r>
          </w:p>
        </w:tc>
      </w:tr>
      <w:tr w:rsidR="000E7B3C" w:rsidRPr="00E97D12" w:rsidTr="001D251D">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 xml:space="preserve">NAČIN </w:t>
            </w:r>
            <w:r>
              <w:rPr>
                <w:b/>
              </w:rPr>
              <w:t xml:space="preserve">NJEGOVA </w:t>
            </w:r>
            <w:r w:rsidRPr="00E97D12">
              <w:rPr>
                <w:b/>
              </w:rPr>
              <w:t>PRAĆENJA</w:t>
            </w:r>
          </w:p>
        </w:tc>
        <w:tc>
          <w:tcPr>
            <w:tcW w:w="7151" w:type="dxa"/>
          </w:tcPr>
          <w:p w:rsidR="000E7B3C" w:rsidRDefault="000E7B3C" w:rsidP="001D251D">
            <w:r w:rsidRPr="00F84BB9">
              <w:t>Rezultati će se koristiti za popularizaciju matematike u školi i objavljivanje na web stranici škole za promoviranje škole i nastave matematike.</w:t>
            </w:r>
          </w:p>
          <w:p w:rsidR="000E7B3C" w:rsidRPr="00F84BB9" w:rsidRDefault="000E7B3C" w:rsidP="001D251D">
            <w:r w:rsidRPr="00F84BB9">
              <w:t>Vrednovanje u sklopu provedbe i sudjelovanje na natjecanjima (općinsko, županijsko, državno).</w:t>
            </w:r>
          </w:p>
        </w:tc>
      </w:tr>
    </w:tbl>
    <w:p w:rsidR="000E7B3C" w:rsidRDefault="000E7B3C" w:rsidP="000E7B3C"/>
    <w:p w:rsidR="00795E6F" w:rsidRDefault="00795E6F" w:rsidP="000E7B3C"/>
    <w:p w:rsidR="00795E6F" w:rsidRPr="00E97D12" w:rsidRDefault="00795E6F" w:rsidP="000E7B3C"/>
    <w:tbl>
      <w:tblPr>
        <w:tblStyle w:val="Reetkatablice"/>
        <w:tblW w:w="0" w:type="auto"/>
        <w:tblLook w:val="04A0" w:firstRow="1" w:lastRow="0" w:firstColumn="1" w:lastColumn="0" w:noHBand="0" w:noVBand="1"/>
      </w:tblPr>
      <w:tblGrid>
        <w:gridCol w:w="1868"/>
        <w:gridCol w:w="7194"/>
      </w:tblGrid>
      <w:tr w:rsidR="000E7B3C" w:rsidRPr="00E97D12" w:rsidTr="001D251D">
        <w:tc>
          <w:tcPr>
            <w:tcW w:w="1870" w:type="dxa"/>
            <w:shd w:val="clear" w:color="auto" w:fill="DBE5F1" w:themeFill="accent1" w:themeFillTint="33"/>
            <w:vAlign w:val="center"/>
          </w:tcPr>
          <w:p w:rsidR="000E7B3C" w:rsidRPr="00AC3E1E" w:rsidRDefault="000E7B3C" w:rsidP="001D251D">
            <w:pPr>
              <w:spacing w:before="240"/>
              <w:jc w:val="center"/>
              <w:rPr>
                <w:b/>
                <w:sz w:val="20"/>
                <w:szCs w:val="20"/>
              </w:rPr>
            </w:pPr>
            <w:r w:rsidRPr="00AC3E1E">
              <w:rPr>
                <w:b/>
                <w:sz w:val="20"/>
                <w:szCs w:val="20"/>
              </w:rPr>
              <w:t>AKTIVNOST, PROGRAM I/ILI PROJEKT</w:t>
            </w:r>
          </w:p>
        </w:tc>
        <w:tc>
          <w:tcPr>
            <w:tcW w:w="7418" w:type="dxa"/>
            <w:shd w:val="clear" w:color="auto" w:fill="DBE5F1" w:themeFill="accent1" w:themeFillTint="33"/>
          </w:tcPr>
          <w:p w:rsidR="000E7B3C" w:rsidRPr="00795E6F" w:rsidRDefault="000E7B3C" w:rsidP="00795E6F">
            <w:pPr>
              <w:pStyle w:val="Naslov2"/>
              <w:jc w:val="center"/>
              <w:outlineLvl w:val="1"/>
              <w:rPr>
                <w:rFonts w:ascii="Times New Roman" w:hAnsi="Times New Roman" w:cs="Times New Roman"/>
                <w:color w:val="auto"/>
                <w:sz w:val="28"/>
                <w:szCs w:val="28"/>
              </w:rPr>
            </w:pPr>
            <w:bookmarkStart w:id="16" w:name="_Toc526263089"/>
            <w:bookmarkStart w:id="17" w:name="_Toc526263947"/>
            <w:r w:rsidRPr="00795E6F">
              <w:rPr>
                <w:rFonts w:ascii="Times New Roman" w:hAnsi="Times New Roman" w:cs="Times New Roman"/>
                <w:color w:val="auto"/>
                <w:sz w:val="28"/>
                <w:szCs w:val="28"/>
              </w:rPr>
              <w:t>PROGRAM</w:t>
            </w:r>
            <w:bookmarkEnd w:id="16"/>
            <w:bookmarkEnd w:id="17"/>
          </w:p>
          <w:p w:rsidR="000E7B3C" w:rsidRPr="00470B83" w:rsidRDefault="000E7B3C" w:rsidP="00795E6F">
            <w:pPr>
              <w:pStyle w:val="Naslov2"/>
              <w:jc w:val="center"/>
              <w:outlineLvl w:val="1"/>
            </w:pPr>
            <w:bookmarkStart w:id="18" w:name="_Toc526263948"/>
            <w:r w:rsidRPr="00795E6F">
              <w:rPr>
                <w:rFonts w:ascii="Times New Roman" w:hAnsi="Times New Roman" w:cs="Times New Roman"/>
                <w:color w:val="auto"/>
                <w:sz w:val="28"/>
                <w:szCs w:val="28"/>
              </w:rPr>
              <w:t>DODATNA NASTAVA BIOLOGIJE 7. I 8. RAZRED</w:t>
            </w:r>
            <w:bookmarkEnd w:id="18"/>
          </w:p>
        </w:tc>
      </w:tr>
      <w:tr w:rsidR="000E7B3C" w:rsidRPr="00E97D12" w:rsidTr="001D251D">
        <w:tc>
          <w:tcPr>
            <w:tcW w:w="1870" w:type="dxa"/>
            <w:shd w:val="clear" w:color="auto" w:fill="DBE5F1" w:themeFill="accent1" w:themeFillTint="33"/>
            <w:vAlign w:val="center"/>
          </w:tcPr>
          <w:p w:rsidR="000E7B3C" w:rsidRPr="00AC3E1E" w:rsidRDefault="000E7B3C" w:rsidP="001D251D">
            <w:pPr>
              <w:spacing w:before="240"/>
              <w:jc w:val="center"/>
              <w:rPr>
                <w:b/>
                <w:sz w:val="20"/>
                <w:szCs w:val="20"/>
              </w:rPr>
            </w:pPr>
            <w:r w:rsidRPr="00AC3E1E">
              <w:rPr>
                <w:b/>
                <w:sz w:val="20"/>
                <w:szCs w:val="20"/>
              </w:rPr>
              <w:t>CILJEVI AKTIVNOSTI, PROGRAMA I/ILI PROJEKTA</w:t>
            </w:r>
          </w:p>
        </w:tc>
        <w:tc>
          <w:tcPr>
            <w:tcW w:w="7418" w:type="dxa"/>
            <w:vAlign w:val="center"/>
          </w:tcPr>
          <w:p w:rsidR="000E7B3C" w:rsidRPr="00F82AE7" w:rsidRDefault="000E7B3C" w:rsidP="000E7B3C">
            <w:pPr>
              <w:numPr>
                <w:ilvl w:val="0"/>
                <w:numId w:val="7"/>
              </w:numPr>
              <w:jc w:val="both"/>
            </w:pPr>
            <w:r w:rsidRPr="00F82AE7">
              <w:t>učenici će proširiti znanje stečeno na redovnoj nastavi biologije</w:t>
            </w:r>
          </w:p>
          <w:p w:rsidR="000E7B3C" w:rsidRPr="00F82AE7" w:rsidRDefault="000E7B3C" w:rsidP="000E7B3C">
            <w:pPr>
              <w:numPr>
                <w:ilvl w:val="0"/>
                <w:numId w:val="7"/>
              </w:numPr>
              <w:jc w:val="both"/>
            </w:pPr>
            <w:r w:rsidRPr="00F82AE7">
              <w:t xml:space="preserve"> učenici će razviti interes za izučavanje biologije</w:t>
            </w:r>
          </w:p>
          <w:p w:rsidR="000E7B3C" w:rsidRPr="00F82AE7" w:rsidRDefault="000E7B3C" w:rsidP="000E7B3C">
            <w:pPr>
              <w:numPr>
                <w:ilvl w:val="0"/>
                <w:numId w:val="7"/>
              </w:numPr>
              <w:jc w:val="both"/>
            </w:pPr>
            <w:r w:rsidRPr="00F82AE7">
              <w:t xml:space="preserve"> približiti učenicima način na koji biolozi proučavaju određeno biološke pojave</w:t>
            </w:r>
          </w:p>
          <w:p w:rsidR="000E7B3C" w:rsidRPr="00F82AE7" w:rsidRDefault="000E7B3C" w:rsidP="001D251D">
            <w:pPr>
              <w:ind w:left="720"/>
              <w:jc w:val="both"/>
            </w:pPr>
          </w:p>
        </w:tc>
      </w:tr>
      <w:tr w:rsidR="000E7B3C" w:rsidRPr="00E97D12" w:rsidTr="001D251D">
        <w:tc>
          <w:tcPr>
            <w:tcW w:w="1870" w:type="dxa"/>
            <w:shd w:val="clear" w:color="auto" w:fill="DBE5F1" w:themeFill="accent1" w:themeFillTint="33"/>
            <w:vAlign w:val="center"/>
          </w:tcPr>
          <w:p w:rsidR="000E7B3C" w:rsidRPr="00AC3E1E" w:rsidRDefault="000E7B3C" w:rsidP="001D251D">
            <w:pPr>
              <w:spacing w:before="240"/>
              <w:jc w:val="center"/>
              <w:rPr>
                <w:b/>
                <w:sz w:val="20"/>
                <w:szCs w:val="20"/>
              </w:rPr>
            </w:pPr>
            <w:r w:rsidRPr="00AC3E1E">
              <w:rPr>
                <w:b/>
                <w:sz w:val="20"/>
                <w:szCs w:val="20"/>
              </w:rPr>
              <w:t>NAMJENA AKTIVNOSTI, PROGRAMA I/ILI PROJEKTA</w:t>
            </w:r>
          </w:p>
        </w:tc>
        <w:tc>
          <w:tcPr>
            <w:tcW w:w="7418" w:type="dxa"/>
          </w:tcPr>
          <w:p w:rsidR="000E7B3C" w:rsidRPr="00F82AE7" w:rsidRDefault="000E7B3C" w:rsidP="001D251D">
            <w:pPr>
              <w:ind w:left="720"/>
              <w:jc w:val="both"/>
            </w:pPr>
          </w:p>
          <w:p w:rsidR="000E7B3C" w:rsidRPr="00F82AE7" w:rsidRDefault="000E7B3C" w:rsidP="000E7B3C">
            <w:pPr>
              <w:pStyle w:val="Odlomakpopisa"/>
              <w:numPr>
                <w:ilvl w:val="0"/>
                <w:numId w:val="9"/>
              </w:numPr>
              <w:spacing w:after="0" w:line="240" w:lineRule="auto"/>
              <w:rPr>
                <w:rFonts w:ascii="Times New Roman" w:hAnsi="Times New Roman" w:cs="Times New Roman"/>
                <w:sz w:val="24"/>
                <w:szCs w:val="24"/>
              </w:rPr>
            </w:pPr>
            <w:r w:rsidRPr="00F82AE7">
              <w:rPr>
                <w:rFonts w:ascii="Times New Roman" w:hAnsi="Times New Roman" w:cs="Times New Roman"/>
                <w:sz w:val="24"/>
                <w:szCs w:val="24"/>
              </w:rPr>
              <w:t xml:space="preserve">razvijanje interesa za sadržaje prirodnih znanostima, osobito biologije </w:t>
            </w:r>
          </w:p>
          <w:p w:rsidR="000E7B3C" w:rsidRPr="00F82AE7" w:rsidRDefault="000E7B3C" w:rsidP="000E7B3C">
            <w:pPr>
              <w:pStyle w:val="Odlomakpopisa"/>
              <w:numPr>
                <w:ilvl w:val="0"/>
                <w:numId w:val="9"/>
              </w:numPr>
              <w:spacing w:after="0" w:line="240" w:lineRule="auto"/>
              <w:rPr>
                <w:rFonts w:ascii="Times New Roman" w:hAnsi="Times New Roman" w:cs="Times New Roman"/>
                <w:sz w:val="24"/>
                <w:szCs w:val="24"/>
              </w:rPr>
            </w:pPr>
            <w:r w:rsidRPr="00F82AE7">
              <w:rPr>
                <w:rFonts w:ascii="Times New Roman" w:hAnsi="Times New Roman" w:cs="Times New Roman"/>
                <w:sz w:val="24"/>
                <w:szCs w:val="24"/>
              </w:rPr>
              <w:t>priprema učenika za školsko i županijsko natjecanje iz biologije</w:t>
            </w:r>
          </w:p>
        </w:tc>
      </w:tr>
      <w:tr w:rsidR="000E7B3C" w:rsidRPr="00E97D12" w:rsidTr="001D251D">
        <w:tc>
          <w:tcPr>
            <w:tcW w:w="1870" w:type="dxa"/>
            <w:shd w:val="clear" w:color="auto" w:fill="DBE5F1" w:themeFill="accent1" w:themeFillTint="33"/>
            <w:vAlign w:val="center"/>
          </w:tcPr>
          <w:p w:rsidR="000E7B3C" w:rsidRPr="00AC3E1E" w:rsidRDefault="000E7B3C" w:rsidP="001D251D">
            <w:pPr>
              <w:spacing w:before="240"/>
              <w:jc w:val="center"/>
              <w:rPr>
                <w:b/>
                <w:sz w:val="20"/>
                <w:szCs w:val="20"/>
              </w:rPr>
            </w:pPr>
            <w:r w:rsidRPr="00AC3E1E">
              <w:rPr>
                <w:b/>
                <w:sz w:val="20"/>
                <w:szCs w:val="20"/>
              </w:rPr>
              <w:t>NOSITELJI AKTIVNOSTI, PROGRAMA I/ILI PROJEKTA I NJIHOVA ODGOVORNOST</w:t>
            </w:r>
          </w:p>
        </w:tc>
        <w:tc>
          <w:tcPr>
            <w:tcW w:w="7418" w:type="dxa"/>
          </w:tcPr>
          <w:p w:rsidR="000E7B3C" w:rsidRPr="00F82AE7" w:rsidRDefault="000E7B3C" w:rsidP="001D251D">
            <w:pPr>
              <w:spacing w:before="240"/>
            </w:pPr>
          </w:p>
          <w:p w:rsidR="000E7B3C" w:rsidRPr="00F82AE7" w:rsidRDefault="000E7B3C" w:rsidP="001D251D">
            <w:pPr>
              <w:spacing w:before="240"/>
            </w:pPr>
            <w:r w:rsidRPr="00F82AE7">
              <w:t xml:space="preserve">Vinka Marić, prof. </w:t>
            </w:r>
          </w:p>
        </w:tc>
      </w:tr>
      <w:tr w:rsidR="000E7B3C" w:rsidRPr="00E97D12" w:rsidTr="001D251D">
        <w:tc>
          <w:tcPr>
            <w:tcW w:w="1870" w:type="dxa"/>
            <w:shd w:val="clear" w:color="auto" w:fill="DBE5F1" w:themeFill="accent1" w:themeFillTint="33"/>
            <w:vAlign w:val="center"/>
          </w:tcPr>
          <w:p w:rsidR="000E7B3C" w:rsidRPr="00AC3E1E" w:rsidRDefault="000E7B3C" w:rsidP="001D251D">
            <w:pPr>
              <w:spacing w:before="240"/>
              <w:jc w:val="center"/>
              <w:rPr>
                <w:b/>
                <w:sz w:val="20"/>
                <w:szCs w:val="20"/>
              </w:rPr>
            </w:pPr>
            <w:r w:rsidRPr="00AC3E1E">
              <w:rPr>
                <w:b/>
                <w:sz w:val="20"/>
                <w:szCs w:val="20"/>
              </w:rPr>
              <w:t>NAČIN REALIZACIJE AKTIVNOSTI, PROGRAMA I/ILI PROJEKTA</w:t>
            </w:r>
          </w:p>
        </w:tc>
        <w:tc>
          <w:tcPr>
            <w:tcW w:w="7418" w:type="dxa"/>
          </w:tcPr>
          <w:p w:rsidR="000E7B3C" w:rsidRPr="00F82AE7" w:rsidRDefault="000E7B3C" w:rsidP="000E7B3C">
            <w:pPr>
              <w:pStyle w:val="Odlomakpopisa"/>
              <w:numPr>
                <w:ilvl w:val="0"/>
                <w:numId w:val="8"/>
              </w:numPr>
              <w:spacing w:after="0" w:line="240" w:lineRule="auto"/>
              <w:rPr>
                <w:rFonts w:ascii="Times New Roman" w:hAnsi="Times New Roman" w:cs="Times New Roman"/>
                <w:sz w:val="24"/>
                <w:szCs w:val="24"/>
              </w:rPr>
            </w:pPr>
            <w:r w:rsidRPr="00F82AE7">
              <w:rPr>
                <w:rFonts w:ascii="Times New Roman" w:hAnsi="Times New Roman" w:cs="Times New Roman"/>
                <w:sz w:val="24"/>
                <w:szCs w:val="24"/>
              </w:rPr>
              <w:t>Prošireno gradivo iz biologije, 7 i 8 razred. Priprema za natjecanje iz biologije, rješavanje zadataka</w:t>
            </w:r>
          </w:p>
          <w:p w:rsidR="000E7B3C" w:rsidRPr="00F82AE7" w:rsidRDefault="000E7B3C" w:rsidP="000E7B3C">
            <w:pPr>
              <w:pStyle w:val="Odlomakpopisa"/>
              <w:numPr>
                <w:ilvl w:val="0"/>
                <w:numId w:val="8"/>
              </w:numPr>
              <w:spacing w:after="0" w:line="240" w:lineRule="auto"/>
              <w:rPr>
                <w:rFonts w:ascii="Times New Roman" w:hAnsi="Times New Roman" w:cs="Times New Roman"/>
                <w:sz w:val="24"/>
                <w:szCs w:val="24"/>
              </w:rPr>
            </w:pPr>
            <w:r w:rsidRPr="00F82AE7">
              <w:rPr>
                <w:rFonts w:ascii="Times New Roman" w:hAnsi="Times New Roman" w:cs="Times New Roman"/>
                <w:sz w:val="24"/>
                <w:szCs w:val="24"/>
              </w:rPr>
              <w:t xml:space="preserve">timski rad </w:t>
            </w:r>
          </w:p>
          <w:p w:rsidR="000E7B3C" w:rsidRPr="00F82AE7" w:rsidRDefault="000E7B3C" w:rsidP="000E7B3C">
            <w:pPr>
              <w:pStyle w:val="Odlomakpopisa"/>
              <w:numPr>
                <w:ilvl w:val="0"/>
                <w:numId w:val="8"/>
              </w:numPr>
              <w:spacing w:after="0" w:line="240" w:lineRule="auto"/>
              <w:rPr>
                <w:rFonts w:ascii="Times New Roman" w:hAnsi="Times New Roman" w:cs="Times New Roman"/>
                <w:sz w:val="24"/>
                <w:szCs w:val="24"/>
              </w:rPr>
            </w:pPr>
            <w:r w:rsidRPr="00F82AE7">
              <w:rPr>
                <w:rFonts w:ascii="Times New Roman" w:hAnsi="Times New Roman" w:cs="Times New Roman"/>
                <w:sz w:val="24"/>
                <w:szCs w:val="24"/>
              </w:rPr>
              <w:t xml:space="preserve"> individualni rad </w:t>
            </w:r>
          </w:p>
          <w:p w:rsidR="000E7B3C" w:rsidRPr="00F82AE7" w:rsidRDefault="000E7B3C" w:rsidP="000E7B3C">
            <w:pPr>
              <w:pStyle w:val="Odlomakpopisa"/>
              <w:numPr>
                <w:ilvl w:val="0"/>
                <w:numId w:val="8"/>
              </w:numPr>
              <w:spacing w:after="0" w:line="240" w:lineRule="auto"/>
              <w:rPr>
                <w:rFonts w:ascii="Times New Roman" w:hAnsi="Times New Roman" w:cs="Times New Roman"/>
                <w:sz w:val="24"/>
                <w:szCs w:val="24"/>
              </w:rPr>
            </w:pPr>
            <w:r w:rsidRPr="00F82AE7">
              <w:rPr>
                <w:rFonts w:ascii="Times New Roman" w:hAnsi="Times New Roman" w:cs="Times New Roman"/>
                <w:sz w:val="24"/>
                <w:szCs w:val="24"/>
              </w:rPr>
              <w:t xml:space="preserve"> istraživački rad </w:t>
            </w:r>
          </w:p>
          <w:p w:rsidR="000E7B3C" w:rsidRPr="00F82AE7" w:rsidRDefault="000E7B3C" w:rsidP="000E7B3C">
            <w:pPr>
              <w:pStyle w:val="Odlomakpopisa"/>
              <w:numPr>
                <w:ilvl w:val="0"/>
                <w:numId w:val="8"/>
              </w:numPr>
              <w:spacing w:after="0" w:line="240" w:lineRule="auto"/>
              <w:rPr>
                <w:rFonts w:ascii="Times New Roman" w:hAnsi="Times New Roman" w:cs="Times New Roman"/>
                <w:sz w:val="24"/>
                <w:szCs w:val="24"/>
              </w:rPr>
            </w:pPr>
            <w:r w:rsidRPr="00F82AE7">
              <w:rPr>
                <w:rFonts w:ascii="Times New Roman" w:hAnsi="Times New Roman" w:cs="Times New Roman"/>
                <w:sz w:val="24"/>
                <w:szCs w:val="24"/>
              </w:rPr>
              <w:t>razgovor</w:t>
            </w:r>
          </w:p>
        </w:tc>
      </w:tr>
      <w:tr w:rsidR="000E7B3C" w:rsidRPr="00F82AE7" w:rsidTr="001D251D">
        <w:tc>
          <w:tcPr>
            <w:tcW w:w="1870" w:type="dxa"/>
            <w:shd w:val="clear" w:color="auto" w:fill="DBE5F1" w:themeFill="accent1" w:themeFillTint="33"/>
            <w:vAlign w:val="center"/>
          </w:tcPr>
          <w:p w:rsidR="000E7B3C" w:rsidRPr="00F82AE7" w:rsidRDefault="000E7B3C" w:rsidP="001D251D">
            <w:pPr>
              <w:spacing w:before="240"/>
              <w:jc w:val="center"/>
              <w:rPr>
                <w:b/>
              </w:rPr>
            </w:pPr>
            <w:r w:rsidRPr="00F82AE7">
              <w:rPr>
                <w:b/>
              </w:rPr>
              <w:t>VREMENIK AKTIVNOSTI, PROGRAMA I/ILI PROJEKTA</w:t>
            </w:r>
          </w:p>
        </w:tc>
        <w:tc>
          <w:tcPr>
            <w:tcW w:w="7418" w:type="dxa"/>
          </w:tcPr>
          <w:p w:rsidR="000E7B3C" w:rsidRPr="00F82AE7" w:rsidRDefault="000E7B3C" w:rsidP="001D251D">
            <w:pPr>
              <w:spacing w:before="240"/>
            </w:pPr>
            <w:r w:rsidRPr="00F82AE7">
              <w:t>tijekom školske godine</w:t>
            </w:r>
          </w:p>
        </w:tc>
      </w:tr>
      <w:tr w:rsidR="000E7B3C" w:rsidRPr="00E97D12" w:rsidTr="001D251D">
        <w:tc>
          <w:tcPr>
            <w:tcW w:w="1870" w:type="dxa"/>
            <w:shd w:val="clear" w:color="auto" w:fill="DBE5F1" w:themeFill="accent1" w:themeFillTint="33"/>
            <w:vAlign w:val="center"/>
          </w:tcPr>
          <w:p w:rsidR="000E7B3C" w:rsidRPr="00AC3E1E" w:rsidRDefault="000E7B3C" w:rsidP="001D251D">
            <w:pPr>
              <w:spacing w:before="240"/>
              <w:jc w:val="center"/>
              <w:rPr>
                <w:b/>
                <w:sz w:val="20"/>
                <w:szCs w:val="20"/>
              </w:rPr>
            </w:pPr>
            <w:r w:rsidRPr="00AC3E1E">
              <w:rPr>
                <w:b/>
                <w:sz w:val="20"/>
                <w:szCs w:val="20"/>
              </w:rPr>
              <w:lastRenderedPageBreak/>
              <w:t>OKVIRNI TROŠKOVNIK AKTIVNOSTI, PROGRAMA I/ILI PROJEKTA</w:t>
            </w:r>
          </w:p>
        </w:tc>
        <w:tc>
          <w:tcPr>
            <w:tcW w:w="7418" w:type="dxa"/>
          </w:tcPr>
          <w:p w:rsidR="000E7B3C" w:rsidRPr="00F82AE7" w:rsidRDefault="000E7B3C" w:rsidP="001D251D">
            <w:pPr>
              <w:spacing w:before="240"/>
            </w:pPr>
          </w:p>
        </w:tc>
      </w:tr>
      <w:tr w:rsidR="000E7B3C" w:rsidRPr="00E97D12" w:rsidTr="001D251D">
        <w:tc>
          <w:tcPr>
            <w:tcW w:w="1870" w:type="dxa"/>
            <w:shd w:val="clear" w:color="auto" w:fill="DBE5F1" w:themeFill="accent1" w:themeFillTint="33"/>
            <w:vAlign w:val="center"/>
          </w:tcPr>
          <w:p w:rsidR="000E7B3C" w:rsidRPr="00AC3E1E" w:rsidRDefault="000E7B3C" w:rsidP="001D251D">
            <w:pPr>
              <w:spacing w:before="240"/>
              <w:jc w:val="center"/>
              <w:rPr>
                <w:b/>
                <w:sz w:val="20"/>
                <w:szCs w:val="20"/>
              </w:rPr>
            </w:pPr>
            <w:r w:rsidRPr="00AC3E1E">
              <w:rPr>
                <w:b/>
                <w:sz w:val="20"/>
                <w:szCs w:val="20"/>
              </w:rPr>
              <w:t>NAČIN NJEGOVA PRAĆENJA</w:t>
            </w:r>
          </w:p>
        </w:tc>
        <w:tc>
          <w:tcPr>
            <w:tcW w:w="7418" w:type="dxa"/>
          </w:tcPr>
          <w:p w:rsidR="000E7B3C" w:rsidRPr="00F82AE7" w:rsidRDefault="000E7B3C" w:rsidP="000E7B3C">
            <w:pPr>
              <w:pStyle w:val="Odlomakpopisa"/>
              <w:numPr>
                <w:ilvl w:val="0"/>
                <w:numId w:val="10"/>
              </w:numPr>
              <w:spacing w:after="0" w:line="240" w:lineRule="auto"/>
              <w:rPr>
                <w:rFonts w:ascii="Times New Roman" w:hAnsi="Times New Roman" w:cs="Times New Roman"/>
                <w:sz w:val="24"/>
                <w:szCs w:val="24"/>
              </w:rPr>
            </w:pPr>
            <w:r w:rsidRPr="00F82AE7">
              <w:rPr>
                <w:rFonts w:ascii="Times New Roman" w:hAnsi="Times New Roman" w:cs="Times New Roman"/>
                <w:sz w:val="24"/>
                <w:szCs w:val="24"/>
              </w:rPr>
              <w:t>rezultati s natjecanja</w:t>
            </w:r>
          </w:p>
          <w:p w:rsidR="000E7B3C" w:rsidRPr="00F82AE7" w:rsidRDefault="000E7B3C" w:rsidP="000E7B3C">
            <w:pPr>
              <w:pStyle w:val="Odlomakpopisa"/>
              <w:numPr>
                <w:ilvl w:val="0"/>
                <w:numId w:val="10"/>
              </w:numPr>
              <w:spacing w:after="0" w:line="240" w:lineRule="auto"/>
              <w:rPr>
                <w:rFonts w:ascii="Times New Roman" w:hAnsi="Times New Roman" w:cs="Times New Roman"/>
                <w:sz w:val="24"/>
                <w:szCs w:val="24"/>
              </w:rPr>
            </w:pPr>
            <w:r w:rsidRPr="00F82AE7">
              <w:rPr>
                <w:rFonts w:ascii="Times New Roman" w:hAnsi="Times New Roman" w:cs="Times New Roman"/>
                <w:sz w:val="24"/>
                <w:szCs w:val="24"/>
              </w:rPr>
              <w:t>samovrednovanje uspjeha</w:t>
            </w:r>
          </w:p>
        </w:tc>
      </w:tr>
    </w:tbl>
    <w:p w:rsidR="000E7B3C" w:rsidRDefault="000E7B3C" w:rsidP="000E7B3C"/>
    <w:tbl>
      <w:tblPr>
        <w:tblStyle w:val="Reetkatablice"/>
        <w:tblW w:w="0" w:type="auto"/>
        <w:tblLook w:val="04A0" w:firstRow="1" w:lastRow="0" w:firstColumn="1" w:lastColumn="0" w:noHBand="0" w:noVBand="1"/>
      </w:tblPr>
      <w:tblGrid>
        <w:gridCol w:w="2137"/>
        <w:gridCol w:w="6710"/>
        <w:gridCol w:w="215"/>
      </w:tblGrid>
      <w:tr w:rsidR="000E7B3C" w:rsidRPr="00E97D12" w:rsidTr="0075522C">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AKTIVNOST, PROGRAM I/ILI PROJEKT</w:t>
            </w:r>
          </w:p>
        </w:tc>
        <w:tc>
          <w:tcPr>
            <w:tcW w:w="7151" w:type="dxa"/>
            <w:gridSpan w:val="2"/>
            <w:shd w:val="clear" w:color="auto" w:fill="DBE5F1" w:themeFill="accent1" w:themeFillTint="33"/>
          </w:tcPr>
          <w:p w:rsidR="000E7B3C" w:rsidRPr="00795E6F" w:rsidRDefault="000E7B3C" w:rsidP="00795E6F">
            <w:pPr>
              <w:pStyle w:val="Naslov2"/>
              <w:jc w:val="center"/>
              <w:outlineLvl w:val="1"/>
              <w:rPr>
                <w:rFonts w:ascii="Times New Roman" w:hAnsi="Times New Roman" w:cs="Times New Roman"/>
                <w:color w:val="auto"/>
                <w:sz w:val="28"/>
                <w:szCs w:val="28"/>
              </w:rPr>
            </w:pPr>
            <w:bookmarkStart w:id="19" w:name="_Toc526263949"/>
            <w:r w:rsidRPr="00795E6F">
              <w:rPr>
                <w:rFonts w:ascii="Times New Roman" w:hAnsi="Times New Roman" w:cs="Times New Roman"/>
                <w:color w:val="auto"/>
                <w:sz w:val="28"/>
                <w:szCs w:val="28"/>
              </w:rPr>
              <w:t>DODATNA NASTAVA IZ KEMIJE</w:t>
            </w:r>
            <w:bookmarkEnd w:id="19"/>
          </w:p>
        </w:tc>
      </w:tr>
      <w:tr w:rsidR="000E7B3C" w:rsidRPr="00E97D12" w:rsidTr="0075522C">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CILJEVI</w:t>
            </w:r>
            <w:r>
              <w:rPr>
                <w:b/>
              </w:rPr>
              <w:t xml:space="preserve"> AKTIVNOSTI, PROGRAMA </w:t>
            </w:r>
          </w:p>
        </w:tc>
        <w:tc>
          <w:tcPr>
            <w:tcW w:w="7151" w:type="dxa"/>
            <w:gridSpan w:val="2"/>
            <w:vAlign w:val="center"/>
          </w:tcPr>
          <w:p w:rsidR="000E7B3C" w:rsidRPr="00E97D12" w:rsidRDefault="000E7B3C" w:rsidP="001D251D">
            <w:pPr>
              <w:spacing w:before="240"/>
              <w:jc w:val="both"/>
            </w:pPr>
            <w:r>
              <w:t>R</w:t>
            </w:r>
            <w:r w:rsidRPr="00DA32F4">
              <w:t>azumjeti prirodne pojave,</w:t>
            </w:r>
            <w:r>
              <w:t xml:space="preserve"> </w:t>
            </w:r>
            <w:r w:rsidRPr="00DA32F4">
              <w:t>načine kemijskog istraživanja i objašnjavanja prirode. Uvoditi učenike u znanstveni način razmišljanja, stjecanje kemijskih znanja te osposobljavanje za primjenu znanja u svakodnevnom životu. Razvijati umijeća pozornog promatranja i  bilježenja pojava u prirodi i tijekom izvođenja pokusa.</w:t>
            </w:r>
            <w:r>
              <w:t xml:space="preserve"> </w:t>
            </w:r>
            <w:r w:rsidRPr="00DA32F4">
              <w:t>Razvijati umijeća sigurnog i  urednog rukovanja kemijskim priborom i  kemikalijama. Vježbati prikazivanja rezultata pokusa tablicama i grafikonima. Razvijati ekološku svijest i  odgovornost u  radu. Razvijati samostalnost u radu i  sposobnost logičkog zaključivanja. Usvajati vještine rada prema uputama.</w:t>
            </w:r>
            <w:r>
              <w:t xml:space="preserve"> </w:t>
            </w:r>
            <w:r w:rsidRPr="00DA32F4">
              <w:t xml:space="preserve">Njegovati timski rad </w:t>
            </w:r>
            <w:r>
              <w:t>u svrhu</w:t>
            </w:r>
            <w:r w:rsidRPr="00DA32F4">
              <w:t xml:space="preserve"> zajedničko</w:t>
            </w:r>
            <w:r>
              <w:t>g</w:t>
            </w:r>
            <w:r w:rsidRPr="00DA32F4">
              <w:t xml:space="preserve"> ostvarivanj</w:t>
            </w:r>
            <w:r>
              <w:t>a</w:t>
            </w:r>
            <w:r w:rsidRPr="00DA32F4">
              <w:t xml:space="preserve">  projekata.</w:t>
            </w:r>
            <w:r>
              <w:t xml:space="preserve"> </w:t>
            </w:r>
          </w:p>
        </w:tc>
      </w:tr>
      <w:tr w:rsidR="000E7B3C" w:rsidRPr="00E97D12" w:rsidTr="0075522C">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NAMJENA</w:t>
            </w:r>
            <w:r>
              <w:rPr>
                <w:b/>
              </w:rPr>
              <w:t xml:space="preserve"> AKTIVNOSTI, PROGRAMA </w:t>
            </w:r>
          </w:p>
        </w:tc>
        <w:tc>
          <w:tcPr>
            <w:tcW w:w="7151" w:type="dxa"/>
            <w:gridSpan w:val="2"/>
          </w:tcPr>
          <w:p w:rsidR="000E7B3C" w:rsidRDefault="000E7B3C" w:rsidP="001D251D">
            <w:pPr>
              <w:spacing w:before="240"/>
            </w:pPr>
            <w:r w:rsidRPr="00DA32F4">
              <w:t>-</w:t>
            </w:r>
            <w:r>
              <w:t xml:space="preserve"> </w:t>
            </w:r>
            <w:r w:rsidRPr="00DA32F4">
              <w:t xml:space="preserve">učenicima 7. </w:t>
            </w:r>
            <w:r>
              <w:t xml:space="preserve">i </w:t>
            </w:r>
            <w:r w:rsidRPr="00DA32F4">
              <w:t>8. r</w:t>
            </w:r>
          </w:p>
          <w:p w:rsidR="000E7B3C" w:rsidRDefault="000E7B3C" w:rsidP="001D251D">
            <w:pPr>
              <w:spacing w:before="240"/>
            </w:pPr>
            <w:r w:rsidRPr="00DA32F4">
              <w:t>-</w:t>
            </w:r>
            <w:r>
              <w:t xml:space="preserve"> </w:t>
            </w:r>
            <w:r w:rsidRPr="00DA32F4">
              <w:t>realizirati navedene ciljeve, postići višu razinu znanja iz kemije, steći</w:t>
            </w:r>
            <w:r>
              <w:t xml:space="preserve"> </w:t>
            </w:r>
            <w:r w:rsidRPr="00DA32F4">
              <w:t xml:space="preserve"> sigurnost u radu i </w:t>
            </w:r>
            <w:r>
              <w:t xml:space="preserve">pokazati </w:t>
            </w:r>
            <w:r w:rsidRPr="00DA32F4">
              <w:t>stečena znanja na natjecanjima iz kemije</w:t>
            </w:r>
          </w:p>
          <w:p w:rsidR="000E7B3C" w:rsidRPr="00DA32F4" w:rsidRDefault="000E7B3C" w:rsidP="001D251D">
            <w:pPr>
              <w:spacing w:before="240"/>
            </w:pPr>
          </w:p>
        </w:tc>
      </w:tr>
      <w:tr w:rsidR="000E7B3C" w:rsidRPr="00E97D12" w:rsidTr="0075522C">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NOSITELJI</w:t>
            </w:r>
            <w:r>
              <w:rPr>
                <w:b/>
              </w:rPr>
              <w:t xml:space="preserve"> AKTIVNOSTI, PROGRAMA I NJIHOVA ODGOVORNOST</w:t>
            </w:r>
          </w:p>
        </w:tc>
        <w:tc>
          <w:tcPr>
            <w:tcW w:w="7151" w:type="dxa"/>
            <w:gridSpan w:val="2"/>
          </w:tcPr>
          <w:p w:rsidR="000E7B3C" w:rsidRDefault="000E7B3C" w:rsidP="001D251D">
            <w:pPr>
              <w:spacing w:before="240"/>
            </w:pPr>
            <w:r>
              <w:t>- u</w:t>
            </w:r>
            <w:r w:rsidRPr="00DA32F4">
              <w:t xml:space="preserve">čiteljica kemije  </w:t>
            </w:r>
          </w:p>
          <w:p w:rsidR="000E7B3C" w:rsidRPr="00DA32F4" w:rsidRDefault="000E7B3C" w:rsidP="001D251D">
            <w:pPr>
              <w:spacing w:before="240"/>
            </w:pPr>
            <w:r>
              <w:t xml:space="preserve">- </w:t>
            </w:r>
            <w:r w:rsidRPr="00DA32F4">
              <w:t>odgovornost napredovanja svakog pojedinog učenika prema interesu</w:t>
            </w:r>
            <w:r>
              <w:t xml:space="preserve">   </w:t>
            </w:r>
            <w:r w:rsidRPr="00DA32F4">
              <w:t xml:space="preserve"> i sposobnostima</w:t>
            </w:r>
            <w:r>
              <w:t>.</w:t>
            </w:r>
          </w:p>
        </w:tc>
      </w:tr>
      <w:tr w:rsidR="000E7B3C" w:rsidRPr="00E97D12" w:rsidTr="0075522C">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NAČIN REALIZACIJE</w:t>
            </w:r>
            <w:r>
              <w:rPr>
                <w:b/>
              </w:rPr>
              <w:t xml:space="preserve"> AKTIVNOSTI, PROGRAMA </w:t>
            </w:r>
          </w:p>
        </w:tc>
        <w:tc>
          <w:tcPr>
            <w:tcW w:w="7151" w:type="dxa"/>
            <w:gridSpan w:val="2"/>
          </w:tcPr>
          <w:p w:rsidR="000E7B3C" w:rsidRPr="00465D4F" w:rsidRDefault="000E7B3C" w:rsidP="001D251D">
            <w:pPr>
              <w:spacing w:before="240"/>
            </w:pPr>
            <w:r>
              <w:t>- r</w:t>
            </w:r>
            <w:r w:rsidRPr="00465D4F">
              <w:t>adionički tip nastave i individualni rad; učionička nastava; natjecanja učenika</w:t>
            </w:r>
            <w:r>
              <w:t>.</w:t>
            </w:r>
          </w:p>
        </w:tc>
      </w:tr>
      <w:tr w:rsidR="000E7B3C" w:rsidRPr="00E97D12" w:rsidTr="0075522C">
        <w:tc>
          <w:tcPr>
            <w:tcW w:w="2137" w:type="dxa"/>
            <w:shd w:val="clear" w:color="auto" w:fill="DBE5F1" w:themeFill="accent1" w:themeFillTint="33"/>
            <w:vAlign w:val="center"/>
          </w:tcPr>
          <w:p w:rsidR="000E7B3C" w:rsidRPr="00E97D12" w:rsidRDefault="000E7B3C" w:rsidP="001D251D">
            <w:pPr>
              <w:spacing w:before="240"/>
              <w:jc w:val="center"/>
              <w:rPr>
                <w:b/>
              </w:rPr>
            </w:pPr>
            <w:r>
              <w:rPr>
                <w:b/>
              </w:rPr>
              <w:t xml:space="preserve">VREMENIK AKTIVNOSTI, PROGRAMA </w:t>
            </w:r>
          </w:p>
        </w:tc>
        <w:tc>
          <w:tcPr>
            <w:tcW w:w="7151" w:type="dxa"/>
            <w:gridSpan w:val="2"/>
          </w:tcPr>
          <w:p w:rsidR="000E7B3C" w:rsidRPr="00465D4F" w:rsidRDefault="000E7B3C" w:rsidP="001D251D">
            <w:pPr>
              <w:spacing w:before="240"/>
            </w:pPr>
            <w:r>
              <w:t xml:space="preserve">- </w:t>
            </w:r>
            <w:r w:rsidRPr="00465D4F">
              <w:t>tijekom školske godine (1 sat tjedno)</w:t>
            </w:r>
          </w:p>
        </w:tc>
      </w:tr>
      <w:tr w:rsidR="000E7B3C" w:rsidRPr="00E97D12" w:rsidTr="0075522C">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OKVIRNI TROŠKOVNIK</w:t>
            </w:r>
            <w:r>
              <w:rPr>
                <w:b/>
              </w:rPr>
              <w:t xml:space="preserve"> </w:t>
            </w:r>
            <w:r>
              <w:rPr>
                <w:b/>
              </w:rPr>
              <w:lastRenderedPageBreak/>
              <w:t xml:space="preserve">AKTIVNOSTI, PROGRAMA </w:t>
            </w:r>
          </w:p>
        </w:tc>
        <w:tc>
          <w:tcPr>
            <w:tcW w:w="7151" w:type="dxa"/>
            <w:gridSpan w:val="2"/>
          </w:tcPr>
          <w:p w:rsidR="000E7B3C" w:rsidRPr="00465D4F" w:rsidRDefault="000E7B3C" w:rsidP="001D251D">
            <w:pPr>
              <w:spacing w:before="240"/>
            </w:pPr>
            <w:r>
              <w:lastRenderedPageBreak/>
              <w:t>- f</w:t>
            </w:r>
            <w:r w:rsidRPr="00465D4F">
              <w:t>otokopirni papir;  kemikalije, kemijski pribor i posuđe za izvođenje pokusa, kute, krpe, rukavice, zaštitne naočale</w:t>
            </w:r>
          </w:p>
        </w:tc>
      </w:tr>
      <w:tr w:rsidR="000E7B3C" w:rsidRPr="00E97D12" w:rsidTr="0075522C">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 xml:space="preserve">NAČIN </w:t>
            </w:r>
            <w:r>
              <w:rPr>
                <w:b/>
              </w:rPr>
              <w:t xml:space="preserve">NJEGOVA </w:t>
            </w:r>
            <w:r w:rsidRPr="00E97D12">
              <w:rPr>
                <w:b/>
              </w:rPr>
              <w:t>PRAĆENJA</w:t>
            </w:r>
          </w:p>
        </w:tc>
        <w:tc>
          <w:tcPr>
            <w:tcW w:w="7151" w:type="dxa"/>
            <w:gridSpan w:val="2"/>
          </w:tcPr>
          <w:p w:rsidR="000E7B3C" w:rsidRPr="00AF500B" w:rsidRDefault="000E7B3C" w:rsidP="001D251D">
            <w:pPr>
              <w:jc w:val="both"/>
            </w:pPr>
            <w:r>
              <w:t>P</w:t>
            </w:r>
            <w:r w:rsidRPr="00AF500B">
              <w:t>ostignuti rezultati prate se uspješnošću rješavanja problemskih zadataka tijekom održavanja nastave kao i rješavanjem testova s natjecanja nakon odrađenih cjelina</w:t>
            </w:r>
            <w:r>
              <w:t>. T</w:t>
            </w:r>
            <w:r w:rsidRPr="00AF500B">
              <w:t>ijekom izvođenja pokusa prati se i usavršava vještina rukovanja priborom i kemikalijama te samostalnost u radu i savladavanju praktičnih zadataka po pisanim uputama</w:t>
            </w:r>
            <w:r>
              <w:t>.</w:t>
            </w:r>
          </w:p>
          <w:p w:rsidR="000E7B3C" w:rsidRPr="00AF500B" w:rsidRDefault="000E7B3C" w:rsidP="001D251D">
            <w:pPr>
              <w:jc w:val="both"/>
            </w:pPr>
            <w:r>
              <w:t>S</w:t>
            </w:r>
            <w:r w:rsidRPr="00AF500B">
              <w:t>udjelovanje na natjecanjima</w:t>
            </w:r>
            <w:r>
              <w:t>.</w:t>
            </w:r>
          </w:p>
          <w:p w:rsidR="000E7B3C" w:rsidRPr="00E97D12" w:rsidRDefault="000E7B3C" w:rsidP="001D251D">
            <w:pPr>
              <w:spacing w:before="240"/>
            </w:pPr>
          </w:p>
        </w:tc>
      </w:tr>
      <w:tr w:rsidR="000E7B3C" w:rsidRPr="00E97D12" w:rsidTr="001D251D">
        <w:trPr>
          <w:gridAfter w:val="1"/>
          <w:wAfter w:w="226" w:type="dxa"/>
        </w:trPr>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AKTIVNOST, PROGRAM I/ILI PROJEKT</w:t>
            </w:r>
          </w:p>
        </w:tc>
        <w:tc>
          <w:tcPr>
            <w:tcW w:w="6925" w:type="dxa"/>
            <w:shd w:val="clear" w:color="auto" w:fill="DBE5F1" w:themeFill="accent1" w:themeFillTint="33"/>
          </w:tcPr>
          <w:p w:rsidR="000E7B3C" w:rsidRPr="00795E6F" w:rsidRDefault="000E7B3C" w:rsidP="00795E6F">
            <w:pPr>
              <w:pStyle w:val="Naslov2"/>
              <w:jc w:val="center"/>
              <w:outlineLvl w:val="1"/>
              <w:rPr>
                <w:rFonts w:ascii="Times New Roman" w:hAnsi="Times New Roman" w:cs="Times New Roman"/>
                <w:color w:val="auto"/>
                <w:sz w:val="28"/>
                <w:szCs w:val="28"/>
              </w:rPr>
            </w:pPr>
            <w:bookmarkStart w:id="20" w:name="_Toc526263950"/>
            <w:r w:rsidRPr="00795E6F">
              <w:rPr>
                <w:rFonts w:ascii="Times New Roman" w:hAnsi="Times New Roman" w:cs="Times New Roman"/>
                <w:color w:val="auto"/>
                <w:sz w:val="28"/>
                <w:szCs w:val="28"/>
              </w:rPr>
              <w:t>DODATNA IZ FIZIKE</w:t>
            </w:r>
            <w:bookmarkEnd w:id="20"/>
          </w:p>
        </w:tc>
      </w:tr>
      <w:tr w:rsidR="000E7B3C" w:rsidRPr="00E97D12" w:rsidTr="001D251D">
        <w:trPr>
          <w:gridAfter w:val="1"/>
          <w:wAfter w:w="226" w:type="dxa"/>
        </w:trPr>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CILJEVI</w:t>
            </w:r>
            <w:r>
              <w:rPr>
                <w:b/>
              </w:rPr>
              <w:t xml:space="preserve"> AKTIVNOSTI, PROGRAMA I/ILI PROJEKTA</w:t>
            </w:r>
          </w:p>
        </w:tc>
        <w:tc>
          <w:tcPr>
            <w:tcW w:w="6925" w:type="dxa"/>
            <w:vAlign w:val="center"/>
          </w:tcPr>
          <w:p w:rsidR="000E7B3C" w:rsidRPr="00F47C57" w:rsidRDefault="000E7B3C" w:rsidP="000E7B3C">
            <w:pPr>
              <w:pStyle w:val="Odlomakpopisa"/>
              <w:numPr>
                <w:ilvl w:val="0"/>
                <w:numId w:val="3"/>
              </w:numPr>
              <w:spacing w:before="240" w:line="240" w:lineRule="auto"/>
              <w:rPr>
                <w:rFonts w:ascii="Times New Roman" w:hAnsi="Times New Roman" w:cs="Times New Roman"/>
                <w:sz w:val="24"/>
                <w:szCs w:val="24"/>
              </w:rPr>
            </w:pPr>
            <w:r w:rsidRPr="00F47C57">
              <w:rPr>
                <w:rFonts w:ascii="Times New Roman" w:eastAsia="Times New Roman" w:hAnsi="Times New Roman" w:cs="Times New Roman"/>
                <w:sz w:val="24"/>
                <w:szCs w:val="24"/>
                <w:lang w:eastAsia="hr-HR"/>
              </w:rPr>
              <w:t>Stjecanje temeljnih fizikalnih znanja potrebnih za razumijevanje pojava i zakonitosti u prirodi i društvu, stjecanje osnovne fizikalne pismenosti i razvijanje sposobnosti i umijeća rješavanja fizikalnih problema</w:t>
            </w:r>
          </w:p>
        </w:tc>
      </w:tr>
      <w:tr w:rsidR="000E7B3C" w:rsidRPr="00E97D12" w:rsidTr="001D251D">
        <w:trPr>
          <w:gridAfter w:val="1"/>
          <w:wAfter w:w="226" w:type="dxa"/>
        </w:trPr>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NAMJENA</w:t>
            </w:r>
            <w:r>
              <w:rPr>
                <w:b/>
              </w:rPr>
              <w:t xml:space="preserve"> AKTIVNOSTI, PROGRAMA I/ILI PROJEKTA</w:t>
            </w:r>
          </w:p>
        </w:tc>
        <w:tc>
          <w:tcPr>
            <w:tcW w:w="6925" w:type="dxa"/>
          </w:tcPr>
          <w:p w:rsidR="000E7B3C" w:rsidRPr="00F47C57" w:rsidRDefault="000E7B3C" w:rsidP="001D251D"/>
          <w:p w:rsidR="000E7B3C" w:rsidRPr="00F47C57" w:rsidRDefault="000E7B3C" w:rsidP="000E7B3C">
            <w:pPr>
              <w:pStyle w:val="Odlomakpopisa"/>
              <w:numPr>
                <w:ilvl w:val="0"/>
                <w:numId w:val="11"/>
              </w:numPr>
              <w:spacing w:after="0" w:line="240" w:lineRule="auto"/>
              <w:rPr>
                <w:rFonts w:ascii="Times New Roman" w:eastAsia="Times New Roman" w:hAnsi="Times New Roman" w:cs="Times New Roman"/>
                <w:sz w:val="24"/>
                <w:szCs w:val="24"/>
                <w:lang w:eastAsia="hr-HR"/>
              </w:rPr>
            </w:pPr>
            <w:r w:rsidRPr="00F47C57">
              <w:rPr>
                <w:rFonts w:ascii="Times New Roman" w:eastAsia="Times New Roman" w:hAnsi="Times New Roman" w:cs="Times New Roman"/>
                <w:sz w:val="24"/>
                <w:szCs w:val="24"/>
                <w:lang w:eastAsia="hr-HR"/>
              </w:rPr>
              <w:t>Realizirati navedene ciljeve, postići višu razinu znanja fizike, steći sigurnost u radu i predstaviti stečena znanja na natjecanjima iz fizike ,učenici osmih razreda</w:t>
            </w:r>
          </w:p>
          <w:p w:rsidR="000E7B3C" w:rsidRPr="00F47C57" w:rsidRDefault="000E7B3C" w:rsidP="000E7B3C">
            <w:pPr>
              <w:pStyle w:val="TableParagraph"/>
              <w:numPr>
                <w:ilvl w:val="0"/>
                <w:numId w:val="11"/>
              </w:numPr>
              <w:tabs>
                <w:tab w:val="left" w:pos="820"/>
                <w:tab w:val="left" w:pos="821"/>
              </w:tabs>
              <w:spacing w:before="10" w:after="200" w:line="240" w:lineRule="auto"/>
              <w:rPr>
                <w:rFonts w:ascii="Times New Roman" w:hAnsi="Times New Roman" w:cs="Times New Roman"/>
                <w:sz w:val="24"/>
                <w:szCs w:val="24"/>
              </w:rPr>
            </w:pPr>
            <w:r w:rsidRPr="00F47C57">
              <w:rPr>
                <w:rFonts w:ascii="Times New Roman" w:hAnsi="Times New Roman" w:cs="Times New Roman"/>
                <w:sz w:val="24"/>
                <w:szCs w:val="24"/>
              </w:rPr>
              <w:t>potaknuti na istraživačku</w:t>
            </w:r>
            <w:r w:rsidRPr="00F47C57">
              <w:rPr>
                <w:rFonts w:ascii="Times New Roman" w:hAnsi="Times New Roman" w:cs="Times New Roman"/>
                <w:spacing w:val="-3"/>
                <w:sz w:val="24"/>
                <w:szCs w:val="24"/>
              </w:rPr>
              <w:t xml:space="preserve"> </w:t>
            </w:r>
            <w:r w:rsidRPr="00F47C57">
              <w:rPr>
                <w:rFonts w:ascii="Times New Roman" w:hAnsi="Times New Roman" w:cs="Times New Roman"/>
                <w:sz w:val="24"/>
                <w:szCs w:val="24"/>
              </w:rPr>
              <w:t>nastavu</w:t>
            </w:r>
          </w:p>
          <w:p w:rsidR="000E7B3C" w:rsidRPr="00F47C57" w:rsidRDefault="000E7B3C" w:rsidP="001D251D">
            <w:pPr>
              <w:spacing w:before="240"/>
            </w:pPr>
          </w:p>
        </w:tc>
      </w:tr>
      <w:tr w:rsidR="000E7B3C" w:rsidRPr="00E97D12" w:rsidTr="001D251D">
        <w:trPr>
          <w:gridAfter w:val="1"/>
          <w:wAfter w:w="226" w:type="dxa"/>
        </w:trPr>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NOSITELJI</w:t>
            </w:r>
            <w:r>
              <w:rPr>
                <w:b/>
              </w:rPr>
              <w:t xml:space="preserve"> AKTIVNOSTI, PROGRAMA I/ILI PROJEKTA I NJIHOVA ODGOVORNOST</w:t>
            </w:r>
          </w:p>
        </w:tc>
        <w:tc>
          <w:tcPr>
            <w:tcW w:w="6925" w:type="dxa"/>
          </w:tcPr>
          <w:p w:rsidR="000E7B3C" w:rsidRPr="00F47C57" w:rsidRDefault="000E7B3C" w:rsidP="000E7B3C">
            <w:pPr>
              <w:pStyle w:val="Odlomakpopisa"/>
              <w:numPr>
                <w:ilvl w:val="0"/>
                <w:numId w:val="12"/>
              </w:numPr>
              <w:spacing w:before="240" w:after="0" w:line="240" w:lineRule="auto"/>
              <w:rPr>
                <w:rFonts w:ascii="Times New Roman" w:hAnsi="Times New Roman" w:cs="Times New Roman"/>
                <w:sz w:val="24"/>
                <w:szCs w:val="24"/>
              </w:rPr>
            </w:pPr>
            <w:r w:rsidRPr="00F47C57">
              <w:rPr>
                <w:rFonts w:ascii="Times New Roman" w:eastAsia="Times New Roman" w:hAnsi="Times New Roman" w:cs="Times New Roman"/>
                <w:sz w:val="24"/>
                <w:szCs w:val="24"/>
                <w:lang w:eastAsia="hr-HR"/>
              </w:rPr>
              <w:t>Gordana Tomić Šušnjara -  odgovornost napredovanja svakog pojedinog učenika prema interesu i sposobnostima</w:t>
            </w:r>
          </w:p>
        </w:tc>
      </w:tr>
      <w:tr w:rsidR="000E7B3C" w:rsidRPr="00E97D12" w:rsidTr="001D251D">
        <w:trPr>
          <w:gridAfter w:val="1"/>
          <w:wAfter w:w="226" w:type="dxa"/>
        </w:trPr>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NAČIN REALIZACIJE</w:t>
            </w:r>
            <w:r>
              <w:rPr>
                <w:b/>
              </w:rPr>
              <w:t xml:space="preserve"> AKTIVNOSTI, PROGRAMA I/ILI PROJEKTA</w:t>
            </w:r>
          </w:p>
        </w:tc>
        <w:tc>
          <w:tcPr>
            <w:tcW w:w="6925" w:type="dxa"/>
          </w:tcPr>
          <w:p w:rsidR="000E7B3C" w:rsidRPr="00F47C57" w:rsidRDefault="000E7B3C" w:rsidP="000E7B3C">
            <w:pPr>
              <w:pStyle w:val="Odlomakpopisa"/>
              <w:numPr>
                <w:ilvl w:val="0"/>
                <w:numId w:val="12"/>
              </w:numPr>
              <w:spacing w:after="0" w:line="240" w:lineRule="auto"/>
              <w:rPr>
                <w:rFonts w:ascii="Times New Roman" w:eastAsia="Times New Roman" w:hAnsi="Times New Roman" w:cs="Times New Roman"/>
                <w:sz w:val="24"/>
                <w:szCs w:val="24"/>
                <w:lang w:eastAsia="hr-HR"/>
              </w:rPr>
            </w:pPr>
            <w:r w:rsidRPr="00F47C57">
              <w:rPr>
                <w:rFonts w:ascii="Times New Roman" w:eastAsia="Times New Roman" w:hAnsi="Times New Roman" w:cs="Times New Roman"/>
                <w:sz w:val="24"/>
                <w:szCs w:val="24"/>
                <w:lang w:eastAsia="hr-HR"/>
              </w:rPr>
              <w:t>učionička nastava i natjecanja učenika</w:t>
            </w:r>
          </w:p>
          <w:p w:rsidR="000E7B3C" w:rsidRPr="00F47C57" w:rsidRDefault="000E7B3C" w:rsidP="000E7B3C">
            <w:pPr>
              <w:pStyle w:val="Odlomakpopisa"/>
              <w:numPr>
                <w:ilvl w:val="0"/>
                <w:numId w:val="12"/>
              </w:numPr>
              <w:spacing w:after="0" w:line="240" w:lineRule="auto"/>
              <w:rPr>
                <w:rFonts w:ascii="Times New Roman" w:eastAsia="Times New Roman" w:hAnsi="Times New Roman" w:cs="Times New Roman"/>
                <w:sz w:val="24"/>
                <w:szCs w:val="24"/>
                <w:lang w:eastAsia="hr-HR"/>
              </w:rPr>
            </w:pPr>
            <w:r w:rsidRPr="00F47C57">
              <w:rPr>
                <w:rFonts w:ascii="Times New Roman" w:eastAsia="Times New Roman" w:hAnsi="Times New Roman" w:cs="Times New Roman"/>
                <w:sz w:val="24"/>
                <w:szCs w:val="24"/>
                <w:lang w:eastAsia="hr-HR"/>
              </w:rPr>
              <w:t>posjet Pmf-u, Tehničkom muzeju</w:t>
            </w:r>
          </w:p>
        </w:tc>
      </w:tr>
      <w:tr w:rsidR="000E7B3C" w:rsidRPr="00E97D12" w:rsidTr="001D251D">
        <w:trPr>
          <w:gridAfter w:val="1"/>
          <w:wAfter w:w="226" w:type="dxa"/>
        </w:trPr>
        <w:tc>
          <w:tcPr>
            <w:tcW w:w="2137" w:type="dxa"/>
            <w:shd w:val="clear" w:color="auto" w:fill="DBE5F1" w:themeFill="accent1" w:themeFillTint="33"/>
            <w:vAlign w:val="center"/>
          </w:tcPr>
          <w:p w:rsidR="000E7B3C" w:rsidRPr="00E97D12" w:rsidRDefault="000E7B3C" w:rsidP="001D251D">
            <w:pPr>
              <w:spacing w:before="240"/>
              <w:jc w:val="center"/>
              <w:rPr>
                <w:b/>
              </w:rPr>
            </w:pPr>
            <w:r>
              <w:rPr>
                <w:b/>
              </w:rPr>
              <w:t>VREMENIK AKTIVNOSTI, PROGRAMA I/ILI PROJEKTA</w:t>
            </w:r>
          </w:p>
        </w:tc>
        <w:tc>
          <w:tcPr>
            <w:tcW w:w="6925" w:type="dxa"/>
          </w:tcPr>
          <w:p w:rsidR="000E7B3C" w:rsidRPr="00F47C57" w:rsidRDefault="000E7B3C" w:rsidP="000E7B3C">
            <w:pPr>
              <w:pStyle w:val="TableParagraph"/>
              <w:numPr>
                <w:ilvl w:val="0"/>
                <w:numId w:val="6"/>
              </w:numPr>
              <w:spacing w:after="200" w:line="234" w:lineRule="exact"/>
              <w:rPr>
                <w:rFonts w:ascii="Times New Roman" w:hAnsi="Times New Roman" w:cs="Times New Roman"/>
                <w:sz w:val="24"/>
                <w:szCs w:val="24"/>
              </w:rPr>
            </w:pPr>
            <w:r w:rsidRPr="00F47C57">
              <w:rPr>
                <w:rFonts w:ascii="Times New Roman" w:hAnsi="Times New Roman" w:cs="Times New Roman"/>
                <w:sz w:val="24"/>
                <w:szCs w:val="24"/>
              </w:rPr>
              <w:t>tijekom školske godine 2018./2019.</w:t>
            </w:r>
          </w:p>
          <w:p w:rsidR="000E7B3C" w:rsidRPr="00F47C57" w:rsidRDefault="000E7B3C" w:rsidP="001D251D">
            <w:pPr>
              <w:spacing w:before="240"/>
            </w:pPr>
          </w:p>
        </w:tc>
      </w:tr>
      <w:tr w:rsidR="000E7B3C" w:rsidRPr="00E97D12" w:rsidTr="001D251D">
        <w:trPr>
          <w:gridAfter w:val="1"/>
          <w:wAfter w:w="226" w:type="dxa"/>
        </w:trPr>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OKVIRNI TROŠKOVNIK</w:t>
            </w:r>
            <w:r>
              <w:rPr>
                <w:b/>
              </w:rPr>
              <w:t xml:space="preserve"> AKTIVNOSTI, </w:t>
            </w:r>
            <w:r>
              <w:rPr>
                <w:b/>
              </w:rPr>
              <w:lastRenderedPageBreak/>
              <w:t>PROGRAMA I/ILI PROJEKTA</w:t>
            </w:r>
          </w:p>
        </w:tc>
        <w:tc>
          <w:tcPr>
            <w:tcW w:w="6925" w:type="dxa"/>
          </w:tcPr>
          <w:p w:rsidR="000E7B3C" w:rsidRPr="00F47C57" w:rsidRDefault="000E7B3C" w:rsidP="000E7B3C">
            <w:pPr>
              <w:pStyle w:val="TableParagraph"/>
              <w:numPr>
                <w:ilvl w:val="0"/>
                <w:numId w:val="6"/>
              </w:numPr>
              <w:spacing w:after="200" w:line="234" w:lineRule="exact"/>
              <w:rPr>
                <w:rFonts w:ascii="Times New Roman" w:hAnsi="Times New Roman" w:cs="Times New Roman"/>
                <w:sz w:val="24"/>
                <w:szCs w:val="24"/>
              </w:rPr>
            </w:pPr>
            <w:r w:rsidRPr="00F47C57">
              <w:rPr>
                <w:rFonts w:ascii="Times New Roman" w:hAnsi="Times New Roman" w:cs="Times New Roman"/>
                <w:sz w:val="24"/>
                <w:szCs w:val="24"/>
              </w:rPr>
              <w:lastRenderedPageBreak/>
              <w:t xml:space="preserve"> papir za izradu plakata ili kopiranja</w:t>
            </w:r>
          </w:p>
          <w:p w:rsidR="000E7B3C" w:rsidRPr="00F47C57" w:rsidRDefault="000E7B3C" w:rsidP="001D251D">
            <w:pPr>
              <w:pStyle w:val="TableParagraph"/>
              <w:spacing w:after="200" w:line="234" w:lineRule="exact"/>
              <w:rPr>
                <w:rFonts w:ascii="Times New Roman" w:hAnsi="Times New Roman" w:cs="Times New Roman"/>
                <w:sz w:val="24"/>
                <w:szCs w:val="24"/>
                <w:lang w:val="hr-HR"/>
              </w:rPr>
            </w:pPr>
            <w:r w:rsidRPr="00F47C57">
              <w:rPr>
                <w:rFonts w:ascii="Times New Roman" w:hAnsi="Times New Roman" w:cs="Times New Roman"/>
                <w:sz w:val="24"/>
                <w:szCs w:val="24"/>
                <w:lang w:val="hr-HR"/>
              </w:rPr>
              <w:t>(Troškove odlazaka na stručne posjete snose roditelji učenika.)</w:t>
            </w:r>
          </w:p>
          <w:p w:rsidR="000E7B3C" w:rsidRPr="00F47C57" w:rsidRDefault="000E7B3C" w:rsidP="001D251D">
            <w:pPr>
              <w:spacing w:before="240"/>
            </w:pPr>
          </w:p>
        </w:tc>
      </w:tr>
      <w:tr w:rsidR="000E7B3C" w:rsidRPr="00E97D12" w:rsidTr="001D251D">
        <w:trPr>
          <w:gridAfter w:val="1"/>
          <w:wAfter w:w="226" w:type="dxa"/>
        </w:trPr>
        <w:tc>
          <w:tcPr>
            <w:tcW w:w="2137" w:type="dxa"/>
            <w:shd w:val="clear" w:color="auto" w:fill="DBE5F1" w:themeFill="accent1" w:themeFillTint="33"/>
            <w:vAlign w:val="center"/>
          </w:tcPr>
          <w:p w:rsidR="000E7B3C" w:rsidRPr="00E97D12" w:rsidRDefault="000E7B3C" w:rsidP="001D251D">
            <w:pPr>
              <w:spacing w:before="240"/>
              <w:jc w:val="center"/>
              <w:rPr>
                <w:b/>
              </w:rPr>
            </w:pPr>
            <w:r w:rsidRPr="00E97D12">
              <w:rPr>
                <w:b/>
              </w:rPr>
              <w:t xml:space="preserve">NAČIN </w:t>
            </w:r>
            <w:r>
              <w:rPr>
                <w:b/>
              </w:rPr>
              <w:t xml:space="preserve">NJEGOVA </w:t>
            </w:r>
            <w:r w:rsidRPr="00E97D12">
              <w:rPr>
                <w:b/>
              </w:rPr>
              <w:t>PRAĆENJA</w:t>
            </w:r>
          </w:p>
        </w:tc>
        <w:tc>
          <w:tcPr>
            <w:tcW w:w="6925" w:type="dxa"/>
          </w:tcPr>
          <w:p w:rsidR="000E7B3C" w:rsidRPr="00F47C57" w:rsidRDefault="000E7B3C" w:rsidP="000E7B3C">
            <w:pPr>
              <w:pStyle w:val="Odlomakpopisa"/>
              <w:numPr>
                <w:ilvl w:val="0"/>
                <w:numId w:val="13"/>
              </w:numPr>
              <w:spacing w:after="0" w:line="240" w:lineRule="auto"/>
              <w:rPr>
                <w:rFonts w:ascii="Times New Roman" w:eastAsia="Times New Roman" w:hAnsi="Times New Roman" w:cs="Times New Roman"/>
                <w:sz w:val="24"/>
                <w:szCs w:val="24"/>
                <w:lang w:eastAsia="hr-HR"/>
              </w:rPr>
            </w:pPr>
            <w:r w:rsidRPr="00F47C57">
              <w:rPr>
                <w:rFonts w:ascii="Times New Roman" w:eastAsia="Times New Roman" w:hAnsi="Times New Roman" w:cs="Times New Roman"/>
                <w:sz w:val="24"/>
                <w:szCs w:val="24"/>
                <w:lang w:eastAsia="hr-HR"/>
              </w:rPr>
              <w:t>individualno praćenje postignuća učenika i natjecanja učenika</w:t>
            </w:r>
          </w:p>
          <w:p w:rsidR="000E7B3C" w:rsidRPr="00F47C57" w:rsidRDefault="000E7B3C" w:rsidP="000E7B3C">
            <w:pPr>
              <w:pStyle w:val="Odlomakpopisa"/>
              <w:numPr>
                <w:ilvl w:val="0"/>
                <w:numId w:val="13"/>
              </w:numPr>
              <w:spacing w:after="0" w:line="240" w:lineRule="auto"/>
              <w:rPr>
                <w:rFonts w:ascii="Times New Roman" w:eastAsia="Times New Roman" w:hAnsi="Times New Roman" w:cs="Times New Roman"/>
                <w:sz w:val="24"/>
                <w:szCs w:val="24"/>
                <w:lang w:eastAsia="hr-HR"/>
              </w:rPr>
            </w:pPr>
            <w:r w:rsidRPr="00F47C57">
              <w:rPr>
                <w:rFonts w:ascii="Times New Roman" w:eastAsia="Times New Roman" w:hAnsi="Times New Roman" w:cs="Times New Roman"/>
                <w:sz w:val="24"/>
                <w:szCs w:val="24"/>
                <w:lang w:eastAsia="hr-HR"/>
              </w:rPr>
              <w:t>rezultati se koriste kako bi se poboljšao rad na dodatnoj nastavi</w:t>
            </w:r>
          </w:p>
        </w:tc>
      </w:tr>
    </w:tbl>
    <w:p w:rsidR="000E7B3C" w:rsidRDefault="000E7B3C" w:rsidP="000E7B3C"/>
    <w:p w:rsidR="0075522C" w:rsidRDefault="0075522C" w:rsidP="000E7B3C"/>
    <w:p w:rsidR="0075522C" w:rsidRDefault="0075522C" w:rsidP="000E7B3C"/>
    <w:p w:rsidR="0075522C" w:rsidRDefault="0075522C" w:rsidP="000E7B3C"/>
    <w:p w:rsidR="0075522C" w:rsidRDefault="0075522C" w:rsidP="000E7B3C"/>
    <w:tbl>
      <w:tblPr>
        <w:tblStyle w:val="Reetkatablice"/>
        <w:tblW w:w="0" w:type="auto"/>
        <w:tblLook w:val="04A0" w:firstRow="1" w:lastRow="0" w:firstColumn="1" w:lastColumn="0" w:noHBand="0" w:noVBand="1"/>
      </w:tblPr>
      <w:tblGrid>
        <w:gridCol w:w="2137"/>
        <w:gridCol w:w="6925"/>
      </w:tblGrid>
      <w:tr w:rsidR="000E7B3C" w:rsidRPr="00BA1000" w:rsidTr="001D251D">
        <w:tc>
          <w:tcPr>
            <w:tcW w:w="2137" w:type="dxa"/>
            <w:shd w:val="clear" w:color="auto" w:fill="DBE5F1" w:themeFill="accent1" w:themeFillTint="33"/>
            <w:vAlign w:val="center"/>
          </w:tcPr>
          <w:p w:rsidR="000E7B3C" w:rsidRPr="00BA1000" w:rsidRDefault="000E7B3C" w:rsidP="001D251D">
            <w:pPr>
              <w:spacing w:before="240"/>
              <w:jc w:val="center"/>
              <w:rPr>
                <w:b/>
              </w:rPr>
            </w:pPr>
            <w:r w:rsidRPr="00BA1000">
              <w:rPr>
                <w:b/>
              </w:rPr>
              <w:t>AKTIVNOST, PROGRAM I/ILI PROJEKT</w:t>
            </w:r>
          </w:p>
        </w:tc>
        <w:tc>
          <w:tcPr>
            <w:tcW w:w="6925" w:type="dxa"/>
            <w:shd w:val="clear" w:color="auto" w:fill="DBE5F1" w:themeFill="accent1" w:themeFillTint="33"/>
          </w:tcPr>
          <w:p w:rsidR="000E7B3C" w:rsidRPr="00795E6F" w:rsidRDefault="000E7B3C" w:rsidP="00795E6F">
            <w:pPr>
              <w:pStyle w:val="Naslov2"/>
              <w:jc w:val="center"/>
              <w:outlineLvl w:val="1"/>
              <w:rPr>
                <w:rFonts w:ascii="Times New Roman" w:hAnsi="Times New Roman" w:cs="Times New Roman"/>
                <w:color w:val="auto"/>
                <w:sz w:val="28"/>
                <w:szCs w:val="28"/>
              </w:rPr>
            </w:pPr>
            <w:bookmarkStart w:id="21" w:name="_Toc526263951"/>
            <w:r w:rsidRPr="00795E6F">
              <w:rPr>
                <w:rFonts w:ascii="Times New Roman" w:hAnsi="Times New Roman" w:cs="Times New Roman"/>
                <w:color w:val="auto"/>
                <w:sz w:val="28"/>
                <w:szCs w:val="28"/>
              </w:rPr>
              <w:t>DODATNA IZ FIZIKE</w:t>
            </w:r>
            <w:bookmarkEnd w:id="21"/>
          </w:p>
        </w:tc>
      </w:tr>
      <w:tr w:rsidR="000E7B3C" w:rsidRPr="00BA1000" w:rsidTr="001D251D">
        <w:tc>
          <w:tcPr>
            <w:tcW w:w="2137" w:type="dxa"/>
            <w:shd w:val="clear" w:color="auto" w:fill="DBE5F1" w:themeFill="accent1" w:themeFillTint="33"/>
            <w:vAlign w:val="center"/>
          </w:tcPr>
          <w:p w:rsidR="000E7B3C" w:rsidRPr="00BA1000" w:rsidRDefault="000E7B3C" w:rsidP="001D251D">
            <w:pPr>
              <w:spacing w:before="240"/>
              <w:jc w:val="center"/>
              <w:rPr>
                <w:b/>
              </w:rPr>
            </w:pPr>
            <w:r w:rsidRPr="00BA1000">
              <w:rPr>
                <w:b/>
              </w:rPr>
              <w:t>CILJEVI AKTIVNOSTI, PROGRAMA I/ILI PROJEKTA</w:t>
            </w:r>
          </w:p>
        </w:tc>
        <w:tc>
          <w:tcPr>
            <w:tcW w:w="6925" w:type="dxa"/>
            <w:vAlign w:val="center"/>
          </w:tcPr>
          <w:p w:rsidR="000E7B3C" w:rsidRPr="00BA1000" w:rsidRDefault="000E7B3C" w:rsidP="000E7B3C">
            <w:pPr>
              <w:pStyle w:val="Odlomakpopisa"/>
              <w:numPr>
                <w:ilvl w:val="0"/>
                <w:numId w:val="3"/>
              </w:numPr>
              <w:spacing w:before="240" w:line="240" w:lineRule="auto"/>
              <w:rPr>
                <w:rFonts w:ascii="Times New Roman" w:hAnsi="Times New Roman" w:cs="Times New Roman"/>
                <w:sz w:val="24"/>
                <w:szCs w:val="24"/>
              </w:rPr>
            </w:pPr>
            <w:r w:rsidRPr="00BA1000">
              <w:rPr>
                <w:rFonts w:ascii="Times New Roman" w:eastAsia="Times New Roman" w:hAnsi="Times New Roman" w:cs="Times New Roman"/>
                <w:sz w:val="24"/>
                <w:szCs w:val="24"/>
                <w:lang w:eastAsia="hr-HR"/>
              </w:rPr>
              <w:t>Stjecanje temeljnih fizikalnih znanja potrebnih za razumijevanje pojava i zakonitosti u prirodi i društvu, stjecanje osnovne fizikalne pismenosti i razvijanje sposobnosti i umijeća rješavanja fizikalnih problema</w:t>
            </w:r>
          </w:p>
        </w:tc>
      </w:tr>
      <w:tr w:rsidR="000E7B3C" w:rsidRPr="00BA1000" w:rsidTr="001D251D">
        <w:tc>
          <w:tcPr>
            <w:tcW w:w="2137" w:type="dxa"/>
            <w:shd w:val="clear" w:color="auto" w:fill="DBE5F1" w:themeFill="accent1" w:themeFillTint="33"/>
            <w:vAlign w:val="center"/>
          </w:tcPr>
          <w:p w:rsidR="000E7B3C" w:rsidRPr="00BA1000" w:rsidRDefault="000E7B3C" w:rsidP="001D251D">
            <w:pPr>
              <w:spacing w:before="240"/>
              <w:jc w:val="center"/>
              <w:rPr>
                <w:b/>
              </w:rPr>
            </w:pPr>
            <w:r w:rsidRPr="00BA1000">
              <w:rPr>
                <w:b/>
              </w:rPr>
              <w:t>NAMJENA AKTIVNOSTI, PROGRAMA I/ILI PROJEKTA</w:t>
            </w:r>
          </w:p>
        </w:tc>
        <w:tc>
          <w:tcPr>
            <w:tcW w:w="6925" w:type="dxa"/>
          </w:tcPr>
          <w:p w:rsidR="000E7B3C" w:rsidRPr="00BA1000" w:rsidRDefault="000E7B3C" w:rsidP="001D251D"/>
          <w:p w:rsidR="000E7B3C" w:rsidRPr="00BA1000" w:rsidRDefault="000E7B3C" w:rsidP="000E7B3C">
            <w:pPr>
              <w:pStyle w:val="Odlomakpopisa"/>
              <w:numPr>
                <w:ilvl w:val="0"/>
                <w:numId w:val="11"/>
              </w:numPr>
              <w:spacing w:after="0" w:line="240" w:lineRule="auto"/>
              <w:rPr>
                <w:rFonts w:ascii="Times New Roman" w:eastAsia="Times New Roman" w:hAnsi="Times New Roman" w:cs="Times New Roman"/>
                <w:sz w:val="24"/>
                <w:szCs w:val="24"/>
                <w:lang w:eastAsia="hr-HR"/>
              </w:rPr>
            </w:pPr>
            <w:r w:rsidRPr="00BA1000">
              <w:rPr>
                <w:rFonts w:ascii="Times New Roman" w:eastAsia="Times New Roman" w:hAnsi="Times New Roman" w:cs="Times New Roman"/>
                <w:sz w:val="24"/>
                <w:szCs w:val="24"/>
                <w:lang w:eastAsia="hr-HR"/>
              </w:rPr>
              <w:t>Realizirati navedene ciljeve, postići višu razinu znanja fizike, steći sigurnost u radu i predstaviti stečena znanja na natjecanjima iz fizike ,učenici osmih razreda</w:t>
            </w:r>
          </w:p>
          <w:p w:rsidR="000E7B3C" w:rsidRPr="00BA1000" w:rsidRDefault="000E7B3C" w:rsidP="000E7B3C">
            <w:pPr>
              <w:pStyle w:val="TableParagraph"/>
              <w:numPr>
                <w:ilvl w:val="0"/>
                <w:numId w:val="11"/>
              </w:numPr>
              <w:tabs>
                <w:tab w:val="left" w:pos="820"/>
                <w:tab w:val="left" w:pos="821"/>
              </w:tabs>
              <w:spacing w:before="10" w:after="200" w:line="240" w:lineRule="auto"/>
              <w:rPr>
                <w:rFonts w:ascii="Times New Roman" w:hAnsi="Times New Roman" w:cs="Times New Roman"/>
                <w:sz w:val="24"/>
                <w:szCs w:val="24"/>
              </w:rPr>
            </w:pPr>
            <w:r w:rsidRPr="00BA1000">
              <w:rPr>
                <w:rFonts w:ascii="Times New Roman" w:hAnsi="Times New Roman" w:cs="Times New Roman"/>
                <w:sz w:val="24"/>
                <w:szCs w:val="24"/>
              </w:rPr>
              <w:t>potaknuti na istraživačku</w:t>
            </w:r>
            <w:r w:rsidRPr="00BA1000">
              <w:rPr>
                <w:rFonts w:ascii="Times New Roman" w:hAnsi="Times New Roman" w:cs="Times New Roman"/>
                <w:spacing w:val="-3"/>
                <w:sz w:val="24"/>
                <w:szCs w:val="24"/>
              </w:rPr>
              <w:t xml:space="preserve"> </w:t>
            </w:r>
            <w:r w:rsidRPr="00BA1000">
              <w:rPr>
                <w:rFonts w:ascii="Times New Roman" w:hAnsi="Times New Roman" w:cs="Times New Roman"/>
                <w:sz w:val="24"/>
                <w:szCs w:val="24"/>
              </w:rPr>
              <w:t>nastavu</w:t>
            </w:r>
          </w:p>
          <w:p w:rsidR="000E7B3C" w:rsidRPr="00BA1000" w:rsidRDefault="000E7B3C" w:rsidP="001D251D">
            <w:pPr>
              <w:spacing w:before="240"/>
            </w:pPr>
          </w:p>
        </w:tc>
      </w:tr>
      <w:tr w:rsidR="000E7B3C" w:rsidRPr="00BA1000" w:rsidTr="001D251D">
        <w:tc>
          <w:tcPr>
            <w:tcW w:w="2137" w:type="dxa"/>
            <w:shd w:val="clear" w:color="auto" w:fill="DBE5F1" w:themeFill="accent1" w:themeFillTint="33"/>
            <w:vAlign w:val="center"/>
          </w:tcPr>
          <w:p w:rsidR="000E7B3C" w:rsidRPr="00BA1000" w:rsidRDefault="000E7B3C" w:rsidP="001D251D">
            <w:pPr>
              <w:spacing w:before="240"/>
              <w:jc w:val="center"/>
              <w:rPr>
                <w:b/>
              </w:rPr>
            </w:pPr>
            <w:r w:rsidRPr="00BA1000">
              <w:rPr>
                <w:b/>
              </w:rPr>
              <w:t>NOSITELJI AKTIVNOSTI, PROGRAMA I/ILI PROJEKTA I NJIHOVA ODGOVORNOST</w:t>
            </w:r>
          </w:p>
        </w:tc>
        <w:tc>
          <w:tcPr>
            <w:tcW w:w="6925" w:type="dxa"/>
          </w:tcPr>
          <w:p w:rsidR="000E7B3C" w:rsidRPr="00BA1000" w:rsidRDefault="000E7B3C" w:rsidP="000E7B3C">
            <w:pPr>
              <w:pStyle w:val="Odlomakpopisa"/>
              <w:numPr>
                <w:ilvl w:val="0"/>
                <w:numId w:val="12"/>
              </w:numPr>
              <w:spacing w:before="240" w:after="0" w:line="240" w:lineRule="auto"/>
              <w:rPr>
                <w:rFonts w:ascii="Times New Roman" w:hAnsi="Times New Roman" w:cs="Times New Roman"/>
                <w:sz w:val="24"/>
                <w:szCs w:val="24"/>
              </w:rPr>
            </w:pPr>
            <w:r w:rsidRPr="00BA1000">
              <w:rPr>
                <w:rFonts w:ascii="Times New Roman" w:eastAsia="Times New Roman" w:hAnsi="Times New Roman" w:cs="Times New Roman"/>
                <w:sz w:val="24"/>
                <w:szCs w:val="24"/>
                <w:lang w:eastAsia="hr-HR"/>
              </w:rPr>
              <w:t>Gordana Tomić Šušnjara -  odgovornost napredovanja svakog pojedinog učenika prema interesu i sposobnostima</w:t>
            </w:r>
          </w:p>
        </w:tc>
      </w:tr>
      <w:tr w:rsidR="000E7B3C" w:rsidRPr="00BA1000" w:rsidTr="001D251D">
        <w:tc>
          <w:tcPr>
            <w:tcW w:w="2137" w:type="dxa"/>
            <w:shd w:val="clear" w:color="auto" w:fill="DBE5F1" w:themeFill="accent1" w:themeFillTint="33"/>
            <w:vAlign w:val="center"/>
          </w:tcPr>
          <w:p w:rsidR="000E7B3C" w:rsidRPr="00BA1000" w:rsidRDefault="000E7B3C" w:rsidP="001D251D">
            <w:pPr>
              <w:spacing w:before="240"/>
              <w:jc w:val="center"/>
              <w:rPr>
                <w:b/>
              </w:rPr>
            </w:pPr>
            <w:r w:rsidRPr="00BA1000">
              <w:rPr>
                <w:b/>
              </w:rPr>
              <w:t>NAČIN REALIZACIJE AKTIVNOSTI, PROGRAMA I/ILI PROJEKTA</w:t>
            </w:r>
          </w:p>
        </w:tc>
        <w:tc>
          <w:tcPr>
            <w:tcW w:w="6925" w:type="dxa"/>
          </w:tcPr>
          <w:p w:rsidR="000E7B3C" w:rsidRPr="00BA1000" w:rsidRDefault="000E7B3C" w:rsidP="000E7B3C">
            <w:pPr>
              <w:pStyle w:val="Odlomakpopisa"/>
              <w:numPr>
                <w:ilvl w:val="0"/>
                <w:numId w:val="12"/>
              </w:numPr>
              <w:spacing w:after="0" w:line="240" w:lineRule="auto"/>
              <w:rPr>
                <w:rFonts w:ascii="Times New Roman" w:eastAsia="Times New Roman" w:hAnsi="Times New Roman" w:cs="Times New Roman"/>
                <w:sz w:val="24"/>
                <w:szCs w:val="24"/>
                <w:lang w:eastAsia="hr-HR"/>
              </w:rPr>
            </w:pPr>
            <w:r w:rsidRPr="00BA1000">
              <w:rPr>
                <w:rFonts w:ascii="Times New Roman" w:eastAsia="Times New Roman" w:hAnsi="Times New Roman" w:cs="Times New Roman"/>
                <w:sz w:val="24"/>
                <w:szCs w:val="24"/>
                <w:lang w:eastAsia="hr-HR"/>
              </w:rPr>
              <w:t>učionička nastava i natjecanja učenika</w:t>
            </w:r>
          </w:p>
          <w:p w:rsidR="000E7B3C" w:rsidRPr="00BA1000" w:rsidRDefault="000E7B3C" w:rsidP="000E7B3C">
            <w:pPr>
              <w:pStyle w:val="Odlomakpopisa"/>
              <w:numPr>
                <w:ilvl w:val="0"/>
                <w:numId w:val="12"/>
              </w:numPr>
              <w:spacing w:after="0" w:line="240" w:lineRule="auto"/>
              <w:rPr>
                <w:rFonts w:ascii="Times New Roman" w:eastAsia="Times New Roman" w:hAnsi="Times New Roman" w:cs="Times New Roman"/>
                <w:sz w:val="24"/>
                <w:szCs w:val="24"/>
                <w:lang w:eastAsia="hr-HR"/>
              </w:rPr>
            </w:pPr>
            <w:r w:rsidRPr="00BA1000">
              <w:rPr>
                <w:rFonts w:ascii="Times New Roman" w:eastAsia="Times New Roman" w:hAnsi="Times New Roman" w:cs="Times New Roman"/>
                <w:sz w:val="24"/>
                <w:szCs w:val="24"/>
                <w:lang w:eastAsia="hr-HR"/>
              </w:rPr>
              <w:t>posjet Pmf-u, Tehničkom muzeju</w:t>
            </w:r>
          </w:p>
        </w:tc>
      </w:tr>
      <w:tr w:rsidR="000E7B3C" w:rsidRPr="00BA1000" w:rsidTr="001D251D">
        <w:tc>
          <w:tcPr>
            <w:tcW w:w="2137" w:type="dxa"/>
            <w:shd w:val="clear" w:color="auto" w:fill="DBE5F1" w:themeFill="accent1" w:themeFillTint="33"/>
            <w:vAlign w:val="center"/>
          </w:tcPr>
          <w:p w:rsidR="000E7B3C" w:rsidRPr="00BA1000" w:rsidRDefault="000E7B3C" w:rsidP="001D251D">
            <w:pPr>
              <w:spacing w:before="240"/>
              <w:jc w:val="center"/>
              <w:rPr>
                <w:b/>
              </w:rPr>
            </w:pPr>
            <w:r w:rsidRPr="00BA1000">
              <w:rPr>
                <w:b/>
              </w:rPr>
              <w:t>VREMENIK AKTIVNOSTI, PROGRAMA I/ILI PROJEKTA</w:t>
            </w:r>
          </w:p>
        </w:tc>
        <w:tc>
          <w:tcPr>
            <w:tcW w:w="6925" w:type="dxa"/>
          </w:tcPr>
          <w:p w:rsidR="000E7B3C" w:rsidRPr="00BA1000" w:rsidRDefault="000E7B3C" w:rsidP="000E7B3C">
            <w:pPr>
              <w:pStyle w:val="TableParagraph"/>
              <w:numPr>
                <w:ilvl w:val="0"/>
                <w:numId w:val="6"/>
              </w:numPr>
              <w:spacing w:after="200" w:line="234" w:lineRule="exact"/>
              <w:rPr>
                <w:rFonts w:ascii="Times New Roman" w:hAnsi="Times New Roman" w:cs="Times New Roman"/>
                <w:sz w:val="24"/>
                <w:szCs w:val="24"/>
              </w:rPr>
            </w:pPr>
            <w:r w:rsidRPr="00BA1000">
              <w:rPr>
                <w:rFonts w:ascii="Times New Roman" w:hAnsi="Times New Roman" w:cs="Times New Roman"/>
                <w:sz w:val="24"/>
                <w:szCs w:val="24"/>
              </w:rPr>
              <w:t>tijekom školske godine 2018./2019.</w:t>
            </w:r>
          </w:p>
          <w:p w:rsidR="000E7B3C" w:rsidRPr="00BA1000" w:rsidRDefault="000E7B3C" w:rsidP="001D251D">
            <w:pPr>
              <w:spacing w:before="240"/>
            </w:pPr>
          </w:p>
        </w:tc>
      </w:tr>
      <w:tr w:rsidR="000E7B3C" w:rsidRPr="00BA1000" w:rsidTr="001D251D">
        <w:tc>
          <w:tcPr>
            <w:tcW w:w="2137" w:type="dxa"/>
            <w:shd w:val="clear" w:color="auto" w:fill="DBE5F1" w:themeFill="accent1" w:themeFillTint="33"/>
            <w:vAlign w:val="center"/>
          </w:tcPr>
          <w:p w:rsidR="000E7B3C" w:rsidRPr="00BA1000" w:rsidRDefault="000E7B3C" w:rsidP="001D251D">
            <w:pPr>
              <w:spacing w:before="240"/>
              <w:jc w:val="center"/>
              <w:rPr>
                <w:b/>
              </w:rPr>
            </w:pPr>
            <w:r w:rsidRPr="00BA1000">
              <w:rPr>
                <w:b/>
              </w:rPr>
              <w:t xml:space="preserve">OKVIRNI TROŠKOVNIK AKTIVNOSTI, </w:t>
            </w:r>
            <w:r w:rsidRPr="00BA1000">
              <w:rPr>
                <w:b/>
              </w:rPr>
              <w:lastRenderedPageBreak/>
              <w:t>PROGRAMA I/ILI PROJEKTA</w:t>
            </w:r>
          </w:p>
        </w:tc>
        <w:tc>
          <w:tcPr>
            <w:tcW w:w="6925" w:type="dxa"/>
          </w:tcPr>
          <w:p w:rsidR="000E7B3C" w:rsidRPr="00BA1000" w:rsidRDefault="000E7B3C" w:rsidP="000E7B3C">
            <w:pPr>
              <w:pStyle w:val="TableParagraph"/>
              <w:numPr>
                <w:ilvl w:val="0"/>
                <w:numId w:val="6"/>
              </w:numPr>
              <w:spacing w:after="200" w:line="234" w:lineRule="exact"/>
              <w:rPr>
                <w:rFonts w:ascii="Times New Roman" w:hAnsi="Times New Roman" w:cs="Times New Roman"/>
                <w:sz w:val="24"/>
                <w:szCs w:val="24"/>
              </w:rPr>
            </w:pPr>
            <w:r w:rsidRPr="00BA1000">
              <w:rPr>
                <w:rFonts w:ascii="Times New Roman" w:hAnsi="Times New Roman" w:cs="Times New Roman"/>
                <w:sz w:val="24"/>
                <w:szCs w:val="24"/>
              </w:rPr>
              <w:lastRenderedPageBreak/>
              <w:t xml:space="preserve"> papir za izradu plakata ili kopiranja</w:t>
            </w:r>
          </w:p>
          <w:p w:rsidR="000E7B3C" w:rsidRPr="00BA1000" w:rsidRDefault="000E7B3C" w:rsidP="001D251D">
            <w:pPr>
              <w:pStyle w:val="TableParagraph"/>
              <w:spacing w:after="200" w:line="234" w:lineRule="exact"/>
              <w:rPr>
                <w:rFonts w:ascii="Times New Roman" w:hAnsi="Times New Roman" w:cs="Times New Roman"/>
                <w:sz w:val="24"/>
                <w:szCs w:val="24"/>
                <w:lang w:val="hr-HR"/>
              </w:rPr>
            </w:pPr>
            <w:r w:rsidRPr="00BA1000">
              <w:rPr>
                <w:rFonts w:ascii="Times New Roman" w:hAnsi="Times New Roman" w:cs="Times New Roman"/>
                <w:sz w:val="24"/>
                <w:szCs w:val="24"/>
                <w:lang w:val="hr-HR"/>
              </w:rPr>
              <w:t>(Troškove odlazaka na stručne posjete snose roditelji učenika.)</w:t>
            </w:r>
          </w:p>
          <w:p w:rsidR="000E7B3C" w:rsidRPr="00BA1000" w:rsidRDefault="000E7B3C" w:rsidP="001D251D">
            <w:pPr>
              <w:spacing w:before="240"/>
            </w:pPr>
          </w:p>
        </w:tc>
      </w:tr>
      <w:tr w:rsidR="000E7B3C" w:rsidRPr="00BA1000" w:rsidTr="001D251D">
        <w:tc>
          <w:tcPr>
            <w:tcW w:w="2137" w:type="dxa"/>
            <w:shd w:val="clear" w:color="auto" w:fill="DBE5F1" w:themeFill="accent1" w:themeFillTint="33"/>
            <w:vAlign w:val="center"/>
          </w:tcPr>
          <w:p w:rsidR="000E7B3C" w:rsidRPr="00BA1000" w:rsidRDefault="000E7B3C" w:rsidP="001D251D">
            <w:pPr>
              <w:spacing w:before="240"/>
              <w:jc w:val="center"/>
              <w:rPr>
                <w:b/>
              </w:rPr>
            </w:pPr>
            <w:r w:rsidRPr="00BA1000">
              <w:rPr>
                <w:b/>
              </w:rPr>
              <w:t>NAČIN NJEGOVA PRAĆENJA</w:t>
            </w:r>
          </w:p>
        </w:tc>
        <w:tc>
          <w:tcPr>
            <w:tcW w:w="6925" w:type="dxa"/>
          </w:tcPr>
          <w:p w:rsidR="000E7B3C" w:rsidRPr="00BA1000" w:rsidRDefault="000E7B3C" w:rsidP="001D251D">
            <w:r w:rsidRPr="00BA1000">
              <w:t>individualno praćenje postignuća učenika i natjecanja učenika</w:t>
            </w:r>
          </w:p>
          <w:p w:rsidR="000E7B3C" w:rsidRPr="00BA1000" w:rsidRDefault="000E7B3C" w:rsidP="001D251D">
            <w:r w:rsidRPr="00BA1000">
              <w:t>rezultati se koriste kako bi se poboljšao rad na dodatnoj nastavi</w:t>
            </w:r>
          </w:p>
        </w:tc>
      </w:tr>
    </w:tbl>
    <w:p w:rsidR="000E7B3C" w:rsidRDefault="000E7B3C" w:rsidP="000E7B3C"/>
    <w:p w:rsidR="00795E6F" w:rsidRDefault="00795E6F" w:rsidP="000E7B3C"/>
    <w:p w:rsidR="0075522C" w:rsidRDefault="0075522C" w:rsidP="000E7B3C"/>
    <w:p w:rsidR="00795E6F" w:rsidRDefault="00795E6F" w:rsidP="000E7B3C"/>
    <w:p w:rsidR="00795E6F" w:rsidRDefault="00795E6F" w:rsidP="000E7B3C"/>
    <w:tbl>
      <w:tblPr>
        <w:tblStyle w:val="Reetkatablice"/>
        <w:tblW w:w="0" w:type="auto"/>
        <w:tblLook w:val="04A0" w:firstRow="1" w:lastRow="0" w:firstColumn="1" w:lastColumn="0" w:noHBand="0" w:noVBand="1"/>
      </w:tblPr>
      <w:tblGrid>
        <w:gridCol w:w="2137"/>
        <w:gridCol w:w="6925"/>
      </w:tblGrid>
      <w:tr w:rsidR="001D251D" w:rsidRPr="00E97D12" w:rsidTr="001D251D">
        <w:tc>
          <w:tcPr>
            <w:tcW w:w="1870" w:type="dxa"/>
            <w:shd w:val="clear" w:color="auto" w:fill="DBE5F1" w:themeFill="accent1" w:themeFillTint="33"/>
            <w:vAlign w:val="center"/>
          </w:tcPr>
          <w:p w:rsidR="001D251D" w:rsidRPr="00E97D12" w:rsidRDefault="001D251D" w:rsidP="001D251D">
            <w:pPr>
              <w:spacing w:before="240"/>
              <w:jc w:val="center"/>
              <w:rPr>
                <w:b/>
              </w:rPr>
            </w:pPr>
            <w:r w:rsidRPr="00E97D12">
              <w:rPr>
                <w:b/>
              </w:rPr>
              <w:t>AKTIVNOST, PROGRAM I/ILI PROJEKT</w:t>
            </w:r>
          </w:p>
        </w:tc>
        <w:tc>
          <w:tcPr>
            <w:tcW w:w="7418" w:type="dxa"/>
            <w:shd w:val="clear" w:color="auto" w:fill="DBE5F1" w:themeFill="accent1" w:themeFillTint="33"/>
          </w:tcPr>
          <w:p w:rsidR="001D251D" w:rsidRPr="00795E6F" w:rsidRDefault="001D251D" w:rsidP="00795E6F">
            <w:pPr>
              <w:pStyle w:val="Naslov2"/>
              <w:jc w:val="center"/>
              <w:outlineLvl w:val="1"/>
              <w:rPr>
                <w:rFonts w:ascii="Times New Roman" w:hAnsi="Times New Roman" w:cs="Times New Roman"/>
                <w:color w:val="auto"/>
                <w:sz w:val="28"/>
                <w:szCs w:val="28"/>
              </w:rPr>
            </w:pPr>
            <w:bookmarkStart w:id="22" w:name="_Toc526263952"/>
            <w:r w:rsidRPr="00795E6F">
              <w:rPr>
                <w:rFonts w:ascii="Times New Roman" w:hAnsi="Times New Roman" w:cs="Times New Roman"/>
                <w:color w:val="auto"/>
                <w:sz w:val="28"/>
                <w:szCs w:val="28"/>
              </w:rPr>
              <w:t>DODATNA NASTAVA IZ GEOGRAFIJA</w:t>
            </w:r>
            <w:bookmarkEnd w:id="22"/>
          </w:p>
        </w:tc>
      </w:tr>
      <w:tr w:rsidR="001D251D" w:rsidRPr="00E97D12" w:rsidTr="001D251D">
        <w:tc>
          <w:tcPr>
            <w:tcW w:w="1870" w:type="dxa"/>
            <w:shd w:val="clear" w:color="auto" w:fill="DBE5F1" w:themeFill="accent1" w:themeFillTint="33"/>
            <w:vAlign w:val="center"/>
          </w:tcPr>
          <w:p w:rsidR="001D251D" w:rsidRPr="00E97D12" w:rsidRDefault="001D251D" w:rsidP="001D251D">
            <w:pPr>
              <w:spacing w:before="240"/>
              <w:jc w:val="center"/>
              <w:rPr>
                <w:b/>
              </w:rPr>
            </w:pPr>
            <w:r w:rsidRPr="00E97D12">
              <w:rPr>
                <w:b/>
              </w:rPr>
              <w:t>CILJEVI</w:t>
            </w:r>
            <w:r>
              <w:rPr>
                <w:b/>
              </w:rPr>
              <w:t xml:space="preserve"> AKTIVNOSTI, PROGRAMA I/ILI PROJEKTA</w:t>
            </w:r>
          </w:p>
        </w:tc>
        <w:tc>
          <w:tcPr>
            <w:tcW w:w="7418" w:type="dxa"/>
            <w:vAlign w:val="center"/>
          </w:tcPr>
          <w:p w:rsidR="001D251D" w:rsidRPr="00E97D12" w:rsidRDefault="001D251D" w:rsidP="001D251D">
            <w:pPr>
              <w:spacing w:before="240"/>
            </w:pPr>
            <w:r>
              <w:t xml:space="preserve">Učenici trebaju steći osnovna znanja iz istraživačkog i terenskog rada, rada s topografskim i katastarskim zemljovidima, izradama modela. Potrebno je posjetiti stručne ustanove, izrađivati PowerPoint prezentacije. Pripremati se za natjecanja iz geografije. </w:t>
            </w:r>
          </w:p>
        </w:tc>
      </w:tr>
      <w:tr w:rsidR="001D251D" w:rsidRPr="00E97D12" w:rsidTr="001D251D">
        <w:tc>
          <w:tcPr>
            <w:tcW w:w="1870" w:type="dxa"/>
            <w:shd w:val="clear" w:color="auto" w:fill="DBE5F1" w:themeFill="accent1" w:themeFillTint="33"/>
            <w:vAlign w:val="center"/>
          </w:tcPr>
          <w:p w:rsidR="001D251D" w:rsidRPr="00E97D12" w:rsidRDefault="001D251D" w:rsidP="001D251D">
            <w:pPr>
              <w:spacing w:before="240"/>
              <w:jc w:val="center"/>
              <w:rPr>
                <w:b/>
              </w:rPr>
            </w:pPr>
            <w:r w:rsidRPr="00E97D12">
              <w:rPr>
                <w:b/>
              </w:rPr>
              <w:t>NAMJENA</w:t>
            </w:r>
            <w:r>
              <w:rPr>
                <w:b/>
              </w:rPr>
              <w:t xml:space="preserve"> AKTIVNOSTI, PROGRAMA I/ILI PROJEKTA</w:t>
            </w:r>
          </w:p>
        </w:tc>
        <w:tc>
          <w:tcPr>
            <w:tcW w:w="7418" w:type="dxa"/>
          </w:tcPr>
          <w:p w:rsidR="001D251D" w:rsidRPr="00E97D12" w:rsidRDefault="001D251D" w:rsidP="001D251D">
            <w:pPr>
              <w:spacing w:before="240"/>
            </w:pPr>
            <w:r>
              <w:t>Učenici trebaju prepoznati i imenovati reljefne oblike, samostalno izrađivati skice i nacrte, mjeriti i očitati temperaturu, vlagu, tlak zraka ili vode, izdvojiti posebnosti svjetskih velegradova, nastupiti na raznim nivoima natjecanja.</w:t>
            </w:r>
          </w:p>
        </w:tc>
      </w:tr>
      <w:tr w:rsidR="001D251D" w:rsidRPr="00E97D12" w:rsidTr="001D251D">
        <w:tc>
          <w:tcPr>
            <w:tcW w:w="1870" w:type="dxa"/>
            <w:shd w:val="clear" w:color="auto" w:fill="DBE5F1" w:themeFill="accent1" w:themeFillTint="33"/>
            <w:vAlign w:val="center"/>
          </w:tcPr>
          <w:p w:rsidR="001D251D" w:rsidRPr="00E97D12" w:rsidRDefault="001D251D" w:rsidP="001D251D">
            <w:pPr>
              <w:spacing w:before="240"/>
              <w:jc w:val="center"/>
              <w:rPr>
                <w:b/>
              </w:rPr>
            </w:pPr>
            <w:r w:rsidRPr="00E97D12">
              <w:rPr>
                <w:b/>
              </w:rPr>
              <w:t>NOSITELJI</w:t>
            </w:r>
            <w:r>
              <w:rPr>
                <w:b/>
              </w:rPr>
              <w:t xml:space="preserve"> AKTIVNOSTI, PROGRAMA I/ILI PROJEKTA I NJIHOVA ODGOVORNOST</w:t>
            </w:r>
          </w:p>
        </w:tc>
        <w:tc>
          <w:tcPr>
            <w:tcW w:w="7418" w:type="dxa"/>
          </w:tcPr>
          <w:p w:rsidR="001D251D" w:rsidRPr="00E97D12" w:rsidRDefault="001D251D" w:rsidP="001D251D">
            <w:pPr>
              <w:spacing w:before="240"/>
            </w:pPr>
            <w:r>
              <w:t>Mislav Pavletić, profesor geografije</w:t>
            </w:r>
          </w:p>
        </w:tc>
      </w:tr>
      <w:tr w:rsidR="001D251D" w:rsidRPr="00E97D12" w:rsidTr="001D251D">
        <w:tc>
          <w:tcPr>
            <w:tcW w:w="1870" w:type="dxa"/>
            <w:shd w:val="clear" w:color="auto" w:fill="DBE5F1" w:themeFill="accent1" w:themeFillTint="33"/>
            <w:vAlign w:val="center"/>
          </w:tcPr>
          <w:p w:rsidR="001D251D" w:rsidRPr="00E97D12" w:rsidRDefault="001D251D" w:rsidP="001D251D">
            <w:pPr>
              <w:spacing w:before="240"/>
              <w:jc w:val="center"/>
              <w:rPr>
                <w:b/>
              </w:rPr>
            </w:pPr>
            <w:r w:rsidRPr="00E97D12">
              <w:rPr>
                <w:b/>
              </w:rPr>
              <w:t>NAČIN REALIZACIJE</w:t>
            </w:r>
            <w:r>
              <w:rPr>
                <w:b/>
              </w:rPr>
              <w:t xml:space="preserve"> AKTIVNOSTI, PROGRAMA I/ILI PROJEKTA</w:t>
            </w:r>
          </w:p>
        </w:tc>
        <w:tc>
          <w:tcPr>
            <w:tcW w:w="7418" w:type="dxa"/>
          </w:tcPr>
          <w:p w:rsidR="001D251D" w:rsidRPr="00E97D12" w:rsidRDefault="001D251D" w:rsidP="001D251D">
            <w:pPr>
              <w:spacing w:before="240"/>
            </w:pPr>
            <w:r>
              <w:t>Istraživački rad, pojedinačno i grupno, natjecanja.</w:t>
            </w:r>
          </w:p>
        </w:tc>
      </w:tr>
      <w:tr w:rsidR="001D251D" w:rsidRPr="00E97D12" w:rsidTr="001D251D">
        <w:tc>
          <w:tcPr>
            <w:tcW w:w="1870" w:type="dxa"/>
            <w:shd w:val="clear" w:color="auto" w:fill="DBE5F1" w:themeFill="accent1" w:themeFillTint="33"/>
            <w:vAlign w:val="center"/>
          </w:tcPr>
          <w:p w:rsidR="001D251D" w:rsidRPr="00E97D12" w:rsidRDefault="001D251D" w:rsidP="001D251D">
            <w:pPr>
              <w:spacing w:before="240"/>
              <w:jc w:val="center"/>
              <w:rPr>
                <w:b/>
              </w:rPr>
            </w:pPr>
            <w:r>
              <w:rPr>
                <w:b/>
              </w:rPr>
              <w:t>VREMENIK AKTIVNOSTI, PROGRAMA I/ILI PROJEKTA</w:t>
            </w:r>
          </w:p>
        </w:tc>
        <w:tc>
          <w:tcPr>
            <w:tcW w:w="7418" w:type="dxa"/>
          </w:tcPr>
          <w:p w:rsidR="001D251D" w:rsidRPr="00E97D12" w:rsidRDefault="001D251D" w:rsidP="001D251D">
            <w:pPr>
              <w:spacing w:before="240"/>
            </w:pPr>
            <w:r>
              <w:t>1 školski sat tjedno prema rasporedu ( petak ) kroz čitavu školsku godinu; 35 sati u nastavnoj godini.</w:t>
            </w:r>
          </w:p>
        </w:tc>
      </w:tr>
      <w:tr w:rsidR="001D251D" w:rsidRPr="00E97D12" w:rsidTr="001D251D">
        <w:tc>
          <w:tcPr>
            <w:tcW w:w="1870" w:type="dxa"/>
            <w:shd w:val="clear" w:color="auto" w:fill="DBE5F1" w:themeFill="accent1" w:themeFillTint="33"/>
            <w:vAlign w:val="center"/>
          </w:tcPr>
          <w:p w:rsidR="001D251D" w:rsidRPr="00E97D12" w:rsidRDefault="001D251D" w:rsidP="001D251D">
            <w:pPr>
              <w:spacing w:before="240"/>
              <w:jc w:val="center"/>
              <w:rPr>
                <w:b/>
              </w:rPr>
            </w:pPr>
            <w:r w:rsidRPr="00E97D12">
              <w:rPr>
                <w:b/>
              </w:rPr>
              <w:t>OKVIRNI TROŠKOVNIK</w:t>
            </w:r>
            <w:r>
              <w:rPr>
                <w:b/>
              </w:rPr>
              <w:t xml:space="preserve"> AKTIVNOSTI, PROGRAMA I/ILI PROJEKTA</w:t>
            </w:r>
          </w:p>
        </w:tc>
        <w:tc>
          <w:tcPr>
            <w:tcW w:w="7418" w:type="dxa"/>
          </w:tcPr>
          <w:p w:rsidR="001D251D" w:rsidRPr="00E97D12" w:rsidRDefault="001D251D" w:rsidP="001D251D">
            <w:pPr>
              <w:spacing w:before="240"/>
            </w:pPr>
            <w:r>
              <w:t>Troškovi cijena ulaznica, ZET karata i sl.</w:t>
            </w:r>
          </w:p>
        </w:tc>
      </w:tr>
      <w:tr w:rsidR="001D251D" w:rsidRPr="00E97D12" w:rsidTr="001D251D">
        <w:tc>
          <w:tcPr>
            <w:tcW w:w="1870" w:type="dxa"/>
            <w:shd w:val="clear" w:color="auto" w:fill="DBE5F1" w:themeFill="accent1" w:themeFillTint="33"/>
            <w:vAlign w:val="center"/>
          </w:tcPr>
          <w:p w:rsidR="001D251D" w:rsidRPr="00E97D12" w:rsidRDefault="001D251D" w:rsidP="001D251D">
            <w:pPr>
              <w:spacing w:before="240"/>
              <w:jc w:val="center"/>
              <w:rPr>
                <w:b/>
              </w:rPr>
            </w:pPr>
            <w:r w:rsidRPr="00E97D12">
              <w:rPr>
                <w:b/>
              </w:rPr>
              <w:lastRenderedPageBreak/>
              <w:t xml:space="preserve">NAČIN </w:t>
            </w:r>
            <w:r>
              <w:rPr>
                <w:b/>
              </w:rPr>
              <w:t xml:space="preserve">NJEGOVA </w:t>
            </w:r>
            <w:r w:rsidRPr="00E97D12">
              <w:rPr>
                <w:b/>
              </w:rPr>
              <w:t>PRAĆENJA</w:t>
            </w:r>
          </w:p>
        </w:tc>
        <w:tc>
          <w:tcPr>
            <w:tcW w:w="7418" w:type="dxa"/>
          </w:tcPr>
          <w:p w:rsidR="001D251D" w:rsidRPr="00E97D12" w:rsidRDefault="001D251D" w:rsidP="001D251D">
            <w:pPr>
              <w:spacing w:before="240"/>
            </w:pPr>
            <w:r>
              <w:t>Individualno praćenje učenikovih postignuća, samoocjenjivanje.</w:t>
            </w:r>
          </w:p>
        </w:tc>
      </w:tr>
    </w:tbl>
    <w:p w:rsidR="001D251D" w:rsidRPr="00E97D12" w:rsidRDefault="001D251D" w:rsidP="001D251D"/>
    <w:p w:rsidR="001D251D" w:rsidRDefault="001D251D" w:rsidP="000E7B3C"/>
    <w:p w:rsidR="001D251D" w:rsidRPr="00BA1000" w:rsidRDefault="001D251D" w:rsidP="000E7B3C"/>
    <w:tbl>
      <w:tblPr>
        <w:tblStyle w:val="Reetkatablice"/>
        <w:tblW w:w="0" w:type="auto"/>
        <w:tblLook w:val="04A0" w:firstRow="1" w:lastRow="0" w:firstColumn="1" w:lastColumn="0" w:noHBand="0" w:noVBand="1"/>
      </w:tblPr>
      <w:tblGrid>
        <w:gridCol w:w="2137"/>
        <w:gridCol w:w="6925"/>
      </w:tblGrid>
      <w:tr w:rsidR="001D251D" w:rsidRPr="00E97D12" w:rsidTr="001D251D">
        <w:tc>
          <w:tcPr>
            <w:tcW w:w="2137" w:type="dxa"/>
            <w:shd w:val="clear" w:color="auto" w:fill="DBE5F1" w:themeFill="accent1" w:themeFillTint="33"/>
            <w:vAlign w:val="center"/>
          </w:tcPr>
          <w:p w:rsidR="001D251D" w:rsidRPr="00E97D12" w:rsidRDefault="001D251D" w:rsidP="001D251D">
            <w:pPr>
              <w:spacing w:before="240"/>
              <w:jc w:val="center"/>
              <w:rPr>
                <w:b/>
              </w:rPr>
            </w:pPr>
            <w:r w:rsidRPr="00E97D12">
              <w:rPr>
                <w:b/>
              </w:rPr>
              <w:t>AKTIVNOST, PROGRAM I/ILI PROJEKT</w:t>
            </w:r>
          </w:p>
        </w:tc>
        <w:tc>
          <w:tcPr>
            <w:tcW w:w="7151" w:type="dxa"/>
            <w:shd w:val="clear" w:color="auto" w:fill="DBE5F1" w:themeFill="accent1" w:themeFillTint="33"/>
          </w:tcPr>
          <w:p w:rsidR="001D251D" w:rsidRPr="00795E6F" w:rsidRDefault="001D251D" w:rsidP="00795E6F">
            <w:pPr>
              <w:pStyle w:val="Naslov2"/>
              <w:jc w:val="center"/>
              <w:outlineLvl w:val="1"/>
              <w:rPr>
                <w:rFonts w:ascii="Times New Roman" w:hAnsi="Times New Roman" w:cs="Times New Roman"/>
                <w:color w:val="auto"/>
                <w:sz w:val="28"/>
                <w:szCs w:val="28"/>
              </w:rPr>
            </w:pPr>
            <w:bookmarkStart w:id="23" w:name="_Toc526263953"/>
            <w:r w:rsidRPr="00795E6F">
              <w:rPr>
                <w:rFonts w:ascii="Times New Roman" w:hAnsi="Times New Roman" w:cs="Times New Roman"/>
                <w:color w:val="auto"/>
                <w:sz w:val="28"/>
                <w:szCs w:val="28"/>
              </w:rPr>
              <w:t>DODATNA NASTAVA IZ INFORMATIKE ZA 5. RAZRED</w:t>
            </w:r>
            <w:bookmarkEnd w:id="23"/>
          </w:p>
        </w:tc>
      </w:tr>
      <w:tr w:rsidR="001D251D" w:rsidRPr="00E97D12" w:rsidTr="001D251D">
        <w:tc>
          <w:tcPr>
            <w:tcW w:w="2137" w:type="dxa"/>
            <w:shd w:val="clear" w:color="auto" w:fill="DBE5F1" w:themeFill="accent1" w:themeFillTint="33"/>
            <w:vAlign w:val="center"/>
          </w:tcPr>
          <w:p w:rsidR="001D251D" w:rsidRPr="00E97D12" w:rsidRDefault="001D251D" w:rsidP="001D251D">
            <w:pPr>
              <w:spacing w:before="240"/>
              <w:jc w:val="center"/>
              <w:rPr>
                <w:b/>
              </w:rPr>
            </w:pPr>
            <w:r w:rsidRPr="00E97D12">
              <w:rPr>
                <w:b/>
              </w:rPr>
              <w:t>CILJEVI</w:t>
            </w:r>
            <w:r>
              <w:rPr>
                <w:b/>
              </w:rPr>
              <w:t xml:space="preserve"> AKTIVNOSTI, PROGRAMA I/ILI PROJEKTA</w:t>
            </w:r>
          </w:p>
        </w:tc>
        <w:tc>
          <w:tcPr>
            <w:tcW w:w="7151" w:type="dxa"/>
            <w:vAlign w:val="center"/>
          </w:tcPr>
          <w:p w:rsidR="001D251D" w:rsidRPr="001F6546" w:rsidRDefault="001D251D" w:rsidP="001D251D">
            <w:r w:rsidRPr="001F6546">
              <w:t>Usvojiti temeljna informatička znanja nužna za bolje razumijevanje prirodnih zakonitosti, te razvijati sposobnost primjene metoda matematičkog mišljenja u životu suvremenog čovjeka.</w:t>
            </w:r>
          </w:p>
          <w:p w:rsidR="001D251D" w:rsidRPr="001F6546" w:rsidRDefault="001D251D" w:rsidP="001D251D">
            <w:r w:rsidRPr="001F6546">
              <w:t>Učenici će biti osposobljeni za rješavanje informatičkih problema i primjenu istih u različitim kontekstima, uključujući i svijet rada.</w:t>
            </w:r>
          </w:p>
          <w:p w:rsidR="001D251D" w:rsidRPr="001F6546" w:rsidRDefault="001D251D" w:rsidP="001D251D">
            <w:r w:rsidRPr="001F6546">
              <w:t>Učenici će prepoznati i razumjeti povijesnu i društvenu ulogu informatike u znanosti, kulturi, umjetnosti i tehnologiji te njezin potencijal za budućnost društva, biti osposobljeni da učinkovito primjenjuju tehnologiju.Stjecanje čvrstih temelja za cjeloživotno učenje i nastavak obrazovanja.</w:t>
            </w:r>
          </w:p>
        </w:tc>
      </w:tr>
      <w:tr w:rsidR="001D251D" w:rsidRPr="00E97D12" w:rsidTr="001D251D">
        <w:tc>
          <w:tcPr>
            <w:tcW w:w="2137" w:type="dxa"/>
            <w:shd w:val="clear" w:color="auto" w:fill="DBE5F1" w:themeFill="accent1" w:themeFillTint="33"/>
            <w:vAlign w:val="center"/>
          </w:tcPr>
          <w:p w:rsidR="001D251D" w:rsidRPr="00E97D12" w:rsidRDefault="001D251D" w:rsidP="001D251D">
            <w:pPr>
              <w:spacing w:before="240"/>
              <w:jc w:val="center"/>
              <w:rPr>
                <w:b/>
              </w:rPr>
            </w:pPr>
            <w:r w:rsidRPr="00E97D12">
              <w:rPr>
                <w:b/>
              </w:rPr>
              <w:t>NAMJENA</w:t>
            </w:r>
            <w:r>
              <w:rPr>
                <w:b/>
              </w:rPr>
              <w:t xml:space="preserve"> AKTIVNOSTI, PROGRAMA I/ILI PROJEKTA</w:t>
            </w:r>
          </w:p>
        </w:tc>
        <w:tc>
          <w:tcPr>
            <w:tcW w:w="7151" w:type="dxa"/>
          </w:tcPr>
          <w:p w:rsidR="001D251D" w:rsidRPr="001F6546" w:rsidRDefault="001D251D" w:rsidP="001D251D">
            <w:pPr>
              <w:spacing w:before="240"/>
            </w:pPr>
            <w:r w:rsidRPr="001F6546">
              <w:t xml:space="preserve">Učenicima 5. </w:t>
            </w:r>
            <w:r>
              <w:t>razreda</w:t>
            </w:r>
          </w:p>
        </w:tc>
      </w:tr>
      <w:tr w:rsidR="001D251D" w:rsidRPr="00E97D12" w:rsidTr="001D251D">
        <w:tc>
          <w:tcPr>
            <w:tcW w:w="2137" w:type="dxa"/>
            <w:shd w:val="clear" w:color="auto" w:fill="DBE5F1" w:themeFill="accent1" w:themeFillTint="33"/>
            <w:vAlign w:val="center"/>
          </w:tcPr>
          <w:p w:rsidR="001D251D" w:rsidRPr="00E97D12" w:rsidRDefault="001D251D" w:rsidP="001D251D">
            <w:pPr>
              <w:spacing w:before="240"/>
              <w:jc w:val="center"/>
              <w:rPr>
                <w:b/>
              </w:rPr>
            </w:pPr>
            <w:r w:rsidRPr="00E97D12">
              <w:rPr>
                <w:b/>
              </w:rPr>
              <w:t>NOSITELJI</w:t>
            </w:r>
            <w:r>
              <w:rPr>
                <w:b/>
              </w:rPr>
              <w:t xml:space="preserve"> AKTIVNOSTI, PROGRAMA I/ILI PROJEKTA I NJIHOVA ODGOVORNOST</w:t>
            </w:r>
          </w:p>
        </w:tc>
        <w:tc>
          <w:tcPr>
            <w:tcW w:w="7151" w:type="dxa"/>
          </w:tcPr>
          <w:p w:rsidR="001D251D" w:rsidRPr="001F6546" w:rsidRDefault="001D251D" w:rsidP="001D251D">
            <w:pPr>
              <w:spacing w:before="240"/>
            </w:pPr>
            <w:r w:rsidRPr="001F6546">
              <w:t>Zlatica Čolja-Hršak, učiteljica informatike</w:t>
            </w:r>
          </w:p>
        </w:tc>
      </w:tr>
      <w:tr w:rsidR="001D251D" w:rsidRPr="00E97D12" w:rsidTr="001D251D">
        <w:tc>
          <w:tcPr>
            <w:tcW w:w="2137" w:type="dxa"/>
            <w:shd w:val="clear" w:color="auto" w:fill="DBE5F1" w:themeFill="accent1" w:themeFillTint="33"/>
            <w:vAlign w:val="center"/>
          </w:tcPr>
          <w:p w:rsidR="001D251D" w:rsidRPr="00E97D12" w:rsidRDefault="001D251D" w:rsidP="001D251D">
            <w:pPr>
              <w:spacing w:before="240"/>
              <w:jc w:val="center"/>
              <w:rPr>
                <w:b/>
              </w:rPr>
            </w:pPr>
            <w:r w:rsidRPr="00E97D12">
              <w:rPr>
                <w:b/>
              </w:rPr>
              <w:t>NAČIN REALIZACIJE</w:t>
            </w:r>
            <w:r>
              <w:rPr>
                <w:b/>
              </w:rPr>
              <w:t xml:space="preserve"> AKTIVNOSTI, PROGRAMA I/ILI PROJEKTA</w:t>
            </w:r>
          </w:p>
        </w:tc>
        <w:tc>
          <w:tcPr>
            <w:tcW w:w="7151" w:type="dxa"/>
          </w:tcPr>
          <w:p w:rsidR="001D251D" w:rsidRPr="00F84BB9" w:rsidRDefault="001D251D" w:rsidP="001D251D">
            <w:pPr>
              <w:spacing w:before="240"/>
            </w:pPr>
            <w:r>
              <w:t>Učenici će:</w:t>
            </w:r>
            <w:r>
              <w:br/>
              <w:t xml:space="preserve">- </w:t>
            </w:r>
            <w:r w:rsidRPr="00F84BB9">
              <w:t>rješava</w:t>
            </w:r>
            <w:r>
              <w:t>ti zadatke natjecateljskog tipa</w:t>
            </w:r>
            <w:r>
              <w:br/>
              <w:t xml:space="preserve">- </w:t>
            </w:r>
            <w:r w:rsidRPr="00F84BB9">
              <w:t>proučava</w:t>
            </w:r>
            <w:r>
              <w:t>ti stručnu informatičku literaturu i alate</w:t>
            </w:r>
            <w:r>
              <w:br/>
              <w:t xml:space="preserve">- </w:t>
            </w:r>
            <w:r w:rsidRPr="00F84BB9">
              <w:t xml:space="preserve">usvajati </w:t>
            </w:r>
            <w:r>
              <w:t>informatičko</w:t>
            </w:r>
            <w:r w:rsidRPr="00F84BB9">
              <w:t xml:space="preserve"> gradivo izvan redovnog plana i programa.</w:t>
            </w:r>
          </w:p>
        </w:tc>
      </w:tr>
      <w:tr w:rsidR="001D251D" w:rsidRPr="00E97D12" w:rsidTr="001D251D">
        <w:tc>
          <w:tcPr>
            <w:tcW w:w="2137" w:type="dxa"/>
            <w:shd w:val="clear" w:color="auto" w:fill="DBE5F1" w:themeFill="accent1" w:themeFillTint="33"/>
            <w:vAlign w:val="center"/>
          </w:tcPr>
          <w:p w:rsidR="001D251D" w:rsidRPr="00E97D12" w:rsidRDefault="001D251D" w:rsidP="001D251D">
            <w:pPr>
              <w:spacing w:before="240"/>
              <w:jc w:val="center"/>
              <w:rPr>
                <w:b/>
              </w:rPr>
            </w:pPr>
            <w:r>
              <w:rPr>
                <w:b/>
              </w:rPr>
              <w:t>VREMENIK AKTIVNOSTI, PROGRAMA I/ILI PROJEKTA</w:t>
            </w:r>
          </w:p>
        </w:tc>
        <w:tc>
          <w:tcPr>
            <w:tcW w:w="7151" w:type="dxa"/>
          </w:tcPr>
          <w:p w:rsidR="001D251D" w:rsidRPr="001F6546" w:rsidRDefault="001D251D" w:rsidP="001D251D">
            <w:pPr>
              <w:spacing w:before="240"/>
            </w:pPr>
            <w:r>
              <w:t>Školska godina 2018./2019.</w:t>
            </w:r>
          </w:p>
        </w:tc>
      </w:tr>
      <w:tr w:rsidR="001D251D" w:rsidRPr="00E97D12" w:rsidTr="001D251D">
        <w:tc>
          <w:tcPr>
            <w:tcW w:w="2137" w:type="dxa"/>
            <w:shd w:val="clear" w:color="auto" w:fill="DBE5F1" w:themeFill="accent1" w:themeFillTint="33"/>
            <w:vAlign w:val="center"/>
          </w:tcPr>
          <w:p w:rsidR="001D251D" w:rsidRPr="00E97D12" w:rsidRDefault="001D251D" w:rsidP="001D251D">
            <w:pPr>
              <w:spacing w:before="240"/>
              <w:jc w:val="center"/>
              <w:rPr>
                <w:b/>
              </w:rPr>
            </w:pPr>
            <w:r w:rsidRPr="00E97D12">
              <w:rPr>
                <w:b/>
              </w:rPr>
              <w:t>OKVIRNI TROŠKOVNIK</w:t>
            </w:r>
            <w:r>
              <w:rPr>
                <w:b/>
              </w:rPr>
              <w:t xml:space="preserve"> AKTIVNOSTI, PROGRAMA I/ILI PROJEKTA</w:t>
            </w:r>
          </w:p>
        </w:tc>
        <w:tc>
          <w:tcPr>
            <w:tcW w:w="7151" w:type="dxa"/>
          </w:tcPr>
          <w:p w:rsidR="001D251D" w:rsidRPr="001F6546" w:rsidRDefault="001D251D" w:rsidP="001D251D">
            <w:pPr>
              <w:spacing w:before="240"/>
            </w:pPr>
            <w:r w:rsidRPr="001F6546">
              <w:t>Troškovi</w:t>
            </w:r>
            <w:r>
              <w:t xml:space="preserve"> kupovine informatičke literature, eventualni troškovi odlaska na natjecanje.</w:t>
            </w:r>
            <w:r w:rsidRPr="001F6546">
              <w:t xml:space="preserve"> </w:t>
            </w:r>
          </w:p>
        </w:tc>
      </w:tr>
      <w:tr w:rsidR="001D251D" w:rsidRPr="00E97D12" w:rsidTr="001D251D">
        <w:tc>
          <w:tcPr>
            <w:tcW w:w="2137" w:type="dxa"/>
            <w:shd w:val="clear" w:color="auto" w:fill="DBE5F1" w:themeFill="accent1" w:themeFillTint="33"/>
            <w:vAlign w:val="center"/>
          </w:tcPr>
          <w:p w:rsidR="001D251D" w:rsidRPr="00E97D12" w:rsidRDefault="001D251D" w:rsidP="001D251D">
            <w:pPr>
              <w:spacing w:before="240"/>
              <w:jc w:val="center"/>
              <w:rPr>
                <w:b/>
              </w:rPr>
            </w:pPr>
            <w:r w:rsidRPr="00E97D12">
              <w:rPr>
                <w:b/>
              </w:rPr>
              <w:lastRenderedPageBreak/>
              <w:t xml:space="preserve">NAČIN </w:t>
            </w:r>
            <w:r>
              <w:rPr>
                <w:b/>
              </w:rPr>
              <w:t xml:space="preserve">NJEGOVA </w:t>
            </w:r>
            <w:r w:rsidRPr="00E97D12">
              <w:rPr>
                <w:b/>
              </w:rPr>
              <w:t>PRAĆENJA</w:t>
            </w:r>
          </w:p>
        </w:tc>
        <w:tc>
          <w:tcPr>
            <w:tcW w:w="7151" w:type="dxa"/>
          </w:tcPr>
          <w:p w:rsidR="001D251D" w:rsidRDefault="001D251D" w:rsidP="001D251D">
            <w:r w:rsidRPr="00F84BB9">
              <w:t xml:space="preserve">Rezultati će se koristiti za popularizaciju </w:t>
            </w:r>
            <w:r>
              <w:t>informatike</w:t>
            </w:r>
            <w:r w:rsidRPr="00F84BB9">
              <w:t xml:space="preserve"> u školi i objavljivanje na web stranici škole za promoviranje škole i nastave </w:t>
            </w:r>
            <w:r>
              <w:t>informatike</w:t>
            </w:r>
          </w:p>
          <w:p w:rsidR="001D251D" w:rsidRDefault="001D251D" w:rsidP="001D251D">
            <w:r w:rsidRPr="00F84BB9">
              <w:t>Vrednovanje u sklopu provedbe i sudjelovanje na natjecanjima</w:t>
            </w:r>
          </w:p>
          <w:p w:rsidR="001D251D" w:rsidRPr="00F84BB9" w:rsidRDefault="001D251D" w:rsidP="001D251D">
            <w:r w:rsidRPr="00F84BB9">
              <w:t xml:space="preserve"> ( županijsko, državno).</w:t>
            </w:r>
          </w:p>
        </w:tc>
      </w:tr>
    </w:tbl>
    <w:p w:rsidR="001D251D" w:rsidRDefault="001D251D" w:rsidP="001D251D"/>
    <w:p w:rsidR="001D251D" w:rsidRDefault="001D251D" w:rsidP="001D251D">
      <w:r>
        <w:t>Zlatica Čolja-Hršak</w:t>
      </w:r>
    </w:p>
    <w:p w:rsidR="00795E6F" w:rsidRDefault="00795E6F" w:rsidP="001D251D"/>
    <w:p w:rsidR="0075522C" w:rsidRDefault="0075522C" w:rsidP="001D251D"/>
    <w:p w:rsidR="0075522C" w:rsidRDefault="0075522C" w:rsidP="001D251D"/>
    <w:p w:rsidR="0075522C" w:rsidRDefault="0075522C" w:rsidP="001D251D"/>
    <w:p w:rsidR="0075522C" w:rsidRPr="00E97D12" w:rsidRDefault="0075522C" w:rsidP="001D251D"/>
    <w:p w:rsidR="001D251D" w:rsidRPr="00E97D12" w:rsidRDefault="001D251D" w:rsidP="001D251D"/>
    <w:tbl>
      <w:tblPr>
        <w:tblStyle w:val="Reetkatablice"/>
        <w:tblW w:w="0" w:type="auto"/>
        <w:tblLook w:val="04A0" w:firstRow="1" w:lastRow="0" w:firstColumn="1" w:lastColumn="0" w:noHBand="0" w:noVBand="1"/>
      </w:tblPr>
      <w:tblGrid>
        <w:gridCol w:w="2137"/>
        <w:gridCol w:w="6925"/>
      </w:tblGrid>
      <w:tr w:rsidR="001D251D" w:rsidRPr="00E97D12" w:rsidTr="001D251D">
        <w:tc>
          <w:tcPr>
            <w:tcW w:w="2137" w:type="dxa"/>
            <w:shd w:val="clear" w:color="auto" w:fill="DBE5F1" w:themeFill="accent1" w:themeFillTint="33"/>
            <w:vAlign w:val="center"/>
          </w:tcPr>
          <w:p w:rsidR="001D251D" w:rsidRPr="00E97D12" w:rsidRDefault="001D251D" w:rsidP="001D251D">
            <w:pPr>
              <w:spacing w:before="240"/>
              <w:jc w:val="center"/>
              <w:rPr>
                <w:b/>
              </w:rPr>
            </w:pPr>
            <w:r w:rsidRPr="00E97D12">
              <w:rPr>
                <w:b/>
              </w:rPr>
              <w:t>AKTIVNOST, PROGRAM I/ILI PROJEKT</w:t>
            </w:r>
          </w:p>
        </w:tc>
        <w:tc>
          <w:tcPr>
            <w:tcW w:w="7151" w:type="dxa"/>
            <w:shd w:val="clear" w:color="auto" w:fill="DBE5F1" w:themeFill="accent1" w:themeFillTint="33"/>
          </w:tcPr>
          <w:p w:rsidR="001D251D" w:rsidRPr="00795E6F" w:rsidRDefault="001D251D" w:rsidP="00795E6F">
            <w:pPr>
              <w:pStyle w:val="Naslov2"/>
              <w:jc w:val="center"/>
              <w:outlineLvl w:val="1"/>
              <w:rPr>
                <w:rFonts w:ascii="Times New Roman" w:hAnsi="Times New Roman" w:cs="Times New Roman"/>
                <w:color w:val="auto"/>
                <w:sz w:val="28"/>
                <w:szCs w:val="28"/>
              </w:rPr>
            </w:pPr>
            <w:bookmarkStart w:id="24" w:name="_Toc526263954"/>
            <w:r w:rsidRPr="00795E6F">
              <w:rPr>
                <w:rFonts w:ascii="Times New Roman" w:hAnsi="Times New Roman" w:cs="Times New Roman"/>
                <w:color w:val="auto"/>
                <w:sz w:val="28"/>
                <w:szCs w:val="28"/>
              </w:rPr>
              <w:t>DODATNA NASTAVA IZ INFORMATIKE ZA 8. RAZRED</w:t>
            </w:r>
            <w:bookmarkEnd w:id="24"/>
          </w:p>
        </w:tc>
      </w:tr>
      <w:tr w:rsidR="001D251D" w:rsidRPr="00E97D12" w:rsidTr="001D251D">
        <w:tc>
          <w:tcPr>
            <w:tcW w:w="2137" w:type="dxa"/>
            <w:shd w:val="clear" w:color="auto" w:fill="DBE5F1" w:themeFill="accent1" w:themeFillTint="33"/>
            <w:vAlign w:val="center"/>
          </w:tcPr>
          <w:p w:rsidR="001D251D" w:rsidRPr="00E97D12" w:rsidRDefault="001D251D" w:rsidP="001D251D">
            <w:pPr>
              <w:spacing w:before="240"/>
              <w:jc w:val="center"/>
              <w:rPr>
                <w:b/>
              </w:rPr>
            </w:pPr>
            <w:r w:rsidRPr="00E97D12">
              <w:rPr>
                <w:b/>
              </w:rPr>
              <w:t>CILJEVI</w:t>
            </w:r>
            <w:r>
              <w:rPr>
                <w:b/>
              </w:rPr>
              <w:t xml:space="preserve"> AKTIVNOSTI, PROGRAMA I/ILI PROJEKTA</w:t>
            </w:r>
          </w:p>
        </w:tc>
        <w:tc>
          <w:tcPr>
            <w:tcW w:w="7151" w:type="dxa"/>
            <w:vAlign w:val="center"/>
          </w:tcPr>
          <w:p w:rsidR="001D251D" w:rsidRPr="001F6546" w:rsidRDefault="001D251D" w:rsidP="001D251D">
            <w:r w:rsidRPr="001F6546">
              <w:t>Usvojiti temeljna informatička znanja nužna za bolje razumijevanje prirodnih zakonitosti, te razvijati sposobnost primjene metoda matematičkog mišljenja u životu suvremenog čovjeka.</w:t>
            </w:r>
          </w:p>
          <w:p w:rsidR="001D251D" w:rsidRPr="001F6546" w:rsidRDefault="001D251D" w:rsidP="001D251D">
            <w:r w:rsidRPr="001F6546">
              <w:t>Učenici će biti osposobljeni za rješavanje informatičkih problema i primjenu istih u različitim kontekstima, uključujući i svijet rada.</w:t>
            </w:r>
          </w:p>
          <w:p w:rsidR="001D251D" w:rsidRPr="001F6546" w:rsidRDefault="001D251D" w:rsidP="001D251D">
            <w:r w:rsidRPr="001F6546">
              <w:t>Učenici će prepoznati i razumjeti povijesnu i društvenu ulogu informatike u znanosti, kulturi, umjetnosti i tehnologiji te njezin potencijal za budućnost društva, biti osposobljeni da učinkovito primjenjuju tehnologiju.Stjecanje čvrstih temelja za cjeloživotno učenje i nastavak obrazovanja.</w:t>
            </w:r>
          </w:p>
        </w:tc>
      </w:tr>
      <w:tr w:rsidR="001D251D" w:rsidRPr="00E97D12" w:rsidTr="001D251D">
        <w:tc>
          <w:tcPr>
            <w:tcW w:w="2137" w:type="dxa"/>
            <w:shd w:val="clear" w:color="auto" w:fill="DBE5F1" w:themeFill="accent1" w:themeFillTint="33"/>
            <w:vAlign w:val="center"/>
          </w:tcPr>
          <w:p w:rsidR="001D251D" w:rsidRPr="00E97D12" w:rsidRDefault="001D251D" w:rsidP="001D251D">
            <w:pPr>
              <w:spacing w:before="240"/>
              <w:jc w:val="center"/>
              <w:rPr>
                <w:b/>
              </w:rPr>
            </w:pPr>
            <w:r w:rsidRPr="00E97D12">
              <w:rPr>
                <w:b/>
              </w:rPr>
              <w:t>NAMJENA</w:t>
            </w:r>
            <w:r>
              <w:rPr>
                <w:b/>
              </w:rPr>
              <w:t xml:space="preserve"> AKTIVNOSTI, PROGRAMA I/ILI PROJEKTA</w:t>
            </w:r>
          </w:p>
        </w:tc>
        <w:tc>
          <w:tcPr>
            <w:tcW w:w="7151" w:type="dxa"/>
          </w:tcPr>
          <w:p w:rsidR="001D251D" w:rsidRPr="001F6546" w:rsidRDefault="001D251D" w:rsidP="001D251D">
            <w:pPr>
              <w:spacing w:before="240"/>
            </w:pPr>
            <w:r w:rsidRPr="001F6546">
              <w:t xml:space="preserve">Učenicima </w:t>
            </w:r>
            <w:r>
              <w:t>8</w:t>
            </w:r>
            <w:r w:rsidRPr="001F6546">
              <w:t xml:space="preserve">. </w:t>
            </w:r>
            <w:r>
              <w:t>razreda</w:t>
            </w:r>
          </w:p>
        </w:tc>
      </w:tr>
      <w:tr w:rsidR="001D251D" w:rsidRPr="00E97D12" w:rsidTr="001D251D">
        <w:tc>
          <w:tcPr>
            <w:tcW w:w="2137" w:type="dxa"/>
            <w:shd w:val="clear" w:color="auto" w:fill="DBE5F1" w:themeFill="accent1" w:themeFillTint="33"/>
            <w:vAlign w:val="center"/>
          </w:tcPr>
          <w:p w:rsidR="001D251D" w:rsidRPr="00E97D12" w:rsidRDefault="001D251D" w:rsidP="001D251D">
            <w:pPr>
              <w:spacing w:before="240"/>
              <w:jc w:val="center"/>
              <w:rPr>
                <w:b/>
              </w:rPr>
            </w:pPr>
            <w:r w:rsidRPr="00E97D12">
              <w:rPr>
                <w:b/>
              </w:rPr>
              <w:t>NOSITELJI</w:t>
            </w:r>
            <w:r>
              <w:rPr>
                <w:b/>
              </w:rPr>
              <w:t xml:space="preserve"> AKTIVNOSTI, PROGRAMA I/ILI PROJEKTA I NJIHOVA ODGOVORNOST</w:t>
            </w:r>
          </w:p>
        </w:tc>
        <w:tc>
          <w:tcPr>
            <w:tcW w:w="7151" w:type="dxa"/>
          </w:tcPr>
          <w:p w:rsidR="001D251D" w:rsidRPr="001F6546" w:rsidRDefault="001D251D" w:rsidP="001D251D">
            <w:pPr>
              <w:spacing w:before="240"/>
            </w:pPr>
            <w:r w:rsidRPr="001F6546">
              <w:t>Zlatica Čolja-Hršak, učiteljica informatike</w:t>
            </w:r>
          </w:p>
        </w:tc>
      </w:tr>
      <w:tr w:rsidR="001D251D" w:rsidRPr="00E97D12" w:rsidTr="001D251D">
        <w:tc>
          <w:tcPr>
            <w:tcW w:w="2137" w:type="dxa"/>
            <w:shd w:val="clear" w:color="auto" w:fill="DBE5F1" w:themeFill="accent1" w:themeFillTint="33"/>
            <w:vAlign w:val="center"/>
          </w:tcPr>
          <w:p w:rsidR="001D251D" w:rsidRPr="00E97D12" w:rsidRDefault="001D251D" w:rsidP="001D251D">
            <w:pPr>
              <w:spacing w:before="240"/>
              <w:jc w:val="center"/>
              <w:rPr>
                <w:b/>
              </w:rPr>
            </w:pPr>
            <w:r w:rsidRPr="00E97D12">
              <w:rPr>
                <w:b/>
              </w:rPr>
              <w:t>NAČIN REALIZACIJE</w:t>
            </w:r>
            <w:r>
              <w:rPr>
                <w:b/>
              </w:rPr>
              <w:t xml:space="preserve"> AKTIVNOSTI, PROGRAMA I/ILI PROJEKTA</w:t>
            </w:r>
          </w:p>
        </w:tc>
        <w:tc>
          <w:tcPr>
            <w:tcW w:w="7151" w:type="dxa"/>
          </w:tcPr>
          <w:p w:rsidR="001D251D" w:rsidRPr="00F84BB9" w:rsidRDefault="001D251D" w:rsidP="001D251D">
            <w:pPr>
              <w:spacing w:before="240"/>
            </w:pPr>
            <w:r>
              <w:t>Učenici će:</w:t>
            </w:r>
            <w:r>
              <w:br/>
              <w:t xml:space="preserve">- </w:t>
            </w:r>
            <w:r w:rsidRPr="00F84BB9">
              <w:t>rješava</w:t>
            </w:r>
            <w:r>
              <w:t>ti zadatke natjecateljskog tipa</w:t>
            </w:r>
            <w:r>
              <w:br/>
              <w:t xml:space="preserve">- </w:t>
            </w:r>
            <w:r w:rsidRPr="00F84BB9">
              <w:t>proučava</w:t>
            </w:r>
            <w:r>
              <w:t>ti stručnu informatičku literaturu i alate</w:t>
            </w:r>
            <w:r>
              <w:br/>
              <w:t xml:space="preserve">- </w:t>
            </w:r>
            <w:r w:rsidRPr="00F84BB9">
              <w:t xml:space="preserve">usvajati </w:t>
            </w:r>
            <w:r>
              <w:t>informatičko</w:t>
            </w:r>
            <w:r w:rsidRPr="00F84BB9">
              <w:t xml:space="preserve"> gradivo izvan redovnog plana i programa.</w:t>
            </w:r>
          </w:p>
        </w:tc>
      </w:tr>
      <w:tr w:rsidR="001D251D" w:rsidRPr="00E97D12" w:rsidTr="001D251D">
        <w:tc>
          <w:tcPr>
            <w:tcW w:w="2137" w:type="dxa"/>
            <w:shd w:val="clear" w:color="auto" w:fill="DBE5F1" w:themeFill="accent1" w:themeFillTint="33"/>
            <w:vAlign w:val="center"/>
          </w:tcPr>
          <w:p w:rsidR="001D251D" w:rsidRPr="00E97D12" w:rsidRDefault="001D251D" w:rsidP="001D251D">
            <w:pPr>
              <w:spacing w:before="240"/>
              <w:jc w:val="center"/>
              <w:rPr>
                <w:b/>
              </w:rPr>
            </w:pPr>
            <w:r>
              <w:rPr>
                <w:b/>
              </w:rPr>
              <w:t>VREMENIK AKTIVNOSTI, PROGRAMA I/ILI PROJEKTA</w:t>
            </w:r>
          </w:p>
        </w:tc>
        <w:tc>
          <w:tcPr>
            <w:tcW w:w="7151" w:type="dxa"/>
          </w:tcPr>
          <w:p w:rsidR="001D251D" w:rsidRPr="001F6546" w:rsidRDefault="001D251D" w:rsidP="001D251D">
            <w:pPr>
              <w:spacing w:before="240"/>
            </w:pPr>
            <w:r>
              <w:t>Školska godina 2018./2019.</w:t>
            </w:r>
          </w:p>
        </w:tc>
      </w:tr>
      <w:tr w:rsidR="001D251D" w:rsidRPr="00E97D12" w:rsidTr="001D251D">
        <w:tc>
          <w:tcPr>
            <w:tcW w:w="2137" w:type="dxa"/>
            <w:shd w:val="clear" w:color="auto" w:fill="DBE5F1" w:themeFill="accent1" w:themeFillTint="33"/>
            <w:vAlign w:val="center"/>
          </w:tcPr>
          <w:p w:rsidR="001D251D" w:rsidRPr="00E97D12" w:rsidRDefault="001D251D" w:rsidP="001D251D">
            <w:pPr>
              <w:spacing w:before="240"/>
              <w:jc w:val="center"/>
              <w:rPr>
                <w:b/>
              </w:rPr>
            </w:pPr>
            <w:r w:rsidRPr="00E97D12">
              <w:rPr>
                <w:b/>
              </w:rPr>
              <w:lastRenderedPageBreak/>
              <w:t>OKVIRNI TROŠKOVNIK</w:t>
            </w:r>
            <w:r>
              <w:rPr>
                <w:b/>
              </w:rPr>
              <w:t xml:space="preserve"> AKTIVNOSTI, PROGRAMA I/ILI PROJEKTA</w:t>
            </w:r>
          </w:p>
        </w:tc>
        <w:tc>
          <w:tcPr>
            <w:tcW w:w="7151" w:type="dxa"/>
          </w:tcPr>
          <w:p w:rsidR="001D251D" w:rsidRPr="001F6546" w:rsidRDefault="001D251D" w:rsidP="001D251D">
            <w:pPr>
              <w:spacing w:before="240"/>
            </w:pPr>
            <w:r w:rsidRPr="001F6546">
              <w:t>Troškovi</w:t>
            </w:r>
            <w:r>
              <w:t xml:space="preserve"> kupovine informatičke literature, eventualni troškovi odlaska na natjecanje.</w:t>
            </w:r>
            <w:r w:rsidRPr="001F6546">
              <w:t xml:space="preserve"> </w:t>
            </w:r>
          </w:p>
        </w:tc>
      </w:tr>
      <w:tr w:rsidR="001D251D" w:rsidRPr="00E97D12" w:rsidTr="001D251D">
        <w:tc>
          <w:tcPr>
            <w:tcW w:w="2137" w:type="dxa"/>
            <w:shd w:val="clear" w:color="auto" w:fill="DBE5F1" w:themeFill="accent1" w:themeFillTint="33"/>
            <w:vAlign w:val="center"/>
          </w:tcPr>
          <w:p w:rsidR="001D251D" w:rsidRPr="00E97D12" w:rsidRDefault="001D251D" w:rsidP="001D251D">
            <w:pPr>
              <w:spacing w:before="240"/>
              <w:jc w:val="center"/>
              <w:rPr>
                <w:b/>
              </w:rPr>
            </w:pPr>
            <w:r w:rsidRPr="00E97D12">
              <w:rPr>
                <w:b/>
              </w:rPr>
              <w:t xml:space="preserve">NAČIN </w:t>
            </w:r>
            <w:r>
              <w:rPr>
                <w:b/>
              </w:rPr>
              <w:t xml:space="preserve">NJEGOVA </w:t>
            </w:r>
            <w:r w:rsidRPr="00E97D12">
              <w:rPr>
                <w:b/>
              </w:rPr>
              <w:t>PRAĆENJA</w:t>
            </w:r>
          </w:p>
        </w:tc>
        <w:tc>
          <w:tcPr>
            <w:tcW w:w="7151" w:type="dxa"/>
          </w:tcPr>
          <w:p w:rsidR="001D251D" w:rsidRDefault="001D251D" w:rsidP="001D251D">
            <w:r w:rsidRPr="00F84BB9">
              <w:t xml:space="preserve">Rezultati će se koristiti za popularizaciju </w:t>
            </w:r>
            <w:r>
              <w:t>informatike</w:t>
            </w:r>
            <w:r w:rsidRPr="00F84BB9">
              <w:t xml:space="preserve"> u školi i objavljivanje na web stranici škole za promoviranje škole i nastave </w:t>
            </w:r>
            <w:r>
              <w:t>informatike</w:t>
            </w:r>
          </w:p>
          <w:p w:rsidR="001D251D" w:rsidRDefault="001D251D" w:rsidP="001D251D">
            <w:r w:rsidRPr="00F84BB9">
              <w:t>Vrednovanje u sklopu provedbe i sudjelovanje na natjecanjima</w:t>
            </w:r>
          </w:p>
          <w:p w:rsidR="001D251D" w:rsidRPr="00F84BB9" w:rsidRDefault="001D251D" w:rsidP="001D251D">
            <w:r w:rsidRPr="00F84BB9">
              <w:t xml:space="preserve"> ( županijsko, državno).</w:t>
            </w:r>
          </w:p>
        </w:tc>
      </w:tr>
    </w:tbl>
    <w:p w:rsidR="001D251D" w:rsidRDefault="001D251D" w:rsidP="001D251D"/>
    <w:p w:rsidR="001D251D" w:rsidRPr="00E97D12" w:rsidRDefault="001D251D" w:rsidP="001D251D">
      <w:r>
        <w:t>Zlatica Čolja-Hršak</w:t>
      </w:r>
    </w:p>
    <w:p w:rsidR="001D251D" w:rsidRPr="00E97D12" w:rsidRDefault="001D251D" w:rsidP="001D251D"/>
    <w:tbl>
      <w:tblPr>
        <w:tblStyle w:val="Reetkatablice"/>
        <w:tblW w:w="0" w:type="auto"/>
        <w:tblLook w:val="04A0" w:firstRow="1" w:lastRow="0" w:firstColumn="1" w:lastColumn="0" w:noHBand="0" w:noVBand="1"/>
      </w:tblPr>
      <w:tblGrid>
        <w:gridCol w:w="2137"/>
        <w:gridCol w:w="6925"/>
      </w:tblGrid>
      <w:tr w:rsidR="00466857" w:rsidRPr="00E97D12" w:rsidTr="0075522C">
        <w:tc>
          <w:tcPr>
            <w:tcW w:w="2137" w:type="dxa"/>
            <w:shd w:val="clear" w:color="auto" w:fill="DBE5F1" w:themeFill="accent1" w:themeFillTint="33"/>
            <w:vAlign w:val="center"/>
          </w:tcPr>
          <w:p w:rsidR="00466857" w:rsidRPr="00E97D12" w:rsidRDefault="00466857" w:rsidP="00BB667C">
            <w:pPr>
              <w:spacing w:before="240"/>
              <w:jc w:val="center"/>
              <w:rPr>
                <w:b/>
              </w:rPr>
            </w:pPr>
            <w:r>
              <w:rPr>
                <w:b/>
              </w:rPr>
              <w:t>PROGRAM</w:t>
            </w:r>
          </w:p>
        </w:tc>
        <w:tc>
          <w:tcPr>
            <w:tcW w:w="7151" w:type="dxa"/>
            <w:shd w:val="clear" w:color="auto" w:fill="DBE5F1" w:themeFill="accent1" w:themeFillTint="33"/>
          </w:tcPr>
          <w:p w:rsidR="00466857" w:rsidRPr="00795E6F" w:rsidRDefault="00466857" w:rsidP="00795E6F">
            <w:pPr>
              <w:pStyle w:val="Naslov2"/>
              <w:jc w:val="center"/>
              <w:outlineLvl w:val="1"/>
              <w:rPr>
                <w:rFonts w:ascii="Times New Roman" w:hAnsi="Times New Roman" w:cs="Times New Roman"/>
                <w:color w:val="auto"/>
                <w:sz w:val="28"/>
                <w:szCs w:val="28"/>
              </w:rPr>
            </w:pPr>
            <w:bookmarkStart w:id="25" w:name="_Toc526263955"/>
            <w:r w:rsidRPr="00795E6F">
              <w:rPr>
                <w:rFonts w:ascii="Times New Roman" w:hAnsi="Times New Roman" w:cs="Times New Roman"/>
                <w:color w:val="auto"/>
                <w:sz w:val="28"/>
                <w:szCs w:val="28"/>
              </w:rPr>
              <w:t>DODATNA NASTAVA IZ MATEMATIKE U KOMBINIRANOM RAZREDNOM ODJELU OD 1. DO 4. RAZREDA</w:t>
            </w:r>
            <w:bookmarkEnd w:id="25"/>
          </w:p>
        </w:tc>
      </w:tr>
      <w:tr w:rsidR="00466857" w:rsidRPr="00E97D12" w:rsidTr="0075522C">
        <w:tc>
          <w:tcPr>
            <w:tcW w:w="2137" w:type="dxa"/>
            <w:shd w:val="clear" w:color="auto" w:fill="DBE5F1" w:themeFill="accent1" w:themeFillTint="33"/>
            <w:vAlign w:val="center"/>
          </w:tcPr>
          <w:p w:rsidR="00466857" w:rsidRPr="00E97D12" w:rsidRDefault="00466857" w:rsidP="00BB667C">
            <w:pPr>
              <w:spacing w:before="240"/>
              <w:jc w:val="center"/>
              <w:rPr>
                <w:b/>
              </w:rPr>
            </w:pPr>
            <w:r w:rsidRPr="00E97D12">
              <w:rPr>
                <w:b/>
              </w:rPr>
              <w:t>CILJEVI</w:t>
            </w:r>
            <w:r>
              <w:rPr>
                <w:b/>
              </w:rPr>
              <w:t xml:space="preserve"> PROGRAMA</w:t>
            </w:r>
          </w:p>
        </w:tc>
        <w:tc>
          <w:tcPr>
            <w:tcW w:w="7151" w:type="dxa"/>
            <w:vAlign w:val="center"/>
          </w:tcPr>
          <w:p w:rsidR="00466857" w:rsidRPr="00985C8E" w:rsidRDefault="00466857" w:rsidP="00BB667C">
            <w:pPr>
              <w:spacing w:before="240"/>
            </w:pPr>
            <w:r w:rsidRPr="00985C8E">
              <w:t>Nadarenim i zainteresiranim učenicima omogućiti da nauče pronalaziti različite načine kako se može riješiti matematički zadatak, problem.</w:t>
            </w:r>
          </w:p>
        </w:tc>
      </w:tr>
      <w:tr w:rsidR="00466857" w:rsidRPr="00E97D12" w:rsidTr="0075522C">
        <w:tc>
          <w:tcPr>
            <w:tcW w:w="2137" w:type="dxa"/>
            <w:shd w:val="clear" w:color="auto" w:fill="DBE5F1" w:themeFill="accent1" w:themeFillTint="33"/>
            <w:vAlign w:val="center"/>
          </w:tcPr>
          <w:p w:rsidR="00466857" w:rsidRPr="00E97D12" w:rsidRDefault="00466857" w:rsidP="00BB667C">
            <w:pPr>
              <w:spacing w:before="240"/>
              <w:jc w:val="center"/>
              <w:rPr>
                <w:b/>
              </w:rPr>
            </w:pPr>
            <w:r w:rsidRPr="00E97D12">
              <w:rPr>
                <w:b/>
              </w:rPr>
              <w:t>NAMJENA</w:t>
            </w:r>
            <w:r>
              <w:rPr>
                <w:b/>
              </w:rPr>
              <w:t xml:space="preserve"> PROGRAMA</w:t>
            </w:r>
          </w:p>
        </w:tc>
        <w:tc>
          <w:tcPr>
            <w:tcW w:w="7151" w:type="dxa"/>
          </w:tcPr>
          <w:p w:rsidR="00466857" w:rsidRPr="00985C8E" w:rsidRDefault="00466857" w:rsidP="00466857">
            <w:pPr>
              <w:numPr>
                <w:ilvl w:val="0"/>
                <w:numId w:val="2"/>
              </w:numPr>
              <w:tabs>
                <w:tab w:val="clear" w:pos="360"/>
                <w:tab w:val="num" w:pos="720"/>
              </w:tabs>
              <w:ind w:left="720"/>
            </w:pPr>
            <w:r w:rsidRPr="00985C8E">
              <w:t>razvijati logičko mišljenje rješavanjem matematičkih zadataka;</w:t>
            </w:r>
          </w:p>
          <w:p w:rsidR="00466857" w:rsidRPr="00985C8E" w:rsidRDefault="00466857" w:rsidP="00466857">
            <w:pPr>
              <w:numPr>
                <w:ilvl w:val="0"/>
                <w:numId w:val="2"/>
              </w:numPr>
              <w:tabs>
                <w:tab w:val="clear" w:pos="360"/>
                <w:tab w:val="num" w:pos="720"/>
              </w:tabs>
              <w:ind w:left="720"/>
            </w:pPr>
            <w:r w:rsidRPr="00985C8E">
              <w:t>razvijati sposobnosti za samostalni rad te osjećaj za odgovorno djelovanje;</w:t>
            </w:r>
          </w:p>
          <w:p w:rsidR="00466857" w:rsidRPr="00985C8E" w:rsidRDefault="00466857" w:rsidP="00466857">
            <w:pPr>
              <w:numPr>
                <w:ilvl w:val="0"/>
                <w:numId w:val="2"/>
              </w:numPr>
              <w:tabs>
                <w:tab w:val="clear" w:pos="360"/>
                <w:tab w:val="num" w:pos="720"/>
              </w:tabs>
              <w:ind w:left="720"/>
            </w:pPr>
            <w:r w:rsidRPr="00985C8E">
              <w:t>razvijati sposobnost rješavanja matematičkih problema primjenom osnovnih računskih radnji;</w:t>
            </w:r>
          </w:p>
          <w:p w:rsidR="00466857" w:rsidRPr="00985C8E" w:rsidRDefault="00466857" w:rsidP="00466857">
            <w:pPr>
              <w:numPr>
                <w:ilvl w:val="0"/>
                <w:numId w:val="2"/>
              </w:numPr>
              <w:tabs>
                <w:tab w:val="clear" w:pos="360"/>
                <w:tab w:val="num" w:pos="720"/>
              </w:tabs>
              <w:ind w:left="720"/>
            </w:pPr>
            <w:r w:rsidRPr="00985C8E">
              <w:t>razvijati vještine i sposobnosti grafičkog prikazivanja geometrijskih i drugih tijela i likova te uočavanje razlika u grafičkom prikazivanju istih;</w:t>
            </w:r>
          </w:p>
          <w:p w:rsidR="00466857" w:rsidRPr="00AD3A92" w:rsidRDefault="00466857" w:rsidP="00466857">
            <w:pPr>
              <w:numPr>
                <w:ilvl w:val="0"/>
                <w:numId w:val="2"/>
              </w:numPr>
              <w:tabs>
                <w:tab w:val="clear" w:pos="360"/>
                <w:tab w:val="num" w:pos="720"/>
              </w:tabs>
              <w:ind w:left="720"/>
              <w:rPr>
                <w:rFonts w:ascii="Arial" w:hAnsi="Arial" w:cs="Arial"/>
              </w:rPr>
            </w:pPr>
            <w:r w:rsidRPr="00985C8E">
              <w:t>navikavati na točnost, urednost, sustavnost i preciznost u pisanom i usmenom izražavanju</w:t>
            </w:r>
          </w:p>
        </w:tc>
      </w:tr>
      <w:tr w:rsidR="00466857" w:rsidRPr="00E97D12" w:rsidTr="0075522C">
        <w:tc>
          <w:tcPr>
            <w:tcW w:w="2137" w:type="dxa"/>
            <w:shd w:val="clear" w:color="auto" w:fill="DBE5F1" w:themeFill="accent1" w:themeFillTint="33"/>
            <w:vAlign w:val="center"/>
          </w:tcPr>
          <w:p w:rsidR="00466857" w:rsidRPr="00E97D12" w:rsidRDefault="00466857" w:rsidP="00BB667C">
            <w:pPr>
              <w:spacing w:before="240"/>
              <w:jc w:val="center"/>
              <w:rPr>
                <w:b/>
              </w:rPr>
            </w:pPr>
            <w:r w:rsidRPr="00E97D12">
              <w:rPr>
                <w:b/>
              </w:rPr>
              <w:t>NOSITELJI</w:t>
            </w:r>
            <w:r>
              <w:rPr>
                <w:b/>
              </w:rPr>
              <w:t xml:space="preserve"> PROGRAMA I NJIHOVA ODGOVORNOST</w:t>
            </w:r>
          </w:p>
        </w:tc>
        <w:tc>
          <w:tcPr>
            <w:tcW w:w="7151" w:type="dxa"/>
          </w:tcPr>
          <w:p w:rsidR="00466857" w:rsidRPr="00985C8E" w:rsidRDefault="00466857" w:rsidP="00BB667C">
            <w:pPr>
              <w:spacing w:before="240"/>
            </w:pPr>
            <w:r w:rsidRPr="00985C8E">
              <w:t>Irena Mihaljević - pripremanje i sastavljanje matematičkih zadataka te uvođenje u rad učenika  kao i pomoć pri rješavanju zadataka</w:t>
            </w:r>
            <w:r>
              <w:t>.</w:t>
            </w:r>
          </w:p>
        </w:tc>
      </w:tr>
      <w:tr w:rsidR="00466857" w:rsidRPr="00E97D12" w:rsidTr="0075522C">
        <w:tc>
          <w:tcPr>
            <w:tcW w:w="2137" w:type="dxa"/>
            <w:shd w:val="clear" w:color="auto" w:fill="DBE5F1" w:themeFill="accent1" w:themeFillTint="33"/>
            <w:vAlign w:val="center"/>
          </w:tcPr>
          <w:p w:rsidR="00466857" w:rsidRPr="00E97D12" w:rsidRDefault="00466857" w:rsidP="00BB667C">
            <w:pPr>
              <w:spacing w:before="240"/>
              <w:jc w:val="center"/>
              <w:rPr>
                <w:b/>
              </w:rPr>
            </w:pPr>
            <w:r w:rsidRPr="00E97D12">
              <w:rPr>
                <w:b/>
              </w:rPr>
              <w:t>NAČIN REALIZACIJE</w:t>
            </w:r>
            <w:r>
              <w:rPr>
                <w:b/>
              </w:rPr>
              <w:t xml:space="preserve"> PROGRAMA</w:t>
            </w:r>
          </w:p>
        </w:tc>
        <w:tc>
          <w:tcPr>
            <w:tcW w:w="7151" w:type="dxa"/>
          </w:tcPr>
          <w:p w:rsidR="00466857" w:rsidRPr="00985C8E" w:rsidRDefault="00466857" w:rsidP="00466857">
            <w:pPr>
              <w:numPr>
                <w:ilvl w:val="0"/>
                <w:numId w:val="2"/>
              </w:numPr>
              <w:tabs>
                <w:tab w:val="clear" w:pos="360"/>
                <w:tab w:val="num" w:pos="720"/>
              </w:tabs>
              <w:ind w:left="720"/>
            </w:pPr>
            <w:r w:rsidRPr="00985C8E">
              <w:t>kroz veći izbor različitih zadataka individualizirati rad učenika radi postizanja većeg zanimanja za matematiku i boljih rezultata</w:t>
            </w:r>
          </w:p>
          <w:p w:rsidR="00466857" w:rsidRPr="00985C8E" w:rsidRDefault="00466857" w:rsidP="00466857">
            <w:pPr>
              <w:numPr>
                <w:ilvl w:val="0"/>
                <w:numId w:val="2"/>
              </w:numPr>
              <w:tabs>
                <w:tab w:val="clear" w:pos="360"/>
                <w:tab w:val="num" w:pos="720"/>
              </w:tabs>
              <w:ind w:left="720"/>
            </w:pPr>
            <w:r w:rsidRPr="00985C8E">
              <w:t>individualni, frontalni, skupni, rad u paru</w:t>
            </w:r>
          </w:p>
          <w:p w:rsidR="00466857" w:rsidRPr="00AD3A92" w:rsidRDefault="00466857" w:rsidP="00466857">
            <w:pPr>
              <w:numPr>
                <w:ilvl w:val="0"/>
                <w:numId w:val="2"/>
              </w:numPr>
              <w:tabs>
                <w:tab w:val="clear" w:pos="360"/>
                <w:tab w:val="num" w:pos="720"/>
              </w:tabs>
              <w:ind w:left="720"/>
              <w:rPr>
                <w:rFonts w:ascii="Arial" w:hAnsi="Arial" w:cs="Arial"/>
              </w:rPr>
            </w:pPr>
            <w:r w:rsidRPr="00985C8E">
              <w:t>natjecanje, igre, motivacijske priče</w:t>
            </w:r>
          </w:p>
        </w:tc>
      </w:tr>
      <w:tr w:rsidR="00466857" w:rsidRPr="00E97D12" w:rsidTr="0075522C">
        <w:tc>
          <w:tcPr>
            <w:tcW w:w="2137" w:type="dxa"/>
            <w:shd w:val="clear" w:color="auto" w:fill="DBE5F1" w:themeFill="accent1" w:themeFillTint="33"/>
            <w:vAlign w:val="center"/>
          </w:tcPr>
          <w:p w:rsidR="00466857" w:rsidRPr="00E97D12" w:rsidRDefault="00466857" w:rsidP="00BB667C">
            <w:pPr>
              <w:spacing w:before="240"/>
              <w:jc w:val="center"/>
              <w:rPr>
                <w:b/>
              </w:rPr>
            </w:pPr>
            <w:r>
              <w:rPr>
                <w:b/>
              </w:rPr>
              <w:t>VREMENIK PROGRAMA</w:t>
            </w:r>
          </w:p>
        </w:tc>
        <w:tc>
          <w:tcPr>
            <w:tcW w:w="7151" w:type="dxa"/>
          </w:tcPr>
          <w:p w:rsidR="00466857" w:rsidRPr="00985C8E" w:rsidRDefault="00466857" w:rsidP="00BB667C">
            <w:pPr>
              <w:spacing w:before="240"/>
            </w:pPr>
            <w:r w:rsidRPr="00985C8E">
              <w:t>Tijekom školske godine, jedan sat tjedno.</w:t>
            </w:r>
          </w:p>
        </w:tc>
      </w:tr>
      <w:tr w:rsidR="00466857" w:rsidRPr="00E97D12" w:rsidTr="0075522C">
        <w:tc>
          <w:tcPr>
            <w:tcW w:w="2137" w:type="dxa"/>
            <w:shd w:val="clear" w:color="auto" w:fill="DBE5F1" w:themeFill="accent1" w:themeFillTint="33"/>
            <w:vAlign w:val="center"/>
          </w:tcPr>
          <w:p w:rsidR="00466857" w:rsidRPr="00E97D12" w:rsidRDefault="00466857" w:rsidP="00BB667C">
            <w:pPr>
              <w:spacing w:before="240"/>
              <w:jc w:val="center"/>
              <w:rPr>
                <w:b/>
              </w:rPr>
            </w:pPr>
            <w:r w:rsidRPr="00E97D12">
              <w:rPr>
                <w:b/>
              </w:rPr>
              <w:t>OKVIRNI TROŠKOVNIK</w:t>
            </w:r>
            <w:r>
              <w:rPr>
                <w:b/>
              </w:rPr>
              <w:t xml:space="preserve"> PROGRAMA</w:t>
            </w:r>
          </w:p>
        </w:tc>
        <w:tc>
          <w:tcPr>
            <w:tcW w:w="7151" w:type="dxa"/>
          </w:tcPr>
          <w:p w:rsidR="00466857" w:rsidRPr="00E97D12" w:rsidRDefault="00466857" w:rsidP="00BB667C">
            <w:pPr>
              <w:spacing w:before="240"/>
            </w:pPr>
            <w:r>
              <w:t>Papir za fotokopiranje- 35 kuna.</w:t>
            </w:r>
          </w:p>
        </w:tc>
      </w:tr>
      <w:tr w:rsidR="00466857" w:rsidRPr="00E97D12" w:rsidTr="0075522C">
        <w:tc>
          <w:tcPr>
            <w:tcW w:w="2137" w:type="dxa"/>
            <w:shd w:val="clear" w:color="auto" w:fill="DBE5F1" w:themeFill="accent1" w:themeFillTint="33"/>
            <w:vAlign w:val="center"/>
          </w:tcPr>
          <w:p w:rsidR="00466857" w:rsidRPr="00E97D12" w:rsidRDefault="00466857" w:rsidP="00BB667C">
            <w:pPr>
              <w:spacing w:before="240"/>
              <w:jc w:val="center"/>
              <w:rPr>
                <w:b/>
              </w:rPr>
            </w:pPr>
            <w:r w:rsidRPr="00E97D12">
              <w:rPr>
                <w:b/>
              </w:rPr>
              <w:lastRenderedPageBreak/>
              <w:t xml:space="preserve">NAČIN </w:t>
            </w:r>
            <w:r>
              <w:rPr>
                <w:b/>
              </w:rPr>
              <w:t xml:space="preserve">NJEGOVA </w:t>
            </w:r>
            <w:r w:rsidRPr="00E97D12">
              <w:rPr>
                <w:b/>
              </w:rPr>
              <w:t>PRAĆENJA</w:t>
            </w:r>
          </w:p>
        </w:tc>
        <w:tc>
          <w:tcPr>
            <w:tcW w:w="7151" w:type="dxa"/>
          </w:tcPr>
          <w:p w:rsidR="00466857" w:rsidRPr="00E97D12" w:rsidRDefault="00466857" w:rsidP="00BB667C">
            <w:r w:rsidRPr="00985C8E">
              <w:t>Provodi se tijekom rada i realizacije planiranih sadržaja u svrhu praćenja postignuća učenika i njihovog napretka.</w:t>
            </w:r>
            <w:r>
              <w:t xml:space="preserve"> </w:t>
            </w:r>
            <w:r w:rsidRPr="00985C8E">
              <w:t>Redovito pohađanje nastave, rad u skupini, pohvaliti svaki napredak, ustrajnost i zalaganje.</w:t>
            </w:r>
          </w:p>
        </w:tc>
      </w:tr>
    </w:tbl>
    <w:p w:rsidR="00466857" w:rsidRPr="00E97D12" w:rsidRDefault="00466857" w:rsidP="00466857"/>
    <w:p w:rsidR="000E7B3C" w:rsidRPr="00E97D12" w:rsidRDefault="000E7B3C" w:rsidP="000E7B3C"/>
    <w:p w:rsidR="000E7B3C" w:rsidRDefault="000E7B3C" w:rsidP="005D1CDE">
      <w:pPr>
        <w:autoSpaceDE w:val="0"/>
        <w:autoSpaceDN w:val="0"/>
        <w:adjustRightInd w:val="0"/>
        <w:spacing w:after="240" w:line="360" w:lineRule="auto"/>
        <w:ind w:firstLine="708"/>
      </w:pPr>
    </w:p>
    <w:p w:rsidR="00080E62" w:rsidRDefault="00080E62" w:rsidP="00E03EED">
      <w:pPr>
        <w:pStyle w:val="Naslov1"/>
        <w:jc w:val="left"/>
        <w:rPr>
          <w:rFonts w:ascii="Times New Roman" w:hAnsi="Times New Roman"/>
          <w:b/>
        </w:rPr>
      </w:pPr>
      <w:bookmarkStart w:id="26" w:name="_Toc526263956"/>
      <w:r w:rsidRPr="00E03EED">
        <w:rPr>
          <w:rFonts w:ascii="Times New Roman" w:hAnsi="Times New Roman"/>
          <w:b/>
        </w:rPr>
        <w:t>DOPUNSKA NASTAVA</w:t>
      </w:r>
      <w:bookmarkEnd w:id="26"/>
    </w:p>
    <w:p w:rsidR="00E03EED" w:rsidRPr="00E03EED" w:rsidRDefault="00E03EED" w:rsidP="00E03EED">
      <w:pPr>
        <w:rPr>
          <w:lang w:val="it-IT" w:eastAsia="en-US"/>
        </w:rPr>
      </w:pPr>
    </w:p>
    <w:tbl>
      <w:tblPr>
        <w:tblStyle w:val="Reetkatablice"/>
        <w:tblW w:w="0" w:type="auto"/>
        <w:tblLook w:val="04A0" w:firstRow="1" w:lastRow="0" w:firstColumn="1" w:lastColumn="0" w:noHBand="0" w:noVBand="1"/>
      </w:tblPr>
      <w:tblGrid>
        <w:gridCol w:w="2137"/>
        <w:gridCol w:w="6925"/>
      </w:tblGrid>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sidRPr="00E97D12">
              <w:rPr>
                <w:b/>
              </w:rPr>
              <w:t>AKTIVNOST, PROGRAM I/ILI PROJEKT</w:t>
            </w:r>
          </w:p>
        </w:tc>
        <w:tc>
          <w:tcPr>
            <w:tcW w:w="7418" w:type="dxa"/>
            <w:shd w:val="clear" w:color="auto" w:fill="DBE5F1" w:themeFill="accent1" w:themeFillTint="33"/>
          </w:tcPr>
          <w:p w:rsidR="00466857" w:rsidRPr="00795E6F" w:rsidRDefault="00795E6F" w:rsidP="00795E6F">
            <w:pPr>
              <w:pStyle w:val="Naslov2"/>
              <w:jc w:val="center"/>
              <w:outlineLvl w:val="1"/>
              <w:rPr>
                <w:rFonts w:ascii="Times New Roman" w:hAnsi="Times New Roman" w:cs="Times New Roman"/>
                <w:color w:val="auto"/>
                <w:sz w:val="28"/>
                <w:szCs w:val="28"/>
              </w:rPr>
            </w:pPr>
            <w:bookmarkStart w:id="27" w:name="_Toc526263957"/>
            <w:r>
              <w:rPr>
                <w:rFonts w:ascii="Times New Roman" w:hAnsi="Times New Roman" w:cs="Times New Roman"/>
                <w:color w:val="auto"/>
                <w:sz w:val="28"/>
                <w:szCs w:val="28"/>
              </w:rPr>
              <w:t>DOPUNSKA NASTAVA IZ HRVATSKOG</w:t>
            </w:r>
            <w:r w:rsidR="00466857" w:rsidRPr="00795E6F">
              <w:rPr>
                <w:rFonts w:ascii="Times New Roman" w:hAnsi="Times New Roman" w:cs="Times New Roman"/>
                <w:color w:val="auto"/>
                <w:sz w:val="28"/>
                <w:szCs w:val="28"/>
              </w:rPr>
              <w:t xml:space="preserve"> JEZIKA I MATEMATIKE U 1.RAZREDU</w:t>
            </w:r>
            <w:bookmarkEnd w:id="27"/>
          </w:p>
        </w:tc>
      </w:tr>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sidRPr="00E97D12">
              <w:rPr>
                <w:b/>
              </w:rPr>
              <w:t>CILJEVI</w:t>
            </w:r>
            <w:r>
              <w:rPr>
                <w:b/>
              </w:rPr>
              <w:t xml:space="preserve"> AKTIVNOSTI, PROGRAMA I/ILI PROJEKTA</w:t>
            </w:r>
          </w:p>
        </w:tc>
        <w:tc>
          <w:tcPr>
            <w:tcW w:w="7418" w:type="dxa"/>
            <w:vAlign w:val="center"/>
          </w:tcPr>
          <w:p w:rsidR="00466857" w:rsidRPr="00E97D12" w:rsidRDefault="00466857" w:rsidP="00BB667C">
            <w:pPr>
              <w:spacing w:before="240"/>
            </w:pPr>
            <w:r w:rsidRPr="00C64F55">
              <w:t>Ovladati osnovama iz matematike i hrvatskog jezika u 1. razredu kako bi mogli pratiti nastavu u sljedećem razredu.</w:t>
            </w:r>
          </w:p>
        </w:tc>
      </w:tr>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sidRPr="00E97D12">
              <w:rPr>
                <w:b/>
              </w:rPr>
              <w:t>NAMJENA</w:t>
            </w:r>
            <w:r>
              <w:rPr>
                <w:b/>
              </w:rPr>
              <w:t xml:space="preserve"> AKTIVNOSTI, PROGRAMA I/ILI PROJEKTA</w:t>
            </w:r>
          </w:p>
        </w:tc>
        <w:tc>
          <w:tcPr>
            <w:tcW w:w="7418" w:type="dxa"/>
          </w:tcPr>
          <w:p w:rsidR="00466857" w:rsidRPr="00C64F55" w:rsidRDefault="00466857" w:rsidP="00BB667C">
            <w:pPr>
              <w:spacing w:before="240"/>
            </w:pPr>
            <w:r w:rsidRPr="00C64F55">
              <w:t>Pomoć učenicima prvog razreda koji ne svladavaju redovni nastavni program s očekivanom razinom uspjeha, učenicima koji zbog odsutnosti nisu uspjeli usvojiti pojedine sadržaje</w:t>
            </w:r>
          </w:p>
          <w:p w:rsidR="00466857" w:rsidRPr="00C64F55" w:rsidRDefault="00466857" w:rsidP="00BB667C">
            <w:pPr>
              <w:spacing w:before="240"/>
            </w:pPr>
            <w:r w:rsidRPr="00C64F55">
              <w:t>Individualno proći s učenicima gradivo koje nisu dobro utvrdili</w:t>
            </w:r>
          </w:p>
          <w:p w:rsidR="00466857" w:rsidRPr="00E97D12" w:rsidRDefault="00466857" w:rsidP="00BB667C">
            <w:pPr>
              <w:spacing w:before="240"/>
            </w:pPr>
            <w:r w:rsidRPr="00C64F55">
              <w:t>Vještine rješavanja zadataka razvijati i formirati praksom</w:t>
            </w:r>
          </w:p>
        </w:tc>
      </w:tr>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sidRPr="00E97D12">
              <w:rPr>
                <w:b/>
              </w:rPr>
              <w:t>NOSITELJI</w:t>
            </w:r>
            <w:r>
              <w:rPr>
                <w:b/>
              </w:rPr>
              <w:t xml:space="preserve"> AKTIVNOSTI, PROGRAMA I/ILI PROJEKTA I NJIHOVA ODGOVORNOST</w:t>
            </w:r>
          </w:p>
        </w:tc>
        <w:tc>
          <w:tcPr>
            <w:tcW w:w="7418" w:type="dxa"/>
          </w:tcPr>
          <w:p w:rsidR="00466857" w:rsidRPr="00E97D12" w:rsidRDefault="00466857" w:rsidP="00BB667C">
            <w:pPr>
              <w:spacing w:before="240"/>
            </w:pPr>
            <w:r>
              <w:t>Učiteljice</w:t>
            </w:r>
            <w:r w:rsidRPr="00C64F55">
              <w:t xml:space="preserve"> 1. razreda – napredovanje svakog pojedinog učenika prema interesu i sposobnostima</w:t>
            </w:r>
          </w:p>
        </w:tc>
      </w:tr>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sidRPr="00E97D12">
              <w:rPr>
                <w:b/>
              </w:rPr>
              <w:t>NAČIN REALIZACIJE</w:t>
            </w:r>
            <w:r>
              <w:rPr>
                <w:b/>
              </w:rPr>
              <w:t xml:space="preserve"> AKTIVNOSTI, PROGRAMA I/ILI PROJEKTA</w:t>
            </w:r>
          </w:p>
        </w:tc>
        <w:tc>
          <w:tcPr>
            <w:tcW w:w="7418" w:type="dxa"/>
          </w:tcPr>
          <w:p w:rsidR="00466857" w:rsidRPr="00C64F55" w:rsidRDefault="00466857" w:rsidP="00BB667C">
            <w:pPr>
              <w:spacing w:before="240"/>
            </w:pPr>
            <w:r w:rsidRPr="00C64F55">
              <w:t>MATEMATIKA</w:t>
            </w:r>
          </w:p>
          <w:p w:rsidR="00466857" w:rsidRPr="00C64F55" w:rsidRDefault="00466857" w:rsidP="00BB667C">
            <w:pPr>
              <w:spacing w:before="240"/>
            </w:pPr>
            <w:r w:rsidRPr="00C64F55">
              <w:t>- Tijela u prostoru</w:t>
            </w:r>
          </w:p>
          <w:p w:rsidR="00466857" w:rsidRPr="00C64F55" w:rsidRDefault="00466857" w:rsidP="00BB667C">
            <w:pPr>
              <w:spacing w:before="240"/>
            </w:pPr>
            <w:r w:rsidRPr="00C64F55">
              <w:t>- Brojevi do 20</w:t>
            </w:r>
          </w:p>
          <w:p w:rsidR="00466857" w:rsidRPr="00C64F55" w:rsidRDefault="00466857" w:rsidP="00BB667C">
            <w:pPr>
              <w:spacing w:before="240"/>
            </w:pPr>
            <w:r w:rsidRPr="00C64F55">
              <w:t>- Zbrajanje i oduzimanje brojeva do 20</w:t>
            </w:r>
          </w:p>
          <w:p w:rsidR="00466857" w:rsidRPr="00C64F55" w:rsidRDefault="00466857" w:rsidP="00BB667C">
            <w:pPr>
              <w:spacing w:before="240"/>
            </w:pPr>
            <w:r w:rsidRPr="00C64F55">
              <w:t>- Ravne i zakrivljene plohe i crte</w:t>
            </w:r>
          </w:p>
          <w:p w:rsidR="00466857" w:rsidRPr="00C64F55" w:rsidRDefault="00466857" w:rsidP="00BB667C">
            <w:pPr>
              <w:spacing w:before="240"/>
            </w:pPr>
            <w:r w:rsidRPr="00C64F55">
              <w:t>- Geometrijski likovi</w:t>
            </w:r>
          </w:p>
          <w:p w:rsidR="00466857" w:rsidRPr="00C64F55" w:rsidRDefault="00466857" w:rsidP="00BB667C">
            <w:pPr>
              <w:spacing w:before="240"/>
            </w:pPr>
            <w:r w:rsidRPr="00C64F55">
              <w:t>- Veza zbrajanja i oduzimanja</w:t>
            </w:r>
            <w:r w:rsidRPr="00C64F55">
              <w:tab/>
            </w:r>
          </w:p>
          <w:p w:rsidR="00466857" w:rsidRPr="00C64F55" w:rsidRDefault="00466857" w:rsidP="00BB667C">
            <w:pPr>
              <w:spacing w:before="240"/>
            </w:pPr>
            <w:r w:rsidRPr="00C64F55">
              <w:t>HRVATSKI JEZIK</w:t>
            </w:r>
          </w:p>
          <w:p w:rsidR="00466857" w:rsidRPr="00C64F55" w:rsidRDefault="00466857" w:rsidP="00BB667C">
            <w:pPr>
              <w:spacing w:before="240"/>
            </w:pPr>
            <w:r w:rsidRPr="00C64F55">
              <w:lastRenderedPageBreak/>
              <w:t>- Početno čitanje i pisanje – tiskana i pisana slova (poštivanje pravopisne norme)</w:t>
            </w:r>
          </w:p>
          <w:p w:rsidR="00466857" w:rsidRPr="00C64F55" w:rsidRDefault="00466857" w:rsidP="00BB667C">
            <w:pPr>
              <w:spacing w:before="240"/>
            </w:pPr>
            <w:r w:rsidRPr="00C64F55">
              <w:t>- Izgovor i pisanje glasova, interpunkcija, rečenica, veliko početno slovo</w:t>
            </w:r>
          </w:p>
          <w:p w:rsidR="00466857" w:rsidRDefault="00466857" w:rsidP="00BB667C">
            <w:pPr>
              <w:spacing w:before="240"/>
            </w:pPr>
            <w:r w:rsidRPr="00C64F55">
              <w:t>- Jezično izražavanje – slušanje i govorenje,</w:t>
            </w:r>
            <w:r>
              <w:t xml:space="preserve"> </w:t>
            </w:r>
            <w:r w:rsidRPr="00C64F55">
              <w:t>niz riječi, sastavljanje rečenica od zadanih nizova riječi,  pripovijedanje, dopunjavanje rečenica</w:t>
            </w:r>
          </w:p>
          <w:p w:rsidR="00466857" w:rsidRPr="00E97D12" w:rsidRDefault="00466857" w:rsidP="00BB667C">
            <w:pPr>
              <w:spacing w:before="240"/>
            </w:pPr>
            <w:r w:rsidRPr="00C64F55">
              <w:t>Individualan pristup učeniku</w:t>
            </w:r>
            <w:r>
              <w:t>, s</w:t>
            </w:r>
            <w:r w:rsidRPr="00C64F55">
              <w:t>luženje ko</w:t>
            </w:r>
            <w:r>
              <w:t>nkretnim materijalom i modelima, i</w:t>
            </w:r>
            <w:r w:rsidRPr="00C64F55">
              <w:t>gre</w:t>
            </w:r>
          </w:p>
        </w:tc>
      </w:tr>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Pr>
                <w:b/>
              </w:rPr>
              <w:lastRenderedPageBreak/>
              <w:t>VREMENIK AKTIVNOSTI, PROGRAMA I/ILI PROJEKTA</w:t>
            </w:r>
          </w:p>
        </w:tc>
        <w:tc>
          <w:tcPr>
            <w:tcW w:w="7418" w:type="dxa"/>
          </w:tcPr>
          <w:p w:rsidR="00466857" w:rsidRPr="00E97D12" w:rsidRDefault="00466857" w:rsidP="00BB667C">
            <w:pPr>
              <w:spacing w:before="240"/>
            </w:pPr>
            <w:r w:rsidRPr="00C64F55">
              <w:t>Tijekom školske godine, jedan sat tjedno</w:t>
            </w:r>
          </w:p>
        </w:tc>
      </w:tr>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sidRPr="00E97D12">
              <w:rPr>
                <w:b/>
              </w:rPr>
              <w:t>OKVIRNI TROŠKOVNIK</w:t>
            </w:r>
            <w:r>
              <w:rPr>
                <w:b/>
              </w:rPr>
              <w:t xml:space="preserve"> AKTIVNOSTI, PROGRAMA I/ILI PROJEKTA</w:t>
            </w:r>
          </w:p>
        </w:tc>
        <w:tc>
          <w:tcPr>
            <w:tcW w:w="7418" w:type="dxa"/>
          </w:tcPr>
          <w:p w:rsidR="00466857" w:rsidRPr="00E97D12" w:rsidRDefault="00466857" w:rsidP="00BB667C">
            <w:pPr>
              <w:spacing w:before="240"/>
            </w:pPr>
            <w:r w:rsidRPr="00C64F55">
              <w:t>Papir za kopiranje – 50,00 kn</w:t>
            </w:r>
          </w:p>
        </w:tc>
      </w:tr>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sidRPr="00E97D12">
              <w:rPr>
                <w:b/>
              </w:rPr>
              <w:t xml:space="preserve">NAČIN </w:t>
            </w:r>
            <w:r>
              <w:rPr>
                <w:b/>
              </w:rPr>
              <w:t xml:space="preserve">NJEGOVA </w:t>
            </w:r>
            <w:r w:rsidRPr="00E97D12">
              <w:rPr>
                <w:b/>
              </w:rPr>
              <w:t>PRAĆENJA</w:t>
            </w:r>
          </w:p>
        </w:tc>
        <w:tc>
          <w:tcPr>
            <w:tcW w:w="7418" w:type="dxa"/>
          </w:tcPr>
          <w:p w:rsidR="00466857" w:rsidRPr="00E97D12" w:rsidRDefault="00466857" w:rsidP="00BB667C">
            <w:pPr>
              <w:spacing w:before="240"/>
            </w:pPr>
            <w:r w:rsidRPr="00C64F55">
              <w:t>Provodi se kontinuirano, prateći individualni napredak učenika u odnosu na početno stanje i opisno ocjenjuje tijekom dopunske nastave.</w:t>
            </w:r>
          </w:p>
        </w:tc>
      </w:tr>
    </w:tbl>
    <w:p w:rsidR="00466857" w:rsidRDefault="00466857" w:rsidP="00466857"/>
    <w:p w:rsidR="00795E6F" w:rsidRDefault="00795E6F" w:rsidP="00466857"/>
    <w:p w:rsidR="00795E6F" w:rsidRPr="00E97D12" w:rsidRDefault="00795E6F" w:rsidP="00466857"/>
    <w:tbl>
      <w:tblPr>
        <w:tblW w:w="9062" w:type="dxa"/>
        <w:tblCellMar>
          <w:left w:w="10" w:type="dxa"/>
          <w:right w:w="10" w:type="dxa"/>
        </w:tblCellMar>
        <w:tblLook w:val="04A0" w:firstRow="1" w:lastRow="0" w:firstColumn="1" w:lastColumn="0" w:noHBand="0" w:noVBand="1"/>
      </w:tblPr>
      <w:tblGrid>
        <w:gridCol w:w="2137"/>
        <w:gridCol w:w="6925"/>
      </w:tblGrid>
      <w:tr w:rsidR="00466857" w:rsidTr="00BB667C">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466857" w:rsidRDefault="00466857" w:rsidP="00BB667C">
            <w:pPr>
              <w:spacing w:before="240"/>
              <w:jc w:val="center"/>
              <w:rPr>
                <w:b/>
              </w:rPr>
            </w:pPr>
            <w:r>
              <w:rPr>
                <w:b/>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466857" w:rsidRPr="00795E6F" w:rsidRDefault="00466857" w:rsidP="00795E6F">
            <w:pPr>
              <w:pStyle w:val="Naslov2"/>
              <w:jc w:val="center"/>
              <w:rPr>
                <w:rFonts w:ascii="Times New Roman" w:hAnsi="Times New Roman" w:cs="Times New Roman"/>
                <w:color w:val="auto"/>
                <w:sz w:val="28"/>
                <w:szCs w:val="28"/>
              </w:rPr>
            </w:pPr>
            <w:bookmarkStart w:id="28" w:name="_Toc526263958"/>
            <w:r w:rsidRPr="00795E6F">
              <w:rPr>
                <w:rFonts w:ascii="Times New Roman" w:hAnsi="Times New Roman" w:cs="Times New Roman"/>
                <w:color w:val="auto"/>
                <w:sz w:val="28"/>
                <w:szCs w:val="28"/>
              </w:rPr>
              <w:t>DOPUNSKA NASTAVA U 2. RAZREDU</w:t>
            </w:r>
            <w:bookmarkEnd w:id="28"/>
          </w:p>
        </w:tc>
      </w:tr>
      <w:tr w:rsidR="00466857" w:rsidTr="00BB667C">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466857" w:rsidRDefault="00466857" w:rsidP="00BB667C">
            <w:pPr>
              <w:spacing w:before="240"/>
              <w:jc w:val="center"/>
              <w:rPr>
                <w:b/>
              </w:rPr>
            </w:pPr>
            <w:r>
              <w:rPr>
                <w:b/>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6857" w:rsidRDefault="00466857" w:rsidP="00BB667C">
            <w:pPr>
              <w:spacing w:before="240"/>
            </w:pPr>
            <w:r>
              <w:t>Ovladati osnovama iz matematike i hrvatskog jezika u 2. razredu kako bi mogli pratiti nastavu u sljedećem razredu.</w:t>
            </w:r>
          </w:p>
        </w:tc>
      </w:tr>
      <w:tr w:rsidR="00466857" w:rsidTr="00BB667C">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466857" w:rsidRDefault="00466857" w:rsidP="00BB667C">
            <w:pPr>
              <w:spacing w:before="240"/>
              <w:jc w:val="center"/>
              <w:rPr>
                <w:b/>
              </w:rPr>
            </w:pPr>
            <w:r>
              <w:rPr>
                <w:b/>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857" w:rsidRDefault="00466857" w:rsidP="00466857">
            <w:pPr>
              <w:numPr>
                <w:ilvl w:val="0"/>
                <w:numId w:val="14"/>
              </w:numPr>
              <w:suppressAutoHyphens/>
              <w:autoSpaceDN w:val="0"/>
              <w:textAlignment w:val="baseline"/>
            </w:pPr>
            <w:r>
              <w:t>pomoć učenicima drugog razreda koji ne savladavaju redovni nastavni program s očekivanom razinom uspjeha, učenicima koji zbog odsutnosti nisu uspjeli usvojiti pojedine sadržaje</w:t>
            </w:r>
          </w:p>
          <w:p w:rsidR="00466857" w:rsidRDefault="00466857" w:rsidP="00466857">
            <w:pPr>
              <w:numPr>
                <w:ilvl w:val="0"/>
                <w:numId w:val="14"/>
              </w:numPr>
              <w:suppressAutoHyphens/>
              <w:autoSpaceDN w:val="0"/>
              <w:textAlignment w:val="baseline"/>
            </w:pPr>
            <w:r>
              <w:t>individualno proći s učenicima gradivo koje nisu dobro utvrdili</w:t>
            </w:r>
          </w:p>
          <w:p w:rsidR="00466857" w:rsidRDefault="00466857" w:rsidP="00466857">
            <w:pPr>
              <w:numPr>
                <w:ilvl w:val="0"/>
                <w:numId w:val="14"/>
              </w:numPr>
              <w:suppressAutoHyphens/>
              <w:autoSpaceDN w:val="0"/>
              <w:textAlignment w:val="baseline"/>
            </w:pPr>
            <w:r>
              <w:t>vještine rješavanja zadataka razvijati i formirati praksom</w:t>
            </w:r>
          </w:p>
        </w:tc>
      </w:tr>
      <w:tr w:rsidR="00466857" w:rsidTr="00BB667C">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466857" w:rsidRDefault="00466857" w:rsidP="00BB667C">
            <w:pPr>
              <w:spacing w:before="240"/>
              <w:jc w:val="center"/>
              <w:rPr>
                <w:b/>
              </w:rPr>
            </w:pPr>
            <w:r>
              <w:rPr>
                <w:b/>
              </w:rPr>
              <w:t xml:space="preserve">NOSITELJI AKTIVNOSTI, PROGRAMA I/ILI PROJEKTA </w:t>
            </w:r>
            <w:r>
              <w:rPr>
                <w:b/>
              </w:rPr>
              <w:lastRenderedPageBreak/>
              <w:t>I NJIHOVA ODGOVORNOST</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857" w:rsidRDefault="00466857" w:rsidP="00BB667C">
            <w:pPr>
              <w:spacing w:before="240"/>
            </w:pPr>
            <w:r>
              <w:lastRenderedPageBreak/>
              <w:t>- Učitelji drugih razreda – napredovanje svakog pojedinog učenika prema interesu i sposobnostima</w:t>
            </w:r>
          </w:p>
        </w:tc>
      </w:tr>
      <w:tr w:rsidR="00466857" w:rsidTr="00BB667C">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466857" w:rsidRDefault="00466857" w:rsidP="00BB667C">
            <w:pPr>
              <w:spacing w:before="240"/>
              <w:jc w:val="center"/>
              <w:rPr>
                <w:b/>
              </w:rPr>
            </w:pPr>
            <w:r>
              <w:rPr>
                <w:b/>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857" w:rsidRDefault="00466857" w:rsidP="00466857">
            <w:pPr>
              <w:numPr>
                <w:ilvl w:val="0"/>
                <w:numId w:val="14"/>
              </w:numPr>
              <w:suppressAutoHyphens/>
              <w:autoSpaceDN w:val="0"/>
              <w:textAlignment w:val="baseline"/>
            </w:pPr>
            <w:r>
              <w:t>individualan pristup učeniku</w:t>
            </w:r>
          </w:p>
          <w:p w:rsidR="00466857" w:rsidRDefault="00466857" w:rsidP="00466857">
            <w:pPr>
              <w:numPr>
                <w:ilvl w:val="0"/>
                <w:numId w:val="14"/>
              </w:numPr>
              <w:suppressAutoHyphens/>
              <w:autoSpaceDN w:val="0"/>
              <w:textAlignment w:val="baseline"/>
            </w:pPr>
            <w:r>
              <w:t>služenje konkretnim materijalom i modelima</w:t>
            </w:r>
          </w:p>
          <w:p w:rsidR="00466857" w:rsidRDefault="00466857" w:rsidP="00466857">
            <w:pPr>
              <w:numPr>
                <w:ilvl w:val="0"/>
                <w:numId w:val="14"/>
              </w:numPr>
              <w:suppressAutoHyphens/>
              <w:autoSpaceDN w:val="0"/>
              <w:textAlignment w:val="baseline"/>
            </w:pPr>
            <w:r>
              <w:t>matematičke igre</w:t>
            </w:r>
          </w:p>
          <w:p w:rsidR="00466857" w:rsidRDefault="00466857" w:rsidP="00466857">
            <w:pPr>
              <w:numPr>
                <w:ilvl w:val="0"/>
                <w:numId w:val="14"/>
              </w:numPr>
              <w:suppressAutoHyphens/>
              <w:autoSpaceDN w:val="0"/>
              <w:textAlignment w:val="baseline"/>
            </w:pPr>
            <w:r>
              <w:t>individualan pristup učeniku</w:t>
            </w:r>
          </w:p>
          <w:p w:rsidR="00466857" w:rsidRDefault="00466857" w:rsidP="00466857">
            <w:pPr>
              <w:numPr>
                <w:ilvl w:val="0"/>
                <w:numId w:val="14"/>
              </w:numPr>
              <w:suppressAutoHyphens/>
              <w:autoSpaceDN w:val="0"/>
              <w:textAlignment w:val="baseline"/>
            </w:pPr>
            <w:r>
              <w:t>jezične igre</w:t>
            </w:r>
          </w:p>
          <w:p w:rsidR="00466857" w:rsidRDefault="00466857" w:rsidP="00466857">
            <w:pPr>
              <w:numPr>
                <w:ilvl w:val="0"/>
                <w:numId w:val="14"/>
              </w:numPr>
              <w:suppressAutoHyphens/>
              <w:autoSpaceDN w:val="0"/>
              <w:textAlignment w:val="baseline"/>
            </w:pPr>
            <w:r>
              <w:t>vježbe čitanja i pisanja</w:t>
            </w:r>
          </w:p>
          <w:p w:rsidR="00466857" w:rsidRDefault="00466857" w:rsidP="00466857">
            <w:pPr>
              <w:numPr>
                <w:ilvl w:val="0"/>
                <w:numId w:val="14"/>
              </w:numPr>
              <w:suppressAutoHyphens/>
              <w:autoSpaceDN w:val="0"/>
              <w:textAlignment w:val="baseline"/>
            </w:pPr>
            <w:r>
              <w:t>čitanje s razumijevanjem</w:t>
            </w:r>
          </w:p>
        </w:tc>
      </w:tr>
      <w:tr w:rsidR="00466857" w:rsidTr="00BB667C">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466857" w:rsidRDefault="00466857" w:rsidP="00BB667C">
            <w:pPr>
              <w:spacing w:before="240"/>
              <w:jc w:val="center"/>
              <w:rPr>
                <w:b/>
              </w:rPr>
            </w:pPr>
            <w:r>
              <w:rPr>
                <w:b/>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857" w:rsidRDefault="00466857" w:rsidP="00BB667C">
            <w:pPr>
              <w:spacing w:before="240"/>
            </w:pPr>
            <w:r>
              <w:rPr>
                <w:rFonts w:ascii="Arial" w:hAnsi="Arial" w:cs="Arial"/>
              </w:rPr>
              <w:t xml:space="preserve">- </w:t>
            </w:r>
            <w:r>
              <w:t>tijekom školske godine, jedan sat tjedno – kombinacija dopunske nastave iz matematike i hrvatskog jezika</w:t>
            </w:r>
          </w:p>
        </w:tc>
      </w:tr>
      <w:tr w:rsidR="00466857" w:rsidTr="00BB667C">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466857" w:rsidRDefault="00466857" w:rsidP="00BB667C">
            <w:pPr>
              <w:spacing w:before="240"/>
              <w:jc w:val="center"/>
              <w:rPr>
                <w:b/>
              </w:rPr>
            </w:pPr>
            <w:r>
              <w:rPr>
                <w:b/>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857" w:rsidRDefault="00466857" w:rsidP="00BB667C">
            <w:pPr>
              <w:spacing w:before="240"/>
            </w:pPr>
            <w:r>
              <w:rPr>
                <w:rFonts w:ascii="Arial" w:hAnsi="Arial" w:cs="Arial"/>
              </w:rPr>
              <w:t xml:space="preserve">- </w:t>
            </w:r>
            <w:r>
              <w:t>papir za kopiranje – 50,00 kn</w:t>
            </w:r>
          </w:p>
        </w:tc>
      </w:tr>
      <w:tr w:rsidR="00466857" w:rsidTr="00BB667C">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466857" w:rsidRDefault="00466857" w:rsidP="00BB667C">
            <w:pPr>
              <w:spacing w:before="240"/>
              <w:jc w:val="center"/>
              <w:rPr>
                <w:b/>
              </w:rPr>
            </w:pPr>
            <w:r>
              <w:rPr>
                <w:b/>
              </w:rPr>
              <w:t>NAČIN NJEGOVA PRAĆENJA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857" w:rsidRDefault="00466857" w:rsidP="00BB667C">
            <w:pPr>
              <w:spacing w:before="240"/>
            </w:pPr>
            <w:r>
              <w:t>- Provodi se kontinuirano, prateći individualni napredak učenika u odnosu na početno stanje i opisno ocjenjuje tijekom dopunske nastave.</w:t>
            </w:r>
          </w:p>
        </w:tc>
      </w:tr>
    </w:tbl>
    <w:p w:rsidR="00466857" w:rsidRDefault="00466857" w:rsidP="00466857"/>
    <w:p w:rsidR="00466857" w:rsidRDefault="00466857" w:rsidP="00466857">
      <w:pPr>
        <w:ind w:left="142"/>
      </w:pPr>
      <w:r>
        <w:rPr>
          <w:b/>
        </w:rPr>
        <w:t xml:space="preserve">Voditelji programa: </w:t>
      </w:r>
      <w:r>
        <w:t xml:space="preserve">2.a – Ivo Lovrić  2.b – Nenad Bogdanić 2.c – Dubravka Tischler </w:t>
      </w:r>
    </w:p>
    <w:p w:rsidR="00466857" w:rsidRDefault="00466857" w:rsidP="00466857">
      <w:pPr>
        <w:ind w:left="142"/>
      </w:pPr>
      <w:r>
        <w:t>2..d – Ljubica Bošnjak</w:t>
      </w:r>
    </w:p>
    <w:p w:rsidR="00466857" w:rsidRDefault="00466857" w:rsidP="00466857">
      <w:r>
        <w:rPr>
          <w:rFonts w:ascii="Arial" w:hAnsi="Arial" w:cs="Arial"/>
        </w:rPr>
        <w:tab/>
      </w:r>
      <w:r>
        <w:rPr>
          <w:rFonts w:ascii="Arial" w:hAnsi="Arial" w:cs="Arial"/>
        </w:rPr>
        <w:tab/>
      </w:r>
      <w:r>
        <w:rPr>
          <w:rFonts w:ascii="Arial" w:hAnsi="Arial" w:cs="Arial"/>
        </w:rPr>
        <w:tab/>
        <w:t xml:space="preserve">         </w:t>
      </w:r>
    </w:p>
    <w:p w:rsidR="00466857" w:rsidRDefault="00466857" w:rsidP="00466857"/>
    <w:p w:rsidR="00795E6F" w:rsidRDefault="00795E6F" w:rsidP="00466857"/>
    <w:tbl>
      <w:tblPr>
        <w:tblStyle w:val="Reetkatablice"/>
        <w:tblW w:w="0" w:type="auto"/>
        <w:tblLook w:val="04A0" w:firstRow="1" w:lastRow="0" w:firstColumn="1" w:lastColumn="0" w:noHBand="0" w:noVBand="1"/>
      </w:tblPr>
      <w:tblGrid>
        <w:gridCol w:w="2137"/>
        <w:gridCol w:w="6925"/>
      </w:tblGrid>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sidRPr="00E97D12">
              <w:rPr>
                <w:b/>
              </w:rPr>
              <w:t>AKTIVNOST, PROGRAM I/ILI PROJEKT</w:t>
            </w:r>
          </w:p>
        </w:tc>
        <w:tc>
          <w:tcPr>
            <w:tcW w:w="7418" w:type="dxa"/>
            <w:shd w:val="clear" w:color="auto" w:fill="DBE5F1" w:themeFill="accent1" w:themeFillTint="33"/>
          </w:tcPr>
          <w:p w:rsidR="00466857" w:rsidRPr="00795E6F" w:rsidRDefault="00466857" w:rsidP="00795E6F">
            <w:pPr>
              <w:pStyle w:val="Naslov2"/>
              <w:jc w:val="center"/>
              <w:outlineLvl w:val="1"/>
              <w:rPr>
                <w:rFonts w:ascii="Times New Roman" w:hAnsi="Times New Roman" w:cs="Times New Roman"/>
                <w:color w:val="auto"/>
                <w:sz w:val="28"/>
                <w:szCs w:val="28"/>
              </w:rPr>
            </w:pPr>
            <w:bookmarkStart w:id="29" w:name="_Toc526263959"/>
            <w:r w:rsidRPr="00795E6F">
              <w:rPr>
                <w:rFonts w:ascii="Times New Roman" w:hAnsi="Times New Roman" w:cs="Times New Roman"/>
                <w:color w:val="auto"/>
                <w:sz w:val="28"/>
                <w:szCs w:val="28"/>
              </w:rPr>
              <w:t>DOPUNSKA NASTAVA U 3.  RAZREDU</w:t>
            </w:r>
            <w:bookmarkEnd w:id="29"/>
          </w:p>
        </w:tc>
      </w:tr>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sidRPr="00E97D12">
              <w:rPr>
                <w:b/>
              </w:rPr>
              <w:t>CILJEVI</w:t>
            </w:r>
            <w:r>
              <w:rPr>
                <w:b/>
              </w:rPr>
              <w:t xml:space="preserve"> AKTIVNOSTI, PROGRAMA I/ILI PROJEKTA</w:t>
            </w:r>
          </w:p>
        </w:tc>
        <w:tc>
          <w:tcPr>
            <w:tcW w:w="7418" w:type="dxa"/>
            <w:vAlign w:val="center"/>
          </w:tcPr>
          <w:p w:rsidR="00466857" w:rsidRPr="00B46DE9" w:rsidRDefault="00466857" w:rsidP="00BB667C">
            <w:pPr>
              <w:spacing w:before="240"/>
            </w:pPr>
            <w:r w:rsidRPr="00B46DE9">
              <w:t>Nadoknaditi znanje koje učeniku nedostaje ili ga je teže usvojio ili savladao redovnim putem. Razvijati vještinu razumijevanja, točnost u rješavanju, samostalnost u učenju i radu, poticati u radu i razvijati samopouzdanje</w:t>
            </w:r>
            <w:r>
              <w:t>.</w:t>
            </w:r>
          </w:p>
        </w:tc>
      </w:tr>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sidRPr="00E97D12">
              <w:rPr>
                <w:b/>
              </w:rPr>
              <w:t>NAMJENA</w:t>
            </w:r>
            <w:r>
              <w:rPr>
                <w:b/>
              </w:rPr>
              <w:t xml:space="preserve"> AKTIVNOSTI, PROGRAMA I/ILI PROJEKTA</w:t>
            </w:r>
          </w:p>
        </w:tc>
        <w:tc>
          <w:tcPr>
            <w:tcW w:w="7418" w:type="dxa"/>
          </w:tcPr>
          <w:p w:rsidR="00466857" w:rsidRPr="00B46DE9" w:rsidRDefault="00466857" w:rsidP="00BB667C">
            <w:pPr>
              <w:spacing w:before="240"/>
            </w:pPr>
            <w:r w:rsidRPr="00B46DE9">
              <w:t>Pomoć učenicima 3. a, 3. b i 3. c razreda koji ne prate redovni nastavni program s očekivanom razinom uspjeha, učenicima koji zbog odsutnosti nisu uspjeli usvojiti pojedine sadržaje i učenicima kojima treba individualizirani pristup u redovnoj nastavi</w:t>
            </w:r>
            <w:r>
              <w:t>.</w:t>
            </w:r>
          </w:p>
        </w:tc>
      </w:tr>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sidRPr="00E97D12">
              <w:rPr>
                <w:b/>
              </w:rPr>
              <w:t>NOSITELJI</w:t>
            </w:r>
            <w:r>
              <w:rPr>
                <w:b/>
              </w:rPr>
              <w:t xml:space="preserve"> AKTIVNOSTI, PROGRAMA I/ILI PROJEKTA I NJIHOVA ODGOVORNOST</w:t>
            </w:r>
          </w:p>
        </w:tc>
        <w:tc>
          <w:tcPr>
            <w:tcW w:w="7418" w:type="dxa"/>
          </w:tcPr>
          <w:p w:rsidR="00466857" w:rsidRPr="00B46DE9" w:rsidRDefault="00466857" w:rsidP="00BB667C">
            <w:pPr>
              <w:spacing w:before="240"/>
            </w:pPr>
            <w:r>
              <w:t>Razrednice</w:t>
            </w:r>
            <w:r w:rsidRPr="00B72135">
              <w:t xml:space="preserve"> trećih razreda</w:t>
            </w:r>
            <w:r>
              <w:t xml:space="preserve"> (Sanja Miklec, Daniela Janeš, Ivana    Bukmir)</w:t>
            </w:r>
            <w:r w:rsidRPr="00B72135">
              <w:t xml:space="preserve"> </w:t>
            </w:r>
            <w:r>
              <w:t xml:space="preserve">- </w:t>
            </w:r>
            <w:r w:rsidRPr="00B46DE9">
              <w:t>odgovornost napredovanja svakog pojedinog učenika prema interesu i sposobnostima.</w:t>
            </w:r>
          </w:p>
        </w:tc>
      </w:tr>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sidRPr="00E97D12">
              <w:rPr>
                <w:b/>
              </w:rPr>
              <w:lastRenderedPageBreak/>
              <w:t>NAČIN REALIZACIJE</w:t>
            </w:r>
            <w:r>
              <w:rPr>
                <w:b/>
              </w:rPr>
              <w:t xml:space="preserve"> AKTIVNOSTI, PROGRAMA I/ILI PROJEKTA</w:t>
            </w:r>
          </w:p>
        </w:tc>
        <w:tc>
          <w:tcPr>
            <w:tcW w:w="7418" w:type="dxa"/>
          </w:tcPr>
          <w:p w:rsidR="00466857" w:rsidRDefault="00466857" w:rsidP="00BB667C">
            <w:r w:rsidRPr="00B46DE9">
              <w:t>- individualni rad s učenicima po potrebi</w:t>
            </w:r>
          </w:p>
          <w:p w:rsidR="00466857" w:rsidRPr="00E97D12" w:rsidRDefault="00466857" w:rsidP="00BB667C">
            <w:r w:rsidRPr="00B46DE9">
              <w:t>- rad sa skupinom učenika koji imaju iste potrebe</w:t>
            </w:r>
          </w:p>
        </w:tc>
      </w:tr>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Pr>
                <w:b/>
              </w:rPr>
              <w:t>VREMENIK AKTIVNOSTI, PROGRAMA I/ILI PROJEKTA</w:t>
            </w:r>
          </w:p>
        </w:tc>
        <w:tc>
          <w:tcPr>
            <w:tcW w:w="7418" w:type="dxa"/>
          </w:tcPr>
          <w:p w:rsidR="00466857" w:rsidRPr="00B46DE9" w:rsidRDefault="00466857" w:rsidP="00BB667C">
            <w:r w:rsidRPr="00B46DE9">
              <w:t>Tijekom školske godine 2018./19., jedan sat tjedno – kombinacija dopunske nastave iz  matematike i hrvatskog jezika</w:t>
            </w:r>
          </w:p>
        </w:tc>
      </w:tr>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sidRPr="00E97D12">
              <w:rPr>
                <w:b/>
              </w:rPr>
              <w:t>OKVIRNI TROŠKOVNIK</w:t>
            </w:r>
            <w:r>
              <w:rPr>
                <w:b/>
              </w:rPr>
              <w:t xml:space="preserve"> AKTIVNOSTI, PROGRAMA I/ILI PROJEKTA</w:t>
            </w:r>
          </w:p>
        </w:tc>
        <w:tc>
          <w:tcPr>
            <w:tcW w:w="7418" w:type="dxa"/>
          </w:tcPr>
          <w:p w:rsidR="00466857" w:rsidRPr="00B46DE9" w:rsidRDefault="00466857" w:rsidP="00BB667C">
            <w:pPr>
              <w:spacing w:before="240"/>
            </w:pPr>
            <w:r w:rsidRPr="00B46DE9">
              <w:t>Papir za listiće, kreda u boji</w:t>
            </w:r>
          </w:p>
        </w:tc>
      </w:tr>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sidRPr="00E97D12">
              <w:rPr>
                <w:b/>
              </w:rPr>
              <w:t xml:space="preserve">NAČIN </w:t>
            </w:r>
            <w:r>
              <w:rPr>
                <w:b/>
              </w:rPr>
              <w:t xml:space="preserve">NJEGOVA </w:t>
            </w:r>
            <w:r w:rsidRPr="00E97D12">
              <w:rPr>
                <w:b/>
              </w:rPr>
              <w:t>PRAĆENJA</w:t>
            </w:r>
          </w:p>
        </w:tc>
        <w:tc>
          <w:tcPr>
            <w:tcW w:w="7418" w:type="dxa"/>
          </w:tcPr>
          <w:p w:rsidR="00466857" w:rsidRPr="00B46DE9" w:rsidRDefault="00466857" w:rsidP="00BB667C">
            <w:pPr>
              <w:spacing w:before="240"/>
            </w:pPr>
            <w:r w:rsidRPr="00B46DE9">
              <w:t>Provodi se nakon utvrđivanja pojedinih cjelina, s naglaskom na pozitivne aspekte napretka i aktivnosti učenika tijekom rada. Kontinuirano se prati individualni napredak učenika u odnosu na početno stanje i opisno ocjenjuje tijekom dopunske nastave.</w:t>
            </w:r>
          </w:p>
        </w:tc>
      </w:tr>
    </w:tbl>
    <w:p w:rsidR="00466857" w:rsidRDefault="00466857" w:rsidP="00466857"/>
    <w:p w:rsidR="00466857" w:rsidRDefault="00466857" w:rsidP="00466857"/>
    <w:p w:rsidR="00795E6F" w:rsidRPr="00E97D12" w:rsidRDefault="00795E6F" w:rsidP="00466857"/>
    <w:tbl>
      <w:tblPr>
        <w:tblStyle w:val="Reetkatablice"/>
        <w:tblW w:w="0" w:type="auto"/>
        <w:tblLook w:val="04A0" w:firstRow="1" w:lastRow="0" w:firstColumn="1" w:lastColumn="0" w:noHBand="0" w:noVBand="1"/>
      </w:tblPr>
      <w:tblGrid>
        <w:gridCol w:w="2137"/>
        <w:gridCol w:w="6925"/>
      </w:tblGrid>
      <w:tr w:rsidR="00466857" w:rsidRPr="00E97D12" w:rsidTr="00BB667C">
        <w:trPr>
          <w:trHeight w:val="1266"/>
        </w:trPr>
        <w:tc>
          <w:tcPr>
            <w:tcW w:w="1870" w:type="dxa"/>
            <w:shd w:val="clear" w:color="auto" w:fill="DBE5F1" w:themeFill="accent1" w:themeFillTint="33"/>
            <w:vAlign w:val="center"/>
          </w:tcPr>
          <w:p w:rsidR="00466857" w:rsidRPr="00E97D12" w:rsidRDefault="00466857" w:rsidP="00BB667C">
            <w:pPr>
              <w:jc w:val="center"/>
              <w:rPr>
                <w:b/>
              </w:rPr>
            </w:pPr>
            <w:r w:rsidRPr="00E97D12">
              <w:rPr>
                <w:b/>
              </w:rPr>
              <w:t>AKTIVNOST, PROGRAM I/ILI PROJEKT</w:t>
            </w:r>
          </w:p>
        </w:tc>
        <w:tc>
          <w:tcPr>
            <w:tcW w:w="7418" w:type="dxa"/>
            <w:shd w:val="clear" w:color="auto" w:fill="DBE5F1" w:themeFill="accent1" w:themeFillTint="33"/>
            <w:vAlign w:val="center"/>
          </w:tcPr>
          <w:p w:rsidR="00466857" w:rsidRDefault="00466857" w:rsidP="00BB667C">
            <w:pPr>
              <w:jc w:val="center"/>
              <w:rPr>
                <w:b/>
                <w:sz w:val="28"/>
                <w:szCs w:val="28"/>
              </w:rPr>
            </w:pPr>
          </w:p>
          <w:p w:rsidR="00466857" w:rsidRPr="00795E6F" w:rsidRDefault="00466857" w:rsidP="00795E6F">
            <w:pPr>
              <w:pStyle w:val="Naslov2"/>
              <w:jc w:val="center"/>
              <w:outlineLvl w:val="1"/>
              <w:rPr>
                <w:rFonts w:ascii="Times New Roman" w:hAnsi="Times New Roman" w:cs="Times New Roman"/>
                <w:color w:val="auto"/>
                <w:sz w:val="28"/>
                <w:szCs w:val="28"/>
              </w:rPr>
            </w:pPr>
            <w:bookmarkStart w:id="30" w:name="_Toc526263960"/>
            <w:r w:rsidRPr="00795E6F">
              <w:rPr>
                <w:rFonts w:ascii="Times New Roman" w:hAnsi="Times New Roman" w:cs="Times New Roman"/>
                <w:color w:val="auto"/>
                <w:sz w:val="28"/>
                <w:szCs w:val="28"/>
              </w:rPr>
              <w:t>DOPUNSKA NASTAVA HRVATSKOG JEZIKA U 4. RAZREDU</w:t>
            </w:r>
            <w:bookmarkEnd w:id="30"/>
          </w:p>
          <w:p w:rsidR="00466857" w:rsidRPr="0022143A" w:rsidRDefault="00466857" w:rsidP="00BB667C">
            <w:pPr>
              <w:spacing w:before="240"/>
              <w:jc w:val="center"/>
              <w:rPr>
                <w:b/>
                <w:sz w:val="28"/>
                <w:szCs w:val="28"/>
              </w:rPr>
            </w:pPr>
          </w:p>
        </w:tc>
      </w:tr>
      <w:tr w:rsidR="00466857" w:rsidRPr="00E97D12" w:rsidTr="00BB667C">
        <w:trPr>
          <w:trHeight w:val="1566"/>
        </w:trPr>
        <w:tc>
          <w:tcPr>
            <w:tcW w:w="1870" w:type="dxa"/>
            <w:shd w:val="clear" w:color="auto" w:fill="DBE5F1" w:themeFill="accent1" w:themeFillTint="33"/>
            <w:vAlign w:val="center"/>
          </w:tcPr>
          <w:p w:rsidR="00466857" w:rsidRPr="00E97D12" w:rsidRDefault="00466857" w:rsidP="00BB667C">
            <w:pPr>
              <w:rPr>
                <w:b/>
              </w:rPr>
            </w:pPr>
            <w:r w:rsidRPr="00E97D12">
              <w:rPr>
                <w:b/>
              </w:rPr>
              <w:t>CILJEVI</w:t>
            </w:r>
            <w:r>
              <w:rPr>
                <w:b/>
              </w:rPr>
              <w:t xml:space="preserve"> AKTIVNOSTI, PROGRAMA I/ILI PROJEKTA</w:t>
            </w:r>
          </w:p>
        </w:tc>
        <w:tc>
          <w:tcPr>
            <w:tcW w:w="7418" w:type="dxa"/>
            <w:vAlign w:val="center"/>
          </w:tcPr>
          <w:p w:rsidR="00466857" w:rsidRPr="0022143A" w:rsidRDefault="00466857" w:rsidP="00BB667C">
            <w:r w:rsidRPr="0022143A">
              <w:t>Nadoknaditi znanje koje učeniku nedostaje ili ga je teže usvojio ili savladao redovnim putem. Razvijati vještine razumijevanja, govora i čitanja. Razvijati točnost u prepisivanju i pisanju. Razvijati samostalnost u učenju i radu. Poticati u radu i razvijati samopouzdanje.</w:t>
            </w:r>
          </w:p>
          <w:p w:rsidR="00466857" w:rsidRPr="0022143A" w:rsidRDefault="00466857" w:rsidP="00BB667C">
            <w:pPr>
              <w:spacing w:before="240"/>
            </w:pPr>
          </w:p>
        </w:tc>
      </w:tr>
      <w:tr w:rsidR="00466857" w:rsidRPr="00E97D12" w:rsidTr="00BB667C">
        <w:tc>
          <w:tcPr>
            <w:tcW w:w="1870" w:type="dxa"/>
            <w:shd w:val="clear" w:color="auto" w:fill="DBE5F1" w:themeFill="accent1" w:themeFillTint="33"/>
            <w:vAlign w:val="center"/>
          </w:tcPr>
          <w:p w:rsidR="00466857" w:rsidRPr="00E97D12" w:rsidRDefault="00466857" w:rsidP="00BB667C">
            <w:pPr>
              <w:spacing w:before="120"/>
              <w:jc w:val="center"/>
              <w:rPr>
                <w:b/>
              </w:rPr>
            </w:pPr>
            <w:r w:rsidRPr="00E97D12">
              <w:rPr>
                <w:b/>
              </w:rPr>
              <w:t>NAMJENA</w:t>
            </w:r>
            <w:r>
              <w:rPr>
                <w:b/>
              </w:rPr>
              <w:t xml:space="preserve"> AKTIVNOSTI, PROGRAMA I/ILI PROJEKTA</w:t>
            </w:r>
          </w:p>
        </w:tc>
        <w:tc>
          <w:tcPr>
            <w:tcW w:w="7418" w:type="dxa"/>
          </w:tcPr>
          <w:p w:rsidR="00466857" w:rsidRPr="0022143A" w:rsidRDefault="00466857" w:rsidP="00BB667C">
            <w:pPr>
              <w:spacing w:before="240"/>
            </w:pPr>
            <w:r w:rsidRPr="0022143A">
              <w:t>Pomoć učenicima četvrtog razreda koji ne prate redovni nastavni program s očekivanom razinom uspjeha, učenicima koji zbog odsutnosti nisu uspjeli usvojiti pojedine sadržaje i učenicima kojima treba individualiziran pristup u redovnoj nastavi.</w:t>
            </w:r>
          </w:p>
        </w:tc>
      </w:tr>
      <w:tr w:rsidR="00466857" w:rsidRPr="00E97D12" w:rsidTr="00BB667C">
        <w:tc>
          <w:tcPr>
            <w:tcW w:w="1870" w:type="dxa"/>
            <w:shd w:val="clear" w:color="auto" w:fill="DBE5F1" w:themeFill="accent1" w:themeFillTint="33"/>
            <w:vAlign w:val="center"/>
          </w:tcPr>
          <w:p w:rsidR="00466857" w:rsidRPr="00E97D12" w:rsidRDefault="00466857" w:rsidP="00BB667C">
            <w:pPr>
              <w:spacing w:before="120"/>
              <w:jc w:val="center"/>
              <w:rPr>
                <w:b/>
              </w:rPr>
            </w:pPr>
            <w:r w:rsidRPr="00E97D12">
              <w:rPr>
                <w:b/>
              </w:rPr>
              <w:t>NOSITELJI</w:t>
            </w:r>
            <w:r>
              <w:rPr>
                <w:b/>
              </w:rPr>
              <w:t xml:space="preserve"> AKTIVNOSTI, PROGRAMA I/ILI PROJEKTA I NJIHOVA ODGOVORNOST</w:t>
            </w:r>
          </w:p>
        </w:tc>
        <w:tc>
          <w:tcPr>
            <w:tcW w:w="7418" w:type="dxa"/>
          </w:tcPr>
          <w:p w:rsidR="00466857" w:rsidRPr="0022143A" w:rsidRDefault="00466857" w:rsidP="00BB667C">
            <w:r w:rsidRPr="0022143A">
              <w:t>Učitelji; odgovornost napredovanja svakog pojedinog učenika prema interesu i sposobnosti.</w:t>
            </w:r>
          </w:p>
          <w:p w:rsidR="00466857" w:rsidRPr="0022143A" w:rsidRDefault="00466857" w:rsidP="00BB667C">
            <w:pPr>
              <w:spacing w:before="240"/>
            </w:pPr>
          </w:p>
        </w:tc>
      </w:tr>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sidRPr="00E97D12">
              <w:rPr>
                <w:b/>
              </w:rPr>
              <w:lastRenderedPageBreak/>
              <w:t>NAČIN REALIZACIJE</w:t>
            </w:r>
            <w:r>
              <w:rPr>
                <w:b/>
              </w:rPr>
              <w:t xml:space="preserve"> AKTIVNOSTI, PROGRAMA I/ILI PROJEKTA</w:t>
            </w:r>
          </w:p>
        </w:tc>
        <w:tc>
          <w:tcPr>
            <w:tcW w:w="7418" w:type="dxa"/>
          </w:tcPr>
          <w:p w:rsidR="00466857" w:rsidRPr="0006130E" w:rsidRDefault="00466857" w:rsidP="00BB667C">
            <w:r w:rsidRPr="0006130E">
              <w:t>Individualni rad s pojedinim učenicima prema potrebi.</w:t>
            </w:r>
          </w:p>
          <w:p w:rsidR="00466857" w:rsidRPr="0006130E" w:rsidRDefault="00466857" w:rsidP="00BB667C">
            <w:pPr>
              <w:spacing w:before="240"/>
            </w:pPr>
            <w:r w:rsidRPr="0006130E">
              <w:t>Rad sa skupinom učenika koji imaju iste potrebe.</w:t>
            </w:r>
          </w:p>
        </w:tc>
      </w:tr>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rPr>
                <w:b/>
              </w:rPr>
            </w:pPr>
            <w:r>
              <w:rPr>
                <w:b/>
              </w:rPr>
              <w:t>VREMENIK AKTIVNOSTI, PROGRAMA I/ILI PROJEKTA</w:t>
            </w:r>
          </w:p>
        </w:tc>
        <w:tc>
          <w:tcPr>
            <w:tcW w:w="7418" w:type="dxa"/>
          </w:tcPr>
          <w:p w:rsidR="00466857" w:rsidRPr="0006130E" w:rsidRDefault="00466857" w:rsidP="00BB667C">
            <w:r w:rsidRPr="0006130E">
              <w:t>- tijekom školske godine 201</w:t>
            </w:r>
            <w:r>
              <w:t>8</w:t>
            </w:r>
            <w:r w:rsidRPr="0006130E">
              <w:t>./201</w:t>
            </w:r>
            <w:r>
              <w:t>9</w:t>
            </w:r>
            <w:r w:rsidRPr="0006130E">
              <w:t>., jedan sat tjedno – kombinacija dopunske nastave iz matematike i hrvatskog jezika</w:t>
            </w:r>
          </w:p>
          <w:p w:rsidR="00466857" w:rsidRPr="0006130E" w:rsidRDefault="00466857" w:rsidP="00BB667C">
            <w:pPr>
              <w:spacing w:before="240"/>
            </w:pPr>
          </w:p>
        </w:tc>
      </w:tr>
      <w:tr w:rsidR="00466857" w:rsidRPr="00E97D12" w:rsidTr="00BB667C">
        <w:trPr>
          <w:trHeight w:val="1356"/>
        </w:trPr>
        <w:tc>
          <w:tcPr>
            <w:tcW w:w="1870" w:type="dxa"/>
            <w:shd w:val="clear" w:color="auto" w:fill="DBE5F1" w:themeFill="accent1" w:themeFillTint="33"/>
            <w:vAlign w:val="center"/>
          </w:tcPr>
          <w:p w:rsidR="00466857" w:rsidRPr="00E97D12" w:rsidRDefault="00466857" w:rsidP="00BB667C">
            <w:pPr>
              <w:spacing w:before="240"/>
              <w:jc w:val="center"/>
              <w:rPr>
                <w:b/>
              </w:rPr>
            </w:pPr>
            <w:r w:rsidRPr="00E97D12">
              <w:rPr>
                <w:b/>
              </w:rPr>
              <w:t>OKVIRNI TROŠKOVNIK</w:t>
            </w:r>
            <w:r>
              <w:rPr>
                <w:b/>
              </w:rPr>
              <w:t xml:space="preserve"> AKTIVNOSTI, PROGRAMA I/ILI PROJEKTA</w:t>
            </w:r>
          </w:p>
        </w:tc>
        <w:tc>
          <w:tcPr>
            <w:tcW w:w="7418" w:type="dxa"/>
          </w:tcPr>
          <w:p w:rsidR="00466857" w:rsidRPr="0006130E" w:rsidRDefault="00466857" w:rsidP="00BB667C">
            <w:r w:rsidRPr="0006130E">
              <w:t>Papir za kopiranje (50 kn)</w:t>
            </w:r>
          </w:p>
          <w:p w:rsidR="00466857" w:rsidRPr="0006130E" w:rsidRDefault="00466857" w:rsidP="00BB667C">
            <w:pPr>
              <w:spacing w:before="240"/>
            </w:pPr>
          </w:p>
        </w:tc>
      </w:tr>
      <w:tr w:rsidR="00466857" w:rsidRPr="00E97D12" w:rsidTr="00BB667C">
        <w:trPr>
          <w:trHeight w:val="1294"/>
        </w:trPr>
        <w:tc>
          <w:tcPr>
            <w:tcW w:w="1870" w:type="dxa"/>
            <w:shd w:val="clear" w:color="auto" w:fill="DBE5F1" w:themeFill="accent1" w:themeFillTint="33"/>
            <w:vAlign w:val="center"/>
          </w:tcPr>
          <w:p w:rsidR="00466857" w:rsidRPr="00E97D12" w:rsidRDefault="00466857" w:rsidP="00BB667C">
            <w:pPr>
              <w:spacing w:before="240"/>
              <w:jc w:val="center"/>
              <w:rPr>
                <w:b/>
              </w:rPr>
            </w:pPr>
            <w:r w:rsidRPr="00E97D12">
              <w:rPr>
                <w:b/>
              </w:rPr>
              <w:t xml:space="preserve">NAČIN </w:t>
            </w:r>
            <w:r>
              <w:rPr>
                <w:b/>
              </w:rPr>
              <w:t xml:space="preserve">NJEGOVA </w:t>
            </w:r>
            <w:r w:rsidRPr="00E97D12">
              <w:rPr>
                <w:b/>
              </w:rPr>
              <w:t>PRAĆENJA</w:t>
            </w:r>
          </w:p>
        </w:tc>
        <w:tc>
          <w:tcPr>
            <w:tcW w:w="7418" w:type="dxa"/>
          </w:tcPr>
          <w:p w:rsidR="00466857" w:rsidRPr="0006130E" w:rsidRDefault="00466857" w:rsidP="00BB667C">
            <w:r w:rsidRPr="0006130E">
              <w:t>Provodi se nakon utvrđivanja pojedinih cjelina, s naglaskom na pozitivne aspekte napretka i aktivnosti učenika tijekom rada. Kontinuirano se prati individualni napredak učenika u odnosu na početno stanje i opisno ocjenjuje tijekom dopunske nastave.</w:t>
            </w:r>
          </w:p>
          <w:p w:rsidR="00466857" w:rsidRPr="0006130E" w:rsidRDefault="00466857" w:rsidP="00BB667C">
            <w:pPr>
              <w:spacing w:before="240"/>
            </w:pPr>
          </w:p>
        </w:tc>
      </w:tr>
    </w:tbl>
    <w:p w:rsidR="00466857" w:rsidRDefault="00466857" w:rsidP="00466857">
      <w:pPr>
        <w:spacing w:before="120"/>
      </w:pPr>
      <w:r>
        <w:t>Voditeljice programa:    4. a  - Ivana Krušelj</w:t>
      </w:r>
    </w:p>
    <w:p w:rsidR="00466857" w:rsidRDefault="00466857" w:rsidP="00466857">
      <w:r>
        <w:tab/>
      </w:r>
      <w:r>
        <w:tab/>
      </w:r>
      <w:r>
        <w:tab/>
        <w:t xml:space="preserve">    4. b – Vlasta Berger</w:t>
      </w:r>
    </w:p>
    <w:p w:rsidR="00466857" w:rsidRPr="00E97D12" w:rsidRDefault="00466857" w:rsidP="00466857">
      <w:r>
        <w:tab/>
      </w:r>
      <w:r>
        <w:tab/>
      </w:r>
      <w:r>
        <w:tab/>
        <w:t xml:space="preserve">    4. c – Maja Vrankovečki</w:t>
      </w:r>
    </w:p>
    <w:p w:rsidR="00466857" w:rsidRDefault="00466857" w:rsidP="005D1CDE">
      <w:pPr>
        <w:autoSpaceDE w:val="0"/>
        <w:autoSpaceDN w:val="0"/>
        <w:adjustRightInd w:val="0"/>
        <w:spacing w:after="240" w:line="360" w:lineRule="auto"/>
        <w:ind w:firstLine="708"/>
      </w:pPr>
    </w:p>
    <w:tbl>
      <w:tblPr>
        <w:tblStyle w:val="Reetkatablice"/>
        <w:tblW w:w="0" w:type="auto"/>
        <w:tblLook w:val="04A0" w:firstRow="1" w:lastRow="0" w:firstColumn="1" w:lastColumn="0" w:noHBand="0" w:noVBand="1"/>
      </w:tblPr>
      <w:tblGrid>
        <w:gridCol w:w="2137"/>
        <w:gridCol w:w="6925"/>
      </w:tblGrid>
      <w:tr w:rsidR="00466857" w:rsidRPr="00E97D12" w:rsidTr="00795E6F">
        <w:tc>
          <w:tcPr>
            <w:tcW w:w="2137" w:type="dxa"/>
            <w:shd w:val="clear" w:color="auto" w:fill="DBE5F1" w:themeFill="accent1" w:themeFillTint="33"/>
            <w:vAlign w:val="center"/>
          </w:tcPr>
          <w:p w:rsidR="00466857" w:rsidRPr="00E97D12" w:rsidRDefault="00466857" w:rsidP="00BB667C">
            <w:pPr>
              <w:spacing w:before="240"/>
              <w:jc w:val="center"/>
              <w:rPr>
                <w:b/>
              </w:rPr>
            </w:pPr>
            <w:r w:rsidRPr="00E97D12">
              <w:rPr>
                <w:b/>
              </w:rPr>
              <w:t>AKTIVNOST, PROGRAM I/ILI PROJEKT</w:t>
            </w:r>
          </w:p>
        </w:tc>
        <w:tc>
          <w:tcPr>
            <w:tcW w:w="7151" w:type="dxa"/>
            <w:shd w:val="clear" w:color="auto" w:fill="DBE5F1" w:themeFill="accent1" w:themeFillTint="33"/>
          </w:tcPr>
          <w:p w:rsidR="00466857" w:rsidRPr="00795E6F" w:rsidRDefault="00466857" w:rsidP="00795E6F">
            <w:pPr>
              <w:pStyle w:val="Naslov2"/>
              <w:jc w:val="center"/>
              <w:outlineLvl w:val="1"/>
              <w:rPr>
                <w:rFonts w:ascii="Times New Roman" w:hAnsi="Times New Roman" w:cs="Times New Roman"/>
                <w:color w:val="auto"/>
                <w:sz w:val="28"/>
                <w:szCs w:val="28"/>
              </w:rPr>
            </w:pPr>
            <w:bookmarkStart w:id="31" w:name="_Toc526263961"/>
            <w:r w:rsidRPr="00795E6F">
              <w:rPr>
                <w:rFonts w:ascii="Times New Roman" w:hAnsi="Times New Roman" w:cs="Times New Roman"/>
                <w:color w:val="auto"/>
                <w:sz w:val="28"/>
                <w:szCs w:val="28"/>
              </w:rPr>
              <w:t>DOPUNSKA NASTAVA IZ HRVATSKOGA JEZIKA ZA UČENIKE PETIH RAZREDA</w:t>
            </w:r>
            <w:bookmarkEnd w:id="31"/>
          </w:p>
        </w:tc>
      </w:tr>
      <w:tr w:rsidR="00466857" w:rsidRPr="00E97D12" w:rsidTr="00795E6F">
        <w:tc>
          <w:tcPr>
            <w:tcW w:w="2137" w:type="dxa"/>
            <w:shd w:val="clear" w:color="auto" w:fill="DBE5F1" w:themeFill="accent1" w:themeFillTint="33"/>
            <w:vAlign w:val="center"/>
          </w:tcPr>
          <w:p w:rsidR="00466857" w:rsidRPr="00E97D12" w:rsidRDefault="00466857" w:rsidP="00BB667C">
            <w:pPr>
              <w:spacing w:before="240"/>
              <w:jc w:val="center"/>
              <w:rPr>
                <w:b/>
              </w:rPr>
            </w:pPr>
            <w:r w:rsidRPr="00E97D12">
              <w:rPr>
                <w:b/>
              </w:rPr>
              <w:t>CILJEVI</w:t>
            </w:r>
            <w:r>
              <w:rPr>
                <w:b/>
              </w:rPr>
              <w:t xml:space="preserve"> AKTIVNOSTI, PROGRAMA I/ILI PROJEKTA</w:t>
            </w:r>
          </w:p>
        </w:tc>
        <w:tc>
          <w:tcPr>
            <w:tcW w:w="7151" w:type="dxa"/>
            <w:vAlign w:val="center"/>
          </w:tcPr>
          <w:p w:rsidR="00466857" w:rsidRPr="00610D4D" w:rsidRDefault="00466857" w:rsidP="00466857">
            <w:pPr>
              <w:numPr>
                <w:ilvl w:val="0"/>
                <w:numId w:val="3"/>
              </w:numPr>
            </w:pPr>
            <w:r w:rsidRPr="00610D4D">
              <w:t>pomoći učenicima koji imaju poteškoća u svladavanju nastavnih sadržaja</w:t>
            </w:r>
          </w:p>
          <w:p w:rsidR="00466857" w:rsidRPr="00610D4D" w:rsidRDefault="00466857" w:rsidP="00466857">
            <w:pPr>
              <w:numPr>
                <w:ilvl w:val="0"/>
                <w:numId w:val="3"/>
              </w:numPr>
            </w:pPr>
            <w:r w:rsidRPr="00610D4D">
              <w:t>uvježbavati zadatke prije pisanih provjera znanja</w:t>
            </w:r>
          </w:p>
          <w:p w:rsidR="00466857" w:rsidRPr="00610D4D" w:rsidRDefault="00466857" w:rsidP="00466857">
            <w:pPr>
              <w:numPr>
                <w:ilvl w:val="0"/>
                <w:numId w:val="3"/>
              </w:numPr>
            </w:pPr>
            <w:r w:rsidRPr="00610D4D">
              <w:t>poboljšati pismenost</w:t>
            </w:r>
            <w:r>
              <w:t xml:space="preserve"> kroz različite forme pisanih radova</w:t>
            </w:r>
          </w:p>
          <w:p w:rsidR="00466857" w:rsidRPr="00610D4D" w:rsidRDefault="00466857" w:rsidP="00466857">
            <w:pPr>
              <w:pStyle w:val="Odlomakpopisa"/>
              <w:numPr>
                <w:ilvl w:val="0"/>
                <w:numId w:val="3"/>
              </w:numPr>
              <w:spacing w:after="0" w:line="240" w:lineRule="auto"/>
              <w:rPr>
                <w:rFonts w:ascii="Times New Roman" w:hAnsi="Times New Roman"/>
                <w:sz w:val="24"/>
                <w:szCs w:val="24"/>
              </w:rPr>
            </w:pPr>
            <w:r w:rsidRPr="00610D4D">
              <w:rPr>
                <w:rFonts w:ascii="Times New Roman" w:hAnsi="Times New Roman"/>
                <w:sz w:val="24"/>
                <w:szCs w:val="24"/>
              </w:rPr>
              <w:t>poboljšati slovnička znanja</w:t>
            </w:r>
          </w:p>
          <w:p w:rsidR="00466857" w:rsidRPr="00610D4D" w:rsidRDefault="00466857" w:rsidP="00466857">
            <w:pPr>
              <w:pStyle w:val="Odlomakpopisa"/>
              <w:numPr>
                <w:ilvl w:val="0"/>
                <w:numId w:val="3"/>
              </w:numPr>
              <w:spacing w:after="0" w:line="240" w:lineRule="auto"/>
              <w:rPr>
                <w:rFonts w:ascii="Times New Roman" w:hAnsi="Times New Roman"/>
                <w:sz w:val="24"/>
                <w:szCs w:val="24"/>
              </w:rPr>
            </w:pPr>
            <w:r w:rsidRPr="00610D4D">
              <w:rPr>
                <w:rFonts w:ascii="Times New Roman" w:hAnsi="Times New Roman"/>
                <w:sz w:val="24"/>
                <w:szCs w:val="24"/>
              </w:rPr>
              <w:t>poboljšati znanja iz teorije književnosti</w:t>
            </w:r>
          </w:p>
          <w:p w:rsidR="00466857" w:rsidRPr="00610D4D" w:rsidRDefault="00466857" w:rsidP="00466857">
            <w:pPr>
              <w:pStyle w:val="Odlomakpopisa"/>
              <w:numPr>
                <w:ilvl w:val="0"/>
                <w:numId w:val="3"/>
              </w:numPr>
              <w:spacing w:after="0" w:line="240" w:lineRule="auto"/>
              <w:rPr>
                <w:rFonts w:ascii="Times New Roman" w:hAnsi="Times New Roman"/>
                <w:sz w:val="24"/>
                <w:szCs w:val="24"/>
              </w:rPr>
            </w:pPr>
            <w:r w:rsidRPr="00610D4D">
              <w:rPr>
                <w:rFonts w:ascii="Times New Roman" w:hAnsi="Times New Roman"/>
                <w:sz w:val="24"/>
                <w:szCs w:val="24"/>
              </w:rPr>
              <w:t>pomagati učenicima u interpretaciji lektire</w:t>
            </w:r>
          </w:p>
          <w:p w:rsidR="00466857" w:rsidRDefault="00466857" w:rsidP="00466857">
            <w:pPr>
              <w:pStyle w:val="Odlomakpopisa"/>
              <w:numPr>
                <w:ilvl w:val="0"/>
                <w:numId w:val="3"/>
              </w:numPr>
              <w:spacing w:after="0" w:line="240" w:lineRule="auto"/>
              <w:rPr>
                <w:rFonts w:ascii="Times New Roman" w:hAnsi="Times New Roman"/>
                <w:sz w:val="24"/>
                <w:szCs w:val="24"/>
              </w:rPr>
            </w:pPr>
            <w:r w:rsidRPr="00610D4D">
              <w:rPr>
                <w:rFonts w:ascii="Times New Roman" w:hAnsi="Times New Roman"/>
                <w:sz w:val="24"/>
                <w:szCs w:val="24"/>
              </w:rPr>
              <w:t>zadacima objektivnoga tipa provjeravati razinu usvojenosti nastavnih sadržaja</w:t>
            </w:r>
          </w:p>
          <w:p w:rsidR="00466857" w:rsidRPr="00610D4D" w:rsidRDefault="00466857" w:rsidP="00BB667C">
            <w:pPr>
              <w:pStyle w:val="Odlomakpopisa"/>
              <w:ind w:left="820"/>
              <w:rPr>
                <w:rFonts w:ascii="Times New Roman" w:hAnsi="Times New Roman"/>
                <w:sz w:val="24"/>
                <w:szCs w:val="24"/>
              </w:rPr>
            </w:pPr>
          </w:p>
        </w:tc>
      </w:tr>
      <w:tr w:rsidR="00466857" w:rsidRPr="00E97D12" w:rsidTr="00795E6F">
        <w:tc>
          <w:tcPr>
            <w:tcW w:w="2137" w:type="dxa"/>
            <w:shd w:val="clear" w:color="auto" w:fill="DBE5F1" w:themeFill="accent1" w:themeFillTint="33"/>
            <w:vAlign w:val="center"/>
          </w:tcPr>
          <w:p w:rsidR="00466857" w:rsidRPr="00E97D12" w:rsidRDefault="00466857" w:rsidP="00BB667C">
            <w:pPr>
              <w:spacing w:before="240"/>
              <w:jc w:val="center"/>
              <w:rPr>
                <w:b/>
              </w:rPr>
            </w:pPr>
            <w:r w:rsidRPr="00E97D12">
              <w:rPr>
                <w:b/>
              </w:rPr>
              <w:t>NAMJENA</w:t>
            </w:r>
            <w:r>
              <w:rPr>
                <w:b/>
              </w:rPr>
              <w:t xml:space="preserve"> AKTIVNOSTI, PROGRAMA I/ILI PROJEKTA</w:t>
            </w:r>
          </w:p>
        </w:tc>
        <w:tc>
          <w:tcPr>
            <w:tcW w:w="7151" w:type="dxa"/>
          </w:tcPr>
          <w:p w:rsidR="00466857" w:rsidRPr="00610D4D" w:rsidRDefault="00466857" w:rsidP="00466857">
            <w:pPr>
              <w:pStyle w:val="TableParagraph"/>
              <w:numPr>
                <w:ilvl w:val="0"/>
                <w:numId w:val="4"/>
              </w:numPr>
              <w:tabs>
                <w:tab w:val="left" w:pos="820"/>
                <w:tab w:val="left" w:pos="821"/>
              </w:tabs>
              <w:spacing w:line="240" w:lineRule="auto"/>
              <w:ind w:hanging="355"/>
              <w:rPr>
                <w:rFonts w:ascii="Times New Roman" w:hAnsi="Times New Roman" w:cs="Times New Roman"/>
                <w:sz w:val="24"/>
                <w:szCs w:val="24"/>
              </w:rPr>
            </w:pPr>
            <w:r>
              <w:rPr>
                <w:rFonts w:ascii="Times New Roman" w:hAnsi="Times New Roman" w:cs="Times New Roman"/>
                <w:sz w:val="24"/>
                <w:szCs w:val="24"/>
              </w:rPr>
              <w:t xml:space="preserve">potaknuti učenika na redovit  i </w:t>
            </w:r>
            <w:r w:rsidRPr="00610D4D">
              <w:rPr>
                <w:rFonts w:ascii="Times New Roman" w:hAnsi="Times New Roman" w:cs="Times New Roman"/>
                <w:sz w:val="24"/>
                <w:szCs w:val="24"/>
              </w:rPr>
              <w:t>samostalan</w:t>
            </w:r>
            <w:r w:rsidRPr="00610D4D">
              <w:rPr>
                <w:rFonts w:ascii="Times New Roman" w:hAnsi="Times New Roman" w:cs="Times New Roman"/>
                <w:spacing w:val="-5"/>
                <w:sz w:val="24"/>
                <w:szCs w:val="24"/>
              </w:rPr>
              <w:t xml:space="preserve"> </w:t>
            </w:r>
            <w:r w:rsidRPr="00610D4D">
              <w:rPr>
                <w:rFonts w:ascii="Times New Roman" w:hAnsi="Times New Roman" w:cs="Times New Roman"/>
                <w:sz w:val="24"/>
                <w:szCs w:val="24"/>
              </w:rPr>
              <w:t>rad</w:t>
            </w:r>
          </w:p>
          <w:p w:rsidR="00466857" w:rsidRPr="00610D4D" w:rsidRDefault="00466857" w:rsidP="00466857">
            <w:pPr>
              <w:pStyle w:val="Odlomakpopisa"/>
              <w:numPr>
                <w:ilvl w:val="0"/>
                <w:numId w:val="4"/>
              </w:numPr>
              <w:spacing w:before="240" w:after="0" w:line="240" w:lineRule="auto"/>
              <w:rPr>
                <w:rFonts w:ascii="Times New Roman" w:hAnsi="Times New Roman"/>
                <w:sz w:val="24"/>
                <w:szCs w:val="24"/>
              </w:rPr>
            </w:pPr>
            <w:r w:rsidRPr="00610D4D">
              <w:rPr>
                <w:rFonts w:ascii="Times New Roman" w:hAnsi="Times New Roman"/>
                <w:sz w:val="24"/>
                <w:szCs w:val="24"/>
              </w:rPr>
              <w:t>razvijati samopouzdanje i disciplinu</w:t>
            </w:r>
            <w:r w:rsidRPr="00610D4D">
              <w:rPr>
                <w:rFonts w:ascii="Times New Roman" w:hAnsi="Times New Roman"/>
                <w:spacing w:val="-2"/>
                <w:sz w:val="24"/>
                <w:szCs w:val="24"/>
              </w:rPr>
              <w:t xml:space="preserve"> </w:t>
            </w:r>
            <w:r w:rsidRPr="00610D4D">
              <w:rPr>
                <w:rFonts w:ascii="Times New Roman" w:hAnsi="Times New Roman"/>
                <w:sz w:val="24"/>
                <w:szCs w:val="24"/>
              </w:rPr>
              <w:t>učenika</w:t>
            </w:r>
          </w:p>
        </w:tc>
      </w:tr>
      <w:tr w:rsidR="00466857" w:rsidRPr="00E97D12" w:rsidTr="00795E6F">
        <w:tc>
          <w:tcPr>
            <w:tcW w:w="2137" w:type="dxa"/>
            <w:shd w:val="clear" w:color="auto" w:fill="DBE5F1" w:themeFill="accent1" w:themeFillTint="33"/>
            <w:vAlign w:val="center"/>
          </w:tcPr>
          <w:p w:rsidR="00466857" w:rsidRPr="00E97D12" w:rsidRDefault="00466857" w:rsidP="00BB667C">
            <w:pPr>
              <w:spacing w:before="240"/>
              <w:jc w:val="center"/>
              <w:rPr>
                <w:b/>
              </w:rPr>
            </w:pPr>
            <w:r w:rsidRPr="00E97D12">
              <w:rPr>
                <w:b/>
              </w:rPr>
              <w:lastRenderedPageBreak/>
              <w:t>NOSITELJI</w:t>
            </w:r>
            <w:r>
              <w:rPr>
                <w:b/>
              </w:rPr>
              <w:t xml:space="preserve"> AKTIVNOSTI, PROGRAMA I/ILI PROJEKTA I NJIHOVA ODGOVORNOST</w:t>
            </w:r>
          </w:p>
        </w:tc>
        <w:tc>
          <w:tcPr>
            <w:tcW w:w="7151" w:type="dxa"/>
          </w:tcPr>
          <w:p w:rsidR="00466857" w:rsidRPr="00610D4D" w:rsidRDefault="00466857" w:rsidP="00BB667C">
            <w:pPr>
              <w:spacing w:before="240"/>
            </w:pPr>
            <w:r>
              <w:t>Julija Vejić. Učitelj savjetnik</w:t>
            </w:r>
          </w:p>
        </w:tc>
      </w:tr>
      <w:tr w:rsidR="00466857" w:rsidRPr="00E97D12" w:rsidTr="00795E6F">
        <w:tc>
          <w:tcPr>
            <w:tcW w:w="2137" w:type="dxa"/>
            <w:shd w:val="clear" w:color="auto" w:fill="DBE5F1" w:themeFill="accent1" w:themeFillTint="33"/>
            <w:vAlign w:val="center"/>
          </w:tcPr>
          <w:p w:rsidR="00466857" w:rsidRPr="00E97D12" w:rsidRDefault="00466857" w:rsidP="00BB667C">
            <w:pPr>
              <w:spacing w:before="240"/>
              <w:jc w:val="center"/>
              <w:rPr>
                <w:b/>
              </w:rPr>
            </w:pPr>
            <w:r w:rsidRPr="00E97D12">
              <w:rPr>
                <w:b/>
              </w:rPr>
              <w:t>NAČIN REALIZACIJE</w:t>
            </w:r>
            <w:r>
              <w:rPr>
                <w:b/>
              </w:rPr>
              <w:t xml:space="preserve"> AKTIVNOSTI, PROGRAMA I/ILI PROJEKTA</w:t>
            </w:r>
          </w:p>
        </w:tc>
        <w:tc>
          <w:tcPr>
            <w:tcW w:w="7151" w:type="dxa"/>
          </w:tcPr>
          <w:p w:rsidR="00466857" w:rsidRPr="00610D4D" w:rsidRDefault="00466857" w:rsidP="00466857">
            <w:pPr>
              <w:pStyle w:val="TableParagraph"/>
              <w:numPr>
                <w:ilvl w:val="0"/>
                <w:numId w:val="5"/>
              </w:numPr>
              <w:tabs>
                <w:tab w:val="left" w:pos="827"/>
                <w:tab w:val="left" w:pos="828"/>
              </w:tabs>
              <w:spacing w:line="268" w:lineRule="exact"/>
              <w:rPr>
                <w:rFonts w:ascii="Times New Roman" w:hAnsi="Times New Roman" w:cs="Times New Roman"/>
                <w:sz w:val="24"/>
                <w:szCs w:val="24"/>
              </w:rPr>
            </w:pPr>
            <w:r w:rsidRPr="00610D4D">
              <w:rPr>
                <w:rFonts w:ascii="Times New Roman" w:hAnsi="Times New Roman" w:cs="Times New Roman"/>
                <w:sz w:val="24"/>
                <w:szCs w:val="24"/>
              </w:rPr>
              <w:t>vježbe, jezične igre, plakati,</w:t>
            </w:r>
            <w:r w:rsidRPr="00610D4D">
              <w:rPr>
                <w:rFonts w:ascii="Times New Roman" w:hAnsi="Times New Roman" w:cs="Times New Roman"/>
                <w:spacing w:val="2"/>
                <w:sz w:val="24"/>
                <w:szCs w:val="24"/>
              </w:rPr>
              <w:t xml:space="preserve"> </w:t>
            </w:r>
            <w:r w:rsidRPr="00610D4D">
              <w:rPr>
                <w:rFonts w:ascii="Times New Roman" w:hAnsi="Times New Roman" w:cs="Times New Roman"/>
                <w:sz w:val="24"/>
                <w:szCs w:val="24"/>
              </w:rPr>
              <w:t>dramatizacije</w:t>
            </w:r>
          </w:p>
          <w:p w:rsidR="00466857" w:rsidRPr="00610D4D" w:rsidRDefault="00466857" w:rsidP="00BB667C">
            <w:pPr>
              <w:spacing w:before="240"/>
            </w:pPr>
          </w:p>
        </w:tc>
      </w:tr>
      <w:tr w:rsidR="00466857" w:rsidRPr="00E97D12" w:rsidTr="00795E6F">
        <w:tc>
          <w:tcPr>
            <w:tcW w:w="2137" w:type="dxa"/>
            <w:shd w:val="clear" w:color="auto" w:fill="DBE5F1" w:themeFill="accent1" w:themeFillTint="33"/>
            <w:vAlign w:val="center"/>
          </w:tcPr>
          <w:p w:rsidR="00466857" w:rsidRPr="00E97D12" w:rsidRDefault="00466857" w:rsidP="00BB667C">
            <w:pPr>
              <w:spacing w:before="240"/>
              <w:jc w:val="center"/>
              <w:rPr>
                <w:b/>
              </w:rPr>
            </w:pPr>
            <w:r>
              <w:rPr>
                <w:b/>
              </w:rPr>
              <w:t>VREMENIK AKTIVNOSTI, PROGRAMA I/ILI PROJEKTA</w:t>
            </w:r>
          </w:p>
        </w:tc>
        <w:tc>
          <w:tcPr>
            <w:tcW w:w="7151" w:type="dxa"/>
          </w:tcPr>
          <w:p w:rsidR="00466857" w:rsidRPr="00610D4D" w:rsidRDefault="00466857" w:rsidP="00466857">
            <w:pPr>
              <w:pStyle w:val="TableParagraph"/>
              <w:numPr>
                <w:ilvl w:val="0"/>
                <w:numId w:val="6"/>
              </w:numPr>
              <w:spacing w:line="234" w:lineRule="exact"/>
              <w:rPr>
                <w:rFonts w:ascii="Times New Roman" w:hAnsi="Times New Roman" w:cs="Times New Roman"/>
                <w:sz w:val="24"/>
                <w:szCs w:val="24"/>
              </w:rPr>
            </w:pPr>
            <w:r w:rsidRPr="00610D4D">
              <w:rPr>
                <w:rFonts w:ascii="Times New Roman" w:hAnsi="Times New Roman" w:cs="Times New Roman"/>
                <w:sz w:val="24"/>
                <w:szCs w:val="24"/>
              </w:rPr>
              <w:t>tijekom školske godine 2018./2019.</w:t>
            </w:r>
          </w:p>
          <w:p w:rsidR="00466857" w:rsidRPr="00610D4D" w:rsidRDefault="00466857" w:rsidP="00BB667C">
            <w:pPr>
              <w:spacing w:before="240"/>
            </w:pPr>
          </w:p>
        </w:tc>
      </w:tr>
      <w:tr w:rsidR="00466857" w:rsidRPr="00E97D12" w:rsidTr="00795E6F">
        <w:tc>
          <w:tcPr>
            <w:tcW w:w="2137" w:type="dxa"/>
            <w:shd w:val="clear" w:color="auto" w:fill="DBE5F1" w:themeFill="accent1" w:themeFillTint="33"/>
            <w:vAlign w:val="center"/>
          </w:tcPr>
          <w:p w:rsidR="00466857" w:rsidRPr="00E97D12" w:rsidRDefault="00466857" w:rsidP="00BB667C">
            <w:pPr>
              <w:spacing w:before="240"/>
              <w:jc w:val="center"/>
              <w:rPr>
                <w:b/>
              </w:rPr>
            </w:pPr>
            <w:r w:rsidRPr="00E97D12">
              <w:rPr>
                <w:b/>
              </w:rPr>
              <w:t>OKVIRNI TROŠKOVNIK</w:t>
            </w:r>
            <w:r>
              <w:rPr>
                <w:b/>
              </w:rPr>
              <w:t xml:space="preserve"> AKTIVNOSTI, PROGRAMA I/ILI PROJEKTA</w:t>
            </w:r>
          </w:p>
        </w:tc>
        <w:tc>
          <w:tcPr>
            <w:tcW w:w="7151" w:type="dxa"/>
          </w:tcPr>
          <w:p w:rsidR="00466857" w:rsidRPr="00610D4D" w:rsidRDefault="00466857" w:rsidP="00466857">
            <w:pPr>
              <w:pStyle w:val="TableParagraph"/>
              <w:numPr>
                <w:ilvl w:val="0"/>
                <w:numId w:val="6"/>
              </w:numPr>
              <w:spacing w:line="234" w:lineRule="exact"/>
              <w:rPr>
                <w:rFonts w:ascii="Times New Roman" w:hAnsi="Times New Roman" w:cs="Times New Roman"/>
                <w:sz w:val="24"/>
                <w:szCs w:val="24"/>
              </w:rPr>
            </w:pPr>
            <w:r w:rsidRPr="00610D4D">
              <w:rPr>
                <w:rFonts w:ascii="Times New Roman" w:hAnsi="Times New Roman" w:cs="Times New Roman"/>
                <w:sz w:val="24"/>
                <w:szCs w:val="24"/>
              </w:rPr>
              <w:t>flomasteri za bijelu ploču, papir za izradu plakata</w:t>
            </w:r>
          </w:p>
          <w:p w:rsidR="00466857" w:rsidRPr="00610D4D" w:rsidRDefault="00466857" w:rsidP="00BB667C">
            <w:pPr>
              <w:spacing w:before="240"/>
            </w:pPr>
          </w:p>
        </w:tc>
      </w:tr>
      <w:tr w:rsidR="00466857" w:rsidRPr="00E97D12" w:rsidTr="00795E6F">
        <w:tc>
          <w:tcPr>
            <w:tcW w:w="2137" w:type="dxa"/>
            <w:shd w:val="clear" w:color="auto" w:fill="DBE5F1" w:themeFill="accent1" w:themeFillTint="33"/>
            <w:vAlign w:val="center"/>
          </w:tcPr>
          <w:p w:rsidR="00466857" w:rsidRPr="00E97D12" w:rsidRDefault="00466857" w:rsidP="00BB667C">
            <w:pPr>
              <w:spacing w:before="240"/>
              <w:jc w:val="center"/>
              <w:rPr>
                <w:b/>
              </w:rPr>
            </w:pPr>
            <w:r w:rsidRPr="00E97D12">
              <w:rPr>
                <w:b/>
              </w:rPr>
              <w:t xml:space="preserve">NAČIN </w:t>
            </w:r>
            <w:r>
              <w:rPr>
                <w:b/>
              </w:rPr>
              <w:t xml:space="preserve">NJEGOVA </w:t>
            </w:r>
            <w:r w:rsidRPr="00E97D12">
              <w:rPr>
                <w:b/>
              </w:rPr>
              <w:t>PRAĆENJA</w:t>
            </w:r>
          </w:p>
        </w:tc>
        <w:tc>
          <w:tcPr>
            <w:tcW w:w="7151" w:type="dxa"/>
          </w:tcPr>
          <w:p w:rsidR="00466857" w:rsidRPr="00610D4D" w:rsidRDefault="00466857" w:rsidP="00466857">
            <w:pPr>
              <w:pStyle w:val="TableParagraph"/>
              <w:numPr>
                <w:ilvl w:val="0"/>
                <w:numId w:val="6"/>
              </w:numPr>
              <w:spacing w:line="232" w:lineRule="exact"/>
              <w:rPr>
                <w:rFonts w:ascii="Times New Roman" w:hAnsi="Times New Roman" w:cs="Times New Roman"/>
                <w:sz w:val="24"/>
                <w:szCs w:val="24"/>
              </w:rPr>
            </w:pPr>
            <w:r w:rsidRPr="00610D4D">
              <w:rPr>
                <w:rFonts w:ascii="Times New Roman" w:hAnsi="Times New Roman" w:cs="Times New Roman"/>
                <w:sz w:val="24"/>
                <w:szCs w:val="24"/>
              </w:rPr>
              <w:t>usmeni i pisani kritički osvrt, samovrednovanje</w:t>
            </w:r>
          </w:p>
          <w:p w:rsidR="00466857" w:rsidRPr="00610D4D" w:rsidRDefault="00466857" w:rsidP="00BB667C">
            <w:pPr>
              <w:spacing w:before="240"/>
            </w:pPr>
          </w:p>
        </w:tc>
      </w:tr>
    </w:tbl>
    <w:p w:rsidR="00466857" w:rsidRDefault="00466857" w:rsidP="00466857"/>
    <w:p w:rsidR="00795E6F" w:rsidRDefault="00795E6F" w:rsidP="00466857"/>
    <w:p w:rsidR="00795E6F" w:rsidRPr="00E97D12" w:rsidRDefault="00795E6F" w:rsidP="00466857"/>
    <w:tbl>
      <w:tblPr>
        <w:tblStyle w:val="Reetkatablice"/>
        <w:tblW w:w="0" w:type="auto"/>
        <w:tblLook w:val="04A0" w:firstRow="1" w:lastRow="0" w:firstColumn="1" w:lastColumn="0" w:noHBand="0" w:noVBand="1"/>
      </w:tblPr>
      <w:tblGrid>
        <w:gridCol w:w="2137"/>
        <w:gridCol w:w="6925"/>
      </w:tblGrid>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sidRPr="00E97D12">
              <w:rPr>
                <w:b/>
              </w:rPr>
              <w:t>AKTIVNOST, PROGRAM I/ILI PROJEKT</w:t>
            </w:r>
          </w:p>
        </w:tc>
        <w:tc>
          <w:tcPr>
            <w:tcW w:w="7418" w:type="dxa"/>
            <w:shd w:val="clear" w:color="auto" w:fill="DBE5F1" w:themeFill="accent1" w:themeFillTint="33"/>
          </w:tcPr>
          <w:p w:rsidR="00466857" w:rsidRPr="00795E6F" w:rsidRDefault="00466857" w:rsidP="00795E6F">
            <w:pPr>
              <w:pStyle w:val="Naslov2"/>
              <w:jc w:val="center"/>
              <w:outlineLvl w:val="1"/>
              <w:rPr>
                <w:rFonts w:ascii="Times New Roman" w:hAnsi="Times New Roman" w:cs="Times New Roman"/>
                <w:color w:val="auto"/>
                <w:sz w:val="28"/>
                <w:szCs w:val="28"/>
              </w:rPr>
            </w:pPr>
            <w:bookmarkStart w:id="32" w:name="_Toc526263962"/>
            <w:r w:rsidRPr="00795E6F">
              <w:rPr>
                <w:rFonts w:ascii="Times New Roman" w:hAnsi="Times New Roman" w:cs="Times New Roman"/>
                <w:color w:val="auto"/>
                <w:sz w:val="28"/>
                <w:szCs w:val="28"/>
              </w:rPr>
              <w:t>DOPUNSKA NASTAVA IZ HRVATSKOGA JEZIKA ZA UČENIKE ŠESTIH RAZREDA</w:t>
            </w:r>
            <w:bookmarkEnd w:id="32"/>
          </w:p>
        </w:tc>
      </w:tr>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sidRPr="00E97D12">
              <w:rPr>
                <w:b/>
              </w:rPr>
              <w:t>CILJEVI</w:t>
            </w:r>
            <w:r>
              <w:rPr>
                <w:b/>
              </w:rPr>
              <w:t xml:space="preserve"> AKTIVNOSTI, PROGRAMA I/ILI PROJEKTA</w:t>
            </w:r>
          </w:p>
        </w:tc>
        <w:tc>
          <w:tcPr>
            <w:tcW w:w="7418" w:type="dxa"/>
            <w:vAlign w:val="center"/>
          </w:tcPr>
          <w:p w:rsidR="00466857" w:rsidRPr="00610D4D" w:rsidRDefault="00466857" w:rsidP="00466857">
            <w:pPr>
              <w:numPr>
                <w:ilvl w:val="0"/>
                <w:numId w:val="3"/>
              </w:numPr>
            </w:pPr>
            <w:r w:rsidRPr="00610D4D">
              <w:t>pomoći učenicima koji imaju poteškoća u svladavanju nastavnih sadržaja</w:t>
            </w:r>
          </w:p>
          <w:p w:rsidR="00466857" w:rsidRPr="00610D4D" w:rsidRDefault="00466857" w:rsidP="00466857">
            <w:pPr>
              <w:numPr>
                <w:ilvl w:val="0"/>
                <w:numId w:val="3"/>
              </w:numPr>
            </w:pPr>
            <w:r w:rsidRPr="00610D4D">
              <w:t>uvježbavati zadatke prije pisanih provjera znanja</w:t>
            </w:r>
          </w:p>
          <w:p w:rsidR="00466857" w:rsidRPr="00610D4D" w:rsidRDefault="00466857" w:rsidP="00466857">
            <w:pPr>
              <w:numPr>
                <w:ilvl w:val="0"/>
                <w:numId w:val="3"/>
              </w:numPr>
            </w:pPr>
            <w:r w:rsidRPr="00610D4D">
              <w:t>poboljšati pismenost</w:t>
            </w:r>
          </w:p>
          <w:p w:rsidR="00466857" w:rsidRPr="00610D4D" w:rsidRDefault="00466857" w:rsidP="00466857">
            <w:pPr>
              <w:pStyle w:val="Odlomakpopisa"/>
              <w:numPr>
                <w:ilvl w:val="0"/>
                <w:numId w:val="3"/>
              </w:numPr>
              <w:spacing w:after="0" w:line="240" w:lineRule="auto"/>
              <w:rPr>
                <w:rFonts w:ascii="Times New Roman" w:hAnsi="Times New Roman"/>
                <w:sz w:val="24"/>
                <w:szCs w:val="24"/>
              </w:rPr>
            </w:pPr>
            <w:r w:rsidRPr="00610D4D">
              <w:rPr>
                <w:rFonts w:ascii="Times New Roman" w:hAnsi="Times New Roman"/>
                <w:sz w:val="24"/>
                <w:szCs w:val="24"/>
              </w:rPr>
              <w:t>poboljšati slovnička znanja</w:t>
            </w:r>
          </w:p>
          <w:p w:rsidR="00466857" w:rsidRPr="00610D4D" w:rsidRDefault="00466857" w:rsidP="00466857">
            <w:pPr>
              <w:pStyle w:val="Odlomakpopisa"/>
              <w:numPr>
                <w:ilvl w:val="0"/>
                <w:numId w:val="3"/>
              </w:numPr>
              <w:spacing w:after="0" w:line="240" w:lineRule="auto"/>
              <w:rPr>
                <w:rFonts w:ascii="Times New Roman" w:hAnsi="Times New Roman"/>
                <w:sz w:val="24"/>
                <w:szCs w:val="24"/>
              </w:rPr>
            </w:pPr>
            <w:r w:rsidRPr="00610D4D">
              <w:rPr>
                <w:rFonts w:ascii="Times New Roman" w:hAnsi="Times New Roman"/>
                <w:sz w:val="24"/>
                <w:szCs w:val="24"/>
              </w:rPr>
              <w:t>poboljšati znanja iz teorije književnosti</w:t>
            </w:r>
          </w:p>
          <w:p w:rsidR="00466857" w:rsidRPr="00610D4D" w:rsidRDefault="00466857" w:rsidP="00466857">
            <w:pPr>
              <w:pStyle w:val="Odlomakpopisa"/>
              <w:numPr>
                <w:ilvl w:val="0"/>
                <w:numId w:val="3"/>
              </w:numPr>
              <w:spacing w:after="0" w:line="240" w:lineRule="auto"/>
              <w:rPr>
                <w:rFonts w:ascii="Times New Roman" w:hAnsi="Times New Roman"/>
                <w:sz w:val="24"/>
                <w:szCs w:val="24"/>
              </w:rPr>
            </w:pPr>
            <w:r w:rsidRPr="00610D4D">
              <w:rPr>
                <w:rFonts w:ascii="Times New Roman" w:hAnsi="Times New Roman"/>
                <w:sz w:val="24"/>
                <w:szCs w:val="24"/>
              </w:rPr>
              <w:t>pomagati učenicima u interpretaciji lektire</w:t>
            </w:r>
          </w:p>
          <w:p w:rsidR="00466857" w:rsidRDefault="00466857" w:rsidP="00466857">
            <w:pPr>
              <w:pStyle w:val="Odlomakpopisa"/>
              <w:numPr>
                <w:ilvl w:val="0"/>
                <w:numId w:val="3"/>
              </w:numPr>
              <w:spacing w:after="0" w:line="240" w:lineRule="auto"/>
              <w:rPr>
                <w:rFonts w:ascii="Times New Roman" w:hAnsi="Times New Roman"/>
                <w:sz w:val="24"/>
                <w:szCs w:val="24"/>
              </w:rPr>
            </w:pPr>
            <w:r w:rsidRPr="00610D4D">
              <w:rPr>
                <w:rFonts w:ascii="Times New Roman" w:hAnsi="Times New Roman"/>
                <w:sz w:val="24"/>
                <w:szCs w:val="24"/>
              </w:rPr>
              <w:t>zadacima objektivnoga tipa provjeravati razinu usvojenosti nastavnih sadržaja</w:t>
            </w:r>
          </w:p>
          <w:p w:rsidR="00466857" w:rsidRPr="00610D4D" w:rsidRDefault="00466857" w:rsidP="00BB667C">
            <w:pPr>
              <w:pStyle w:val="Odlomakpopisa"/>
              <w:ind w:left="820"/>
              <w:rPr>
                <w:rFonts w:ascii="Times New Roman" w:hAnsi="Times New Roman"/>
                <w:sz w:val="24"/>
                <w:szCs w:val="24"/>
              </w:rPr>
            </w:pPr>
          </w:p>
        </w:tc>
      </w:tr>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sidRPr="00E97D12">
              <w:rPr>
                <w:b/>
              </w:rPr>
              <w:t>NAMJENA</w:t>
            </w:r>
            <w:r>
              <w:rPr>
                <w:b/>
              </w:rPr>
              <w:t xml:space="preserve"> AKTIVNOSTI, </w:t>
            </w:r>
            <w:r>
              <w:rPr>
                <w:b/>
              </w:rPr>
              <w:lastRenderedPageBreak/>
              <w:t>PROGRAMA I/ILI PROJEKTA</w:t>
            </w:r>
          </w:p>
        </w:tc>
        <w:tc>
          <w:tcPr>
            <w:tcW w:w="7418" w:type="dxa"/>
          </w:tcPr>
          <w:p w:rsidR="00466857" w:rsidRPr="00610D4D" w:rsidRDefault="00466857" w:rsidP="00466857">
            <w:pPr>
              <w:pStyle w:val="TableParagraph"/>
              <w:numPr>
                <w:ilvl w:val="0"/>
                <w:numId w:val="4"/>
              </w:numPr>
              <w:tabs>
                <w:tab w:val="left" w:pos="820"/>
                <w:tab w:val="left" w:pos="821"/>
              </w:tabs>
              <w:spacing w:line="240" w:lineRule="auto"/>
              <w:ind w:hanging="355"/>
              <w:rPr>
                <w:rFonts w:ascii="Times New Roman" w:hAnsi="Times New Roman" w:cs="Times New Roman"/>
                <w:sz w:val="24"/>
                <w:szCs w:val="24"/>
              </w:rPr>
            </w:pPr>
            <w:r w:rsidRPr="00610D4D">
              <w:rPr>
                <w:rFonts w:ascii="Times New Roman" w:hAnsi="Times New Roman" w:cs="Times New Roman"/>
                <w:sz w:val="24"/>
                <w:szCs w:val="24"/>
              </w:rPr>
              <w:lastRenderedPageBreak/>
              <w:t>potaknuti učenika na redovit samostalan</w:t>
            </w:r>
            <w:r w:rsidRPr="00610D4D">
              <w:rPr>
                <w:rFonts w:ascii="Times New Roman" w:hAnsi="Times New Roman" w:cs="Times New Roman"/>
                <w:spacing w:val="-5"/>
                <w:sz w:val="24"/>
                <w:szCs w:val="24"/>
              </w:rPr>
              <w:t xml:space="preserve"> </w:t>
            </w:r>
            <w:r w:rsidRPr="00610D4D">
              <w:rPr>
                <w:rFonts w:ascii="Times New Roman" w:hAnsi="Times New Roman" w:cs="Times New Roman"/>
                <w:sz w:val="24"/>
                <w:szCs w:val="24"/>
              </w:rPr>
              <w:t>rad</w:t>
            </w:r>
          </w:p>
          <w:p w:rsidR="00466857" w:rsidRPr="00610D4D" w:rsidRDefault="00466857" w:rsidP="00466857">
            <w:pPr>
              <w:pStyle w:val="Odlomakpopisa"/>
              <w:numPr>
                <w:ilvl w:val="0"/>
                <w:numId w:val="4"/>
              </w:numPr>
              <w:spacing w:before="240" w:after="0" w:line="240" w:lineRule="auto"/>
              <w:rPr>
                <w:rFonts w:ascii="Times New Roman" w:hAnsi="Times New Roman"/>
                <w:sz w:val="24"/>
                <w:szCs w:val="24"/>
              </w:rPr>
            </w:pPr>
            <w:r w:rsidRPr="00610D4D">
              <w:rPr>
                <w:rFonts w:ascii="Times New Roman" w:hAnsi="Times New Roman"/>
                <w:sz w:val="24"/>
                <w:szCs w:val="24"/>
              </w:rPr>
              <w:t>razvijati samopouzdanje i disciplinu</w:t>
            </w:r>
            <w:r w:rsidRPr="00610D4D">
              <w:rPr>
                <w:rFonts w:ascii="Times New Roman" w:hAnsi="Times New Roman"/>
                <w:spacing w:val="-2"/>
                <w:sz w:val="24"/>
                <w:szCs w:val="24"/>
              </w:rPr>
              <w:t xml:space="preserve"> </w:t>
            </w:r>
            <w:r w:rsidRPr="00610D4D">
              <w:rPr>
                <w:rFonts w:ascii="Times New Roman" w:hAnsi="Times New Roman"/>
                <w:sz w:val="24"/>
                <w:szCs w:val="24"/>
              </w:rPr>
              <w:t>učenika</w:t>
            </w:r>
          </w:p>
        </w:tc>
      </w:tr>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sidRPr="00E97D12">
              <w:rPr>
                <w:b/>
              </w:rPr>
              <w:t>NOSITELJI</w:t>
            </w:r>
            <w:r>
              <w:rPr>
                <w:b/>
              </w:rPr>
              <w:t xml:space="preserve"> AKTIVNOSTI, PROGRAMA I/ILI PROJEKTA I NJIHOVA ODGOVORNOST</w:t>
            </w:r>
          </w:p>
        </w:tc>
        <w:tc>
          <w:tcPr>
            <w:tcW w:w="7418" w:type="dxa"/>
          </w:tcPr>
          <w:p w:rsidR="00466857" w:rsidRPr="00610D4D" w:rsidRDefault="00466857" w:rsidP="00BB667C">
            <w:pPr>
              <w:spacing w:before="240"/>
            </w:pPr>
            <w:r w:rsidRPr="00610D4D">
              <w:t>Ana Spindler, prof.</w:t>
            </w:r>
          </w:p>
        </w:tc>
      </w:tr>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sidRPr="00E97D12">
              <w:rPr>
                <w:b/>
              </w:rPr>
              <w:t>NAČIN REALIZACIJE</w:t>
            </w:r>
            <w:r>
              <w:rPr>
                <w:b/>
              </w:rPr>
              <w:t xml:space="preserve"> AKTIVNOSTI, PROGRAMA I/ILI PROJEKTA</w:t>
            </w:r>
          </w:p>
        </w:tc>
        <w:tc>
          <w:tcPr>
            <w:tcW w:w="7418" w:type="dxa"/>
          </w:tcPr>
          <w:p w:rsidR="00466857" w:rsidRPr="00610D4D" w:rsidRDefault="00466857" w:rsidP="00466857">
            <w:pPr>
              <w:pStyle w:val="TableParagraph"/>
              <w:numPr>
                <w:ilvl w:val="0"/>
                <w:numId w:val="5"/>
              </w:numPr>
              <w:tabs>
                <w:tab w:val="left" w:pos="827"/>
                <w:tab w:val="left" w:pos="828"/>
              </w:tabs>
              <w:spacing w:line="268" w:lineRule="exact"/>
              <w:rPr>
                <w:rFonts w:ascii="Times New Roman" w:hAnsi="Times New Roman" w:cs="Times New Roman"/>
                <w:sz w:val="24"/>
                <w:szCs w:val="24"/>
              </w:rPr>
            </w:pPr>
            <w:r w:rsidRPr="00610D4D">
              <w:rPr>
                <w:rFonts w:ascii="Times New Roman" w:hAnsi="Times New Roman" w:cs="Times New Roman"/>
                <w:sz w:val="24"/>
                <w:szCs w:val="24"/>
              </w:rPr>
              <w:t>vježbe, jezične igre, plakati,</w:t>
            </w:r>
            <w:r w:rsidRPr="00610D4D">
              <w:rPr>
                <w:rFonts w:ascii="Times New Roman" w:hAnsi="Times New Roman" w:cs="Times New Roman"/>
                <w:spacing w:val="2"/>
                <w:sz w:val="24"/>
                <w:szCs w:val="24"/>
              </w:rPr>
              <w:t xml:space="preserve"> </w:t>
            </w:r>
            <w:r w:rsidRPr="00610D4D">
              <w:rPr>
                <w:rFonts w:ascii="Times New Roman" w:hAnsi="Times New Roman" w:cs="Times New Roman"/>
                <w:sz w:val="24"/>
                <w:szCs w:val="24"/>
              </w:rPr>
              <w:t>dramatizacije</w:t>
            </w:r>
          </w:p>
          <w:p w:rsidR="00466857" w:rsidRPr="00610D4D" w:rsidRDefault="00466857" w:rsidP="00BB667C">
            <w:pPr>
              <w:spacing w:before="240"/>
            </w:pPr>
          </w:p>
        </w:tc>
      </w:tr>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Pr>
                <w:b/>
              </w:rPr>
              <w:t>VREMENIK AKTIVNOSTI, PROGRAMA I/ILI PROJEKTA</w:t>
            </w:r>
          </w:p>
        </w:tc>
        <w:tc>
          <w:tcPr>
            <w:tcW w:w="7418" w:type="dxa"/>
          </w:tcPr>
          <w:p w:rsidR="00466857" w:rsidRPr="00610D4D" w:rsidRDefault="00466857" w:rsidP="00466857">
            <w:pPr>
              <w:pStyle w:val="TableParagraph"/>
              <w:numPr>
                <w:ilvl w:val="0"/>
                <w:numId w:val="6"/>
              </w:numPr>
              <w:spacing w:line="234" w:lineRule="exact"/>
              <w:rPr>
                <w:rFonts w:ascii="Times New Roman" w:hAnsi="Times New Roman" w:cs="Times New Roman"/>
                <w:sz w:val="24"/>
                <w:szCs w:val="24"/>
              </w:rPr>
            </w:pPr>
            <w:r w:rsidRPr="00610D4D">
              <w:rPr>
                <w:rFonts w:ascii="Times New Roman" w:hAnsi="Times New Roman" w:cs="Times New Roman"/>
                <w:sz w:val="24"/>
                <w:szCs w:val="24"/>
              </w:rPr>
              <w:t>tijekom školske godine 2018./2019.</w:t>
            </w:r>
          </w:p>
          <w:p w:rsidR="00466857" w:rsidRPr="00610D4D" w:rsidRDefault="00466857" w:rsidP="00BB667C">
            <w:pPr>
              <w:spacing w:before="240"/>
            </w:pPr>
          </w:p>
        </w:tc>
      </w:tr>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sidRPr="00E97D12">
              <w:rPr>
                <w:b/>
              </w:rPr>
              <w:t>OKVIRNI TROŠKOVNIK</w:t>
            </w:r>
            <w:r>
              <w:rPr>
                <w:b/>
              </w:rPr>
              <w:t xml:space="preserve"> AKTIVNOSTI, PROGRAMA I/ILI PROJEKTA</w:t>
            </w:r>
          </w:p>
        </w:tc>
        <w:tc>
          <w:tcPr>
            <w:tcW w:w="7418" w:type="dxa"/>
          </w:tcPr>
          <w:p w:rsidR="00466857" w:rsidRPr="00610D4D" w:rsidRDefault="00466857" w:rsidP="00466857">
            <w:pPr>
              <w:pStyle w:val="TableParagraph"/>
              <w:numPr>
                <w:ilvl w:val="0"/>
                <w:numId w:val="6"/>
              </w:numPr>
              <w:spacing w:line="234" w:lineRule="exact"/>
              <w:rPr>
                <w:rFonts w:ascii="Times New Roman" w:hAnsi="Times New Roman" w:cs="Times New Roman"/>
                <w:sz w:val="24"/>
                <w:szCs w:val="24"/>
              </w:rPr>
            </w:pPr>
            <w:r w:rsidRPr="00610D4D">
              <w:rPr>
                <w:rFonts w:ascii="Times New Roman" w:hAnsi="Times New Roman" w:cs="Times New Roman"/>
                <w:sz w:val="24"/>
                <w:szCs w:val="24"/>
              </w:rPr>
              <w:t>flomasteri za bijelu ploču, papir za izradu plakata</w:t>
            </w:r>
          </w:p>
          <w:p w:rsidR="00466857" w:rsidRPr="00610D4D" w:rsidRDefault="00466857" w:rsidP="00BB667C">
            <w:pPr>
              <w:spacing w:before="240"/>
            </w:pPr>
          </w:p>
        </w:tc>
      </w:tr>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sidRPr="00E97D12">
              <w:rPr>
                <w:b/>
              </w:rPr>
              <w:t xml:space="preserve">NAČIN </w:t>
            </w:r>
            <w:r>
              <w:rPr>
                <w:b/>
              </w:rPr>
              <w:t xml:space="preserve">NJEGOVA </w:t>
            </w:r>
            <w:r w:rsidRPr="00E97D12">
              <w:rPr>
                <w:b/>
              </w:rPr>
              <w:t>PRAĆENJA</w:t>
            </w:r>
          </w:p>
        </w:tc>
        <w:tc>
          <w:tcPr>
            <w:tcW w:w="7418" w:type="dxa"/>
          </w:tcPr>
          <w:p w:rsidR="00466857" w:rsidRPr="00610D4D" w:rsidRDefault="00466857" w:rsidP="00466857">
            <w:pPr>
              <w:pStyle w:val="TableParagraph"/>
              <w:numPr>
                <w:ilvl w:val="0"/>
                <w:numId w:val="6"/>
              </w:numPr>
              <w:spacing w:line="232" w:lineRule="exact"/>
              <w:rPr>
                <w:rFonts w:ascii="Times New Roman" w:hAnsi="Times New Roman" w:cs="Times New Roman"/>
                <w:sz w:val="24"/>
                <w:szCs w:val="24"/>
              </w:rPr>
            </w:pPr>
            <w:r w:rsidRPr="00610D4D">
              <w:rPr>
                <w:rFonts w:ascii="Times New Roman" w:hAnsi="Times New Roman" w:cs="Times New Roman"/>
                <w:sz w:val="24"/>
                <w:szCs w:val="24"/>
              </w:rPr>
              <w:t>usmeni i pisani kritički osvrt, samovrednovanje</w:t>
            </w:r>
          </w:p>
          <w:p w:rsidR="00466857" w:rsidRPr="00610D4D" w:rsidRDefault="00466857" w:rsidP="00BB667C">
            <w:pPr>
              <w:spacing w:before="240"/>
            </w:pPr>
          </w:p>
        </w:tc>
      </w:tr>
    </w:tbl>
    <w:p w:rsidR="00466857" w:rsidRDefault="00466857" w:rsidP="00466857"/>
    <w:p w:rsidR="00795E6F" w:rsidRDefault="00795E6F" w:rsidP="00466857"/>
    <w:p w:rsidR="00795E6F" w:rsidRPr="00E97D12" w:rsidRDefault="00795E6F" w:rsidP="00466857"/>
    <w:tbl>
      <w:tblPr>
        <w:tblStyle w:val="Reetkatablice"/>
        <w:tblW w:w="0" w:type="auto"/>
        <w:tblLook w:val="04A0" w:firstRow="1" w:lastRow="0" w:firstColumn="1" w:lastColumn="0" w:noHBand="0" w:noVBand="1"/>
      </w:tblPr>
      <w:tblGrid>
        <w:gridCol w:w="2137"/>
        <w:gridCol w:w="6925"/>
      </w:tblGrid>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sidRPr="00E97D12">
              <w:rPr>
                <w:b/>
              </w:rPr>
              <w:t>AKTIVNOST, PROGRAM I/ILI PROJEKT</w:t>
            </w:r>
          </w:p>
        </w:tc>
        <w:tc>
          <w:tcPr>
            <w:tcW w:w="7418" w:type="dxa"/>
            <w:shd w:val="clear" w:color="auto" w:fill="DBE5F1" w:themeFill="accent1" w:themeFillTint="33"/>
          </w:tcPr>
          <w:p w:rsidR="00466857" w:rsidRPr="00795E6F" w:rsidRDefault="00466857" w:rsidP="00795E6F">
            <w:pPr>
              <w:pStyle w:val="Naslov2"/>
              <w:jc w:val="center"/>
              <w:outlineLvl w:val="1"/>
              <w:rPr>
                <w:rFonts w:ascii="Times New Roman" w:hAnsi="Times New Roman" w:cs="Times New Roman"/>
                <w:color w:val="auto"/>
                <w:sz w:val="28"/>
                <w:szCs w:val="28"/>
              </w:rPr>
            </w:pPr>
            <w:bookmarkStart w:id="33" w:name="_Toc526263963"/>
            <w:r w:rsidRPr="00795E6F">
              <w:rPr>
                <w:rFonts w:ascii="Times New Roman" w:hAnsi="Times New Roman" w:cs="Times New Roman"/>
                <w:color w:val="auto"/>
                <w:sz w:val="28"/>
                <w:szCs w:val="28"/>
              </w:rPr>
              <w:t>DOPUNSKA NASTAVA IZ HRVATSKOGA JEZIKA ZA UČENIKE SEDMIH RAZREDA</w:t>
            </w:r>
            <w:bookmarkEnd w:id="33"/>
          </w:p>
        </w:tc>
      </w:tr>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sidRPr="00E97D12">
              <w:rPr>
                <w:b/>
              </w:rPr>
              <w:t>CILJEVI</w:t>
            </w:r>
            <w:r>
              <w:rPr>
                <w:b/>
              </w:rPr>
              <w:t xml:space="preserve"> AKTIVNOSTI, PROGRAMA I/ILI PROJEKTA</w:t>
            </w:r>
          </w:p>
        </w:tc>
        <w:tc>
          <w:tcPr>
            <w:tcW w:w="7418" w:type="dxa"/>
            <w:vAlign w:val="center"/>
          </w:tcPr>
          <w:p w:rsidR="00466857" w:rsidRPr="00610D4D" w:rsidRDefault="00466857" w:rsidP="00466857">
            <w:pPr>
              <w:numPr>
                <w:ilvl w:val="0"/>
                <w:numId w:val="3"/>
              </w:numPr>
            </w:pPr>
            <w:r w:rsidRPr="00610D4D">
              <w:t>pomoći učenicima koji imaju poteškoća u svladavanju nastavnih sadržaja</w:t>
            </w:r>
          </w:p>
          <w:p w:rsidR="00466857" w:rsidRPr="00610D4D" w:rsidRDefault="00466857" w:rsidP="00466857">
            <w:pPr>
              <w:numPr>
                <w:ilvl w:val="0"/>
                <w:numId w:val="3"/>
              </w:numPr>
            </w:pPr>
            <w:r w:rsidRPr="00610D4D">
              <w:t>uvježbavati zadatke prije pisanih provjera znanja</w:t>
            </w:r>
          </w:p>
          <w:p w:rsidR="00466857" w:rsidRPr="00610D4D" w:rsidRDefault="00466857" w:rsidP="00466857">
            <w:pPr>
              <w:numPr>
                <w:ilvl w:val="0"/>
                <w:numId w:val="3"/>
              </w:numPr>
            </w:pPr>
            <w:r w:rsidRPr="00610D4D">
              <w:t>poboljšati pismenost</w:t>
            </w:r>
            <w:r>
              <w:t xml:space="preserve"> kroz različite forme pisanih radova</w:t>
            </w:r>
          </w:p>
          <w:p w:rsidR="00466857" w:rsidRPr="00610D4D" w:rsidRDefault="00466857" w:rsidP="00466857">
            <w:pPr>
              <w:pStyle w:val="Odlomakpopisa"/>
              <w:numPr>
                <w:ilvl w:val="0"/>
                <w:numId w:val="3"/>
              </w:numPr>
              <w:spacing w:after="0" w:line="240" w:lineRule="auto"/>
              <w:rPr>
                <w:rFonts w:ascii="Times New Roman" w:hAnsi="Times New Roman"/>
                <w:sz w:val="24"/>
                <w:szCs w:val="24"/>
              </w:rPr>
            </w:pPr>
            <w:r w:rsidRPr="00610D4D">
              <w:rPr>
                <w:rFonts w:ascii="Times New Roman" w:hAnsi="Times New Roman"/>
                <w:sz w:val="24"/>
                <w:szCs w:val="24"/>
              </w:rPr>
              <w:t>poboljšati slovnička znanja</w:t>
            </w:r>
          </w:p>
          <w:p w:rsidR="00466857" w:rsidRPr="00610D4D" w:rsidRDefault="00466857" w:rsidP="00466857">
            <w:pPr>
              <w:pStyle w:val="Odlomakpopisa"/>
              <w:numPr>
                <w:ilvl w:val="0"/>
                <w:numId w:val="3"/>
              </w:numPr>
              <w:spacing w:after="0" w:line="240" w:lineRule="auto"/>
              <w:rPr>
                <w:rFonts w:ascii="Times New Roman" w:hAnsi="Times New Roman"/>
                <w:sz w:val="24"/>
                <w:szCs w:val="24"/>
              </w:rPr>
            </w:pPr>
            <w:r w:rsidRPr="00610D4D">
              <w:rPr>
                <w:rFonts w:ascii="Times New Roman" w:hAnsi="Times New Roman"/>
                <w:sz w:val="24"/>
                <w:szCs w:val="24"/>
              </w:rPr>
              <w:t>poboljšati znanja iz teorije književnosti</w:t>
            </w:r>
          </w:p>
          <w:p w:rsidR="00466857" w:rsidRPr="00610D4D" w:rsidRDefault="00466857" w:rsidP="00466857">
            <w:pPr>
              <w:pStyle w:val="Odlomakpopisa"/>
              <w:numPr>
                <w:ilvl w:val="0"/>
                <w:numId w:val="3"/>
              </w:numPr>
              <w:spacing w:after="0" w:line="240" w:lineRule="auto"/>
              <w:rPr>
                <w:rFonts w:ascii="Times New Roman" w:hAnsi="Times New Roman"/>
                <w:sz w:val="24"/>
                <w:szCs w:val="24"/>
              </w:rPr>
            </w:pPr>
            <w:r w:rsidRPr="00610D4D">
              <w:rPr>
                <w:rFonts w:ascii="Times New Roman" w:hAnsi="Times New Roman"/>
                <w:sz w:val="24"/>
                <w:szCs w:val="24"/>
              </w:rPr>
              <w:t>pomagati učenicima u interpretaciji lektire</w:t>
            </w:r>
          </w:p>
          <w:p w:rsidR="00466857" w:rsidRDefault="00466857" w:rsidP="00466857">
            <w:pPr>
              <w:pStyle w:val="Odlomakpopisa"/>
              <w:numPr>
                <w:ilvl w:val="0"/>
                <w:numId w:val="3"/>
              </w:numPr>
              <w:spacing w:after="0" w:line="240" w:lineRule="auto"/>
              <w:rPr>
                <w:rFonts w:ascii="Times New Roman" w:hAnsi="Times New Roman"/>
                <w:sz w:val="24"/>
                <w:szCs w:val="24"/>
              </w:rPr>
            </w:pPr>
            <w:r w:rsidRPr="00610D4D">
              <w:rPr>
                <w:rFonts w:ascii="Times New Roman" w:hAnsi="Times New Roman"/>
                <w:sz w:val="24"/>
                <w:szCs w:val="24"/>
              </w:rPr>
              <w:t>zadacima objektivnoga tipa provjeravati razinu usvojenosti nastavnih sadržaja</w:t>
            </w:r>
          </w:p>
          <w:p w:rsidR="00466857" w:rsidRPr="00610D4D" w:rsidRDefault="00466857" w:rsidP="00BB667C">
            <w:pPr>
              <w:pStyle w:val="Odlomakpopisa"/>
              <w:ind w:left="820"/>
              <w:rPr>
                <w:rFonts w:ascii="Times New Roman" w:hAnsi="Times New Roman"/>
                <w:sz w:val="24"/>
                <w:szCs w:val="24"/>
              </w:rPr>
            </w:pPr>
          </w:p>
        </w:tc>
      </w:tr>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sidRPr="00E97D12">
              <w:rPr>
                <w:b/>
              </w:rPr>
              <w:lastRenderedPageBreak/>
              <w:t>NAMJENA</w:t>
            </w:r>
            <w:r>
              <w:rPr>
                <w:b/>
              </w:rPr>
              <w:t xml:space="preserve"> AKTIVNOSTI, PROGRAMA I/ILI PROJEKTA</w:t>
            </w:r>
          </w:p>
        </w:tc>
        <w:tc>
          <w:tcPr>
            <w:tcW w:w="7418" w:type="dxa"/>
          </w:tcPr>
          <w:p w:rsidR="00466857" w:rsidRPr="00610D4D" w:rsidRDefault="00466857" w:rsidP="00466857">
            <w:pPr>
              <w:pStyle w:val="TableParagraph"/>
              <w:numPr>
                <w:ilvl w:val="0"/>
                <w:numId w:val="4"/>
              </w:numPr>
              <w:tabs>
                <w:tab w:val="left" w:pos="820"/>
                <w:tab w:val="left" w:pos="821"/>
              </w:tabs>
              <w:spacing w:line="240" w:lineRule="auto"/>
              <w:ind w:hanging="355"/>
              <w:rPr>
                <w:rFonts w:ascii="Times New Roman" w:hAnsi="Times New Roman" w:cs="Times New Roman"/>
                <w:sz w:val="24"/>
                <w:szCs w:val="24"/>
              </w:rPr>
            </w:pPr>
            <w:r>
              <w:rPr>
                <w:rFonts w:ascii="Times New Roman" w:hAnsi="Times New Roman" w:cs="Times New Roman"/>
                <w:sz w:val="24"/>
                <w:szCs w:val="24"/>
              </w:rPr>
              <w:t xml:space="preserve">potaknuti učenika na redovit  i </w:t>
            </w:r>
            <w:r w:rsidRPr="00610D4D">
              <w:rPr>
                <w:rFonts w:ascii="Times New Roman" w:hAnsi="Times New Roman" w:cs="Times New Roman"/>
                <w:sz w:val="24"/>
                <w:szCs w:val="24"/>
              </w:rPr>
              <w:t>samostalan</w:t>
            </w:r>
            <w:r w:rsidRPr="00610D4D">
              <w:rPr>
                <w:rFonts w:ascii="Times New Roman" w:hAnsi="Times New Roman" w:cs="Times New Roman"/>
                <w:spacing w:val="-5"/>
                <w:sz w:val="24"/>
                <w:szCs w:val="24"/>
              </w:rPr>
              <w:t xml:space="preserve"> </w:t>
            </w:r>
            <w:r w:rsidRPr="00610D4D">
              <w:rPr>
                <w:rFonts w:ascii="Times New Roman" w:hAnsi="Times New Roman" w:cs="Times New Roman"/>
                <w:sz w:val="24"/>
                <w:szCs w:val="24"/>
              </w:rPr>
              <w:t>rad</w:t>
            </w:r>
          </w:p>
          <w:p w:rsidR="00466857" w:rsidRPr="00610D4D" w:rsidRDefault="00466857" w:rsidP="00466857">
            <w:pPr>
              <w:pStyle w:val="Odlomakpopisa"/>
              <w:numPr>
                <w:ilvl w:val="0"/>
                <w:numId w:val="4"/>
              </w:numPr>
              <w:spacing w:before="240" w:after="0" w:line="240" w:lineRule="auto"/>
              <w:rPr>
                <w:rFonts w:ascii="Times New Roman" w:hAnsi="Times New Roman"/>
                <w:sz w:val="24"/>
                <w:szCs w:val="24"/>
              </w:rPr>
            </w:pPr>
            <w:r w:rsidRPr="00610D4D">
              <w:rPr>
                <w:rFonts w:ascii="Times New Roman" w:hAnsi="Times New Roman"/>
                <w:sz w:val="24"/>
                <w:szCs w:val="24"/>
              </w:rPr>
              <w:t>razvijati samopouzdanje i disciplinu</w:t>
            </w:r>
            <w:r w:rsidRPr="00610D4D">
              <w:rPr>
                <w:rFonts w:ascii="Times New Roman" w:hAnsi="Times New Roman"/>
                <w:spacing w:val="-2"/>
                <w:sz w:val="24"/>
                <w:szCs w:val="24"/>
              </w:rPr>
              <w:t xml:space="preserve"> </w:t>
            </w:r>
            <w:r w:rsidRPr="00610D4D">
              <w:rPr>
                <w:rFonts w:ascii="Times New Roman" w:hAnsi="Times New Roman"/>
                <w:sz w:val="24"/>
                <w:szCs w:val="24"/>
              </w:rPr>
              <w:t>učenika</w:t>
            </w:r>
          </w:p>
        </w:tc>
      </w:tr>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sidRPr="00E97D12">
              <w:rPr>
                <w:b/>
              </w:rPr>
              <w:t>NOSITELJI</w:t>
            </w:r>
            <w:r>
              <w:rPr>
                <w:b/>
              </w:rPr>
              <w:t xml:space="preserve"> AKTIVNOSTI, PROGRAMA I/ILI PROJEKTA I NJIHOVA ODGOVORNOST</w:t>
            </w:r>
          </w:p>
        </w:tc>
        <w:tc>
          <w:tcPr>
            <w:tcW w:w="7418" w:type="dxa"/>
          </w:tcPr>
          <w:p w:rsidR="00466857" w:rsidRPr="00610D4D" w:rsidRDefault="00466857" w:rsidP="00BB667C">
            <w:pPr>
              <w:spacing w:before="240"/>
            </w:pPr>
            <w:r>
              <w:t>Julija Vejić. Učitelj savjetnik</w:t>
            </w:r>
          </w:p>
        </w:tc>
      </w:tr>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sidRPr="00E97D12">
              <w:rPr>
                <w:b/>
              </w:rPr>
              <w:t>NAČIN REALIZACIJE</w:t>
            </w:r>
            <w:r>
              <w:rPr>
                <w:b/>
              </w:rPr>
              <w:t xml:space="preserve"> AKTIVNOSTI, PROGRAMA I/ILI PROJEKTA</w:t>
            </w:r>
          </w:p>
        </w:tc>
        <w:tc>
          <w:tcPr>
            <w:tcW w:w="7418" w:type="dxa"/>
          </w:tcPr>
          <w:p w:rsidR="00466857" w:rsidRPr="00610D4D" w:rsidRDefault="00466857" w:rsidP="00466857">
            <w:pPr>
              <w:pStyle w:val="TableParagraph"/>
              <w:numPr>
                <w:ilvl w:val="0"/>
                <w:numId w:val="5"/>
              </w:numPr>
              <w:tabs>
                <w:tab w:val="left" w:pos="827"/>
                <w:tab w:val="left" w:pos="828"/>
              </w:tabs>
              <w:spacing w:line="268" w:lineRule="exact"/>
              <w:rPr>
                <w:rFonts w:ascii="Times New Roman" w:hAnsi="Times New Roman" w:cs="Times New Roman"/>
                <w:sz w:val="24"/>
                <w:szCs w:val="24"/>
              </w:rPr>
            </w:pPr>
            <w:r w:rsidRPr="00610D4D">
              <w:rPr>
                <w:rFonts w:ascii="Times New Roman" w:hAnsi="Times New Roman" w:cs="Times New Roman"/>
                <w:sz w:val="24"/>
                <w:szCs w:val="24"/>
              </w:rPr>
              <w:t>vježbe, jezične igre, plakati,</w:t>
            </w:r>
            <w:r w:rsidRPr="00610D4D">
              <w:rPr>
                <w:rFonts w:ascii="Times New Roman" w:hAnsi="Times New Roman" w:cs="Times New Roman"/>
                <w:spacing w:val="2"/>
                <w:sz w:val="24"/>
                <w:szCs w:val="24"/>
              </w:rPr>
              <w:t xml:space="preserve"> </w:t>
            </w:r>
            <w:r w:rsidRPr="00610D4D">
              <w:rPr>
                <w:rFonts w:ascii="Times New Roman" w:hAnsi="Times New Roman" w:cs="Times New Roman"/>
                <w:sz w:val="24"/>
                <w:szCs w:val="24"/>
              </w:rPr>
              <w:t>dramatizacije</w:t>
            </w:r>
          </w:p>
          <w:p w:rsidR="00466857" w:rsidRPr="00610D4D" w:rsidRDefault="00466857" w:rsidP="00BB667C">
            <w:pPr>
              <w:spacing w:before="240"/>
            </w:pPr>
          </w:p>
        </w:tc>
      </w:tr>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Pr>
                <w:b/>
              </w:rPr>
              <w:t>VREMENIK AKTIVNOSTI, PROGRAMA I/ILI PROJEKTA</w:t>
            </w:r>
          </w:p>
        </w:tc>
        <w:tc>
          <w:tcPr>
            <w:tcW w:w="7418" w:type="dxa"/>
          </w:tcPr>
          <w:p w:rsidR="00466857" w:rsidRPr="00610D4D" w:rsidRDefault="00466857" w:rsidP="00466857">
            <w:pPr>
              <w:pStyle w:val="TableParagraph"/>
              <w:numPr>
                <w:ilvl w:val="0"/>
                <w:numId w:val="6"/>
              </w:numPr>
              <w:spacing w:line="234" w:lineRule="exact"/>
              <w:rPr>
                <w:rFonts w:ascii="Times New Roman" w:hAnsi="Times New Roman" w:cs="Times New Roman"/>
                <w:sz w:val="24"/>
                <w:szCs w:val="24"/>
              </w:rPr>
            </w:pPr>
            <w:r w:rsidRPr="00610D4D">
              <w:rPr>
                <w:rFonts w:ascii="Times New Roman" w:hAnsi="Times New Roman" w:cs="Times New Roman"/>
                <w:sz w:val="24"/>
                <w:szCs w:val="24"/>
              </w:rPr>
              <w:t>tijekom školske godine 2018./2019.</w:t>
            </w:r>
          </w:p>
          <w:p w:rsidR="00466857" w:rsidRPr="00610D4D" w:rsidRDefault="00466857" w:rsidP="00BB667C">
            <w:pPr>
              <w:spacing w:before="240"/>
            </w:pPr>
          </w:p>
        </w:tc>
      </w:tr>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sidRPr="00E97D12">
              <w:rPr>
                <w:b/>
              </w:rPr>
              <w:t>OKVIRNI TROŠKOVNIK</w:t>
            </w:r>
            <w:r>
              <w:rPr>
                <w:b/>
              </w:rPr>
              <w:t xml:space="preserve"> AKTIVNOSTI, PROGRAMA I/ILI PROJEKTA</w:t>
            </w:r>
          </w:p>
        </w:tc>
        <w:tc>
          <w:tcPr>
            <w:tcW w:w="7418" w:type="dxa"/>
          </w:tcPr>
          <w:p w:rsidR="00466857" w:rsidRPr="00610D4D" w:rsidRDefault="00466857" w:rsidP="00466857">
            <w:pPr>
              <w:pStyle w:val="TableParagraph"/>
              <w:numPr>
                <w:ilvl w:val="0"/>
                <w:numId w:val="6"/>
              </w:numPr>
              <w:spacing w:line="234" w:lineRule="exact"/>
              <w:rPr>
                <w:rFonts w:ascii="Times New Roman" w:hAnsi="Times New Roman" w:cs="Times New Roman"/>
                <w:sz w:val="24"/>
                <w:szCs w:val="24"/>
              </w:rPr>
            </w:pPr>
            <w:r w:rsidRPr="00610D4D">
              <w:rPr>
                <w:rFonts w:ascii="Times New Roman" w:hAnsi="Times New Roman" w:cs="Times New Roman"/>
                <w:sz w:val="24"/>
                <w:szCs w:val="24"/>
              </w:rPr>
              <w:t>flomasteri za bijelu ploču, papir za izradu plakata</w:t>
            </w:r>
          </w:p>
          <w:p w:rsidR="00466857" w:rsidRPr="00610D4D" w:rsidRDefault="00466857" w:rsidP="00BB667C">
            <w:pPr>
              <w:spacing w:before="240"/>
            </w:pPr>
          </w:p>
        </w:tc>
      </w:tr>
      <w:tr w:rsidR="00466857" w:rsidRPr="00E97D12" w:rsidTr="00BB667C">
        <w:tc>
          <w:tcPr>
            <w:tcW w:w="1870" w:type="dxa"/>
            <w:shd w:val="clear" w:color="auto" w:fill="DBE5F1" w:themeFill="accent1" w:themeFillTint="33"/>
            <w:vAlign w:val="center"/>
          </w:tcPr>
          <w:p w:rsidR="00466857" w:rsidRPr="00E97D12" w:rsidRDefault="00466857" w:rsidP="00BB667C">
            <w:pPr>
              <w:spacing w:before="240"/>
              <w:jc w:val="center"/>
              <w:rPr>
                <w:b/>
              </w:rPr>
            </w:pPr>
            <w:r w:rsidRPr="00E97D12">
              <w:rPr>
                <w:b/>
              </w:rPr>
              <w:t xml:space="preserve">NAČIN </w:t>
            </w:r>
            <w:r>
              <w:rPr>
                <w:b/>
              </w:rPr>
              <w:t xml:space="preserve">NJEGOVA </w:t>
            </w:r>
            <w:r w:rsidRPr="00E97D12">
              <w:rPr>
                <w:b/>
              </w:rPr>
              <w:t>PRAĆENJA</w:t>
            </w:r>
          </w:p>
        </w:tc>
        <w:tc>
          <w:tcPr>
            <w:tcW w:w="7418" w:type="dxa"/>
          </w:tcPr>
          <w:p w:rsidR="00466857" w:rsidRPr="00610D4D" w:rsidRDefault="00466857" w:rsidP="00466857">
            <w:pPr>
              <w:pStyle w:val="TableParagraph"/>
              <w:numPr>
                <w:ilvl w:val="0"/>
                <w:numId w:val="6"/>
              </w:numPr>
              <w:spacing w:line="232" w:lineRule="exact"/>
              <w:rPr>
                <w:rFonts w:ascii="Times New Roman" w:hAnsi="Times New Roman" w:cs="Times New Roman"/>
                <w:sz w:val="24"/>
                <w:szCs w:val="24"/>
              </w:rPr>
            </w:pPr>
            <w:r w:rsidRPr="00610D4D">
              <w:rPr>
                <w:rFonts w:ascii="Times New Roman" w:hAnsi="Times New Roman" w:cs="Times New Roman"/>
                <w:sz w:val="24"/>
                <w:szCs w:val="24"/>
              </w:rPr>
              <w:t>usmeni i pisani kritički osvrt, samovrednovanje</w:t>
            </w:r>
          </w:p>
          <w:p w:rsidR="00466857" w:rsidRPr="00610D4D" w:rsidRDefault="00466857" w:rsidP="00BB667C">
            <w:pPr>
              <w:spacing w:before="240"/>
            </w:pPr>
          </w:p>
        </w:tc>
      </w:tr>
    </w:tbl>
    <w:p w:rsidR="00466857" w:rsidRDefault="00466857" w:rsidP="00466857"/>
    <w:p w:rsidR="00795E6F" w:rsidRDefault="00795E6F" w:rsidP="00466857"/>
    <w:p w:rsidR="00F54194" w:rsidRPr="003B6580" w:rsidRDefault="00F54194" w:rsidP="00F54194"/>
    <w:tbl>
      <w:tblPr>
        <w:tblW w:w="0" w:type="auto"/>
        <w:tblCellMar>
          <w:top w:w="15" w:type="dxa"/>
          <w:left w:w="15" w:type="dxa"/>
          <w:bottom w:w="15" w:type="dxa"/>
          <w:right w:w="15" w:type="dxa"/>
        </w:tblCellMar>
        <w:tblLook w:val="04A0" w:firstRow="1" w:lastRow="0" w:firstColumn="1" w:lastColumn="0" w:noHBand="0" w:noVBand="1"/>
      </w:tblPr>
      <w:tblGrid>
        <w:gridCol w:w="2637"/>
        <w:gridCol w:w="6425"/>
      </w:tblGrid>
      <w:tr w:rsidR="00F54194" w:rsidRPr="003B6580" w:rsidTr="00B94B3A">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F54194" w:rsidRPr="003B6580" w:rsidRDefault="00F54194" w:rsidP="00B94B3A">
            <w:pPr>
              <w:spacing w:before="240" w:line="0" w:lineRule="atLeast"/>
              <w:jc w:val="center"/>
            </w:pPr>
            <w:r w:rsidRPr="003B6580">
              <w:rPr>
                <w:b/>
                <w:bCs/>
                <w:color w:val="000000"/>
              </w:rPr>
              <w:t>AKTIVNOST, PROGRAM I/ILI PROJEKT</w:t>
            </w:r>
          </w:p>
        </w:tc>
        <w:tc>
          <w:tcPr>
            <w:tcW w:w="662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F54194" w:rsidRPr="00D537EF" w:rsidRDefault="00F54194" w:rsidP="00795E6F">
            <w:pPr>
              <w:pStyle w:val="Naslov2"/>
              <w:jc w:val="center"/>
              <w:rPr>
                <w:rFonts w:ascii="Times New Roman" w:hAnsi="Times New Roman" w:cs="Times New Roman"/>
                <w:color w:val="auto"/>
                <w:sz w:val="28"/>
                <w:szCs w:val="28"/>
              </w:rPr>
            </w:pPr>
            <w:bookmarkStart w:id="34" w:name="_Toc526263964"/>
            <w:r w:rsidRPr="00D537EF">
              <w:rPr>
                <w:rFonts w:ascii="Times New Roman" w:hAnsi="Times New Roman" w:cs="Times New Roman"/>
                <w:color w:val="auto"/>
                <w:sz w:val="28"/>
                <w:szCs w:val="28"/>
              </w:rPr>
              <w:t>DOPUNSKA NASTAVA ENGLESKOG JEZIKA ZA 5. RAZRED</w:t>
            </w:r>
            <w:bookmarkEnd w:id="34"/>
          </w:p>
        </w:tc>
      </w:tr>
      <w:tr w:rsidR="00F54194" w:rsidRPr="003B6580" w:rsidTr="00B94B3A">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F54194" w:rsidRPr="003B6580" w:rsidRDefault="00F54194" w:rsidP="00B94B3A">
            <w:pPr>
              <w:spacing w:before="240" w:line="0" w:lineRule="atLeast"/>
              <w:jc w:val="center"/>
            </w:pPr>
            <w:r w:rsidRPr="003B6580">
              <w:rPr>
                <w:b/>
                <w:bCs/>
                <w:color w:val="000000"/>
              </w:rPr>
              <w:t>CILJEVI AKTIVNOSTI, PROGRAMA I/ILI PROJEKTA</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4194" w:rsidRDefault="00F54194" w:rsidP="00B94B3A">
            <w:pPr>
              <w:rPr>
                <w:lang w:val="it-IT"/>
              </w:rPr>
            </w:pPr>
            <w:r w:rsidRPr="00FD12CD">
              <w:rPr>
                <w:lang w:val="it-IT"/>
              </w:rPr>
              <w:t>Nadoknaditi znanje vokabulara i gramatičkih struktura planiranih redovnom nastavom.</w:t>
            </w:r>
          </w:p>
          <w:p w:rsidR="00F54194" w:rsidRDefault="00F54194" w:rsidP="00B94B3A">
            <w:pPr>
              <w:rPr>
                <w:lang w:val="it-IT"/>
              </w:rPr>
            </w:pPr>
            <w:r w:rsidRPr="00FD12CD">
              <w:rPr>
                <w:lang w:val="it-IT"/>
              </w:rPr>
              <w:t>Razvijati vještine razumijevanja, govora i čitanja.</w:t>
            </w:r>
          </w:p>
          <w:p w:rsidR="00F54194" w:rsidRPr="00FD12CD" w:rsidRDefault="00F54194" w:rsidP="00B94B3A">
            <w:pPr>
              <w:rPr>
                <w:lang w:val="it-IT"/>
              </w:rPr>
            </w:pPr>
            <w:r w:rsidRPr="00FD12CD">
              <w:rPr>
                <w:lang w:val="it-IT"/>
              </w:rPr>
              <w:t>Razvijati točnost u pisanju.</w:t>
            </w:r>
          </w:p>
          <w:p w:rsidR="00F54194" w:rsidRPr="00FD12CD" w:rsidRDefault="00F54194" w:rsidP="00B94B3A">
            <w:pPr>
              <w:rPr>
                <w:lang w:val="it-IT"/>
              </w:rPr>
            </w:pPr>
            <w:r w:rsidRPr="00FD12CD">
              <w:rPr>
                <w:lang w:val="it-IT"/>
              </w:rPr>
              <w:t xml:space="preserve"> Razvijati samostalnost u interpretaciji naučenog kao i u učenju i radu.</w:t>
            </w:r>
          </w:p>
          <w:p w:rsidR="00F54194" w:rsidRPr="00FD12CD" w:rsidRDefault="00F54194" w:rsidP="00B94B3A">
            <w:pPr>
              <w:rPr>
                <w:lang w:val="it-IT"/>
              </w:rPr>
            </w:pPr>
            <w:r w:rsidRPr="00FD12CD">
              <w:rPr>
                <w:lang w:val="it-IT"/>
              </w:rPr>
              <w:t xml:space="preserve"> Razvijanje upotrebe gramatičkih struktura u svakodnevnoj komunikaciji.</w:t>
            </w:r>
          </w:p>
          <w:p w:rsidR="00F54194" w:rsidRPr="003B6580" w:rsidRDefault="00F54194" w:rsidP="00B94B3A">
            <w:pPr>
              <w:spacing w:before="240"/>
            </w:pPr>
            <w:r w:rsidRPr="00FD12CD">
              <w:rPr>
                <w:lang w:val="it-IT"/>
              </w:rPr>
              <w:t xml:space="preserve"> Poticati u radu i razvijati samopouzdanje.</w:t>
            </w:r>
          </w:p>
        </w:tc>
      </w:tr>
      <w:tr w:rsidR="00F54194" w:rsidRPr="003B6580" w:rsidTr="00B94B3A">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F54194" w:rsidRPr="003B6580" w:rsidRDefault="00F54194" w:rsidP="00B94B3A">
            <w:pPr>
              <w:spacing w:before="240" w:line="0" w:lineRule="atLeast"/>
              <w:jc w:val="center"/>
            </w:pPr>
            <w:r w:rsidRPr="003B6580">
              <w:rPr>
                <w:b/>
                <w:bCs/>
                <w:color w:val="000000"/>
              </w:rPr>
              <w:lastRenderedPageBreak/>
              <w:t>NAMJENA AKTIVNOSTI, PROGRAMA I/ILI PROJEKTA</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94" w:rsidRPr="00FD12CD" w:rsidRDefault="00F54194" w:rsidP="00B94B3A">
            <w:r>
              <w:t>Pomoć učenicima 5</w:t>
            </w:r>
            <w:r w:rsidRPr="00FD12CD">
              <w:t>. razreda koji ne prate redovni nastavni program sa očekivanom razinom uspjeha, učenicima koji zbog odsutnosti nisu uspjeli usvojiti pojedine sadržaje i učenicima kojima treba individualizirani pristup u redovnoj nastavi, kao i učenicima koji se školuju po prilagođenom programu.</w:t>
            </w:r>
          </w:p>
        </w:tc>
      </w:tr>
      <w:tr w:rsidR="00F54194" w:rsidRPr="003B6580" w:rsidTr="00B94B3A">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F54194" w:rsidRPr="003B6580" w:rsidRDefault="00F54194" w:rsidP="00B94B3A">
            <w:pPr>
              <w:spacing w:before="240" w:line="0" w:lineRule="atLeast"/>
              <w:jc w:val="center"/>
            </w:pPr>
            <w:r w:rsidRPr="003B6580">
              <w:rPr>
                <w:b/>
                <w:bCs/>
                <w:color w:val="000000"/>
              </w:rPr>
              <w:t>NOSITELJI AKTIVNOSTI, PROGRAMA I/ILI PROJEKTA I NJIHOVA ODGOVORNOST</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94" w:rsidRPr="00FD12CD" w:rsidRDefault="00F54194" w:rsidP="00B94B3A">
            <w:pPr>
              <w:rPr>
                <w:lang w:val="it-IT"/>
              </w:rPr>
            </w:pPr>
            <w:r w:rsidRPr="00FD12CD">
              <w:rPr>
                <w:lang w:val="it-IT"/>
              </w:rPr>
              <w:t>Marijana Leško, učiteljica engleskog</w:t>
            </w:r>
            <w:r>
              <w:rPr>
                <w:lang w:val="it-IT"/>
              </w:rPr>
              <w:t xml:space="preserve"> </w:t>
            </w:r>
            <w:r w:rsidRPr="00FD12CD">
              <w:rPr>
                <w:lang w:val="it-IT"/>
              </w:rPr>
              <w:t xml:space="preserve"> jezika</w:t>
            </w:r>
          </w:p>
          <w:p w:rsidR="00F54194" w:rsidRPr="00FD12CD" w:rsidRDefault="00F54194" w:rsidP="00B94B3A">
            <w:pPr>
              <w:jc w:val="both"/>
            </w:pPr>
            <w:r w:rsidRPr="00FD12CD">
              <w:t>Utvrđuje okvirni  godišnji plan  i program dopunske nastave za učenike 5. razreda.</w:t>
            </w:r>
            <w:r>
              <w:t xml:space="preserve"> </w:t>
            </w:r>
            <w:r w:rsidRPr="00FD12CD">
              <w:t>Procjenjuje se potreba učenika za dopunskim radom. Planira i provodi artikulaciju nastavnog sata. Razvijati strpljenje i temeljitost, samostalnost i točnost u radu, naučiti kako učiti.</w:t>
            </w:r>
            <w:r>
              <w:t xml:space="preserve"> </w:t>
            </w:r>
            <w:r w:rsidRPr="00FD12CD">
              <w:t>Provodi dopunsku nastavu sa učenicima prema njihovim individualnim potrebama određujući vrijeme početka i prestanka potrebe za dopunskim radom. Prati napredak i zalaganje učenika, te opisno utvrđuje njihovu razinu postignuća u određenim područjima.</w:t>
            </w:r>
          </w:p>
        </w:tc>
      </w:tr>
      <w:tr w:rsidR="00F54194" w:rsidRPr="003B6580" w:rsidTr="00B94B3A">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F54194" w:rsidRPr="003B6580" w:rsidRDefault="00F54194" w:rsidP="00B94B3A">
            <w:pPr>
              <w:spacing w:before="240" w:line="0" w:lineRule="atLeast"/>
              <w:jc w:val="center"/>
            </w:pPr>
            <w:r w:rsidRPr="003B6580">
              <w:rPr>
                <w:b/>
                <w:bCs/>
                <w:color w:val="000000"/>
              </w:rPr>
              <w:t>NAČIN REALIZACIJE AKTIVNOSTI, PROGRAMA I/ILI PROJEKTA</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94" w:rsidRDefault="00F54194" w:rsidP="00B94B3A">
            <w:pPr>
              <w:jc w:val="both"/>
            </w:pPr>
            <w:r w:rsidRPr="00FD12CD">
              <w:t>Individualni rad s učenicima prema potrebi.</w:t>
            </w:r>
          </w:p>
          <w:p w:rsidR="00F54194" w:rsidRDefault="00F54194" w:rsidP="00B94B3A">
            <w:pPr>
              <w:jc w:val="both"/>
            </w:pPr>
            <w:r w:rsidRPr="00FD12CD">
              <w:t xml:space="preserve">Rad s skupinom učenika koji imaju iste potrebe. </w:t>
            </w:r>
            <w:r>
              <w:t xml:space="preserve"> </w:t>
            </w:r>
            <w:r w:rsidRPr="00FD12CD">
              <w:t>Rad u paru u svrhu uvježbavanja komunikacijskih vještina.</w:t>
            </w:r>
          </w:p>
          <w:p w:rsidR="00F54194" w:rsidRDefault="00F54194" w:rsidP="00B94B3A">
            <w:pPr>
              <w:jc w:val="both"/>
            </w:pPr>
            <w:r w:rsidRPr="00FD12CD">
              <w:t>UNIT 1: New country, new school, new friends</w:t>
            </w:r>
          </w:p>
          <w:p w:rsidR="00F54194" w:rsidRDefault="00F54194" w:rsidP="00B94B3A">
            <w:pPr>
              <w:jc w:val="both"/>
            </w:pPr>
            <w:r w:rsidRPr="00FD12CD">
              <w:t>UNIT 2: Home sweet home</w:t>
            </w:r>
          </w:p>
          <w:p w:rsidR="00F54194" w:rsidRDefault="00F54194" w:rsidP="00B94B3A">
            <w:pPr>
              <w:jc w:val="both"/>
            </w:pPr>
            <w:r w:rsidRPr="00FD12CD">
              <w:t>UNIT 3: School time</w:t>
            </w:r>
          </w:p>
          <w:p w:rsidR="00F54194" w:rsidRDefault="00F54194" w:rsidP="00B94B3A">
            <w:pPr>
              <w:jc w:val="both"/>
            </w:pPr>
            <w:r w:rsidRPr="00FD12CD">
              <w:t>UNIT 4: In town</w:t>
            </w:r>
          </w:p>
          <w:p w:rsidR="00F54194" w:rsidRPr="00FD12CD" w:rsidRDefault="00F54194" w:rsidP="00B94B3A">
            <w:pPr>
              <w:jc w:val="both"/>
            </w:pPr>
            <w:r w:rsidRPr="00FD12CD">
              <w:t>UNIT 5: One world, different worlds</w:t>
            </w:r>
          </w:p>
          <w:p w:rsidR="00F54194" w:rsidRDefault="00F54194" w:rsidP="00B94B3A">
            <w:pPr>
              <w:jc w:val="both"/>
            </w:pPr>
            <w:r w:rsidRPr="00FD12CD">
              <w:t xml:space="preserve">UNIT 6: Back to the past </w:t>
            </w:r>
          </w:p>
          <w:p w:rsidR="00F54194" w:rsidRDefault="00F54194" w:rsidP="00B94B3A">
            <w:pPr>
              <w:jc w:val="both"/>
            </w:pPr>
            <w:r w:rsidRPr="00FD12CD">
              <w:t>UNIT 7: All’s well that ends well</w:t>
            </w:r>
          </w:p>
          <w:p w:rsidR="00F54194" w:rsidRPr="001D2BE3" w:rsidRDefault="00F54194" w:rsidP="00B94B3A">
            <w:pPr>
              <w:jc w:val="both"/>
            </w:pPr>
          </w:p>
          <w:p w:rsidR="00F54194" w:rsidRPr="001D2BE3" w:rsidRDefault="00F54194" w:rsidP="00B94B3A">
            <w:pPr>
              <w:jc w:val="both"/>
            </w:pPr>
            <w:r w:rsidRPr="00721FE1">
              <w:rPr>
                <w:rFonts w:ascii="Arial" w:hAnsi="Arial" w:cs="Arial"/>
              </w:rPr>
              <w:t xml:space="preserve">    </w:t>
            </w:r>
            <w:r w:rsidRPr="001D2BE3">
              <w:t>Halloween</w:t>
            </w:r>
          </w:p>
          <w:p w:rsidR="00F54194" w:rsidRPr="001D2BE3" w:rsidRDefault="00F54194" w:rsidP="00B94B3A">
            <w:pPr>
              <w:jc w:val="both"/>
            </w:pPr>
            <w:r w:rsidRPr="001D2BE3">
              <w:t xml:space="preserve">    Christmas</w:t>
            </w:r>
          </w:p>
          <w:p w:rsidR="00F54194" w:rsidRPr="001D2BE3" w:rsidRDefault="00F54194" w:rsidP="00B94B3A">
            <w:pPr>
              <w:jc w:val="both"/>
            </w:pPr>
            <w:r w:rsidRPr="001D2BE3">
              <w:t xml:space="preserve">    St. Valentine’s Day</w:t>
            </w:r>
          </w:p>
          <w:p w:rsidR="00F54194" w:rsidRPr="001D2BE3" w:rsidRDefault="00F54194" w:rsidP="00B94B3A">
            <w:r w:rsidRPr="001D2BE3">
              <w:t xml:space="preserve">    Easter</w:t>
            </w:r>
          </w:p>
          <w:p w:rsidR="00F54194" w:rsidRDefault="00F54194" w:rsidP="00B94B3A">
            <w:pPr>
              <w:rPr>
                <w:rFonts w:ascii="Arial" w:hAnsi="Arial" w:cs="Arial"/>
              </w:rPr>
            </w:pPr>
          </w:p>
          <w:p w:rsidR="00F54194" w:rsidRPr="003B6580" w:rsidRDefault="00F54194" w:rsidP="00B94B3A">
            <w:pPr>
              <w:rPr>
                <w:sz w:val="1"/>
              </w:rPr>
            </w:pPr>
          </w:p>
        </w:tc>
      </w:tr>
      <w:tr w:rsidR="00F54194" w:rsidRPr="003B6580" w:rsidTr="00B94B3A">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F54194" w:rsidRPr="003B6580" w:rsidRDefault="00F54194" w:rsidP="00B94B3A">
            <w:pPr>
              <w:spacing w:before="240" w:line="0" w:lineRule="atLeast"/>
              <w:jc w:val="center"/>
            </w:pPr>
            <w:r w:rsidRPr="003B6580">
              <w:rPr>
                <w:b/>
                <w:bCs/>
                <w:color w:val="000000"/>
              </w:rPr>
              <w:t>VREMENIK AKTIVNOSTI, PROGRAMA I/ILI PROJEKTA</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94" w:rsidRPr="00FD12CD" w:rsidRDefault="00F54194" w:rsidP="00B94B3A">
            <w:pPr>
              <w:rPr>
                <w:lang w:val="es-ES"/>
              </w:rPr>
            </w:pPr>
            <w:r w:rsidRPr="00FD12CD">
              <w:rPr>
                <w:lang w:val="es-ES"/>
              </w:rPr>
              <w:t>Tijekom školske godine 2018./2019. prema potrebama učenika</w:t>
            </w:r>
          </w:p>
          <w:p w:rsidR="00F54194" w:rsidRPr="003B6580" w:rsidRDefault="00F54194" w:rsidP="00B94B3A">
            <w:pPr>
              <w:rPr>
                <w:sz w:val="1"/>
              </w:rPr>
            </w:pPr>
            <w:r w:rsidRPr="00FD12CD">
              <w:rPr>
                <w:lang w:val="es-ES"/>
              </w:rPr>
              <w:t xml:space="preserve">     Ukupno : 35 sati</w:t>
            </w:r>
          </w:p>
        </w:tc>
      </w:tr>
      <w:tr w:rsidR="00F54194" w:rsidRPr="003B6580" w:rsidTr="00B94B3A">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F54194" w:rsidRPr="003B6580" w:rsidRDefault="00F54194" w:rsidP="00B94B3A">
            <w:pPr>
              <w:spacing w:before="240" w:line="0" w:lineRule="atLeast"/>
              <w:jc w:val="center"/>
            </w:pPr>
            <w:r w:rsidRPr="003B6580">
              <w:rPr>
                <w:b/>
                <w:bCs/>
                <w:color w:val="000000"/>
              </w:rPr>
              <w:t>OKVIRNI TROŠKOVNIK AKTIVNOSTI, PROGRAMA I/ILI PROJEKTA</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94" w:rsidRPr="00FD12CD" w:rsidRDefault="00F54194" w:rsidP="00B94B3A">
            <w:r w:rsidRPr="00FD12CD">
              <w:rPr>
                <w:lang w:val="es-ES"/>
              </w:rPr>
              <w:t>Papir za kopiranje. Kreda u boji. Magneti.</w:t>
            </w:r>
          </w:p>
        </w:tc>
      </w:tr>
      <w:tr w:rsidR="00F54194" w:rsidRPr="003B6580" w:rsidTr="00B94B3A">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F54194" w:rsidRPr="003B6580" w:rsidRDefault="00F54194" w:rsidP="00B94B3A">
            <w:pPr>
              <w:spacing w:before="240" w:line="0" w:lineRule="atLeast"/>
              <w:jc w:val="center"/>
            </w:pPr>
            <w:r w:rsidRPr="003B6580">
              <w:rPr>
                <w:b/>
                <w:bCs/>
                <w:color w:val="000000"/>
              </w:rPr>
              <w:t>NAČIN NJEGOVA PRAĆENJA</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94" w:rsidRPr="00FD12CD" w:rsidRDefault="00F54194" w:rsidP="00B94B3A">
            <w:pPr>
              <w:jc w:val="both"/>
              <w:rPr>
                <w:lang w:val="it-IT"/>
              </w:rPr>
            </w:pPr>
            <w:r w:rsidRPr="00FD12CD">
              <w:rPr>
                <w:lang w:val="it-IT"/>
              </w:rPr>
              <w:t>Provodi se u okviru, i na način planiran redovnom nastavom, nakon utvrđivanja pojedinih cjelina, s naglaskom na pozitivne aspekte napretka i aktivnost učenika</w:t>
            </w:r>
            <w:r>
              <w:rPr>
                <w:lang w:val="it-IT"/>
              </w:rPr>
              <w:t xml:space="preserve"> </w:t>
            </w:r>
            <w:r w:rsidRPr="00FD12CD">
              <w:rPr>
                <w:lang w:val="it-IT"/>
              </w:rPr>
              <w:t>tijekom rada.</w:t>
            </w:r>
          </w:p>
          <w:p w:rsidR="00F54194" w:rsidRPr="00FD12CD" w:rsidRDefault="00F54194" w:rsidP="00B94B3A">
            <w:pPr>
              <w:jc w:val="both"/>
              <w:rPr>
                <w:lang w:val="it-IT"/>
              </w:rPr>
            </w:pPr>
            <w:r w:rsidRPr="00FD12CD">
              <w:rPr>
                <w:lang w:val="it-IT"/>
              </w:rPr>
              <w:t>Kontinuirano se prati individualan napredak učenika u odnosu na početno stanje i opisno se ocjenjuje tijekom dopunske nastave.</w:t>
            </w:r>
          </w:p>
          <w:p w:rsidR="00F54194" w:rsidRPr="003B6580" w:rsidRDefault="00F54194" w:rsidP="00B94B3A">
            <w:pPr>
              <w:rPr>
                <w:sz w:val="1"/>
              </w:rPr>
            </w:pPr>
          </w:p>
        </w:tc>
      </w:tr>
    </w:tbl>
    <w:p w:rsidR="00F54194" w:rsidRDefault="00F54194" w:rsidP="00F54194"/>
    <w:p w:rsidR="00466857" w:rsidRDefault="00466857" w:rsidP="00466857"/>
    <w:p w:rsidR="007F755E" w:rsidRDefault="007F755E" w:rsidP="007F755E"/>
    <w:tbl>
      <w:tblPr>
        <w:tblStyle w:val="Reetkatablice"/>
        <w:tblW w:w="0" w:type="auto"/>
        <w:tblLook w:val="04A0" w:firstRow="1" w:lastRow="0" w:firstColumn="1" w:lastColumn="0" w:noHBand="0" w:noVBand="1"/>
      </w:tblPr>
      <w:tblGrid>
        <w:gridCol w:w="2137"/>
        <w:gridCol w:w="6925"/>
      </w:tblGrid>
      <w:tr w:rsidR="007F755E" w:rsidRPr="00E97D12" w:rsidTr="00BB667C">
        <w:tc>
          <w:tcPr>
            <w:tcW w:w="1870" w:type="dxa"/>
            <w:shd w:val="clear" w:color="auto" w:fill="DBE5F1" w:themeFill="accent1" w:themeFillTint="33"/>
            <w:vAlign w:val="center"/>
          </w:tcPr>
          <w:p w:rsidR="007F755E" w:rsidRPr="00E97D12" w:rsidRDefault="007F755E" w:rsidP="00BB667C">
            <w:pPr>
              <w:spacing w:before="240"/>
              <w:jc w:val="center"/>
              <w:rPr>
                <w:b/>
              </w:rPr>
            </w:pPr>
            <w:r w:rsidRPr="00E97D12">
              <w:rPr>
                <w:b/>
              </w:rPr>
              <w:lastRenderedPageBreak/>
              <w:t>AKTIVNOST, PROGRAM I/ILI PROJEKT</w:t>
            </w:r>
          </w:p>
        </w:tc>
        <w:tc>
          <w:tcPr>
            <w:tcW w:w="7418" w:type="dxa"/>
            <w:shd w:val="clear" w:color="auto" w:fill="DBE5F1" w:themeFill="accent1" w:themeFillTint="33"/>
          </w:tcPr>
          <w:p w:rsidR="007F755E" w:rsidRPr="00D537EF" w:rsidRDefault="007F755E" w:rsidP="00D537EF">
            <w:pPr>
              <w:pStyle w:val="Naslov2"/>
              <w:jc w:val="center"/>
              <w:outlineLvl w:val="1"/>
              <w:rPr>
                <w:rFonts w:ascii="Times New Roman" w:hAnsi="Times New Roman" w:cs="Times New Roman"/>
                <w:color w:val="auto"/>
                <w:sz w:val="28"/>
                <w:szCs w:val="28"/>
              </w:rPr>
            </w:pPr>
            <w:bookmarkStart w:id="35" w:name="_Toc526263965"/>
            <w:r w:rsidRPr="00D537EF">
              <w:rPr>
                <w:rFonts w:ascii="Times New Roman" w:hAnsi="Times New Roman" w:cs="Times New Roman"/>
                <w:color w:val="auto"/>
                <w:sz w:val="28"/>
                <w:szCs w:val="28"/>
              </w:rPr>
              <w:t>PROGRAM DOPUNSKE NASTAVE IZ ENGLESKOG JEZIKA ZA 6. RAZREDE</w:t>
            </w:r>
            <w:bookmarkEnd w:id="35"/>
          </w:p>
        </w:tc>
      </w:tr>
      <w:tr w:rsidR="007F755E" w:rsidRPr="00E97D12" w:rsidTr="00BB667C">
        <w:tc>
          <w:tcPr>
            <w:tcW w:w="1870" w:type="dxa"/>
            <w:shd w:val="clear" w:color="auto" w:fill="DBE5F1" w:themeFill="accent1" w:themeFillTint="33"/>
            <w:vAlign w:val="center"/>
          </w:tcPr>
          <w:p w:rsidR="007F755E" w:rsidRPr="00E97D12" w:rsidRDefault="007F755E" w:rsidP="00BB667C">
            <w:pPr>
              <w:spacing w:before="240"/>
              <w:jc w:val="center"/>
              <w:rPr>
                <w:b/>
              </w:rPr>
            </w:pPr>
            <w:r w:rsidRPr="00E97D12">
              <w:rPr>
                <w:b/>
              </w:rPr>
              <w:t>CILJEVI</w:t>
            </w:r>
            <w:r>
              <w:rPr>
                <w:b/>
              </w:rPr>
              <w:t xml:space="preserve"> AKTIVNOSTI, PROGRAMA I/ILI PROJEKTA</w:t>
            </w:r>
          </w:p>
        </w:tc>
        <w:tc>
          <w:tcPr>
            <w:tcW w:w="7418" w:type="dxa"/>
            <w:vAlign w:val="center"/>
          </w:tcPr>
          <w:p w:rsidR="007F755E" w:rsidRPr="00DD4DD8" w:rsidRDefault="007F755E" w:rsidP="00BB667C">
            <w:r w:rsidRPr="00DD4DD8">
              <w:t>Nadoknaditi znanje tematskih sadržaja, leksičkih jedinica i gramatičkih struktura planiranih redovnim programom nastave engleskog jezika a koje učenici nisu uspješno usvojili.</w:t>
            </w:r>
          </w:p>
          <w:p w:rsidR="007F755E" w:rsidRPr="00DD4DD8" w:rsidRDefault="007F755E" w:rsidP="00BB667C">
            <w:pPr>
              <w:rPr>
                <w:rFonts w:ascii="Arial" w:hAnsi="Arial"/>
              </w:rPr>
            </w:pPr>
            <w:r w:rsidRPr="00DD4DD8">
              <w:t>Razvijati potrebne vještine slušanja, razumijevanja, govorenja, čitanja i pisanja, suradničkog učenja. Razvijati strpljenje i temeljitost, samostalnost i točnost u radu, naučiti kako učiti.</w:t>
            </w:r>
          </w:p>
        </w:tc>
      </w:tr>
      <w:tr w:rsidR="007F755E" w:rsidRPr="00E97D12" w:rsidTr="00BB667C">
        <w:tc>
          <w:tcPr>
            <w:tcW w:w="1870" w:type="dxa"/>
            <w:shd w:val="clear" w:color="auto" w:fill="DBE5F1" w:themeFill="accent1" w:themeFillTint="33"/>
            <w:vAlign w:val="center"/>
          </w:tcPr>
          <w:p w:rsidR="007F755E" w:rsidRPr="00E97D12" w:rsidRDefault="007F755E" w:rsidP="00BB667C">
            <w:pPr>
              <w:spacing w:before="240"/>
              <w:rPr>
                <w:b/>
              </w:rPr>
            </w:pPr>
            <w:r>
              <w:rPr>
                <w:b/>
              </w:rPr>
              <w:t xml:space="preserve">     </w:t>
            </w:r>
            <w:r w:rsidRPr="00E97D12">
              <w:rPr>
                <w:b/>
              </w:rPr>
              <w:t>NAMJENA</w:t>
            </w:r>
            <w:r>
              <w:rPr>
                <w:b/>
              </w:rPr>
              <w:t xml:space="preserve"> AKTIVNOSTI, PROGRAMA I/ILI PROJEKTA</w:t>
            </w:r>
          </w:p>
        </w:tc>
        <w:tc>
          <w:tcPr>
            <w:tcW w:w="7418" w:type="dxa"/>
          </w:tcPr>
          <w:p w:rsidR="007F755E" w:rsidRPr="009F5EF7" w:rsidRDefault="007F755E" w:rsidP="00BB667C">
            <w:pPr>
              <w:spacing w:before="240"/>
            </w:pPr>
            <w:r w:rsidRPr="009F5EF7">
              <w:t>Program je namijenjen učenicima šestih  razreda koji ne prate redovni nastavni program  prema sposobnostima , mogućom ili  očekivanom razinom uspjeha , učenicima koji  zbog odsutnosti nisu uspjeli usvojiti pojedine sadržaje, ili ovladati odgovarajućim komunikacijskim vještinama, učenicima koji pokazuju nedostatne vještine u pojedinim područjima, koji imaju individualizirani pristup i  učenicima s  posebnim potrebama.</w:t>
            </w:r>
          </w:p>
        </w:tc>
      </w:tr>
      <w:tr w:rsidR="007F755E" w:rsidRPr="00E97D12" w:rsidTr="00BB667C">
        <w:tc>
          <w:tcPr>
            <w:tcW w:w="1870" w:type="dxa"/>
            <w:shd w:val="clear" w:color="auto" w:fill="DBE5F1" w:themeFill="accent1" w:themeFillTint="33"/>
            <w:vAlign w:val="center"/>
          </w:tcPr>
          <w:p w:rsidR="007F755E" w:rsidRPr="00E97D12" w:rsidRDefault="007F755E" w:rsidP="00BB667C">
            <w:pPr>
              <w:spacing w:before="240"/>
              <w:jc w:val="center"/>
              <w:rPr>
                <w:b/>
              </w:rPr>
            </w:pPr>
            <w:r w:rsidRPr="00E97D12">
              <w:rPr>
                <w:b/>
              </w:rPr>
              <w:t>NOSITELJI</w:t>
            </w:r>
            <w:r>
              <w:rPr>
                <w:b/>
              </w:rPr>
              <w:t xml:space="preserve"> AKTIVNOSTI, PROGRAMA I/ILI PROJEKTA I NJIHOVA ODGOVORNOST</w:t>
            </w:r>
          </w:p>
        </w:tc>
        <w:tc>
          <w:tcPr>
            <w:tcW w:w="7418" w:type="dxa"/>
          </w:tcPr>
          <w:p w:rsidR="007F755E" w:rsidRPr="00DD4DD8" w:rsidRDefault="007F755E" w:rsidP="00BB667C">
            <w:r w:rsidRPr="00DD4DD8">
              <w:t>Vesna Mužek, učiteljica engleskog jezika</w:t>
            </w:r>
          </w:p>
          <w:p w:rsidR="007F755E" w:rsidRPr="00DD4DD8" w:rsidRDefault="007F755E" w:rsidP="00BB667C">
            <w:pPr>
              <w:jc w:val="both"/>
            </w:pPr>
            <w:r w:rsidRPr="00DD4DD8">
              <w:t>Utvrđuje okvirni  godišnji plan  i program dopunske nastave za učenike 6. razreda.</w:t>
            </w:r>
          </w:p>
          <w:p w:rsidR="007F755E" w:rsidRPr="00DD4DD8" w:rsidRDefault="007F755E" w:rsidP="00BB667C">
            <w:r w:rsidRPr="00DD4DD8">
              <w:t>Procjenjuje potreba učenika za dopunskim radom. Planira i provodi artikulaciju nastavnog sata. Razvijati strpljenje i temeljitost, samostalnost i točnost u radu, naučiti kako učiti.</w:t>
            </w:r>
          </w:p>
          <w:p w:rsidR="007F755E" w:rsidRPr="00E97D12" w:rsidRDefault="007F755E" w:rsidP="00BB667C">
            <w:r w:rsidRPr="00DD4DD8">
              <w:t>Provodi dopunsku nastavu sa učenicima prema njihovim individualnim potrebama određujući vrijeme početka i prestanka potrebe za dopunskim radom. Prati napredak i zalaganje učenika, te opisno utvrđuje njihovu razinu pos</w:t>
            </w:r>
            <w:r>
              <w:t>tignuća u određenim područjima</w:t>
            </w:r>
          </w:p>
        </w:tc>
      </w:tr>
      <w:tr w:rsidR="007F755E" w:rsidRPr="00E97D12" w:rsidTr="00BB667C">
        <w:tc>
          <w:tcPr>
            <w:tcW w:w="1870" w:type="dxa"/>
            <w:shd w:val="clear" w:color="auto" w:fill="DBE5F1" w:themeFill="accent1" w:themeFillTint="33"/>
            <w:vAlign w:val="center"/>
          </w:tcPr>
          <w:p w:rsidR="007F755E" w:rsidRPr="00E97D12" w:rsidRDefault="007F755E" w:rsidP="00BB667C">
            <w:pPr>
              <w:spacing w:before="240"/>
              <w:jc w:val="center"/>
              <w:rPr>
                <w:b/>
              </w:rPr>
            </w:pPr>
            <w:r w:rsidRPr="00E97D12">
              <w:rPr>
                <w:b/>
              </w:rPr>
              <w:t>NAČIN REALIZACIJE</w:t>
            </w:r>
            <w:r>
              <w:rPr>
                <w:b/>
              </w:rPr>
              <w:t xml:space="preserve"> AKTIVNOSTI, PROGRAMA I/ILI PROJEKTA</w:t>
            </w:r>
          </w:p>
        </w:tc>
        <w:tc>
          <w:tcPr>
            <w:tcW w:w="7418" w:type="dxa"/>
          </w:tcPr>
          <w:p w:rsidR="007F755E" w:rsidRPr="00DD4DD8" w:rsidRDefault="007F755E" w:rsidP="00BB667C">
            <w:pPr>
              <w:spacing w:before="240"/>
            </w:pPr>
            <w:r w:rsidRPr="00DD4DD8">
              <w:t>Program se provodi kao individualni rad s pojedinim učenicima prema njihovim potrebama, te kao rad sa skupinom učenika koji imaju iste ili slične potrebe.</w:t>
            </w:r>
          </w:p>
        </w:tc>
      </w:tr>
      <w:tr w:rsidR="007F755E" w:rsidRPr="00E97D12" w:rsidTr="00BB667C">
        <w:tc>
          <w:tcPr>
            <w:tcW w:w="1870" w:type="dxa"/>
            <w:shd w:val="clear" w:color="auto" w:fill="DBE5F1" w:themeFill="accent1" w:themeFillTint="33"/>
            <w:vAlign w:val="center"/>
          </w:tcPr>
          <w:p w:rsidR="007F755E" w:rsidRPr="00E97D12" w:rsidRDefault="007F755E" w:rsidP="00BB667C">
            <w:pPr>
              <w:spacing w:before="240"/>
              <w:jc w:val="center"/>
              <w:rPr>
                <w:b/>
              </w:rPr>
            </w:pPr>
            <w:r>
              <w:rPr>
                <w:b/>
              </w:rPr>
              <w:t>VREMENIK AKTIVNOSTI, PROGRAMA I/ILI PROJEKTA</w:t>
            </w:r>
          </w:p>
        </w:tc>
        <w:tc>
          <w:tcPr>
            <w:tcW w:w="7418" w:type="dxa"/>
          </w:tcPr>
          <w:p w:rsidR="007F755E" w:rsidRPr="00DD4DD8" w:rsidRDefault="007F755E" w:rsidP="00BB667C">
            <w:pPr>
              <w:spacing w:before="240"/>
            </w:pPr>
            <w:r w:rsidRPr="00DD4DD8">
              <w:t>Tijekom školske godine, od rujna  2018. do lipnja 2019., odnosno po uočavanja potrebe za nadoknadom ili pomoći u usvajanju znanja i razvijanju vještina pojedinih učenika u određenom vremenskom razdoblju, sve do postizanja zadovoljavajućih rezultata , a po potrebi pojedinih učenika i tijekom cijele školske godine.</w:t>
            </w:r>
          </w:p>
        </w:tc>
      </w:tr>
      <w:tr w:rsidR="007F755E" w:rsidRPr="00E97D12" w:rsidTr="00BB667C">
        <w:tc>
          <w:tcPr>
            <w:tcW w:w="1870" w:type="dxa"/>
            <w:shd w:val="clear" w:color="auto" w:fill="DBE5F1" w:themeFill="accent1" w:themeFillTint="33"/>
            <w:vAlign w:val="center"/>
          </w:tcPr>
          <w:p w:rsidR="007F755E" w:rsidRPr="00E97D12" w:rsidRDefault="007F755E" w:rsidP="00BB667C">
            <w:pPr>
              <w:spacing w:before="240"/>
              <w:jc w:val="center"/>
              <w:rPr>
                <w:b/>
              </w:rPr>
            </w:pPr>
            <w:r w:rsidRPr="00E97D12">
              <w:rPr>
                <w:b/>
              </w:rPr>
              <w:t>OKVIRNI TROŠKOVNIK</w:t>
            </w:r>
            <w:r>
              <w:rPr>
                <w:b/>
              </w:rPr>
              <w:t xml:space="preserve"> AKTIVNOSTI, PROGRAMA I/ILI PROJEKTA</w:t>
            </w:r>
          </w:p>
        </w:tc>
        <w:tc>
          <w:tcPr>
            <w:tcW w:w="7418" w:type="dxa"/>
          </w:tcPr>
          <w:p w:rsidR="007F755E" w:rsidRPr="00E97D12" w:rsidRDefault="007F755E" w:rsidP="00BB667C">
            <w:pPr>
              <w:spacing w:before="240"/>
            </w:pPr>
            <w:r>
              <w:t xml:space="preserve">Papir za kopiranja. </w:t>
            </w:r>
          </w:p>
        </w:tc>
      </w:tr>
      <w:tr w:rsidR="007F755E" w:rsidRPr="00E97D12" w:rsidTr="00BB667C">
        <w:tc>
          <w:tcPr>
            <w:tcW w:w="1870" w:type="dxa"/>
            <w:shd w:val="clear" w:color="auto" w:fill="DBE5F1" w:themeFill="accent1" w:themeFillTint="33"/>
            <w:vAlign w:val="center"/>
          </w:tcPr>
          <w:p w:rsidR="007F755E" w:rsidRPr="00E97D12" w:rsidRDefault="007F755E" w:rsidP="00BB667C">
            <w:pPr>
              <w:spacing w:before="240"/>
              <w:rPr>
                <w:b/>
              </w:rPr>
            </w:pPr>
            <w:r>
              <w:rPr>
                <w:b/>
              </w:rPr>
              <w:t xml:space="preserve">    </w:t>
            </w:r>
            <w:r w:rsidRPr="00E97D12">
              <w:rPr>
                <w:b/>
              </w:rPr>
              <w:t xml:space="preserve">NAČIN </w:t>
            </w:r>
            <w:r>
              <w:rPr>
                <w:b/>
              </w:rPr>
              <w:t xml:space="preserve">NJEGOVA </w:t>
            </w:r>
            <w:r w:rsidRPr="00E97D12">
              <w:rPr>
                <w:b/>
              </w:rPr>
              <w:t>PRAĆENJA</w:t>
            </w:r>
          </w:p>
        </w:tc>
        <w:tc>
          <w:tcPr>
            <w:tcW w:w="7418" w:type="dxa"/>
          </w:tcPr>
          <w:p w:rsidR="007F755E" w:rsidRPr="00DD4DD8" w:rsidRDefault="007F755E" w:rsidP="00BB667C">
            <w:pPr>
              <w:spacing w:before="240"/>
            </w:pPr>
            <w:r>
              <w:t>N</w:t>
            </w:r>
            <w:r w:rsidRPr="00DD4DD8">
              <w:t xml:space="preserve">aglasak je na pozitivnim aspektima napretka a  svako postignuće ili napredak opisno se prati  i  u odnosu na početno stanje utvrđuje postiguća, uz isticanje područja u kojem je učenik postigao napredak. </w:t>
            </w:r>
          </w:p>
        </w:tc>
      </w:tr>
    </w:tbl>
    <w:p w:rsidR="007F755E" w:rsidRDefault="007F755E" w:rsidP="007F755E"/>
    <w:p w:rsidR="00D537EF" w:rsidRPr="00E97D12" w:rsidRDefault="00D537EF" w:rsidP="007F755E"/>
    <w:p w:rsidR="007F755E" w:rsidRDefault="007F755E" w:rsidP="007F755E"/>
    <w:tbl>
      <w:tblPr>
        <w:tblStyle w:val="Reetkatablice"/>
        <w:tblW w:w="0" w:type="auto"/>
        <w:tblLook w:val="04A0" w:firstRow="1" w:lastRow="0" w:firstColumn="1" w:lastColumn="0" w:noHBand="0" w:noVBand="1"/>
      </w:tblPr>
      <w:tblGrid>
        <w:gridCol w:w="2137"/>
        <w:gridCol w:w="6925"/>
      </w:tblGrid>
      <w:tr w:rsidR="007F755E" w:rsidRPr="00E97D12" w:rsidTr="00BB667C">
        <w:tc>
          <w:tcPr>
            <w:tcW w:w="1870" w:type="dxa"/>
            <w:shd w:val="clear" w:color="auto" w:fill="DBE5F1" w:themeFill="accent1" w:themeFillTint="33"/>
            <w:vAlign w:val="center"/>
          </w:tcPr>
          <w:p w:rsidR="007F755E" w:rsidRPr="00E97D12" w:rsidRDefault="007F755E" w:rsidP="00BB667C">
            <w:pPr>
              <w:spacing w:before="240"/>
              <w:jc w:val="center"/>
              <w:rPr>
                <w:b/>
              </w:rPr>
            </w:pPr>
            <w:r w:rsidRPr="00E97D12">
              <w:rPr>
                <w:b/>
              </w:rPr>
              <w:t>AKTIVNOST, PROGRAM I/ILI PROJEKT</w:t>
            </w:r>
          </w:p>
        </w:tc>
        <w:tc>
          <w:tcPr>
            <w:tcW w:w="7418" w:type="dxa"/>
            <w:shd w:val="clear" w:color="auto" w:fill="DBE5F1" w:themeFill="accent1" w:themeFillTint="33"/>
          </w:tcPr>
          <w:p w:rsidR="007F755E" w:rsidRPr="00D537EF" w:rsidRDefault="007F755E" w:rsidP="00D537EF">
            <w:pPr>
              <w:pStyle w:val="Naslov2"/>
              <w:jc w:val="center"/>
              <w:outlineLvl w:val="1"/>
              <w:rPr>
                <w:rFonts w:ascii="Times New Roman" w:hAnsi="Times New Roman" w:cs="Times New Roman"/>
                <w:color w:val="auto"/>
                <w:sz w:val="28"/>
                <w:szCs w:val="28"/>
              </w:rPr>
            </w:pPr>
            <w:bookmarkStart w:id="36" w:name="_Toc526263966"/>
            <w:r w:rsidRPr="00D537EF">
              <w:rPr>
                <w:rFonts w:ascii="Times New Roman" w:hAnsi="Times New Roman" w:cs="Times New Roman"/>
                <w:color w:val="auto"/>
                <w:sz w:val="28"/>
                <w:szCs w:val="28"/>
              </w:rPr>
              <w:t>PROGRAM DOPUNSKE NASTAVE IZ ENGLESKOG JEZIKA ZA 7. RAZREDE</w:t>
            </w:r>
            <w:bookmarkEnd w:id="36"/>
          </w:p>
        </w:tc>
      </w:tr>
      <w:tr w:rsidR="007F755E" w:rsidRPr="00E97D12" w:rsidTr="00BB667C">
        <w:tc>
          <w:tcPr>
            <w:tcW w:w="1870" w:type="dxa"/>
            <w:shd w:val="clear" w:color="auto" w:fill="DBE5F1" w:themeFill="accent1" w:themeFillTint="33"/>
            <w:vAlign w:val="center"/>
          </w:tcPr>
          <w:p w:rsidR="007F755E" w:rsidRPr="00E97D12" w:rsidRDefault="007F755E" w:rsidP="00BB667C">
            <w:pPr>
              <w:spacing w:before="240"/>
              <w:jc w:val="center"/>
              <w:rPr>
                <w:b/>
              </w:rPr>
            </w:pPr>
            <w:r w:rsidRPr="00E97D12">
              <w:rPr>
                <w:b/>
              </w:rPr>
              <w:t>CILJEVI</w:t>
            </w:r>
            <w:r>
              <w:rPr>
                <w:b/>
              </w:rPr>
              <w:t xml:space="preserve"> AKTIVNOSTI, PROGRAMA I/ILI PROJEKTA</w:t>
            </w:r>
          </w:p>
        </w:tc>
        <w:tc>
          <w:tcPr>
            <w:tcW w:w="7418" w:type="dxa"/>
            <w:vAlign w:val="center"/>
          </w:tcPr>
          <w:p w:rsidR="007F755E" w:rsidRPr="00DD4DD8" w:rsidRDefault="007F755E" w:rsidP="00BB667C">
            <w:r w:rsidRPr="00DD4DD8">
              <w:t>Nadoknaditi znanje tematskih sadržaja, leksičkih jedinica i gramatičkih struktura planiranih redovnim programom nastave engleskog jezika a koje učenici nisu uspješno usvojili.</w:t>
            </w:r>
          </w:p>
          <w:p w:rsidR="007F755E" w:rsidRPr="00DD4DD8" w:rsidRDefault="007F755E" w:rsidP="00BB667C">
            <w:pPr>
              <w:rPr>
                <w:rFonts w:ascii="Arial" w:hAnsi="Arial"/>
              </w:rPr>
            </w:pPr>
            <w:r w:rsidRPr="00DD4DD8">
              <w:t>Razvijati potrebne vještine slušanja, razumijevanja, govorenja, čitanja i pisanja, suradničkog učenja. Razvijati strpljenje i temeljitost, samostalnost i točnost u radu, naučiti kako učiti.</w:t>
            </w:r>
          </w:p>
        </w:tc>
      </w:tr>
      <w:tr w:rsidR="007F755E" w:rsidRPr="00E97D12" w:rsidTr="00BB667C">
        <w:tc>
          <w:tcPr>
            <w:tcW w:w="1870" w:type="dxa"/>
            <w:shd w:val="clear" w:color="auto" w:fill="DBE5F1" w:themeFill="accent1" w:themeFillTint="33"/>
            <w:vAlign w:val="center"/>
          </w:tcPr>
          <w:p w:rsidR="007F755E" w:rsidRPr="00E97D12" w:rsidRDefault="007F755E" w:rsidP="00BB667C">
            <w:pPr>
              <w:spacing w:before="240"/>
              <w:rPr>
                <w:b/>
              </w:rPr>
            </w:pPr>
            <w:r>
              <w:rPr>
                <w:b/>
              </w:rPr>
              <w:t xml:space="preserve">     </w:t>
            </w:r>
            <w:r w:rsidRPr="00E97D12">
              <w:rPr>
                <w:b/>
              </w:rPr>
              <w:t>NAMJENA</w:t>
            </w:r>
            <w:r>
              <w:rPr>
                <w:b/>
              </w:rPr>
              <w:t xml:space="preserve"> AKTIVNOSTI, PROGRAMA I/ILI PROJEKTA</w:t>
            </w:r>
          </w:p>
        </w:tc>
        <w:tc>
          <w:tcPr>
            <w:tcW w:w="7418" w:type="dxa"/>
          </w:tcPr>
          <w:p w:rsidR="007F755E" w:rsidRPr="00D61F67" w:rsidRDefault="007F755E" w:rsidP="00BB667C">
            <w:pPr>
              <w:spacing w:before="240"/>
            </w:pPr>
            <w:r w:rsidRPr="00D61F67">
              <w:t>Program je namijenjen učenicima</w:t>
            </w:r>
            <w:r>
              <w:t xml:space="preserve"> sedmih</w:t>
            </w:r>
            <w:r w:rsidRPr="00D61F67">
              <w:t xml:space="preserve">  razreda koji ne prate redovni nastavni program  prema sposobnostima , mogućom ili  očekivanom razinom uspjeha , učenicima koji  zbog odsutnosti nisu uspjeli usvojiti pojedine sadržaje, ili ovladati odgovarajućim komunikacijskim vještinama, učenicima koji pokazuju nedostatne vještine u pojedinim područjima, koji imaju individualizirani pristup i  učenicima s  posebnim potrebama.</w:t>
            </w:r>
          </w:p>
        </w:tc>
      </w:tr>
      <w:tr w:rsidR="007F755E" w:rsidRPr="00E97D12" w:rsidTr="00BB667C">
        <w:tc>
          <w:tcPr>
            <w:tcW w:w="1870" w:type="dxa"/>
            <w:shd w:val="clear" w:color="auto" w:fill="DBE5F1" w:themeFill="accent1" w:themeFillTint="33"/>
            <w:vAlign w:val="center"/>
          </w:tcPr>
          <w:p w:rsidR="007F755E" w:rsidRPr="00E97D12" w:rsidRDefault="007F755E" w:rsidP="00BB667C">
            <w:pPr>
              <w:spacing w:before="240"/>
              <w:jc w:val="center"/>
              <w:rPr>
                <w:b/>
              </w:rPr>
            </w:pPr>
            <w:r w:rsidRPr="00E97D12">
              <w:rPr>
                <w:b/>
              </w:rPr>
              <w:t>NOSITELJI</w:t>
            </w:r>
            <w:r>
              <w:rPr>
                <w:b/>
              </w:rPr>
              <w:t xml:space="preserve"> AKTIVNOSTI, PROGRAMA I/ILI PROJEKTA I NJIHOVA ODGOVORNOST</w:t>
            </w:r>
          </w:p>
        </w:tc>
        <w:tc>
          <w:tcPr>
            <w:tcW w:w="7418" w:type="dxa"/>
          </w:tcPr>
          <w:p w:rsidR="007F755E" w:rsidRPr="00DD4DD8" w:rsidRDefault="007F755E" w:rsidP="00BB667C">
            <w:r w:rsidRPr="00DD4DD8">
              <w:t>Vesna Mužek, učiteljica engleskog jezika</w:t>
            </w:r>
          </w:p>
          <w:p w:rsidR="007F755E" w:rsidRPr="00DD4DD8" w:rsidRDefault="007F755E" w:rsidP="00BB667C">
            <w:pPr>
              <w:jc w:val="both"/>
            </w:pPr>
            <w:r w:rsidRPr="00DD4DD8">
              <w:t>Utvrđuje okvirni  godišnji plan  i progr</w:t>
            </w:r>
            <w:r>
              <w:t>am dopunske nastave za učenike 7</w:t>
            </w:r>
            <w:r w:rsidRPr="00DD4DD8">
              <w:t>. razreda.</w:t>
            </w:r>
          </w:p>
          <w:p w:rsidR="007F755E" w:rsidRPr="00DD4DD8" w:rsidRDefault="007F755E" w:rsidP="00BB667C">
            <w:r w:rsidRPr="00DD4DD8">
              <w:t>Procjenjuje potreba učenika za dopunskim radom. Planira i provodi artikulaciju nastavnog sata. Razvijati strpljenje i temeljitost, samostalnost i točnost u radu, naučiti kako učiti.</w:t>
            </w:r>
          </w:p>
          <w:p w:rsidR="007F755E" w:rsidRPr="00E97D12" w:rsidRDefault="007F755E" w:rsidP="00BB667C">
            <w:r w:rsidRPr="00DD4DD8">
              <w:t>Provodi dopunsku nastavu sa učenicima prema njihovim individualnim potrebama određujući vrijeme početka i prestanka potrebe za dopunskim radom. Prati napredak i zalaganje učenika, te opisno utvrđuje njihovu razinu pos</w:t>
            </w:r>
            <w:r>
              <w:t>tignuća u određenim područjima</w:t>
            </w:r>
          </w:p>
        </w:tc>
      </w:tr>
      <w:tr w:rsidR="007F755E" w:rsidRPr="00E97D12" w:rsidTr="00BB667C">
        <w:tc>
          <w:tcPr>
            <w:tcW w:w="1870" w:type="dxa"/>
            <w:shd w:val="clear" w:color="auto" w:fill="DBE5F1" w:themeFill="accent1" w:themeFillTint="33"/>
            <w:vAlign w:val="center"/>
          </w:tcPr>
          <w:p w:rsidR="007F755E" w:rsidRPr="00E97D12" w:rsidRDefault="007F755E" w:rsidP="00BB667C">
            <w:pPr>
              <w:spacing w:before="240"/>
              <w:jc w:val="center"/>
              <w:rPr>
                <w:b/>
              </w:rPr>
            </w:pPr>
            <w:r w:rsidRPr="00E97D12">
              <w:rPr>
                <w:b/>
              </w:rPr>
              <w:t>NAČIN REALIZACIJE</w:t>
            </w:r>
            <w:r>
              <w:rPr>
                <w:b/>
              </w:rPr>
              <w:t xml:space="preserve"> AKTIVNOSTI, PROGRAMA I/ILI PROJEKTA</w:t>
            </w:r>
          </w:p>
        </w:tc>
        <w:tc>
          <w:tcPr>
            <w:tcW w:w="7418" w:type="dxa"/>
          </w:tcPr>
          <w:p w:rsidR="007F755E" w:rsidRPr="00DD4DD8" w:rsidRDefault="007F755E" w:rsidP="00BB667C">
            <w:pPr>
              <w:spacing w:before="240"/>
            </w:pPr>
            <w:r w:rsidRPr="00DD4DD8">
              <w:t>Program se provodi kao individualni rad s pojedinim učenicima prema njihovim potrebama, te kao rad sa skupinom učenika koji imaju iste ili slične potrebe.</w:t>
            </w:r>
          </w:p>
        </w:tc>
      </w:tr>
      <w:tr w:rsidR="007F755E" w:rsidRPr="00E97D12" w:rsidTr="00BB667C">
        <w:tc>
          <w:tcPr>
            <w:tcW w:w="1870" w:type="dxa"/>
            <w:shd w:val="clear" w:color="auto" w:fill="DBE5F1" w:themeFill="accent1" w:themeFillTint="33"/>
            <w:vAlign w:val="center"/>
          </w:tcPr>
          <w:p w:rsidR="007F755E" w:rsidRPr="00E97D12" w:rsidRDefault="007F755E" w:rsidP="00BB667C">
            <w:pPr>
              <w:spacing w:before="240"/>
              <w:jc w:val="center"/>
              <w:rPr>
                <w:b/>
              </w:rPr>
            </w:pPr>
            <w:r>
              <w:rPr>
                <w:b/>
              </w:rPr>
              <w:t>VREMENIK AKTIVNOSTI, PROGRAMA I/ILI PROJEKTA</w:t>
            </w:r>
          </w:p>
        </w:tc>
        <w:tc>
          <w:tcPr>
            <w:tcW w:w="7418" w:type="dxa"/>
          </w:tcPr>
          <w:p w:rsidR="007F755E" w:rsidRPr="00DD4DD8" w:rsidRDefault="007F755E" w:rsidP="00BB667C">
            <w:pPr>
              <w:spacing w:before="240"/>
            </w:pPr>
            <w:r w:rsidRPr="00DD4DD8">
              <w:t>Tijekom školske godine, od rujna  2018. do lipnja 2019., odnosno po uočavanja potrebe za nadoknadom ili pomoći u usvajanju znanja i razvijanju vještina pojedinih učenika u određenom vremenskom razdoblju, sve do postizanja zadovoljavajućih rezultata , a po potrebi pojedinih učenika i tijekom cijele školske godine.</w:t>
            </w:r>
          </w:p>
        </w:tc>
      </w:tr>
      <w:tr w:rsidR="007F755E" w:rsidRPr="00E97D12" w:rsidTr="00BB667C">
        <w:tc>
          <w:tcPr>
            <w:tcW w:w="1870" w:type="dxa"/>
            <w:shd w:val="clear" w:color="auto" w:fill="DBE5F1" w:themeFill="accent1" w:themeFillTint="33"/>
            <w:vAlign w:val="center"/>
          </w:tcPr>
          <w:p w:rsidR="007F755E" w:rsidRPr="00E97D12" w:rsidRDefault="007F755E" w:rsidP="00BB667C">
            <w:pPr>
              <w:spacing w:before="240"/>
              <w:jc w:val="center"/>
              <w:rPr>
                <w:b/>
              </w:rPr>
            </w:pPr>
            <w:r w:rsidRPr="00E97D12">
              <w:rPr>
                <w:b/>
              </w:rPr>
              <w:t>OKVIRNI TROŠKOVNIK</w:t>
            </w:r>
            <w:r>
              <w:rPr>
                <w:b/>
              </w:rPr>
              <w:t xml:space="preserve"> AKTIVNOSTI, PROGRAMA I/ILI PROJEKTA</w:t>
            </w:r>
          </w:p>
        </w:tc>
        <w:tc>
          <w:tcPr>
            <w:tcW w:w="7418" w:type="dxa"/>
          </w:tcPr>
          <w:p w:rsidR="007F755E" w:rsidRPr="00E97D12" w:rsidRDefault="007F755E" w:rsidP="00BB667C">
            <w:pPr>
              <w:spacing w:before="240"/>
            </w:pPr>
            <w:r>
              <w:t>Papir za kopiranja.</w:t>
            </w:r>
          </w:p>
        </w:tc>
      </w:tr>
      <w:tr w:rsidR="007F755E" w:rsidRPr="00E97D12" w:rsidTr="00BB667C">
        <w:tc>
          <w:tcPr>
            <w:tcW w:w="1870" w:type="dxa"/>
            <w:shd w:val="clear" w:color="auto" w:fill="DBE5F1" w:themeFill="accent1" w:themeFillTint="33"/>
            <w:vAlign w:val="center"/>
          </w:tcPr>
          <w:p w:rsidR="007F755E" w:rsidRPr="00E97D12" w:rsidRDefault="007F755E" w:rsidP="00BB667C">
            <w:pPr>
              <w:spacing w:before="240"/>
              <w:rPr>
                <w:b/>
              </w:rPr>
            </w:pPr>
            <w:r>
              <w:rPr>
                <w:b/>
              </w:rPr>
              <w:lastRenderedPageBreak/>
              <w:t xml:space="preserve"> </w:t>
            </w:r>
            <w:r w:rsidRPr="00E97D12">
              <w:rPr>
                <w:b/>
              </w:rPr>
              <w:t xml:space="preserve">NAČIN </w:t>
            </w:r>
            <w:r>
              <w:rPr>
                <w:b/>
              </w:rPr>
              <w:t xml:space="preserve">NJEGOVA </w:t>
            </w:r>
            <w:r w:rsidRPr="00E97D12">
              <w:rPr>
                <w:b/>
              </w:rPr>
              <w:t>PRAĆENJA</w:t>
            </w:r>
          </w:p>
        </w:tc>
        <w:tc>
          <w:tcPr>
            <w:tcW w:w="7418" w:type="dxa"/>
          </w:tcPr>
          <w:p w:rsidR="007F755E" w:rsidRPr="00DD4DD8" w:rsidRDefault="007F755E" w:rsidP="00BB667C">
            <w:pPr>
              <w:spacing w:before="240"/>
            </w:pPr>
            <w:r>
              <w:t>N</w:t>
            </w:r>
            <w:r w:rsidRPr="00DD4DD8">
              <w:t xml:space="preserve">aglasak je na pozitivnim aspektima napretka a  svako postignuće ili napredak opisno se prati  i  u odnosu na početno stanje utvrđuje postiguća, uz isticanje područja u kojem je učenik postigao napredak. </w:t>
            </w:r>
          </w:p>
        </w:tc>
      </w:tr>
    </w:tbl>
    <w:p w:rsidR="007F755E" w:rsidRDefault="007F755E" w:rsidP="007F755E"/>
    <w:p w:rsidR="00D537EF" w:rsidRDefault="00D537EF" w:rsidP="007F755E"/>
    <w:p w:rsidR="00F54194" w:rsidRPr="003B6580" w:rsidRDefault="00F54194" w:rsidP="00F54194"/>
    <w:tbl>
      <w:tblPr>
        <w:tblW w:w="0" w:type="auto"/>
        <w:tblCellMar>
          <w:top w:w="15" w:type="dxa"/>
          <w:left w:w="15" w:type="dxa"/>
          <w:bottom w:w="15" w:type="dxa"/>
          <w:right w:w="15" w:type="dxa"/>
        </w:tblCellMar>
        <w:tblLook w:val="04A0" w:firstRow="1" w:lastRow="0" w:firstColumn="1" w:lastColumn="0" w:noHBand="0" w:noVBand="1"/>
      </w:tblPr>
      <w:tblGrid>
        <w:gridCol w:w="2637"/>
        <w:gridCol w:w="6425"/>
      </w:tblGrid>
      <w:tr w:rsidR="00F54194" w:rsidRPr="003B6580" w:rsidTr="00B94B3A">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F54194" w:rsidRPr="003B6580" w:rsidRDefault="00F54194" w:rsidP="00B94B3A">
            <w:pPr>
              <w:spacing w:before="240" w:line="0" w:lineRule="atLeast"/>
              <w:jc w:val="center"/>
            </w:pPr>
            <w:r w:rsidRPr="003B6580">
              <w:rPr>
                <w:b/>
                <w:bCs/>
                <w:color w:val="000000"/>
              </w:rPr>
              <w:t>AKTIVNOST, PROGRAM I/ILI PROJEKT</w:t>
            </w:r>
          </w:p>
        </w:tc>
        <w:tc>
          <w:tcPr>
            <w:tcW w:w="662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F54194" w:rsidRPr="00D537EF" w:rsidRDefault="00F54194" w:rsidP="00D537EF">
            <w:pPr>
              <w:pStyle w:val="Naslov2"/>
              <w:jc w:val="center"/>
              <w:rPr>
                <w:rFonts w:ascii="Times New Roman" w:hAnsi="Times New Roman" w:cs="Times New Roman"/>
                <w:color w:val="auto"/>
                <w:sz w:val="28"/>
                <w:szCs w:val="28"/>
              </w:rPr>
            </w:pPr>
            <w:bookmarkStart w:id="37" w:name="_Toc526263967"/>
            <w:r w:rsidRPr="00D537EF">
              <w:rPr>
                <w:rFonts w:ascii="Times New Roman" w:hAnsi="Times New Roman" w:cs="Times New Roman"/>
                <w:color w:val="auto"/>
                <w:sz w:val="28"/>
                <w:szCs w:val="28"/>
              </w:rPr>
              <w:t>DOPUNSKA NASTAVA ENGLESKOG JEZIKA ZA 8. RAZRED</w:t>
            </w:r>
            <w:bookmarkEnd w:id="37"/>
          </w:p>
        </w:tc>
      </w:tr>
      <w:tr w:rsidR="00F54194" w:rsidRPr="003B6580" w:rsidTr="00B94B3A">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F54194" w:rsidRPr="003B6580" w:rsidRDefault="00F54194" w:rsidP="00B94B3A">
            <w:pPr>
              <w:spacing w:before="240" w:line="0" w:lineRule="atLeast"/>
              <w:jc w:val="center"/>
            </w:pPr>
            <w:r w:rsidRPr="003B6580">
              <w:rPr>
                <w:b/>
                <w:bCs/>
                <w:color w:val="000000"/>
              </w:rPr>
              <w:t>CILJEVI AKTIVNOSTI, PROGRAMA I/ILI PROJEKTA</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4194" w:rsidRDefault="00F54194" w:rsidP="00B94B3A">
            <w:pPr>
              <w:rPr>
                <w:lang w:val="it-IT"/>
              </w:rPr>
            </w:pPr>
            <w:r w:rsidRPr="00FD12CD">
              <w:rPr>
                <w:lang w:val="it-IT"/>
              </w:rPr>
              <w:t>Nadoknaditi znanje vokabulara i gramatičkih struktura planiranih redovnom nastavom.</w:t>
            </w:r>
          </w:p>
          <w:p w:rsidR="00F54194" w:rsidRDefault="00F54194" w:rsidP="00B94B3A">
            <w:pPr>
              <w:rPr>
                <w:lang w:val="it-IT"/>
              </w:rPr>
            </w:pPr>
            <w:r w:rsidRPr="00FD12CD">
              <w:rPr>
                <w:lang w:val="it-IT"/>
              </w:rPr>
              <w:t>Razvijati vještine razumijevanja, govora i čitanja.</w:t>
            </w:r>
          </w:p>
          <w:p w:rsidR="00F54194" w:rsidRPr="00FD12CD" w:rsidRDefault="00F54194" w:rsidP="00B94B3A">
            <w:pPr>
              <w:rPr>
                <w:lang w:val="it-IT"/>
              </w:rPr>
            </w:pPr>
            <w:r w:rsidRPr="00FD12CD">
              <w:rPr>
                <w:lang w:val="it-IT"/>
              </w:rPr>
              <w:t>Razvijati točnost u pisanju.</w:t>
            </w:r>
          </w:p>
          <w:p w:rsidR="00F54194" w:rsidRPr="00FD12CD" w:rsidRDefault="00F54194" w:rsidP="00B94B3A">
            <w:pPr>
              <w:rPr>
                <w:lang w:val="it-IT"/>
              </w:rPr>
            </w:pPr>
            <w:r w:rsidRPr="00FD12CD">
              <w:rPr>
                <w:lang w:val="it-IT"/>
              </w:rPr>
              <w:t xml:space="preserve"> Razvijati samostalnost u interpretaciji naučenog kao i u učenju i radu.</w:t>
            </w:r>
          </w:p>
          <w:p w:rsidR="00F54194" w:rsidRPr="00FD12CD" w:rsidRDefault="00F54194" w:rsidP="00B94B3A">
            <w:pPr>
              <w:rPr>
                <w:lang w:val="it-IT"/>
              </w:rPr>
            </w:pPr>
            <w:r w:rsidRPr="00FD12CD">
              <w:rPr>
                <w:lang w:val="it-IT"/>
              </w:rPr>
              <w:t xml:space="preserve"> Razvijanje upotrebe gramatičkih struktura u svakodnevnoj komunikaciji.</w:t>
            </w:r>
          </w:p>
          <w:p w:rsidR="00F54194" w:rsidRPr="003B6580" w:rsidRDefault="00F54194" w:rsidP="00B94B3A">
            <w:pPr>
              <w:spacing w:before="240"/>
            </w:pPr>
            <w:r w:rsidRPr="00FD12CD">
              <w:rPr>
                <w:lang w:val="it-IT"/>
              </w:rPr>
              <w:t xml:space="preserve"> Poticati u radu i razvijati samopouzdanje.</w:t>
            </w:r>
          </w:p>
        </w:tc>
      </w:tr>
      <w:tr w:rsidR="00F54194" w:rsidRPr="003B6580" w:rsidTr="00B94B3A">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F54194" w:rsidRPr="003B6580" w:rsidRDefault="00F54194" w:rsidP="00B94B3A">
            <w:pPr>
              <w:spacing w:before="240" w:line="0" w:lineRule="atLeast"/>
              <w:jc w:val="center"/>
            </w:pPr>
            <w:r w:rsidRPr="003B6580">
              <w:rPr>
                <w:b/>
                <w:bCs/>
                <w:color w:val="000000"/>
              </w:rPr>
              <w:t>NAMJENA AKTIVNOSTI, PROGRAMA I/ILI PROJEKTA</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94" w:rsidRPr="00FD12CD" w:rsidRDefault="00F54194" w:rsidP="00B94B3A">
            <w:r>
              <w:t>Pomoć učenicima 8</w:t>
            </w:r>
            <w:r w:rsidRPr="00FD12CD">
              <w:t>. razreda koji ne prate redovni nastavni program sa očekivanom razinom uspjeha, učenicima koji zbog odsutnosti nisu uspjeli usvojiti pojedine sadržaje i učenicima kojima treba individualizirani pristup u redovnoj nastavi, kao i učenicima koji se školuju po prilagođenom programu.</w:t>
            </w:r>
          </w:p>
        </w:tc>
      </w:tr>
      <w:tr w:rsidR="00F54194" w:rsidRPr="003B6580" w:rsidTr="00B94B3A">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F54194" w:rsidRPr="003B6580" w:rsidRDefault="00F54194" w:rsidP="00B94B3A">
            <w:pPr>
              <w:spacing w:before="240" w:line="0" w:lineRule="atLeast"/>
              <w:jc w:val="center"/>
            </w:pPr>
            <w:r w:rsidRPr="003B6580">
              <w:rPr>
                <w:b/>
                <w:bCs/>
                <w:color w:val="000000"/>
              </w:rPr>
              <w:t>NOSITELJI AKTIVNOSTI, PROGRAMA I/ILI PROJEKTA I NJIHOVA ODGOVORNOST</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94" w:rsidRPr="00FD12CD" w:rsidRDefault="00F54194" w:rsidP="00B94B3A">
            <w:pPr>
              <w:rPr>
                <w:lang w:val="it-IT"/>
              </w:rPr>
            </w:pPr>
            <w:r w:rsidRPr="00FD12CD">
              <w:rPr>
                <w:lang w:val="it-IT"/>
              </w:rPr>
              <w:t>Marijana Leško, učiteljica engleskog</w:t>
            </w:r>
            <w:r>
              <w:rPr>
                <w:lang w:val="it-IT"/>
              </w:rPr>
              <w:t xml:space="preserve"> </w:t>
            </w:r>
            <w:r w:rsidRPr="00FD12CD">
              <w:rPr>
                <w:lang w:val="it-IT"/>
              </w:rPr>
              <w:t xml:space="preserve"> jezika</w:t>
            </w:r>
          </w:p>
          <w:p w:rsidR="00F54194" w:rsidRPr="00FD12CD" w:rsidRDefault="00F54194" w:rsidP="00B94B3A">
            <w:pPr>
              <w:jc w:val="both"/>
            </w:pPr>
            <w:r w:rsidRPr="00FD12CD">
              <w:t>Utvrđuje okvirni  godišnji plan  i progr</w:t>
            </w:r>
            <w:r>
              <w:t>am dopunske nastave za učenike 8</w:t>
            </w:r>
            <w:r w:rsidRPr="00FD12CD">
              <w:t>. razreda.</w:t>
            </w:r>
            <w:r>
              <w:t xml:space="preserve"> </w:t>
            </w:r>
            <w:r w:rsidRPr="00FD12CD">
              <w:t>Procjenjuje se potreba učenika za dopunskim radom. Planira i provodi artikulaciju nastavnog sata. Razvijati strpljenje i temeljitost, samostalnost i točnost u radu, naučiti kako učiti.</w:t>
            </w:r>
            <w:r>
              <w:t xml:space="preserve"> </w:t>
            </w:r>
            <w:r w:rsidRPr="00FD12CD">
              <w:t>Provodi dopunsku nastavu sa učenicima prema njihovim individualnim potrebama određujući vrijeme početka i prestanka potrebe za dopunskim radom. Prati napredak i zalaganje učenika, te opisno utvrđuje njihovu razinu postignuća u određenim područjima.</w:t>
            </w:r>
          </w:p>
        </w:tc>
      </w:tr>
      <w:tr w:rsidR="00F54194" w:rsidRPr="003B6580" w:rsidTr="00B94B3A">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F54194" w:rsidRPr="003B6580" w:rsidRDefault="00F54194" w:rsidP="00B94B3A">
            <w:pPr>
              <w:spacing w:before="240" w:line="0" w:lineRule="atLeast"/>
              <w:jc w:val="center"/>
            </w:pPr>
            <w:r w:rsidRPr="003B6580">
              <w:rPr>
                <w:b/>
                <w:bCs/>
                <w:color w:val="000000"/>
              </w:rPr>
              <w:t>NAČIN REALIZACIJE AKTIVNOSTI, PROGRAMA I/ILI PROJEKTA</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94" w:rsidRDefault="00F54194" w:rsidP="00B94B3A">
            <w:pPr>
              <w:jc w:val="both"/>
            </w:pPr>
            <w:r w:rsidRPr="00FD12CD">
              <w:t>Individualni rad s učenicima prema potrebi.</w:t>
            </w:r>
          </w:p>
          <w:p w:rsidR="00F54194" w:rsidRDefault="00F54194" w:rsidP="00B94B3A">
            <w:pPr>
              <w:jc w:val="both"/>
            </w:pPr>
            <w:r w:rsidRPr="00FD12CD">
              <w:t xml:space="preserve">Rad s skupinom učenika koji imaju iste potrebe. </w:t>
            </w:r>
            <w:r>
              <w:t xml:space="preserve"> </w:t>
            </w:r>
            <w:r w:rsidRPr="00FD12CD">
              <w:t>Rad u paru u svrhu uvježbavanja komunikacijskih vještina.</w:t>
            </w:r>
          </w:p>
          <w:p w:rsidR="00F54194" w:rsidRPr="008C5E17" w:rsidRDefault="00F54194" w:rsidP="00B94B3A">
            <w:pPr>
              <w:jc w:val="both"/>
            </w:pPr>
            <w:r>
              <w:rPr>
                <w:rFonts w:ascii="Arial" w:hAnsi="Arial" w:cs="Arial"/>
              </w:rPr>
              <w:t xml:space="preserve">   </w:t>
            </w:r>
            <w:r w:rsidRPr="008C5E17">
              <w:t>UNIT 1: Teenage kicks</w:t>
            </w:r>
          </w:p>
          <w:p w:rsidR="00F54194" w:rsidRPr="008C5E17" w:rsidRDefault="00F54194" w:rsidP="00B94B3A">
            <w:pPr>
              <w:jc w:val="both"/>
            </w:pPr>
            <w:r w:rsidRPr="008C5E17">
              <w:t xml:space="preserve">    UNIT 2: I have a problem</w:t>
            </w:r>
          </w:p>
          <w:p w:rsidR="00F54194" w:rsidRPr="008C5E17" w:rsidRDefault="00F54194" w:rsidP="00B94B3A">
            <w:pPr>
              <w:jc w:val="both"/>
            </w:pPr>
            <w:r w:rsidRPr="008C5E17">
              <w:t xml:space="preserve">    UNIT 3: Looks are not all that matters</w:t>
            </w:r>
          </w:p>
          <w:p w:rsidR="00F54194" w:rsidRPr="008C5E17" w:rsidRDefault="00F54194" w:rsidP="00B94B3A">
            <w:pPr>
              <w:jc w:val="both"/>
            </w:pPr>
            <w:r w:rsidRPr="008C5E17">
              <w:t xml:space="preserve">    UNIT 4: Affairs of the heart</w:t>
            </w:r>
          </w:p>
          <w:p w:rsidR="00F54194" w:rsidRPr="008C5E17" w:rsidRDefault="00F54194" w:rsidP="00B94B3A">
            <w:pPr>
              <w:jc w:val="both"/>
            </w:pPr>
            <w:r w:rsidRPr="008C5E17">
              <w:t xml:space="preserve">    UNIT 5: Heroes</w:t>
            </w:r>
          </w:p>
          <w:p w:rsidR="00F54194" w:rsidRPr="008C5E17" w:rsidRDefault="00F54194" w:rsidP="00B94B3A">
            <w:pPr>
              <w:jc w:val="both"/>
            </w:pPr>
            <w:r w:rsidRPr="008C5E17">
              <w:t xml:space="preserve">    UNIT 6: The world around us</w:t>
            </w:r>
          </w:p>
          <w:p w:rsidR="00F54194" w:rsidRPr="00F363B1" w:rsidRDefault="00F54194" w:rsidP="00B94B3A">
            <w:pPr>
              <w:jc w:val="both"/>
            </w:pPr>
            <w:r w:rsidRPr="008C5E17">
              <w:t xml:space="preserve">    UNIT 7: School is over</w:t>
            </w:r>
          </w:p>
          <w:p w:rsidR="00F54194" w:rsidRPr="00F363B1" w:rsidRDefault="00F54194" w:rsidP="00B94B3A">
            <w:pPr>
              <w:jc w:val="both"/>
            </w:pPr>
            <w:r w:rsidRPr="00F363B1">
              <w:t xml:space="preserve">    Halloween</w:t>
            </w:r>
          </w:p>
          <w:p w:rsidR="00F54194" w:rsidRPr="00F363B1" w:rsidRDefault="00F54194" w:rsidP="00B94B3A">
            <w:pPr>
              <w:jc w:val="both"/>
            </w:pPr>
            <w:r w:rsidRPr="00F363B1">
              <w:t xml:space="preserve">    Christmas</w:t>
            </w:r>
          </w:p>
          <w:p w:rsidR="00F54194" w:rsidRPr="00F363B1" w:rsidRDefault="00F54194" w:rsidP="00B94B3A">
            <w:pPr>
              <w:jc w:val="both"/>
            </w:pPr>
            <w:r w:rsidRPr="00F363B1">
              <w:t xml:space="preserve">    St. Valentine’s Day</w:t>
            </w:r>
          </w:p>
          <w:p w:rsidR="00F54194" w:rsidRPr="00F363B1" w:rsidRDefault="00F54194" w:rsidP="00B94B3A">
            <w:r w:rsidRPr="00F363B1">
              <w:t xml:space="preserve">    Easter</w:t>
            </w:r>
          </w:p>
          <w:p w:rsidR="00F54194" w:rsidRDefault="00F54194" w:rsidP="00B94B3A">
            <w:pPr>
              <w:rPr>
                <w:rFonts w:ascii="Arial" w:hAnsi="Arial" w:cs="Arial"/>
              </w:rPr>
            </w:pPr>
          </w:p>
          <w:p w:rsidR="00F54194" w:rsidRPr="003B6580" w:rsidRDefault="00F54194" w:rsidP="00B94B3A">
            <w:pPr>
              <w:rPr>
                <w:sz w:val="1"/>
              </w:rPr>
            </w:pPr>
          </w:p>
        </w:tc>
      </w:tr>
      <w:tr w:rsidR="00F54194" w:rsidRPr="003B6580" w:rsidTr="00B94B3A">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F54194" w:rsidRPr="003B6580" w:rsidRDefault="00F54194" w:rsidP="00B94B3A">
            <w:pPr>
              <w:spacing w:before="240" w:line="0" w:lineRule="atLeast"/>
              <w:jc w:val="center"/>
            </w:pPr>
            <w:r w:rsidRPr="003B6580">
              <w:rPr>
                <w:b/>
                <w:bCs/>
                <w:color w:val="000000"/>
              </w:rPr>
              <w:lastRenderedPageBreak/>
              <w:t>VREMENIK AKTIVNOSTI, PROGRAMA I/ILI PROJEKTA</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94" w:rsidRPr="00FD12CD" w:rsidRDefault="00F54194" w:rsidP="00B94B3A">
            <w:pPr>
              <w:rPr>
                <w:lang w:val="es-ES"/>
              </w:rPr>
            </w:pPr>
            <w:r w:rsidRPr="00FD12CD">
              <w:rPr>
                <w:lang w:val="es-ES"/>
              </w:rPr>
              <w:t>Tijekom školske godine 2018./2019. prema potrebama učenika</w:t>
            </w:r>
          </w:p>
          <w:p w:rsidR="00F54194" w:rsidRPr="003B6580" w:rsidRDefault="00F54194" w:rsidP="00B94B3A">
            <w:pPr>
              <w:rPr>
                <w:sz w:val="1"/>
              </w:rPr>
            </w:pPr>
            <w:r w:rsidRPr="00FD12CD">
              <w:rPr>
                <w:lang w:val="es-ES"/>
              </w:rPr>
              <w:t xml:space="preserve">     Ukupno : 35 sati</w:t>
            </w:r>
          </w:p>
        </w:tc>
      </w:tr>
      <w:tr w:rsidR="00F54194" w:rsidRPr="003B6580" w:rsidTr="00B94B3A">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F54194" w:rsidRPr="003B6580" w:rsidRDefault="00F54194" w:rsidP="00B94B3A">
            <w:pPr>
              <w:spacing w:before="240" w:line="0" w:lineRule="atLeast"/>
              <w:jc w:val="center"/>
            </w:pPr>
            <w:r w:rsidRPr="003B6580">
              <w:rPr>
                <w:b/>
                <w:bCs/>
                <w:color w:val="000000"/>
              </w:rPr>
              <w:t>OKVIRNI TROŠKOVNIK AKTIVNOSTI, PROGRAMA I/ILI PROJEKTA</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94" w:rsidRPr="00FD12CD" w:rsidRDefault="00F54194" w:rsidP="00B94B3A">
            <w:r w:rsidRPr="00FD12CD">
              <w:rPr>
                <w:lang w:val="es-ES"/>
              </w:rPr>
              <w:t>Papir za kopiranje. Kreda u boji. Magneti.</w:t>
            </w:r>
          </w:p>
        </w:tc>
      </w:tr>
      <w:tr w:rsidR="00F54194" w:rsidRPr="003B6580" w:rsidTr="00B94B3A">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F54194" w:rsidRPr="003B6580" w:rsidRDefault="00F54194" w:rsidP="00B94B3A">
            <w:pPr>
              <w:spacing w:before="240" w:line="0" w:lineRule="atLeast"/>
              <w:jc w:val="center"/>
            </w:pPr>
            <w:r w:rsidRPr="003B6580">
              <w:rPr>
                <w:b/>
                <w:bCs/>
                <w:color w:val="000000"/>
              </w:rPr>
              <w:t>NAČIN NJEGOVA PRAĆENJA</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94" w:rsidRPr="00FD12CD" w:rsidRDefault="00F54194" w:rsidP="00B94B3A">
            <w:pPr>
              <w:jc w:val="both"/>
              <w:rPr>
                <w:lang w:val="it-IT"/>
              </w:rPr>
            </w:pPr>
            <w:r w:rsidRPr="00FD12CD">
              <w:rPr>
                <w:lang w:val="it-IT"/>
              </w:rPr>
              <w:t>Provodi se u okviru, i na način planiran redovnom nastavom, nakon utvrđivanja pojedinih cjelina, s naglaskom na pozitivne aspekte napretka i aktivnost učenika</w:t>
            </w:r>
            <w:r>
              <w:rPr>
                <w:lang w:val="it-IT"/>
              </w:rPr>
              <w:t xml:space="preserve"> </w:t>
            </w:r>
            <w:r w:rsidRPr="00FD12CD">
              <w:rPr>
                <w:lang w:val="it-IT"/>
              </w:rPr>
              <w:t>tijekom rada.</w:t>
            </w:r>
          </w:p>
          <w:p w:rsidR="00F54194" w:rsidRPr="00FD12CD" w:rsidRDefault="00F54194" w:rsidP="00B94B3A">
            <w:pPr>
              <w:jc w:val="both"/>
              <w:rPr>
                <w:lang w:val="it-IT"/>
              </w:rPr>
            </w:pPr>
            <w:r w:rsidRPr="00FD12CD">
              <w:rPr>
                <w:lang w:val="it-IT"/>
              </w:rPr>
              <w:t>Kontinuirano se prati individualan napredak učenika u odnosu na početno stanje i opisno se ocjenjuje tijekom dopunske nastave.</w:t>
            </w:r>
          </w:p>
          <w:p w:rsidR="00F54194" w:rsidRPr="003B6580" w:rsidRDefault="00F54194" w:rsidP="00B94B3A">
            <w:pPr>
              <w:rPr>
                <w:sz w:val="1"/>
              </w:rPr>
            </w:pPr>
          </w:p>
        </w:tc>
      </w:tr>
    </w:tbl>
    <w:p w:rsidR="00F54194" w:rsidRDefault="00F54194" w:rsidP="00F54194"/>
    <w:p w:rsidR="007F755E" w:rsidRDefault="007F755E" w:rsidP="007F755E"/>
    <w:p w:rsidR="007F755E" w:rsidRDefault="007F755E" w:rsidP="007F755E"/>
    <w:p w:rsidR="0075522C" w:rsidRDefault="0075522C" w:rsidP="007F755E"/>
    <w:p w:rsidR="0075522C" w:rsidRDefault="0075522C" w:rsidP="007F755E"/>
    <w:tbl>
      <w:tblPr>
        <w:tblStyle w:val="Reetkatablice"/>
        <w:tblW w:w="9288" w:type="dxa"/>
        <w:tblLook w:val="04A0" w:firstRow="1" w:lastRow="0" w:firstColumn="1" w:lastColumn="0" w:noHBand="0" w:noVBand="1"/>
      </w:tblPr>
      <w:tblGrid>
        <w:gridCol w:w="2137"/>
        <w:gridCol w:w="7151"/>
      </w:tblGrid>
      <w:tr w:rsidR="008221CB" w:rsidRPr="00E97D12" w:rsidTr="00BB667C">
        <w:tc>
          <w:tcPr>
            <w:tcW w:w="2137" w:type="dxa"/>
            <w:shd w:val="clear" w:color="auto" w:fill="DBE5F1" w:themeFill="accent1" w:themeFillTint="33"/>
            <w:vAlign w:val="center"/>
          </w:tcPr>
          <w:p w:rsidR="0075522C" w:rsidRDefault="0075522C" w:rsidP="00BB667C">
            <w:pPr>
              <w:spacing w:before="240"/>
              <w:jc w:val="center"/>
              <w:rPr>
                <w:b/>
              </w:rPr>
            </w:pPr>
          </w:p>
          <w:p w:rsidR="008221CB" w:rsidRPr="00E97D12" w:rsidRDefault="008221CB" w:rsidP="00BB667C">
            <w:pPr>
              <w:spacing w:before="240"/>
              <w:jc w:val="center"/>
              <w:rPr>
                <w:b/>
              </w:rPr>
            </w:pPr>
            <w:r w:rsidRPr="00E97D12">
              <w:rPr>
                <w:b/>
              </w:rPr>
              <w:t>AKTIVNOST, PROGRAM I/ILI PROJEKT</w:t>
            </w:r>
          </w:p>
        </w:tc>
        <w:tc>
          <w:tcPr>
            <w:tcW w:w="7151" w:type="dxa"/>
            <w:shd w:val="clear" w:color="auto" w:fill="DBE5F1" w:themeFill="accent1" w:themeFillTint="33"/>
          </w:tcPr>
          <w:p w:rsidR="008221CB" w:rsidRPr="00D537EF" w:rsidRDefault="008221CB" w:rsidP="00D537EF">
            <w:pPr>
              <w:pStyle w:val="Naslov2"/>
              <w:jc w:val="center"/>
              <w:outlineLvl w:val="1"/>
              <w:rPr>
                <w:rFonts w:ascii="Times New Roman" w:hAnsi="Times New Roman" w:cs="Times New Roman"/>
                <w:color w:val="auto"/>
                <w:sz w:val="28"/>
                <w:szCs w:val="28"/>
              </w:rPr>
            </w:pPr>
            <w:bookmarkStart w:id="38" w:name="_Toc526263968"/>
            <w:r w:rsidRPr="00D537EF">
              <w:rPr>
                <w:rFonts w:ascii="Times New Roman" w:hAnsi="Times New Roman" w:cs="Times New Roman"/>
                <w:color w:val="auto"/>
                <w:sz w:val="28"/>
                <w:szCs w:val="28"/>
              </w:rPr>
              <w:t xml:space="preserve">DOPUNSKA  NASTAVA MATEMATIKE ZA </w:t>
            </w:r>
            <w:r w:rsidRPr="00D537EF">
              <w:rPr>
                <w:rFonts w:ascii="Times New Roman" w:hAnsi="Times New Roman" w:cs="Times New Roman"/>
                <w:color w:val="auto"/>
                <w:sz w:val="28"/>
                <w:szCs w:val="28"/>
              </w:rPr>
              <w:br/>
              <w:t>5. RAZRED</w:t>
            </w:r>
            <w:bookmarkEnd w:id="38"/>
          </w:p>
        </w:tc>
      </w:tr>
      <w:tr w:rsidR="008221CB" w:rsidRPr="00E97D12" w:rsidTr="00BB667C">
        <w:tc>
          <w:tcPr>
            <w:tcW w:w="2137" w:type="dxa"/>
            <w:shd w:val="clear" w:color="auto" w:fill="DBE5F1" w:themeFill="accent1" w:themeFillTint="33"/>
            <w:vAlign w:val="center"/>
          </w:tcPr>
          <w:p w:rsidR="008221CB" w:rsidRPr="00E97D12" w:rsidRDefault="008221CB" w:rsidP="00BB667C">
            <w:pPr>
              <w:spacing w:before="240"/>
              <w:jc w:val="center"/>
              <w:rPr>
                <w:b/>
              </w:rPr>
            </w:pPr>
            <w:r w:rsidRPr="00E97D12">
              <w:rPr>
                <w:b/>
              </w:rPr>
              <w:t>CILJEVI</w:t>
            </w:r>
            <w:r>
              <w:rPr>
                <w:b/>
              </w:rPr>
              <w:t xml:space="preserve"> AKTIVNOSTI, PROGRAMA I/ILI PROJEKTA</w:t>
            </w:r>
          </w:p>
        </w:tc>
        <w:tc>
          <w:tcPr>
            <w:tcW w:w="7151" w:type="dxa"/>
            <w:vAlign w:val="center"/>
          </w:tcPr>
          <w:p w:rsidR="008221CB" w:rsidRPr="00AF4A4E" w:rsidRDefault="008221CB" w:rsidP="00BB667C">
            <w:r w:rsidRPr="00AF4A4E">
              <w:t>Usvojiti temeljna matematička znanja nužna za bolje razumijevanje prirodnih zakonitosti, te razvijati sposobnost primjene metoda matematičkog mišljenja u životu suvremenog čovjeka.</w:t>
            </w:r>
          </w:p>
          <w:p w:rsidR="008221CB" w:rsidRPr="00AF4A4E" w:rsidRDefault="008221CB" w:rsidP="00BB667C">
            <w:r w:rsidRPr="00AF4A4E">
              <w:t>Učenici će biti osposobljeni za rješavanje matematičkih problema i primjenu matematike u različitim kontekstima, uključujući i svijet rada.</w:t>
            </w:r>
          </w:p>
          <w:p w:rsidR="008221CB" w:rsidRPr="00F84BB9" w:rsidRDefault="008221CB" w:rsidP="00BB667C">
            <w:r w:rsidRPr="00AF4A4E">
              <w:t>Stjecanje čvrstih temelja za cjeloživotno učenje i nastavak obrazovanja.</w:t>
            </w:r>
          </w:p>
        </w:tc>
      </w:tr>
      <w:tr w:rsidR="008221CB" w:rsidRPr="00E97D12" w:rsidTr="00BB667C">
        <w:tc>
          <w:tcPr>
            <w:tcW w:w="2137" w:type="dxa"/>
            <w:shd w:val="clear" w:color="auto" w:fill="DBE5F1" w:themeFill="accent1" w:themeFillTint="33"/>
            <w:vAlign w:val="center"/>
          </w:tcPr>
          <w:p w:rsidR="008221CB" w:rsidRPr="00E97D12" w:rsidRDefault="008221CB" w:rsidP="00BB667C">
            <w:pPr>
              <w:spacing w:before="240"/>
              <w:jc w:val="center"/>
              <w:rPr>
                <w:b/>
              </w:rPr>
            </w:pPr>
            <w:r w:rsidRPr="00E97D12">
              <w:rPr>
                <w:b/>
              </w:rPr>
              <w:t>NAMJENA</w:t>
            </w:r>
            <w:r>
              <w:rPr>
                <w:b/>
              </w:rPr>
              <w:t xml:space="preserve"> AKTIVNOSTI, PROGRAMA I/ILI PROJEKTA</w:t>
            </w:r>
          </w:p>
        </w:tc>
        <w:tc>
          <w:tcPr>
            <w:tcW w:w="7151" w:type="dxa"/>
          </w:tcPr>
          <w:p w:rsidR="008221CB" w:rsidRPr="00813B11" w:rsidRDefault="008221CB" w:rsidP="00BB667C">
            <w:r w:rsidRPr="00813B11">
              <w:t>Učenici će:</w:t>
            </w:r>
          </w:p>
          <w:p w:rsidR="008221CB" w:rsidRPr="00813B11" w:rsidRDefault="008221CB" w:rsidP="008221CB">
            <w:pPr>
              <w:pStyle w:val="Odlomakpopisa"/>
              <w:numPr>
                <w:ilvl w:val="0"/>
                <w:numId w:val="16"/>
              </w:numPr>
              <w:spacing w:after="0" w:line="240" w:lineRule="auto"/>
              <w:rPr>
                <w:rFonts w:ascii="Times New Roman" w:hAnsi="Times New Roman" w:cs="Times New Roman"/>
              </w:rPr>
            </w:pPr>
            <w:r w:rsidRPr="00813B11">
              <w:rPr>
                <w:rFonts w:ascii="Times New Roman" w:hAnsi="Times New Roman" w:cs="Times New Roman"/>
              </w:rPr>
              <w:t xml:space="preserve"> nadopunjavati znanja u dijelu nastavnih sadržaja kako bi mogli pratiti</w:t>
            </w:r>
          </w:p>
          <w:p w:rsidR="008221CB" w:rsidRPr="00813B11" w:rsidRDefault="008221CB" w:rsidP="00BB667C">
            <w:r w:rsidRPr="00813B11">
              <w:t>redovnu nastavu</w:t>
            </w:r>
          </w:p>
          <w:p w:rsidR="008221CB" w:rsidRPr="00813B11" w:rsidRDefault="008221CB" w:rsidP="008221CB">
            <w:pPr>
              <w:pStyle w:val="Odlomakpopisa"/>
              <w:numPr>
                <w:ilvl w:val="0"/>
                <w:numId w:val="16"/>
              </w:numPr>
              <w:spacing w:after="0" w:line="240" w:lineRule="auto"/>
              <w:rPr>
                <w:rFonts w:ascii="Times New Roman" w:hAnsi="Times New Roman" w:cs="Times New Roman"/>
              </w:rPr>
            </w:pPr>
            <w:r w:rsidRPr="00813B11">
              <w:rPr>
                <w:rFonts w:ascii="Times New Roman" w:hAnsi="Times New Roman" w:cs="Times New Roman"/>
              </w:rPr>
              <w:t>usvajati sadržaje koji zbog izostanaka s nastave nisu usvojeni</w:t>
            </w:r>
          </w:p>
          <w:p w:rsidR="008221CB" w:rsidRPr="00813B11" w:rsidRDefault="008221CB" w:rsidP="008221CB">
            <w:pPr>
              <w:pStyle w:val="Odlomakpopisa"/>
              <w:numPr>
                <w:ilvl w:val="0"/>
                <w:numId w:val="16"/>
              </w:numPr>
              <w:spacing w:after="0" w:line="240" w:lineRule="auto"/>
              <w:rPr>
                <w:rFonts w:ascii="Times New Roman" w:hAnsi="Times New Roman" w:cs="Times New Roman"/>
              </w:rPr>
            </w:pPr>
            <w:r w:rsidRPr="00813B11">
              <w:rPr>
                <w:rFonts w:ascii="Times New Roman" w:hAnsi="Times New Roman" w:cs="Times New Roman"/>
              </w:rPr>
              <w:t>usvojiti temeljna matematička znanja i vještine te ih primjenjivati u</w:t>
            </w:r>
          </w:p>
          <w:p w:rsidR="008221CB" w:rsidRPr="00813B11" w:rsidRDefault="008221CB" w:rsidP="00BB667C">
            <w:r w:rsidRPr="00813B11">
              <w:t>privatnom, društvenom i budućem profesionalnom životu</w:t>
            </w:r>
          </w:p>
          <w:p w:rsidR="008221CB" w:rsidRPr="00813B11" w:rsidRDefault="008221CB" w:rsidP="008221CB">
            <w:pPr>
              <w:pStyle w:val="Odlomakpopisa"/>
              <w:numPr>
                <w:ilvl w:val="0"/>
                <w:numId w:val="15"/>
              </w:numPr>
              <w:spacing w:after="0" w:line="240" w:lineRule="auto"/>
              <w:rPr>
                <w:rFonts w:ascii="Times New Roman" w:hAnsi="Times New Roman" w:cs="Times New Roman"/>
              </w:rPr>
            </w:pPr>
            <w:r w:rsidRPr="00813B11">
              <w:rPr>
                <w:rFonts w:ascii="Times New Roman" w:hAnsi="Times New Roman" w:cs="Times New Roman"/>
              </w:rPr>
              <w:t>razvijati pozitivan odnos prema matematici</w:t>
            </w:r>
          </w:p>
          <w:p w:rsidR="008221CB" w:rsidRPr="00813B11" w:rsidRDefault="008221CB" w:rsidP="008221CB">
            <w:pPr>
              <w:pStyle w:val="Odlomakpopisa"/>
              <w:numPr>
                <w:ilvl w:val="0"/>
                <w:numId w:val="15"/>
              </w:numPr>
              <w:spacing w:after="0" w:line="240" w:lineRule="auto"/>
              <w:rPr>
                <w:rFonts w:ascii="Times New Roman" w:hAnsi="Times New Roman" w:cs="Times New Roman"/>
              </w:rPr>
            </w:pPr>
            <w:r w:rsidRPr="00813B11">
              <w:rPr>
                <w:rFonts w:ascii="Times New Roman" w:hAnsi="Times New Roman" w:cs="Times New Roman"/>
              </w:rPr>
              <w:t>steći temelje za nastavak matematičkog obrazovanja</w:t>
            </w:r>
          </w:p>
        </w:tc>
      </w:tr>
      <w:tr w:rsidR="008221CB" w:rsidRPr="00E97D12" w:rsidTr="00BB667C">
        <w:tc>
          <w:tcPr>
            <w:tcW w:w="2137" w:type="dxa"/>
            <w:shd w:val="clear" w:color="auto" w:fill="DBE5F1" w:themeFill="accent1" w:themeFillTint="33"/>
            <w:vAlign w:val="center"/>
          </w:tcPr>
          <w:p w:rsidR="008221CB" w:rsidRPr="00E97D12" w:rsidRDefault="008221CB" w:rsidP="00BB667C">
            <w:pPr>
              <w:spacing w:before="240"/>
              <w:jc w:val="center"/>
              <w:rPr>
                <w:b/>
              </w:rPr>
            </w:pPr>
            <w:r w:rsidRPr="00E97D12">
              <w:rPr>
                <w:b/>
              </w:rPr>
              <w:t>NOSITELJI</w:t>
            </w:r>
            <w:r>
              <w:rPr>
                <w:b/>
              </w:rPr>
              <w:t xml:space="preserve"> AKTIVNOSTI, PROGRAMA I/ILI PROJEKTA I NJIHOVA ODGOVORNOST</w:t>
            </w:r>
          </w:p>
        </w:tc>
        <w:tc>
          <w:tcPr>
            <w:tcW w:w="7151" w:type="dxa"/>
          </w:tcPr>
          <w:p w:rsidR="008221CB" w:rsidRDefault="008221CB" w:rsidP="00BB667C">
            <w:pPr>
              <w:spacing w:before="240"/>
            </w:pPr>
            <w:r w:rsidRPr="00813B11">
              <w:t>Kristina Branković, učiteljica matematike</w:t>
            </w:r>
          </w:p>
          <w:p w:rsidR="008221CB" w:rsidRPr="00813B11" w:rsidRDefault="008221CB" w:rsidP="008221CB">
            <w:pPr>
              <w:pStyle w:val="Odlomakpopisa"/>
              <w:numPr>
                <w:ilvl w:val="0"/>
                <w:numId w:val="15"/>
              </w:numPr>
              <w:spacing w:before="240" w:after="0" w:line="240" w:lineRule="auto"/>
              <w:rPr>
                <w:rFonts w:ascii="Times New Roman" w:hAnsi="Times New Roman" w:cs="Times New Roman"/>
                <w:sz w:val="24"/>
                <w:szCs w:val="24"/>
              </w:rPr>
            </w:pPr>
            <w:r w:rsidRPr="00813B11">
              <w:rPr>
                <w:rFonts w:ascii="Times New Roman" w:hAnsi="Times New Roman" w:cs="Times New Roman"/>
                <w:sz w:val="24"/>
                <w:szCs w:val="24"/>
              </w:rPr>
              <w:t>odgovornost napredovanja svakog pojedinog učenika prema interesu i sposobnostima</w:t>
            </w:r>
          </w:p>
        </w:tc>
      </w:tr>
      <w:tr w:rsidR="008221CB" w:rsidRPr="00E97D12" w:rsidTr="00BB667C">
        <w:tc>
          <w:tcPr>
            <w:tcW w:w="2137" w:type="dxa"/>
            <w:shd w:val="clear" w:color="auto" w:fill="DBE5F1" w:themeFill="accent1" w:themeFillTint="33"/>
            <w:vAlign w:val="center"/>
          </w:tcPr>
          <w:p w:rsidR="008221CB" w:rsidRPr="00E97D12" w:rsidRDefault="008221CB" w:rsidP="00BB667C">
            <w:pPr>
              <w:spacing w:before="240"/>
              <w:jc w:val="center"/>
              <w:rPr>
                <w:b/>
              </w:rPr>
            </w:pPr>
            <w:r w:rsidRPr="00E97D12">
              <w:rPr>
                <w:b/>
              </w:rPr>
              <w:lastRenderedPageBreak/>
              <w:t>NAČIN REALIZACIJE</w:t>
            </w:r>
            <w:r>
              <w:rPr>
                <w:b/>
              </w:rPr>
              <w:t xml:space="preserve"> AKTIVNOSTI, PROGRAMA I/ILI PROJEKTA</w:t>
            </w:r>
          </w:p>
        </w:tc>
        <w:tc>
          <w:tcPr>
            <w:tcW w:w="7151" w:type="dxa"/>
          </w:tcPr>
          <w:p w:rsidR="008221CB" w:rsidRPr="00AF4A4E" w:rsidRDefault="008221CB" w:rsidP="00BB667C">
            <w:pPr>
              <w:spacing w:before="240"/>
            </w:pPr>
            <w:r>
              <w:t>u</w:t>
            </w:r>
            <w:r w:rsidRPr="00AF4A4E">
              <w:t>čionička nastava prema nastavnim cjelinama:</w:t>
            </w:r>
          </w:p>
          <w:p w:rsidR="008221CB" w:rsidRPr="00813B11" w:rsidRDefault="008221CB" w:rsidP="00BB667C">
            <w:pPr>
              <w:spacing w:before="240"/>
            </w:pPr>
            <w:r>
              <w:t>1. Prirodni brojevi</w:t>
            </w:r>
            <w:r>
              <w:br/>
              <w:t>2. Djeljivost prirodnih brojeva</w:t>
            </w:r>
            <w:r>
              <w:br/>
              <w:t>3. Skupovi točaka u ravnini</w:t>
            </w:r>
            <w:r>
              <w:br/>
              <w:t>4. Razlomci</w:t>
            </w:r>
            <w:r>
              <w:br/>
            </w:r>
            <w:r w:rsidRPr="00AF4A4E">
              <w:t>5. Decimalni brojevi</w:t>
            </w:r>
          </w:p>
        </w:tc>
      </w:tr>
      <w:tr w:rsidR="008221CB" w:rsidRPr="00E97D12" w:rsidTr="00BB667C">
        <w:trPr>
          <w:trHeight w:val="1091"/>
        </w:trPr>
        <w:tc>
          <w:tcPr>
            <w:tcW w:w="2137" w:type="dxa"/>
            <w:shd w:val="clear" w:color="auto" w:fill="DBE5F1" w:themeFill="accent1" w:themeFillTint="33"/>
            <w:vAlign w:val="center"/>
          </w:tcPr>
          <w:p w:rsidR="008221CB" w:rsidRPr="00E97D12" w:rsidRDefault="008221CB" w:rsidP="00BB667C">
            <w:pPr>
              <w:spacing w:before="240"/>
              <w:jc w:val="center"/>
              <w:rPr>
                <w:b/>
              </w:rPr>
            </w:pPr>
            <w:r>
              <w:rPr>
                <w:b/>
              </w:rPr>
              <w:t>VREMENIK AKTIVNOSTI, PROGRAMA I/ILI PROJEKTA</w:t>
            </w:r>
          </w:p>
        </w:tc>
        <w:tc>
          <w:tcPr>
            <w:tcW w:w="7151" w:type="dxa"/>
          </w:tcPr>
          <w:p w:rsidR="008221CB" w:rsidRPr="00813B11" w:rsidRDefault="008221CB" w:rsidP="00BB667C">
            <w:pPr>
              <w:spacing w:before="240"/>
            </w:pPr>
            <w:r w:rsidRPr="00813B11">
              <w:t>Školska godina 2018./2019.</w:t>
            </w:r>
          </w:p>
        </w:tc>
      </w:tr>
      <w:tr w:rsidR="008221CB" w:rsidRPr="00E97D12" w:rsidTr="00BB667C">
        <w:tc>
          <w:tcPr>
            <w:tcW w:w="2137" w:type="dxa"/>
            <w:shd w:val="clear" w:color="auto" w:fill="DBE5F1" w:themeFill="accent1" w:themeFillTint="33"/>
            <w:vAlign w:val="center"/>
          </w:tcPr>
          <w:p w:rsidR="008221CB" w:rsidRPr="00E97D12" w:rsidRDefault="008221CB" w:rsidP="00BB667C">
            <w:pPr>
              <w:spacing w:before="240"/>
              <w:jc w:val="center"/>
              <w:rPr>
                <w:b/>
              </w:rPr>
            </w:pPr>
            <w:r w:rsidRPr="00E97D12">
              <w:rPr>
                <w:b/>
              </w:rPr>
              <w:t>OKVIRNI TROŠKOVNIK</w:t>
            </w:r>
            <w:r>
              <w:rPr>
                <w:b/>
              </w:rPr>
              <w:t xml:space="preserve"> AKTIVNOSTI, PROGRAMA I/ILI PROJEKTA</w:t>
            </w:r>
          </w:p>
        </w:tc>
        <w:tc>
          <w:tcPr>
            <w:tcW w:w="7151" w:type="dxa"/>
          </w:tcPr>
          <w:p w:rsidR="008221CB" w:rsidRPr="00813B11" w:rsidRDefault="008221CB" w:rsidP="00BB667C">
            <w:pPr>
              <w:spacing w:before="240"/>
            </w:pPr>
            <w:r w:rsidRPr="00813B11">
              <w:t>- potrošnja papira za fotokopiranje, krede i troškovi kupovine matematičke literature</w:t>
            </w:r>
          </w:p>
        </w:tc>
      </w:tr>
      <w:tr w:rsidR="008221CB" w:rsidRPr="00E97D12" w:rsidTr="00BB667C">
        <w:tc>
          <w:tcPr>
            <w:tcW w:w="2137" w:type="dxa"/>
            <w:shd w:val="clear" w:color="auto" w:fill="DBE5F1" w:themeFill="accent1" w:themeFillTint="33"/>
            <w:vAlign w:val="center"/>
          </w:tcPr>
          <w:p w:rsidR="008221CB" w:rsidRPr="00E97D12" w:rsidRDefault="008221CB" w:rsidP="00BB667C">
            <w:pPr>
              <w:spacing w:before="240"/>
              <w:jc w:val="center"/>
              <w:rPr>
                <w:b/>
              </w:rPr>
            </w:pPr>
            <w:r w:rsidRPr="00E97D12">
              <w:rPr>
                <w:b/>
              </w:rPr>
              <w:t xml:space="preserve">NAČIN </w:t>
            </w:r>
            <w:r>
              <w:rPr>
                <w:b/>
              </w:rPr>
              <w:t xml:space="preserve">NJEGOVA </w:t>
            </w:r>
            <w:r w:rsidRPr="00E97D12">
              <w:rPr>
                <w:b/>
              </w:rPr>
              <w:t>PRAĆENJA</w:t>
            </w:r>
          </w:p>
        </w:tc>
        <w:tc>
          <w:tcPr>
            <w:tcW w:w="7151" w:type="dxa"/>
          </w:tcPr>
          <w:p w:rsidR="008221CB" w:rsidRPr="00813B11" w:rsidRDefault="008221CB" w:rsidP="00BB667C">
            <w:r>
              <w:t xml:space="preserve">- </w:t>
            </w:r>
            <w:r w:rsidRPr="00813B11">
              <w:t>praćenje i a</w:t>
            </w:r>
            <w:r>
              <w:t xml:space="preserve">naliza rada i zalaganja učenika, </w:t>
            </w:r>
            <w:r w:rsidRPr="00813B11">
              <w:t>mjerenje individu</w:t>
            </w:r>
            <w:r>
              <w:t xml:space="preserve">alnog postignuća svakog učenika, </w:t>
            </w:r>
            <w:r w:rsidRPr="00813B11">
              <w:t>samovredn</w:t>
            </w:r>
            <w:r>
              <w:t xml:space="preserve">ovanje učenika, </w:t>
            </w:r>
            <w:r w:rsidRPr="00813B11">
              <w:t>primje</w:t>
            </w:r>
            <w:r>
              <w:t xml:space="preserve">na naučenog u redovitoj nastavi, </w:t>
            </w:r>
            <w:r w:rsidRPr="00813B11">
              <w:t>individualno opisno praćenje učenika</w:t>
            </w:r>
          </w:p>
          <w:p w:rsidR="008221CB" w:rsidRPr="00813B11" w:rsidRDefault="008221CB" w:rsidP="00BB667C">
            <w:r>
              <w:t xml:space="preserve">, </w:t>
            </w:r>
            <w:r w:rsidRPr="00813B11">
              <w:t>pozornost usmjerena na napredak učenika u promatranju, mišljenju,</w:t>
            </w:r>
          </w:p>
          <w:p w:rsidR="008221CB" w:rsidRPr="00813B11" w:rsidRDefault="008221CB" w:rsidP="00BB667C">
            <w:r w:rsidRPr="00813B11">
              <w:t>izražavanju, aktivnosti, ustrajnosti, marljivosti, temeljitosti i samostalnosti</w:t>
            </w:r>
          </w:p>
        </w:tc>
      </w:tr>
    </w:tbl>
    <w:p w:rsidR="008221CB" w:rsidRDefault="008221CB" w:rsidP="008221CB"/>
    <w:p w:rsidR="00D537EF" w:rsidRDefault="00D537EF" w:rsidP="008221CB"/>
    <w:p w:rsidR="00D537EF" w:rsidRPr="00E97D12" w:rsidRDefault="00D537EF" w:rsidP="008221CB"/>
    <w:tbl>
      <w:tblPr>
        <w:tblStyle w:val="Reetkatablice"/>
        <w:tblW w:w="9288" w:type="dxa"/>
        <w:tblLook w:val="04A0" w:firstRow="1" w:lastRow="0" w:firstColumn="1" w:lastColumn="0" w:noHBand="0" w:noVBand="1"/>
      </w:tblPr>
      <w:tblGrid>
        <w:gridCol w:w="2137"/>
        <w:gridCol w:w="7151"/>
      </w:tblGrid>
      <w:tr w:rsidR="008221CB" w:rsidRPr="00E97D12" w:rsidTr="00BB667C">
        <w:tc>
          <w:tcPr>
            <w:tcW w:w="2137" w:type="dxa"/>
            <w:shd w:val="clear" w:color="auto" w:fill="DBE5F1" w:themeFill="accent1" w:themeFillTint="33"/>
            <w:vAlign w:val="center"/>
          </w:tcPr>
          <w:p w:rsidR="008221CB" w:rsidRPr="00E97D12" w:rsidRDefault="008221CB" w:rsidP="00BB667C">
            <w:pPr>
              <w:spacing w:before="240"/>
              <w:jc w:val="center"/>
              <w:rPr>
                <w:b/>
              </w:rPr>
            </w:pPr>
            <w:r w:rsidRPr="00E97D12">
              <w:rPr>
                <w:b/>
              </w:rPr>
              <w:t>AKTIVNOST, PROGRAM I/ILI PROJEKT</w:t>
            </w:r>
          </w:p>
        </w:tc>
        <w:tc>
          <w:tcPr>
            <w:tcW w:w="7151" w:type="dxa"/>
            <w:shd w:val="clear" w:color="auto" w:fill="DBE5F1" w:themeFill="accent1" w:themeFillTint="33"/>
          </w:tcPr>
          <w:p w:rsidR="008221CB" w:rsidRPr="00D537EF" w:rsidRDefault="008221CB" w:rsidP="00D537EF">
            <w:pPr>
              <w:pStyle w:val="Naslov2"/>
              <w:jc w:val="center"/>
              <w:outlineLvl w:val="1"/>
              <w:rPr>
                <w:rFonts w:ascii="Times New Roman" w:hAnsi="Times New Roman" w:cs="Times New Roman"/>
                <w:color w:val="auto"/>
                <w:sz w:val="28"/>
                <w:szCs w:val="28"/>
              </w:rPr>
            </w:pPr>
            <w:bookmarkStart w:id="39" w:name="_Toc526263969"/>
            <w:r w:rsidRPr="00D537EF">
              <w:rPr>
                <w:rFonts w:ascii="Times New Roman" w:hAnsi="Times New Roman" w:cs="Times New Roman"/>
                <w:color w:val="auto"/>
                <w:sz w:val="28"/>
                <w:szCs w:val="28"/>
              </w:rPr>
              <w:t xml:space="preserve">DOPUNSKA  NASTAVA MATEMATIKE ZA </w:t>
            </w:r>
            <w:r w:rsidRPr="00D537EF">
              <w:rPr>
                <w:rFonts w:ascii="Times New Roman" w:hAnsi="Times New Roman" w:cs="Times New Roman"/>
                <w:color w:val="auto"/>
                <w:sz w:val="28"/>
                <w:szCs w:val="28"/>
              </w:rPr>
              <w:br/>
              <w:t>6. RAZRED</w:t>
            </w:r>
            <w:bookmarkEnd w:id="39"/>
          </w:p>
        </w:tc>
      </w:tr>
      <w:tr w:rsidR="008221CB" w:rsidRPr="00E97D12" w:rsidTr="00BB667C">
        <w:tc>
          <w:tcPr>
            <w:tcW w:w="2137" w:type="dxa"/>
            <w:shd w:val="clear" w:color="auto" w:fill="DBE5F1" w:themeFill="accent1" w:themeFillTint="33"/>
            <w:vAlign w:val="center"/>
          </w:tcPr>
          <w:p w:rsidR="008221CB" w:rsidRPr="00E97D12" w:rsidRDefault="008221CB" w:rsidP="00BB667C">
            <w:pPr>
              <w:spacing w:before="240"/>
              <w:jc w:val="center"/>
              <w:rPr>
                <w:b/>
              </w:rPr>
            </w:pPr>
            <w:r w:rsidRPr="00E97D12">
              <w:rPr>
                <w:b/>
              </w:rPr>
              <w:t>CILJEVI</w:t>
            </w:r>
            <w:r>
              <w:rPr>
                <w:b/>
              </w:rPr>
              <w:t xml:space="preserve"> AKTIVNOSTI, PROGRAMA I/ILI PROJEKTA</w:t>
            </w:r>
          </w:p>
        </w:tc>
        <w:tc>
          <w:tcPr>
            <w:tcW w:w="7151" w:type="dxa"/>
            <w:vAlign w:val="center"/>
          </w:tcPr>
          <w:p w:rsidR="008221CB" w:rsidRPr="00AF4A4E" w:rsidRDefault="008221CB" w:rsidP="00BB667C">
            <w:r w:rsidRPr="00AF4A4E">
              <w:t>Usvojiti temeljna matematička znanja nužna za bolje razumijevanje prirodnih zakonitosti, te razvijati sposobnost primjene metoda matematičkog mišljenja u životu suvremenog čovjeka.</w:t>
            </w:r>
          </w:p>
          <w:p w:rsidR="008221CB" w:rsidRPr="00AF4A4E" w:rsidRDefault="008221CB" w:rsidP="00BB667C">
            <w:r w:rsidRPr="00AF4A4E">
              <w:t>Učenici će biti osposobljeni za rješavanje matematičkih problema i primjenu matematike u različitim kontekstima, uključujući i svijet rada.</w:t>
            </w:r>
          </w:p>
          <w:p w:rsidR="008221CB" w:rsidRPr="00F84BB9" w:rsidRDefault="008221CB" w:rsidP="00BB667C">
            <w:r w:rsidRPr="00AF4A4E">
              <w:t>Stjecanje čvrstih temelja za cjeloživotno učenje i nastavak obrazovanja.</w:t>
            </w:r>
          </w:p>
        </w:tc>
      </w:tr>
      <w:tr w:rsidR="008221CB" w:rsidRPr="00E97D12" w:rsidTr="00BB667C">
        <w:tc>
          <w:tcPr>
            <w:tcW w:w="2137" w:type="dxa"/>
            <w:shd w:val="clear" w:color="auto" w:fill="DBE5F1" w:themeFill="accent1" w:themeFillTint="33"/>
            <w:vAlign w:val="center"/>
          </w:tcPr>
          <w:p w:rsidR="008221CB" w:rsidRPr="00E97D12" w:rsidRDefault="008221CB" w:rsidP="00BB667C">
            <w:pPr>
              <w:spacing w:before="240"/>
              <w:jc w:val="center"/>
              <w:rPr>
                <w:b/>
              </w:rPr>
            </w:pPr>
            <w:r w:rsidRPr="00E97D12">
              <w:rPr>
                <w:b/>
              </w:rPr>
              <w:t>NAMJENA</w:t>
            </w:r>
            <w:r>
              <w:rPr>
                <w:b/>
              </w:rPr>
              <w:t xml:space="preserve"> AKTIVNOSTI, PROGRAMA I/ILI PROJEKTA</w:t>
            </w:r>
          </w:p>
        </w:tc>
        <w:tc>
          <w:tcPr>
            <w:tcW w:w="7151" w:type="dxa"/>
          </w:tcPr>
          <w:p w:rsidR="008221CB" w:rsidRPr="00813B11" w:rsidRDefault="008221CB" w:rsidP="00BB667C">
            <w:r w:rsidRPr="00813B11">
              <w:t>Učenici će:</w:t>
            </w:r>
          </w:p>
          <w:p w:rsidR="008221CB" w:rsidRPr="00813B11" w:rsidRDefault="008221CB" w:rsidP="008221CB">
            <w:pPr>
              <w:pStyle w:val="Odlomakpopisa"/>
              <w:numPr>
                <w:ilvl w:val="0"/>
                <w:numId w:val="16"/>
              </w:numPr>
              <w:spacing w:after="0" w:line="240" w:lineRule="auto"/>
              <w:rPr>
                <w:rFonts w:ascii="Times New Roman" w:hAnsi="Times New Roman" w:cs="Times New Roman"/>
              </w:rPr>
            </w:pPr>
            <w:r w:rsidRPr="00813B11">
              <w:rPr>
                <w:rFonts w:ascii="Times New Roman" w:hAnsi="Times New Roman" w:cs="Times New Roman"/>
              </w:rPr>
              <w:t xml:space="preserve"> nadopunjavati znanja u dijelu nastavnih sadržaja kako bi mogli pratiti</w:t>
            </w:r>
          </w:p>
          <w:p w:rsidR="008221CB" w:rsidRPr="00813B11" w:rsidRDefault="008221CB" w:rsidP="00BB667C">
            <w:r w:rsidRPr="00813B11">
              <w:t>redovnu nastavu</w:t>
            </w:r>
          </w:p>
          <w:p w:rsidR="008221CB" w:rsidRPr="00813B11" w:rsidRDefault="008221CB" w:rsidP="008221CB">
            <w:pPr>
              <w:pStyle w:val="Odlomakpopisa"/>
              <w:numPr>
                <w:ilvl w:val="0"/>
                <w:numId w:val="16"/>
              </w:numPr>
              <w:spacing w:after="0" w:line="240" w:lineRule="auto"/>
              <w:rPr>
                <w:rFonts w:ascii="Times New Roman" w:hAnsi="Times New Roman" w:cs="Times New Roman"/>
              </w:rPr>
            </w:pPr>
            <w:r w:rsidRPr="00813B11">
              <w:rPr>
                <w:rFonts w:ascii="Times New Roman" w:hAnsi="Times New Roman" w:cs="Times New Roman"/>
              </w:rPr>
              <w:t>usvajati sadržaje koji zbog izostanaka s nastave nisu usvojeni</w:t>
            </w:r>
          </w:p>
          <w:p w:rsidR="008221CB" w:rsidRPr="00813B11" w:rsidRDefault="008221CB" w:rsidP="008221CB">
            <w:pPr>
              <w:pStyle w:val="Odlomakpopisa"/>
              <w:numPr>
                <w:ilvl w:val="0"/>
                <w:numId w:val="16"/>
              </w:numPr>
              <w:spacing w:after="0" w:line="240" w:lineRule="auto"/>
              <w:rPr>
                <w:rFonts w:ascii="Times New Roman" w:hAnsi="Times New Roman" w:cs="Times New Roman"/>
              </w:rPr>
            </w:pPr>
            <w:r w:rsidRPr="00813B11">
              <w:rPr>
                <w:rFonts w:ascii="Times New Roman" w:hAnsi="Times New Roman" w:cs="Times New Roman"/>
              </w:rPr>
              <w:t>usvojiti temeljna matematička znanja i vještine te ih primjenjivati u</w:t>
            </w:r>
          </w:p>
          <w:p w:rsidR="008221CB" w:rsidRPr="00813B11" w:rsidRDefault="008221CB" w:rsidP="00BB667C">
            <w:r w:rsidRPr="00813B11">
              <w:t>privatnom, društvenom i budućem profesionalnom životu</w:t>
            </w:r>
          </w:p>
          <w:p w:rsidR="008221CB" w:rsidRPr="00813B11" w:rsidRDefault="008221CB" w:rsidP="008221CB">
            <w:pPr>
              <w:pStyle w:val="Odlomakpopisa"/>
              <w:numPr>
                <w:ilvl w:val="0"/>
                <w:numId w:val="15"/>
              </w:numPr>
              <w:spacing w:after="0" w:line="240" w:lineRule="auto"/>
              <w:rPr>
                <w:rFonts w:ascii="Times New Roman" w:hAnsi="Times New Roman" w:cs="Times New Roman"/>
              </w:rPr>
            </w:pPr>
            <w:r w:rsidRPr="00813B11">
              <w:rPr>
                <w:rFonts w:ascii="Times New Roman" w:hAnsi="Times New Roman" w:cs="Times New Roman"/>
              </w:rPr>
              <w:t>razvijati pozitivan odnos prema matematici</w:t>
            </w:r>
          </w:p>
          <w:p w:rsidR="008221CB" w:rsidRPr="00813B11" w:rsidRDefault="008221CB" w:rsidP="008221CB">
            <w:pPr>
              <w:pStyle w:val="Odlomakpopisa"/>
              <w:numPr>
                <w:ilvl w:val="0"/>
                <w:numId w:val="15"/>
              </w:numPr>
              <w:spacing w:after="0" w:line="240" w:lineRule="auto"/>
              <w:rPr>
                <w:rFonts w:ascii="Times New Roman" w:hAnsi="Times New Roman" w:cs="Times New Roman"/>
              </w:rPr>
            </w:pPr>
            <w:r w:rsidRPr="00813B11">
              <w:rPr>
                <w:rFonts w:ascii="Times New Roman" w:hAnsi="Times New Roman" w:cs="Times New Roman"/>
              </w:rPr>
              <w:t>steći temelje za nastavak matematičkog obrazovanja</w:t>
            </w:r>
          </w:p>
        </w:tc>
      </w:tr>
      <w:tr w:rsidR="008221CB" w:rsidRPr="00E97D12" w:rsidTr="00BB667C">
        <w:tc>
          <w:tcPr>
            <w:tcW w:w="2137" w:type="dxa"/>
            <w:shd w:val="clear" w:color="auto" w:fill="DBE5F1" w:themeFill="accent1" w:themeFillTint="33"/>
            <w:vAlign w:val="center"/>
          </w:tcPr>
          <w:p w:rsidR="008221CB" w:rsidRPr="00E97D12" w:rsidRDefault="008221CB" w:rsidP="00BB667C">
            <w:pPr>
              <w:spacing w:before="240"/>
              <w:jc w:val="center"/>
              <w:rPr>
                <w:b/>
              </w:rPr>
            </w:pPr>
            <w:r w:rsidRPr="00E97D12">
              <w:rPr>
                <w:b/>
              </w:rPr>
              <w:t>NOSITELJI</w:t>
            </w:r>
            <w:r>
              <w:rPr>
                <w:b/>
              </w:rPr>
              <w:t xml:space="preserve"> AKTIVNOSTI, PROGRAMA I/ILI PROJEKTA </w:t>
            </w:r>
            <w:r>
              <w:rPr>
                <w:b/>
              </w:rPr>
              <w:lastRenderedPageBreak/>
              <w:t>I NJIHOVA ODGOVORNOST</w:t>
            </w:r>
          </w:p>
        </w:tc>
        <w:tc>
          <w:tcPr>
            <w:tcW w:w="7151" w:type="dxa"/>
          </w:tcPr>
          <w:p w:rsidR="008221CB" w:rsidRDefault="008221CB" w:rsidP="00BB667C">
            <w:pPr>
              <w:spacing w:before="240"/>
            </w:pPr>
            <w:r>
              <w:lastRenderedPageBreak/>
              <w:t>Mateja Zidarić</w:t>
            </w:r>
            <w:r w:rsidRPr="00813B11">
              <w:t>, učiteljica matematike</w:t>
            </w:r>
          </w:p>
          <w:p w:rsidR="008221CB" w:rsidRPr="00813B11" w:rsidRDefault="008221CB" w:rsidP="008221CB">
            <w:pPr>
              <w:pStyle w:val="Odlomakpopisa"/>
              <w:numPr>
                <w:ilvl w:val="0"/>
                <w:numId w:val="15"/>
              </w:numPr>
              <w:spacing w:before="240" w:after="0" w:line="240" w:lineRule="auto"/>
              <w:rPr>
                <w:rFonts w:ascii="Times New Roman" w:hAnsi="Times New Roman" w:cs="Times New Roman"/>
                <w:sz w:val="24"/>
                <w:szCs w:val="24"/>
              </w:rPr>
            </w:pPr>
            <w:r w:rsidRPr="00813B11">
              <w:rPr>
                <w:rFonts w:ascii="Times New Roman" w:hAnsi="Times New Roman" w:cs="Times New Roman"/>
                <w:sz w:val="24"/>
                <w:szCs w:val="24"/>
              </w:rPr>
              <w:t>odgovornost napredovanja svakog pojedinog učenika prema interesu i sposobnostima</w:t>
            </w:r>
          </w:p>
        </w:tc>
      </w:tr>
      <w:tr w:rsidR="008221CB" w:rsidRPr="00E97D12" w:rsidTr="00BB667C">
        <w:tc>
          <w:tcPr>
            <w:tcW w:w="2137" w:type="dxa"/>
            <w:shd w:val="clear" w:color="auto" w:fill="DBE5F1" w:themeFill="accent1" w:themeFillTint="33"/>
            <w:vAlign w:val="center"/>
          </w:tcPr>
          <w:p w:rsidR="008221CB" w:rsidRPr="00E97D12" w:rsidRDefault="008221CB" w:rsidP="00BB667C">
            <w:pPr>
              <w:spacing w:before="240"/>
              <w:jc w:val="center"/>
              <w:rPr>
                <w:b/>
              </w:rPr>
            </w:pPr>
            <w:r w:rsidRPr="00E97D12">
              <w:rPr>
                <w:b/>
              </w:rPr>
              <w:t>NAČIN REALIZACIJE</w:t>
            </w:r>
            <w:r>
              <w:rPr>
                <w:b/>
              </w:rPr>
              <w:t xml:space="preserve"> AKTIVNOSTI, PROGRAMA I/ILI PROJEKTA</w:t>
            </w:r>
          </w:p>
        </w:tc>
        <w:tc>
          <w:tcPr>
            <w:tcW w:w="7151" w:type="dxa"/>
          </w:tcPr>
          <w:p w:rsidR="008221CB" w:rsidRPr="00813B11" w:rsidRDefault="008221CB" w:rsidP="00BB667C">
            <w:pPr>
              <w:spacing w:before="240"/>
            </w:pPr>
            <w:r w:rsidRPr="00CD24EB">
              <w:t>učionička nas</w:t>
            </w:r>
            <w:r>
              <w:t>tava prema nastavnim cjelinama:</w:t>
            </w:r>
            <w:r>
              <w:br/>
              <w:t>1. Operacije s razlomcima</w:t>
            </w:r>
            <w:r>
              <w:br/>
              <w:t>2. Trokut</w:t>
            </w:r>
            <w:r>
              <w:br/>
              <w:t>3. Cijeli brojevi</w:t>
            </w:r>
            <w:r>
              <w:br/>
              <w:t>4. Racionalni brojevi</w:t>
            </w:r>
            <w:r>
              <w:br/>
            </w:r>
            <w:r w:rsidRPr="00CD24EB">
              <w:t xml:space="preserve">5. Linearne </w:t>
            </w:r>
            <w:r>
              <w:t>jednadžbe s jednom nepoznanicom</w:t>
            </w:r>
            <w:r>
              <w:br/>
            </w:r>
            <w:r w:rsidRPr="00CD24EB">
              <w:t>6. Četverokut</w:t>
            </w:r>
          </w:p>
        </w:tc>
      </w:tr>
      <w:tr w:rsidR="008221CB" w:rsidRPr="00E97D12" w:rsidTr="00BB667C">
        <w:trPr>
          <w:trHeight w:val="1091"/>
        </w:trPr>
        <w:tc>
          <w:tcPr>
            <w:tcW w:w="2137" w:type="dxa"/>
            <w:shd w:val="clear" w:color="auto" w:fill="DBE5F1" w:themeFill="accent1" w:themeFillTint="33"/>
            <w:vAlign w:val="center"/>
          </w:tcPr>
          <w:p w:rsidR="008221CB" w:rsidRPr="00E97D12" w:rsidRDefault="008221CB" w:rsidP="00BB667C">
            <w:pPr>
              <w:spacing w:before="240"/>
              <w:jc w:val="center"/>
              <w:rPr>
                <w:b/>
              </w:rPr>
            </w:pPr>
            <w:r>
              <w:rPr>
                <w:b/>
              </w:rPr>
              <w:t>VREMENIK AKTIVNOSTI, PROGRAMA I/ILI PROJEKTA</w:t>
            </w:r>
          </w:p>
        </w:tc>
        <w:tc>
          <w:tcPr>
            <w:tcW w:w="7151" w:type="dxa"/>
          </w:tcPr>
          <w:p w:rsidR="008221CB" w:rsidRPr="00813B11" w:rsidRDefault="008221CB" w:rsidP="00BB667C">
            <w:pPr>
              <w:spacing w:before="240"/>
            </w:pPr>
            <w:r w:rsidRPr="00813B11">
              <w:t>Školska godina 2018./2019.</w:t>
            </w:r>
          </w:p>
        </w:tc>
      </w:tr>
      <w:tr w:rsidR="008221CB" w:rsidRPr="00E97D12" w:rsidTr="00BB667C">
        <w:tc>
          <w:tcPr>
            <w:tcW w:w="2137" w:type="dxa"/>
            <w:shd w:val="clear" w:color="auto" w:fill="DBE5F1" w:themeFill="accent1" w:themeFillTint="33"/>
            <w:vAlign w:val="center"/>
          </w:tcPr>
          <w:p w:rsidR="008221CB" w:rsidRPr="00E97D12" w:rsidRDefault="008221CB" w:rsidP="00BB667C">
            <w:pPr>
              <w:spacing w:before="240"/>
              <w:jc w:val="center"/>
              <w:rPr>
                <w:b/>
              </w:rPr>
            </w:pPr>
            <w:r w:rsidRPr="00E97D12">
              <w:rPr>
                <w:b/>
              </w:rPr>
              <w:t>OKVIRNI TROŠKOVNIK</w:t>
            </w:r>
            <w:r>
              <w:rPr>
                <w:b/>
              </w:rPr>
              <w:t xml:space="preserve"> AKTIVNOSTI, PROGRAMA I/ILI PROJEKTA</w:t>
            </w:r>
          </w:p>
        </w:tc>
        <w:tc>
          <w:tcPr>
            <w:tcW w:w="7151" w:type="dxa"/>
          </w:tcPr>
          <w:p w:rsidR="008221CB" w:rsidRPr="00813B11" w:rsidRDefault="008221CB" w:rsidP="00BB667C">
            <w:pPr>
              <w:spacing w:before="240"/>
            </w:pPr>
            <w:r w:rsidRPr="00813B11">
              <w:t>- potrošnja papira za fotokopiranje, krede i troškovi kupovine matematičke literature</w:t>
            </w:r>
          </w:p>
        </w:tc>
      </w:tr>
      <w:tr w:rsidR="008221CB" w:rsidRPr="00E97D12" w:rsidTr="00BB667C">
        <w:tc>
          <w:tcPr>
            <w:tcW w:w="2137" w:type="dxa"/>
            <w:shd w:val="clear" w:color="auto" w:fill="DBE5F1" w:themeFill="accent1" w:themeFillTint="33"/>
            <w:vAlign w:val="center"/>
          </w:tcPr>
          <w:p w:rsidR="008221CB" w:rsidRPr="00E97D12" w:rsidRDefault="008221CB" w:rsidP="00BB667C">
            <w:pPr>
              <w:spacing w:before="240"/>
              <w:jc w:val="center"/>
              <w:rPr>
                <w:b/>
              </w:rPr>
            </w:pPr>
            <w:r w:rsidRPr="00E97D12">
              <w:rPr>
                <w:b/>
              </w:rPr>
              <w:t xml:space="preserve">NAČIN </w:t>
            </w:r>
            <w:r>
              <w:rPr>
                <w:b/>
              </w:rPr>
              <w:t xml:space="preserve">NJEGOVA </w:t>
            </w:r>
            <w:r w:rsidRPr="00E97D12">
              <w:rPr>
                <w:b/>
              </w:rPr>
              <w:t>PRAĆENJA</w:t>
            </w:r>
          </w:p>
        </w:tc>
        <w:tc>
          <w:tcPr>
            <w:tcW w:w="7151" w:type="dxa"/>
          </w:tcPr>
          <w:p w:rsidR="008221CB" w:rsidRPr="00813B11" w:rsidRDefault="008221CB" w:rsidP="00BB667C">
            <w:r>
              <w:t xml:space="preserve">- </w:t>
            </w:r>
            <w:r w:rsidRPr="00813B11">
              <w:t>praćenje i a</w:t>
            </w:r>
            <w:r>
              <w:t xml:space="preserve">naliza rada i zalaganja učenika, </w:t>
            </w:r>
            <w:r w:rsidRPr="00813B11">
              <w:t>mjerenje individu</w:t>
            </w:r>
            <w:r>
              <w:t xml:space="preserve">alnog postignuća svakog učenika, </w:t>
            </w:r>
            <w:r w:rsidRPr="00813B11">
              <w:t>samovredn</w:t>
            </w:r>
            <w:r>
              <w:t xml:space="preserve">ovanje učenika, </w:t>
            </w:r>
            <w:r w:rsidRPr="00813B11">
              <w:t>primje</w:t>
            </w:r>
            <w:r>
              <w:t xml:space="preserve">na naučenog u redovitoj nastavi, </w:t>
            </w:r>
            <w:r w:rsidRPr="00813B11">
              <w:t>individualno opisno praćenje učenika</w:t>
            </w:r>
          </w:p>
          <w:p w:rsidR="008221CB" w:rsidRPr="00813B11" w:rsidRDefault="008221CB" w:rsidP="00BB667C">
            <w:r>
              <w:t xml:space="preserve">, </w:t>
            </w:r>
            <w:r w:rsidRPr="00813B11">
              <w:t>pozornost usmjerena na napredak učenika u promatranju, mišljenju,</w:t>
            </w:r>
          </w:p>
          <w:p w:rsidR="008221CB" w:rsidRPr="00813B11" w:rsidRDefault="008221CB" w:rsidP="00BB667C">
            <w:r w:rsidRPr="00813B11">
              <w:t>izražavanju, aktivnosti, ustrajnosti, marljivosti, temeljitosti i samostalnosti</w:t>
            </w:r>
          </w:p>
        </w:tc>
      </w:tr>
    </w:tbl>
    <w:p w:rsidR="008221CB" w:rsidRDefault="008221CB" w:rsidP="008221CB"/>
    <w:p w:rsidR="0075522C" w:rsidRDefault="0075522C" w:rsidP="008221CB"/>
    <w:p w:rsidR="0075522C" w:rsidRPr="00E97D12" w:rsidRDefault="0075522C" w:rsidP="008221CB"/>
    <w:tbl>
      <w:tblPr>
        <w:tblStyle w:val="Reetkatablice"/>
        <w:tblW w:w="9288" w:type="dxa"/>
        <w:tblLook w:val="04A0" w:firstRow="1" w:lastRow="0" w:firstColumn="1" w:lastColumn="0" w:noHBand="0" w:noVBand="1"/>
      </w:tblPr>
      <w:tblGrid>
        <w:gridCol w:w="2137"/>
        <w:gridCol w:w="7151"/>
      </w:tblGrid>
      <w:tr w:rsidR="008221CB" w:rsidRPr="00E97D12" w:rsidTr="00BB667C">
        <w:tc>
          <w:tcPr>
            <w:tcW w:w="2137" w:type="dxa"/>
            <w:shd w:val="clear" w:color="auto" w:fill="DBE5F1" w:themeFill="accent1" w:themeFillTint="33"/>
            <w:vAlign w:val="center"/>
          </w:tcPr>
          <w:p w:rsidR="008221CB" w:rsidRPr="00E97D12" w:rsidRDefault="008221CB" w:rsidP="00BB667C">
            <w:pPr>
              <w:spacing w:before="240"/>
              <w:jc w:val="center"/>
              <w:rPr>
                <w:b/>
              </w:rPr>
            </w:pPr>
            <w:r w:rsidRPr="00E97D12">
              <w:rPr>
                <w:b/>
              </w:rPr>
              <w:t>AKTIVNOST, PROGRAM I/ILI PROJEKT</w:t>
            </w:r>
          </w:p>
        </w:tc>
        <w:tc>
          <w:tcPr>
            <w:tcW w:w="7151" w:type="dxa"/>
            <w:shd w:val="clear" w:color="auto" w:fill="DBE5F1" w:themeFill="accent1" w:themeFillTint="33"/>
          </w:tcPr>
          <w:p w:rsidR="008221CB" w:rsidRPr="00D537EF" w:rsidRDefault="008221CB" w:rsidP="00D537EF">
            <w:pPr>
              <w:pStyle w:val="Naslov2"/>
              <w:jc w:val="center"/>
              <w:outlineLvl w:val="1"/>
              <w:rPr>
                <w:rFonts w:ascii="Times New Roman" w:hAnsi="Times New Roman" w:cs="Times New Roman"/>
                <w:color w:val="auto"/>
                <w:sz w:val="28"/>
                <w:szCs w:val="28"/>
              </w:rPr>
            </w:pPr>
            <w:bookmarkStart w:id="40" w:name="_Toc526263970"/>
            <w:r w:rsidRPr="00D537EF">
              <w:rPr>
                <w:rFonts w:ascii="Times New Roman" w:hAnsi="Times New Roman" w:cs="Times New Roman"/>
                <w:color w:val="auto"/>
                <w:sz w:val="28"/>
                <w:szCs w:val="28"/>
              </w:rPr>
              <w:t xml:space="preserve">DOPUNSKA  NASTAVA MATEMATIKE ZA </w:t>
            </w:r>
            <w:r w:rsidRPr="00D537EF">
              <w:rPr>
                <w:rFonts w:ascii="Times New Roman" w:hAnsi="Times New Roman" w:cs="Times New Roman"/>
                <w:color w:val="auto"/>
                <w:sz w:val="28"/>
                <w:szCs w:val="28"/>
              </w:rPr>
              <w:br/>
              <w:t>7. RAZRED</w:t>
            </w:r>
            <w:bookmarkEnd w:id="40"/>
          </w:p>
        </w:tc>
      </w:tr>
      <w:tr w:rsidR="008221CB" w:rsidRPr="00E97D12" w:rsidTr="00BB667C">
        <w:tc>
          <w:tcPr>
            <w:tcW w:w="2137" w:type="dxa"/>
            <w:shd w:val="clear" w:color="auto" w:fill="DBE5F1" w:themeFill="accent1" w:themeFillTint="33"/>
            <w:vAlign w:val="center"/>
          </w:tcPr>
          <w:p w:rsidR="008221CB" w:rsidRPr="00E97D12" w:rsidRDefault="008221CB" w:rsidP="00BB667C">
            <w:pPr>
              <w:spacing w:before="240"/>
              <w:jc w:val="center"/>
              <w:rPr>
                <w:b/>
              </w:rPr>
            </w:pPr>
            <w:r w:rsidRPr="00E97D12">
              <w:rPr>
                <w:b/>
              </w:rPr>
              <w:t>CILJEVI</w:t>
            </w:r>
            <w:r>
              <w:rPr>
                <w:b/>
              </w:rPr>
              <w:t xml:space="preserve"> AKTIVNOSTI, PROGRAMA I/ILI PROJEKTA</w:t>
            </w:r>
          </w:p>
        </w:tc>
        <w:tc>
          <w:tcPr>
            <w:tcW w:w="7151" w:type="dxa"/>
            <w:vAlign w:val="center"/>
          </w:tcPr>
          <w:p w:rsidR="008221CB" w:rsidRPr="00AF4A4E" w:rsidRDefault="008221CB" w:rsidP="00BB667C">
            <w:r w:rsidRPr="00AF4A4E">
              <w:t>Usvojiti temeljna matematička znanja nužna za bolje razumijevanje prirodnih zakonitosti, te razvijati sposobnost primjene metoda matematičkog mišljenja u životu suvremenog čovjeka.</w:t>
            </w:r>
          </w:p>
          <w:p w:rsidR="008221CB" w:rsidRPr="00AF4A4E" w:rsidRDefault="008221CB" w:rsidP="00BB667C">
            <w:r w:rsidRPr="00AF4A4E">
              <w:t>Učenici će biti osposobljeni za rješavanje matematičkih problema i primjenu matematike u različitim kontekstima, uključujući i svijet rada.</w:t>
            </w:r>
          </w:p>
          <w:p w:rsidR="008221CB" w:rsidRPr="00F84BB9" w:rsidRDefault="008221CB" w:rsidP="00BB667C">
            <w:r w:rsidRPr="00AF4A4E">
              <w:t>Stjecanje čvrstih temelja za cjeloživotno učenje i nastavak obrazovanja.</w:t>
            </w:r>
          </w:p>
        </w:tc>
      </w:tr>
      <w:tr w:rsidR="008221CB" w:rsidRPr="00E97D12" w:rsidTr="00BB667C">
        <w:tc>
          <w:tcPr>
            <w:tcW w:w="2137" w:type="dxa"/>
            <w:shd w:val="clear" w:color="auto" w:fill="DBE5F1" w:themeFill="accent1" w:themeFillTint="33"/>
            <w:vAlign w:val="center"/>
          </w:tcPr>
          <w:p w:rsidR="008221CB" w:rsidRPr="00E97D12" w:rsidRDefault="008221CB" w:rsidP="00BB667C">
            <w:pPr>
              <w:spacing w:before="240"/>
              <w:jc w:val="center"/>
              <w:rPr>
                <w:b/>
              </w:rPr>
            </w:pPr>
            <w:r w:rsidRPr="00E97D12">
              <w:rPr>
                <w:b/>
              </w:rPr>
              <w:t>NAMJENA</w:t>
            </w:r>
            <w:r>
              <w:rPr>
                <w:b/>
              </w:rPr>
              <w:t xml:space="preserve"> AKTIVNOSTI, PROGRAMA I/ILI PROJEKTA</w:t>
            </w:r>
          </w:p>
        </w:tc>
        <w:tc>
          <w:tcPr>
            <w:tcW w:w="7151" w:type="dxa"/>
          </w:tcPr>
          <w:p w:rsidR="008221CB" w:rsidRPr="00813B11" w:rsidRDefault="008221CB" w:rsidP="00BB667C">
            <w:r w:rsidRPr="00813B11">
              <w:t>Učenici će:</w:t>
            </w:r>
          </w:p>
          <w:p w:rsidR="008221CB" w:rsidRPr="00813B11" w:rsidRDefault="008221CB" w:rsidP="008221CB">
            <w:pPr>
              <w:pStyle w:val="Odlomakpopisa"/>
              <w:numPr>
                <w:ilvl w:val="0"/>
                <w:numId w:val="16"/>
              </w:numPr>
              <w:spacing w:after="0" w:line="240" w:lineRule="auto"/>
              <w:rPr>
                <w:rFonts w:ascii="Times New Roman" w:hAnsi="Times New Roman" w:cs="Times New Roman"/>
              </w:rPr>
            </w:pPr>
            <w:r w:rsidRPr="00813B11">
              <w:rPr>
                <w:rFonts w:ascii="Times New Roman" w:hAnsi="Times New Roman" w:cs="Times New Roman"/>
              </w:rPr>
              <w:t xml:space="preserve"> nadopunjavati znanja u dijelu nastavnih sadržaja kako bi mogli pratiti</w:t>
            </w:r>
          </w:p>
          <w:p w:rsidR="008221CB" w:rsidRPr="00813B11" w:rsidRDefault="008221CB" w:rsidP="00BB667C">
            <w:r w:rsidRPr="00813B11">
              <w:t>redovnu nastavu</w:t>
            </w:r>
          </w:p>
          <w:p w:rsidR="008221CB" w:rsidRPr="00813B11" w:rsidRDefault="008221CB" w:rsidP="008221CB">
            <w:pPr>
              <w:pStyle w:val="Odlomakpopisa"/>
              <w:numPr>
                <w:ilvl w:val="0"/>
                <w:numId w:val="16"/>
              </w:numPr>
              <w:spacing w:after="0" w:line="240" w:lineRule="auto"/>
              <w:rPr>
                <w:rFonts w:ascii="Times New Roman" w:hAnsi="Times New Roman" w:cs="Times New Roman"/>
              </w:rPr>
            </w:pPr>
            <w:r w:rsidRPr="00813B11">
              <w:rPr>
                <w:rFonts w:ascii="Times New Roman" w:hAnsi="Times New Roman" w:cs="Times New Roman"/>
              </w:rPr>
              <w:t>usvajati sadržaje koji zbog izostanaka s nastave nisu usvojeni</w:t>
            </w:r>
          </w:p>
          <w:p w:rsidR="008221CB" w:rsidRPr="00813B11" w:rsidRDefault="008221CB" w:rsidP="008221CB">
            <w:pPr>
              <w:pStyle w:val="Odlomakpopisa"/>
              <w:numPr>
                <w:ilvl w:val="0"/>
                <w:numId w:val="16"/>
              </w:numPr>
              <w:spacing w:after="0" w:line="240" w:lineRule="auto"/>
              <w:rPr>
                <w:rFonts w:ascii="Times New Roman" w:hAnsi="Times New Roman" w:cs="Times New Roman"/>
              </w:rPr>
            </w:pPr>
            <w:r w:rsidRPr="00813B11">
              <w:rPr>
                <w:rFonts w:ascii="Times New Roman" w:hAnsi="Times New Roman" w:cs="Times New Roman"/>
              </w:rPr>
              <w:t>usvojiti temeljna matematička znanja i vještine te ih primjenjivati u</w:t>
            </w:r>
          </w:p>
          <w:p w:rsidR="008221CB" w:rsidRPr="00813B11" w:rsidRDefault="008221CB" w:rsidP="00BB667C">
            <w:r w:rsidRPr="00813B11">
              <w:t>privatnom, društvenom i budućem profesionalnom životu</w:t>
            </w:r>
          </w:p>
          <w:p w:rsidR="008221CB" w:rsidRPr="00813B11" w:rsidRDefault="008221CB" w:rsidP="008221CB">
            <w:pPr>
              <w:pStyle w:val="Odlomakpopisa"/>
              <w:numPr>
                <w:ilvl w:val="0"/>
                <w:numId w:val="15"/>
              </w:numPr>
              <w:spacing w:after="0" w:line="240" w:lineRule="auto"/>
              <w:rPr>
                <w:rFonts w:ascii="Times New Roman" w:hAnsi="Times New Roman" w:cs="Times New Roman"/>
              </w:rPr>
            </w:pPr>
            <w:r w:rsidRPr="00813B11">
              <w:rPr>
                <w:rFonts w:ascii="Times New Roman" w:hAnsi="Times New Roman" w:cs="Times New Roman"/>
              </w:rPr>
              <w:t>razvijati pozitivan odnos prema matematici</w:t>
            </w:r>
          </w:p>
          <w:p w:rsidR="008221CB" w:rsidRPr="00813B11" w:rsidRDefault="008221CB" w:rsidP="008221CB">
            <w:pPr>
              <w:pStyle w:val="Odlomakpopisa"/>
              <w:numPr>
                <w:ilvl w:val="0"/>
                <w:numId w:val="15"/>
              </w:numPr>
              <w:spacing w:after="0" w:line="240" w:lineRule="auto"/>
              <w:rPr>
                <w:rFonts w:ascii="Times New Roman" w:hAnsi="Times New Roman" w:cs="Times New Roman"/>
              </w:rPr>
            </w:pPr>
            <w:r w:rsidRPr="00813B11">
              <w:rPr>
                <w:rFonts w:ascii="Times New Roman" w:hAnsi="Times New Roman" w:cs="Times New Roman"/>
              </w:rPr>
              <w:t>steći temelje za nastavak matematičkog obrazovanja</w:t>
            </w:r>
          </w:p>
        </w:tc>
      </w:tr>
      <w:tr w:rsidR="008221CB" w:rsidRPr="00E97D12" w:rsidTr="00BB667C">
        <w:tc>
          <w:tcPr>
            <w:tcW w:w="2137" w:type="dxa"/>
            <w:shd w:val="clear" w:color="auto" w:fill="DBE5F1" w:themeFill="accent1" w:themeFillTint="33"/>
            <w:vAlign w:val="center"/>
          </w:tcPr>
          <w:p w:rsidR="008221CB" w:rsidRPr="00E97D12" w:rsidRDefault="008221CB" w:rsidP="00BB667C">
            <w:pPr>
              <w:spacing w:before="240"/>
              <w:jc w:val="center"/>
              <w:rPr>
                <w:b/>
              </w:rPr>
            </w:pPr>
            <w:r w:rsidRPr="00E97D12">
              <w:rPr>
                <w:b/>
              </w:rPr>
              <w:t>NOSITELJI</w:t>
            </w:r>
            <w:r>
              <w:rPr>
                <w:b/>
              </w:rPr>
              <w:t xml:space="preserve"> AKTIVNOSTI, </w:t>
            </w:r>
            <w:r>
              <w:rPr>
                <w:b/>
              </w:rPr>
              <w:lastRenderedPageBreak/>
              <w:t>PROGRAMA I/ILI PROJEKTA I NJIHOVA ODGOVORNOST</w:t>
            </w:r>
          </w:p>
        </w:tc>
        <w:tc>
          <w:tcPr>
            <w:tcW w:w="7151" w:type="dxa"/>
          </w:tcPr>
          <w:p w:rsidR="008221CB" w:rsidRDefault="008221CB" w:rsidP="00BB667C">
            <w:pPr>
              <w:spacing w:before="240"/>
            </w:pPr>
            <w:r>
              <w:lastRenderedPageBreak/>
              <w:t>Mario Matijević, učitelj</w:t>
            </w:r>
            <w:r w:rsidRPr="00813B11">
              <w:t xml:space="preserve"> matematike</w:t>
            </w:r>
          </w:p>
          <w:p w:rsidR="008221CB" w:rsidRPr="00813B11" w:rsidRDefault="008221CB" w:rsidP="008221CB">
            <w:pPr>
              <w:pStyle w:val="Odlomakpopisa"/>
              <w:numPr>
                <w:ilvl w:val="0"/>
                <w:numId w:val="15"/>
              </w:numPr>
              <w:spacing w:before="240" w:after="0" w:line="240" w:lineRule="auto"/>
              <w:rPr>
                <w:rFonts w:ascii="Times New Roman" w:hAnsi="Times New Roman" w:cs="Times New Roman"/>
                <w:sz w:val="24"/>
                <w:szCs w:val="24"/>
              </w:rPr>
            </w:pPr>
            <w:r w:rsidRPr="00813B11">
              <w:rPr>
                <w:rFonts w:ascii="Times New Roman" w:hAnsi="Times New Roman" w:cs="Times New Roman"/>
                <w:sz w:val="24"/>
                <w:szCs w:val="24"/>
              </w:rPr>
              <w:lastRenderedPageBreak/>
              <w:t>odgovornost napredovanja svakog pojedinog učenika prema interesu i sposobnostima</w:t>
            </w:r>
          </w:p>
        </w:tc>
      </w:tr>
      <w:tr w:rsidR="008221CB" w:rsidRPr="00E97D12" w:rsidTr="00BB667C">
        <w:tc>
          <w:tcPr>
            <w:tcW w:w="2137" w:type="dxa"/>
            <w:shd w:val="clear" w:color="auto" w:fill="DBE5F1" w:themeFill="accent1" w:themeFillTint="33"/>
            <w:vAlign w:val="center"/>
          </w:tcPr>
          <w:p w:rsidR="008221CB" w:rsidRPr="00E97D12" w:rsidRDefault="008221CB" w:rsidP="00BB667C">
            <w:pPr>
              <w:spacing w:before="240"/>
              <w:jc w:val="center"/>
              <w:rPr>
                <w:b/>
              </w:rPr>
            </w:pPr>
            <w:r w:rsidRPr="00E97D12">
              <w:rPr>
                <w:b/>
              </w:rPr>
              <w:lastRenderedPageBreak/>
              <w:t>NAČIN REALIZACIJE</w:t>
            </w:r>
            <w:r>
              <w:rPr>
                <w:b/>
              </w:rPr>
              <w:t xml:space="preserve"> AKTIVNOSTI, PROGRAMA I/ILI PROJEKTA</w:t>
            </w:r>
          </w:p>
        </w:tc>
        <w:tc>
          <w:tcPr>
            <w:tcW w:w="7151" w:type="dxa"/>
          </w:tcPr>
          <w:p w:rsidR="008221CB" w:rsidRPr="00813B11" w:rsidRDefault="008221CB" w:rsidP="00BB667C">
            <w:pPr>
              <w:spacing w:before="240"/>
            </w:pPr>
            <w:r w:rsidRPr="00D52202">
              <w:t>učionička nas</w:t>
            </w:r>
            <w:r>
              <w:t>tava prema nastavnim cjelinama:</w:t>
            </w:r>
            <w:r>
              <w:br/>
              <w:t>1. Koordinatni sustav</w:t>
            </w:r>
            <w:r>
              <w:br/>
            </w:r>
            <w:r w:rsidRPr="00D52202">
              <w:t>2. Proporcional</w:t>
            </w:r>
            <w:r>
              <w:t>nost i obrnuta proporcionalnost</w:t>
            </w:r>
            <w:r>
              <w:br/>
              <w:t>3. Sličnost trokuta i mnogokuti</w:t>
            </w:r>
            <w:r>
              <w:br/>
              <w:t>4. Kružnica i krug</w:t>
            </w:r>
            <w:r>
              <w:br/>
            </w:r>
            <w:r w:rsidRPr="00D52202">
              <w:t>5. Sustav dviju linearni</w:t>
            </w:r>
            <w:r>
              <w:t>h jednadžbi s dvije nepoznanice</w:t>
            </w:r>
            <w:r>
              <w:br/>
            </w:r>
            <w:r w:rsidRPr="00D52202">
              <w:t>6. Linearna funkcija i jednadžba pravca</w:t>
            </w:r>
          </w:p>
        </w:tc>
      </w:tr>
      <w:tr w:rsidR="008221CB" w:rsidRPr="00E97D12" w:rsidTr="00BB667C">
        <w:trPr>
          <w:trHeight w:val="1091"/>
        </w:trPr>
        <w:tc>
          <w:tcPr>
            <w:tcW w:w="2137" w:type="dxa"/>
            <w:shd w:val="clear" w:color="auto" w:fill="DBE5F1" w:themeFill="accent1" w:themeFillTint="33"/>
            <w:vAlign w:val="center"/>
          </w:tcPr>
          <w:p w:rsidR="008221CB" w:rsidRPr="00E97D12" w:rsidRDefault="008221CB" w:rsidP="00BB667C">
            <w:pPr>
              <w:spacing w:before="240"/>
              <w:jc w:val="center"/>
              <w:rPr>
                <w:b/>
              </w:rPr>
            </w:pPr>
            <w:r>
              <w:rPr>
                <w:b/>
              </w:rPr>
              <w:t>VREMENIK AKTIVNOSTI, PROGRAMA I/ILI PROJEKTA</w:t>
            </w:r>
          </w:p>
        </w:tc>
        <w:tc>
          <w:tcPr>
            <w:tcW w:w="7151" w:type="dxa"/>
          </w:tcPr>
          <w:p w:rsidR="008221CB" w:rsidRPr="00813B11" w:rsidRDefault="008221CB" w:rsidP="00BB667C">
            <w:pPr>
              <w:spacing w:before="240"/>
            </w:pPr>
            <w:r w:rsidRPr="00813B11">
              <w:t>Školska godina 2018./2019.</w:t>
            </w:r>
          </w:p>
        </w:tc>
      </w:tr>
      <w:tr w:rsidR="008221CB" w:rsidRPr="00E97D12" w:rsidTr="00BB667C">
        <w:tc>
          <w:tcPr>
            <w:tcW w:w="2137" w:type="dxa"/>
            <w:shd w:val="clear" w:color="auto" w:fill="DBE5F1" w:themeFill="accent1" w:themeFillTint="33"/>
            <w:vAlign w:val="center"/>
          </w:tcPr>
          <w:p w:rsidR="008221CB" w:rsidRPr="00E97D12" w:rsidRDefault="008221CB" w:rsidP="00BB667C">
            <w:pPr>
              <w:spacing w:before="240"/>
              <w:jc w:val="center"/>
              <w:rPr>
                <w:b/>
              </w:rPr>
            </w:pPr>
            <w:r w:rsidRPr="00E97D12">
              <w:rPr>
                <w:b/>
              </w:rPr>
              <w:t>OKVIRNI TROŠKOVNIK</w:t>
            </w:r>
            <w:r>
              <w:rPr>
                <w:b/>
              </w:rPr>
              <w:t xml:space="preserve"> AKTIVNOSTI, PROGRAMA I/ILI PROJEKTA</w:t>
            </w:r>
          </w:p>
        </w:tc>
        <w:tc>
          <w:tcPr>
            <w:tcW w:w="7151" w:type="dxa"/>
          </w:tcPr>
          <w:p w:rsidR="008221CB" w:rsidRPr="00813B11" w:rsidRDefault="008221CB" w:rsidP="00BB667C">
            <w:pPr>
              <w:spacing w:before="240"/>
            </w:pPr>
            <w:r w:rsidRPr="00813B11">
              <w:t>- potrošnja papira za fotokopiranje, krede i troškovi kupovine matematičke literature</w:t>
            </w:r>
          </w:p>
        </w:tc>
      </w:tr>
      <w:tr w:rsidR="008221CB" w:rsidRPr="00E97D12" w:rsidTr="00BB667C">
        <w:tc>
          <w:tcPr>
            <w:tcW w:w="2137" w:type="dxa"/>
            <w:shd w:val="clear" w:color="auto" w:fill="DBE5F1" w:themeFill="accent1" w:themeFillTint="33"/>
            <w:vAlign w:val="center"/>
          </w:tcPr>
          <w:p w:rsidR="008221CB" w:rsidRPr="00E97D12" w:rsidRDefault="008221CB" w:rsidP="00BB667C">
            <w:pPr>
              <w:spacing w:before="240"/>
              <w:jc w:val="center"/>
              <w:rPr>
                <w:b/>
              </w:rPr>
            </w:pPr>
            <w:r w:rsidRPr="00E97D12">
              <w:rPr>
                <w:b/>
              </w:rPr>
              <w:t xml:space="preserve">NAČIN </w:t>
            </w:r>
            <w:r>
              <w:rPr>
                <w:b/>
              </w:rPr>
              <w:t xml:space="preserve">NJEGOVA </w:t>
            </w:r>
            <w:r w:rsidRPr="00E97D12">
              <w:rPr>
                <w:b/>
              </w:rPr>
              <w:t>PRAĆENJA</w:t>
            </w:r>
          </w:p>
        </w:tc>
        <w:tc>
          <w:tcPr>
            <w:tcW w:w="7151" w:type="dxa"/>
          </w:tcPr>
          <w:p w:rsidR="008221CB" w:rsidRPr="00813B11" w:rsidRDefault="008221CB" w:rsidP="00BB667C">
            <w:r>
              <w:t xml:space="preserve">- </w:t>
            </w:r>
            <w:r w:rsidRPr="00813B11">
              <w:t>praćenje i a</w:t>
            </w:r>
            <w:r>
              <w:t xml:space="preserve">naliza rada i zalaganja učenika, </w:t>
            </w:r>
            <w:r w:rsidRPr="00813B11">
              <w:t>mjerenje individu</w:t>
            </w:r>
            <w:r>
              <w:t xml:space="preserve">alnog postignuća svakog učenika, </w:t>
            </w:r>
            <w:r w:rsidRPr="00813B11">
              <w:t>samovredn</w:t>
            </w:r>
            <w:r>
              <w:t xml:space="preserve">ovanje učenika, </w:t>
            </w:r>
            <w:r w:rsidRPr="00813B11">
              <w:t>primje</w:t>
            </w:r>
            <w:r>
              <w:t xml:space="preserve">na naučenog u redovitoj nastavi, </w:t>
            </w:r>
            <w:r w:rsidRPr="00813B11">
              <w:t>individualno opisno praćenje učenika</w:t>
            </w:r>
          </w:p>
          <w:p w:rsidR="008221CB" w:rsidRPr="00813B11" w:rsidRDefault="008221CB" w:rsidP="00BB667C">
            <w:r>
              <w:t xml:space="preserve">, </w:t>
            </w:r>
            <w:r w:rsidRPr="00813B11">
              <w:t>pozornost usmjerena na napredak učenika u promatranju, mišljenju,</w:t>
            </w:r>
          </w:p>
          <w:p w:rsidR="008221CB" w:rsidRPr="00813B11" w:rsidRDefault="008221CB" w:rsidP="00BB667C">
            <w:r w:rsidRPr="00813B11">
              <w:t>izražavanju, aktivnosti, ustrajnosti, marljivosti, temeljitosti i samostalnosti</w:t>
            </w:r>
          </w:p>
        </w:tc>
      </w:tr>
    </w:tbl>
    <w:p w:rsidR="008221CB" w:rsidRDefault="008221CB" w:rsidP="008221CB"/>
    <w:p w:rsidR="0075522C" w:rsidRDefault="0075522C" w:rsidP="008221CB"/>
    <w:p w:rsidR="0075522C" w:rsidRPr="00E97D12" w:rsidRDefault="0075522C" w:rsidP="008221CB"/>
    <w:tbl>
      <w:tblPr>
        <w:tblStyle w:val="Reetkatablice"/>
        <w:tblW w:w="9288" w:type="dxa"/>
        <w:tblLook w:val="04A0" w:firstRow="1" w:lastRow="0" w:firstColumn="1" w:lastColumn="0" w:noHBand="0" w:noVBand="1"/>
      </w:tblPr>
      <w:tblGrid>
        <w:gridCol w:w="2137"/>
        <w:gridCol w:w="7151"/>
      </w:tblGrid>
      <w:tr w:rsidR="008221CB" w:rsidRPr="00E97D12" w:rsidTr="00BB667C">
        <w:tc>
          <w:tcPr>
            <w:tcW w:w="2137" w:type="dxa"/>
            <w:shd w:val="clear" w:color="auto" w:fill="DBE5F1" w:themeFill="accent1" w:themeFillTint="33"/>
            <w:vAlign w:val="center"/>
          </w:tcPr>
          <w:p w:rsidR="008221CB" w:rsidRPr="00E97D12" w:rsidRDefault="008221CB" w:rsidP="00BB667C">
            <w:pPr>
              <w:spacing w:before="240"/>
              <w:jc w:val="center"/>
              <w:rPr>
                <w:b/>
              </w:rPr>
            </w:pPr>
            <w:r w:rsidRPr="00E97D12">
              <w:rPr>
                <w:b/>
              </w:rPr>
              <w:t>AKTIVNOST, PROGRAM I/ILI PROJEKT</w:t>
            </w:r>
          </w:p>
        </w:tc>
        <w:tc>
          <w:tcPr>
            <w:tcW w:w="7151" w:type="dxa"/>
            <w:shd w:val="clear" w:color="auto" w:fill="DBE5F1" w:themeFill="accent1" w:themeFillTint="33"/>
          </w:tcPr>
          <w:p w:rsidR="008221CB" w:rsidRPr="00D537EF" w:rsidRDefault="008221CB" w:rsidP="00D537EF">
            <w:pPr>
              <w:pStyle w:val="Naslov2"/>
              <w:jc w:val="center"/>
              <w:outlineLvl w:val="1"/>
              <w:rPr>
                <w:rFonts w:ascii="Times New Roman" w:hAnsi="Times New Roman" w:cs="Times New Roman"/>
                <w:color w:val="auto"/>
                <w:sz w:val="28"/>
                <w:szCs w:val="28"/>
              </w:rPr>
            </w:pPr>
            <w:bookmarkStart w:id="41" w:name="_Toc526263971"/>
            <w:r w:rsidRPr="00D537EF">
              <w:rPr>
                <w:rFonts w:ascii="Times New Roman" w:hAnsi="Times New Roman" w:cs="Times New Roman"/>
                <w:color w:val="auto"/>
                <w:sz w:val="28"/>
                <w:szCs w:val="28"/>
              </w:rPr>
              <w:t xml:space="preserve">DOPUNSKA  NASTAVA MATEMATIKE ZA </w:t>
            </w:r>
            <w:r w:rsidRPr="00D537EF">
              <w:rPr>
                <w:rFonts w:ascii="Times New Roman" w:hAnsi="Times New Roman" w:cs="Times New Roman"/>
                <w:color w:val="auto"/>
                <w:sz w:val="28"/>
                <w:szCs w:val="28"/>
              </w:rPr>
              <w:br/>
              <w:t>8. RAZRED</w:t>
            </w:r>
            <w:bookmarkEnd w:id="41"/>
          </w:p>
        </w:tc>
      </w:tr>
      <w:tr w:rsidR="008221CB" w:rsidRPr="00E97D12" w:rsidTr="00BB667C">
        <w:tc>
          <w:tcPr>
            <w:tcW w:w="2137" w:type="dxa"/>
            <w:shd w:val="clear" w:color="auto" w:fill="DBE5F1" w:themeFill="accent1" w:themeFillTint="33"/>
            <w:vAlign w:val="center"/>
          </w:tcPr>
          <w:p w:rsidR="008221CB" w:rsidRPr="00E97D12" w:rsidRDefault="008221CB" w:rsidP="00BB667C">
            <w:pPr>
              <w:spacing w:before="240"/>
              <w:jc w:val="center"/>
              <w:rPr>
                <w:b/>
              </w:rPr>
            </w:pPr>
            <w:r w:rsidRPr="00E97D12">
              <w:rPr>
                <w:b/>
              </w:rPr>
              <w:t>CILJEVI</w:t>
            </w:r>
            <w:r>
              <w:rPr>
                <w:b/>
              </w:rPr>
              <w:t xml:space="preserve"> AKTIVNOSTI, PROGRAMA I/ILI PROJEKTA</w:t>
            </w:r>
          </w:p>
        </w:tc>
        <w:tc>
          <w:tcPr>
            <w:tcW w:w="7151" w:type="dxa"/>
            <w:vAlign w:val="center"/>
          </w:tcPr>
          <w:p w:rsidR="008221CB" w:rsidRPr="00AF4A4E" w:rsidRDefault="008221CB" w:rsidP="00BB667C">
            <w:r w:rsidRPr="00AF4A4E">
              <w:t>Usvojiti temeljna matematička znanja nužna za bolje razumijevanje prirodnih zakonitosti, te razvijati sposobnost primjene metoda matematičkog mišljenja u životu suvremenog čovjeka.</w:t>
            </w:r>
          </w:p>
          <w:p w:rsidR="008221CB" w:rsidRPr="00AF4A4E" w:rsidRDefault="008221CB" w:rsidP="00BB667C">
            <w:r w:rsidRPr="00AF4A4E">
              <w:t>Učenici će biti osposobljeni za rješavanje matematičkih problema i primjenu matematike u različitim kontekstima, uključujući i svijet rada.</w:t>
            </w:r>
          </w:p>
          <w:p w:rsidR="008221CB" w:rsidRPr="00F84BB9" w:rsidRDefault="008221CB" w:rsidP="00BB667C">
            <w:r w:rsidRPr="00AF4A4E">
              <w:t>Stjecanje čvrstih temelja za cjeloživotno učenje i nastavak obrazovanja.</w:t>
            </w:r>
          </w:p>
        </w:tc>
      </w:tr>
      <w:tr w:rsidR="008221CB" w:rsidRPr="00E97D12" w:rsidTr="00BB667C">
        <w:tc>
          <w:tcPr>
            <w:tcW w:w="2137" w:type="dxa"/>
            <w:shd w:val="clear" w:color="auto" w:fill="DBE5F1" w:themeFill="accent1" w:themeFillTint="33"/>
            <w:vAlign w:val="center"/>
          </w:tcPr>
          <w:p w:rsidR="008221CB" w:rsidRPr="00E97D12" w:rsidRDefault="008221CB" w:rsidP="00BB667C">
            <w:pPr>
              <w:spacing w:before="240"/>
              <w:jc w:val="center"/>
              <w:rPr>
                <w:b/>
              </w:rPr>
            </w:pPr>
            <w:r w:rsidRPr="00E97D12">
              <w:rPr>
                <w:b/>
              </w:rPr>
              <w:t>NAMJENA</w:t>
            </w:r>
            <w:r>
              <w:rPr>
                <w:b/>
              </w:rPr>
              <w:t xml:space="preserve"> AKTIVNOSTI, PROGRAMA I/ILI PROJEKTA</w:t>
            </w:r>
          </w:p>
        </w:tc>
        <w:tc>
          <w:tcPr>
            <w:tcW w:w="7151" w:type="dxa"/>
          </w:tcPr>
          <w:p w:rsidR="008221CB" w:rsidRPr="00813B11" w:rsidRDefault="008221CB" w:rsidP="00BB667C">
            <w:r w:rsidRPr="00813B11">
              <w:t>Učenici će:</w:t>
            </w:r>
          </w:p>
          <w:p w:rsidR="008221CB" w:rsidRPr="00813B11" w:rsidRDefault="008221CB" w:rsidP="008221CB">
            <w:pPr>
              <w:pStyle w:val="Odlomakpopisa"/>
              <w:numPr>
                <w:ilvl w:val="0"/>
                <w:numId w:val="16"/>
              </w:numPr>
              <w:spacing w:after="0" w:line="240" w:lineRule="auto"/>
              <w:rPr>
                <w:rFonts w:ascii="Times New Roman" w:hAnsi="Times New Roman" w:cs="Times New Roman"/>
              </w:rPr>
            </w:pPr>
            <w:r w:rsidRPr="00813B11">
              <w:rPr>
                <w:rFonts w:ascii="Times New Roman" w:hAnsi="Times New Roman" w:cs="Times New Roman"/>
              </w:rPr>
              <w:t xml:space="preserve"> nadopunjavati znanja u dijelu nastavnih sadržaja kako bi mogli pratiti</w:t>
            </w:r>
          </w:p>
          <w:p w:rsidR="008221CB" w:rsidRPr="00813B11" w:rsidRDefault="008221CB" w:rsidP="00BB667C">
            <w:r w:rsidRPr="00813B11">
              <w:t>redovnu nastavu</w:t>
            </w:r>
          </w:p>
          <w:p w:rsidR="008221CB" w:rsidRPr="00813B11" w:rsidRDefault="008221CB" w:rsidP="008221CB">
            <w:pPr>
              <w:pStyle w:val="Odlomakpopisa"/>
              <w:numPr>
                <w:ilvl w:val="0"/>
                <w:numId w:val="16"/>
              </w:numPr>
              <w:spacing w:after="0" w:line="240" w:lineRule="auto"/>
              <w:rPr>
                <w:rFonts w:ascii="Times New Roman" w:hAnsi="Times New Roman" w:cs="Times New Roman"/>
              </w:rPr>
            </w:pPr>
            <w:r w:rsidRPr="00813B11">
              <w:rPr>
                <w:rFonts w:ascii="Times New Roman" w:hAnsi="Times New Roman" w:cs="Times New Roman"/>
              </w:rPr>
              <w:t>usvajati sadržaje koji zbog izostanaka s nastave nisu usvojeni</w:t>
            </w:r>
          </w:p>
          <w:p w:rsidR="008221CB" w:rsidRPr="00813B11" w:rsidRDefault="008221CB" w:rsidP="008221CB">
            <w:pPr>
              <w:pStyle w:val="Odlomakpopisa"/>
              <w:numPr>
                <w:ilvl w:val="0"/>
                <w:numId w:val="16"/>
              </w:numPr>
              <w:spacing w:after="0" w:line="240" w:lineRule="auto"/>
              <w:rPr>
                <w:rFonts w:ascii="Times New Roman" w:hAnsi="Times New Roman" w:cs="Times New Roman"/>
              </w:rPr>
            </w:pPr>
            <w:r w:rsidRPr="00813B11">
              <w:rPr>
                <w:rFonts w:ascii="Times New Roman" w:hAnsi="Times New Roman" w:cs="Times New Roman"/>
              </w:rPr>
              <w:t>usvojiti temeljna matematička znanja i vještine te ih primjenjivati u</w:t>
            </w:r>
          </w:p>
          <w:p w:rsidR="008221CB" w:rsidRPr="00813B11" w:rsidRDefault="008221CB" w:rsidP="00BB667C">
            <w:r w:rsidRPr="00813B11">
              <w:t>privatnom, društvenom i budućem profesionalnom životu</w:t>
            </w:r>
          </w:p>
          <w:p w:rsidR="008221CB" w:rsidRPr="00813B11" w:rsidRDefault="008221CB" w:rsidP="008221CB">
            <w:pPr>
              <w:pStyle w:val="Odlomakpopisa"/>
              <w:numPr>
                <w:ilvl w:val="0"/>
                <w:numId w:val="15"/>
              </w:numPr>
              <w:spacing w:after="0" w:line="240" w:lineRule="auto"/>
              <w:rPr>
                <w:rFonts w:ascii="Times New Roman" w:hAnsi="Times New Roman" w:cs="Times New Roman"/>
              </w:rPr>
            </w:pPr>
            <w:r w:rsidRPr="00813B11">
              <w:rPr>
                <w:rFonts w:ascii="Times New Roman" w:hAnsi="Times New Roman" w:cs="Times New Roman"/>
              </w:rPr>
              <w:t>razvijati pozitivan odnos prema matematici</w:t>
            </w:r>
          </w:p>
          <w:p w:rsidR="008221CB" w:rsidRPr="00813B11" w:rsidRDefault="008221CB" w:rsidP="008221CB">
            <w:pPr>
              <w:pStyle w:val="Odlomakpopisa"/>
              <w:numPr>
                <w:ilvl w:val="0"/>
                <w:numId w:val="15"/>
              </w:numPr>
              <w:spacing w:after="0" w:line="240" w:lineRule="auto"/>
              <w:rPr>
                <w:rFonts w:ascii="Times New Roman" w:hAnsi="Times New Roman" w:cs="Times New Roman"/>
              </w:rPr>
            </w:pPr>
            <w:r w:rsidRPr="00813B11">
              <w:rPr>
                <w:rFonts w:ascii="Times New Roman" w:hAnsi="Times New Roman" w:cs="Times New Roman"/>
              </w:rPr>
              <w:t>steći temelje za nastavak matematičkog obrazovanja</w:t>
            </w:r>
          </w:p>
        </w:tc>
      </w:tr>
      <w:tr w:rsidR="008221CB" w:rsidRPr="00E97D12" w:rsidTr="00BB667C">
        <w:tc>
          <w:tcPr>
            <w:tcW w:w="2137" w:type="dxa"/>
            <w:shd w:val="clear" w:color="auto" w:fill="DBE5F1" w:themeFill="accent1" w:themeFillTint="33"/>
            <w:vAlign w:val="center"/>
          </w:tcPr>
          <w:p w:rsidR="008221CB" w:rsidRPr="00E97D12" w:rsidRDefault="008221CB" w:rsidP="00BB667C">
            <w:pPr>
              <w:spacing w:before="240"/>
              <w:jc w:val="center"/>
              <w:rPr>
                <w:b/>
              </w:rPr>
            </w:pPr>
            <w:r w:rsidRPr="00E97D12">
              <w:rPr>
                <w:b/>
              </w:rPr>
              <w:lastRenderedPageBreak/>
              <w:t>NOSITELJI</w:t>
            </w:r>
            <w:r>
              <w:rPr>
                <w:b/>
              </w:rPr>
              <w:t xml:space="preserve"> AKTIVNOSTI, PROGRAMA I/ILI PROJEKTA I NJIHOVA ODGOVORNOST</w:t>
            </w:r>
          </w:p>
        </w:tc>
        <w:tc>
          <w:tcPr>
            <w:tcW w:w="7151" w:type="dxa"/>
          </w:tcPr>
          <w:p w:rsidR="008221CB" w:rsidRDefault="008221CB" w:rsidP="00BB667C">
            <w:pPr>
              <w:spacing w:before="240"/>
            </w:pPr>
            <w:r w:rsidRPr="00813B11">
              <w:t>Kristina Branković, učiteljica matematike</w:t>
            </w:r>
          </w:p>
          <w:p w:rsidR="008221CB" w:rsidRPr="00813B11" w:rsidRDefault="008221CB" w:rsidP="008221CB">
            <w:pPr>
              <w:pStyle w:val="Odlomakpopisa"/>
              <w:numPr>
                <w:ilvl w:val="0"/>
                <w:numId w:val="15"/>
              </w:numPr>
              <w:spacing w:before="240" w:after="0" w:line="240" w:lineRule="auto"/>
              <w:rPr>
                <w:rFonts w:ascii="Times New Roman" w:hAnsi="Times New Roman" w:cs="Times New Roman"/>
                <w:sz w:val="24"/>
                <w:szCs w:val="24"/>
              </w:rPr>
            </w:pPr>
            <w:r w:rsidRPr="00813B11">
              <w:rPr>
                <w:rFonts w:ascii="Times New Roman" w:hAnsi="Times New Roman" w:cs="Times New Roman"/>
                <w:sz w:val="24"/>
                <w:szCs w:val="24"/>
              </w:rPr>
              <w:t>odgovornost napredovanja svakog pojedinog učenika prema interesu i sposobnostima</w:t>
            </w:r>
          </w:p>
        </w:tc>
      </w:tr>
      <w:tr w:rsidR="008221CB" w:rsidRPr="00E97D12" w:rsidTr="00BB667C">
        <w:tc>
          <w:tcPr>
            <w:tcW w:w="2137" w:type="dxa"/>
            <w:shd w:val="clear" w:color="auto" w:fill="DBE5F1" w:themeFill="accent1" w:themeFillTint="33"/>
            <w:vAlign w:val="center"/>
          </w:tcPr>
          <w:p w:rsidR="008221CB" w:rsidRPr="00E97D12" w:rsidRDefault="008221CB" w:rsidP="00BB667C">
            <w:pPr>
              <w:spacing w:before="240"/>
              <w:jc w:val="center"/>
              <w:rPr>
                <w:b/>
              </w:rPr>
            </w:pPr>
            <w:r w:rsidRPr="00E97D12">
              <w:rPr>
                <w:b/>
              </w:rPr>
              <w:t>NAČIN REALIZACIJE</w:t>
            </w:r>
            <w:r>
              <w:rPr>
                <w:b/>
              </w:rPr>
              <w:t xml:space="preserve"> AKTIVNOSTI, PROGRAMA I/ILI PROJEKTA</w:t>
            </w:r>
          </w:p>
        </w:tc>
        <w:tc>
          <w:tcPr>
            <w:tcW w:w="7151" w:type="dxa"/>
          </w:tcPr>
          <w:p w:rsidR="008221CB" w:rsidRPr="00813B11" w:rsidRDefault="008221CB" w:rsidP="00BB667C">
            <w:pPr>
              <w:spacing w:before="240"/>
            </w:pPr>
            <w:r w:rsidRPr="00817DB6">
              <w:t>učionička nas</w:t>
            </w:r>
            <w:r>
              <w:t>tava prema nastavnim cjelinama:</w:t>
            </w:r>
            <w:r>
              <w:br/>
              <w:t>1. Kvadriranje i korjenovanje</w:t>
            </w:r>
            <w:r>
              <w:br/>
              <w:t>2. Pitagorin poučak</w:t>
            </w:r>
            <w:r>
              <w:br/>
              <w:t>3. Realni brojevi</w:t>
            </w:r>
            <w:r>
              <w:br/>
              <w:t>4. Preslikavanja ravnine</w:t>
            </w:r>
            <w:r>
              <w:br/>
            </w:r>
            <w:r w:rsidRPr="00817DB6">
              <w:t>5. Toč</w:t>
            </w:r>
            <w:r>
              <w:t>ke, pravci i ravnine u prostoru</w:t>
            </w:r>
            <w:r>
              <w:br/>
            </w:r>
            <w:r w:rsidRPr="00817DB6">
              <w:t>6. Geometrijska tijela</w:t>
            </w:r>
          </w:p>
        </w:tc>
      </w:tr>
      <w:tr w:rsidR="008221CB" w:rsidRPr="00E97D12" w:rsidTr="00BB667C">
        <w:trPr>
          <w:trHeight w:val="1091"/>
        </w:trPr>
        <w:tc>
          <w:tcPr>
            <w:tcW w:w="2137" w:type="dxa"/>
            <w:shd w:val="clear" w:color="auto" w:fill="DBE5F1" w:themeFill="accent1" w:themeFillTint="33"/>
            <w:vAlign w:val="center"/>
          </w:tcPr>
          <w:p w:rsidR="008221CB" w:rsidRPr="00E97D12" w:rsidRDefault="008221CB" w:rsidP="00BB667C">
            <w:pPr>
              <w:spacing w:before="240"/>
              <w:jc w:val="center"/>
              <w:rPr>
                <w:b/>
              </w:rPr>
            </w:pPr>
            <w:r>
              <w:rPr>
                <w:b/>
              </w:rPr>
              <w:t>VREMENIK AKTIVNOSTI, PROGRAMA I/ILI PROJEKTA</w:t>
            </w:r>
          </w:p>
        </w:tc>
        <w:tc>
          <w:tcPr>
            <w:tcW w:w="7151" w:type="dxa"/>
          </w:tcPr>
          <w:p w:rsidR="008221CB" w:rsidRPr="00813B11" w:rsidRDefault="008221CB" w:rsidP="00BB667C">
            <w:pPr>
              <w:spacing w:before="240"/>
            </w:pPr>
            <w:r w:rsidRPr="00813B11">
              <w:t>Školska godina 2018./2019.</w:t>
            </w:r>
          </w:p>
        </w:tc>
      </w:tr>
      <w:tr w:rsidR="008221CB" w:rsidRPr="00E97D12" w:rsidTr="00BB667C">
        <w:tc>
          <w:tcPr>
            <w:tcW w:w="2137" w:type="dxa"/>
            <w:shd w:val="clear" w:color="auto" w:fill="DBE5F1" w:themeFill="accent1" w:themeFillTint="33"/>
            <w:vAlign w:val="center"/>
          </w:tcPr>
          <w:p w:rsidR="008221CB" w:rsidRPr="00E97D12" w:rsidRDefault="008221CB" w:rsidP="00BB667C">
            <w:pPr>
              <w:spacing w:before="240"/>
              <w:jc w:val="center"/>
              <w:rPr>
                <w:b/>
              </w:rPr>
            </w:pPr>
            <w:r w:rsidRPr="00E97D12">
              <w:rPr>
                <w:b/>
              </w:rPr>
              <w:t>OKVIRNI TROŠKOVNIK</w:t>
            </w:r>
            <w:r>
              <w:rPr>
                <w:b/>
              </w:rPr>
              <w:t xml:space="preserve"> AKTIVNOSTI, PROGRAMA I/ILI PROJEKTA</w:t>
            </w:r>
          </w:p>
        </w:tc>
        <w:tc>
          <w:tcPr>
            <w:tcW w:w="7151" w:type="dxa"/>
          </w:tcPr>
          <w:p w:rsidR="008221CB" w:rsidRPr="00813B11" w:rsidRDefault="008221CB" w:rsidP="00BB667C">
            <w:pPr>
              <w:spacing w:before="240"/>
            </w:pPr>
            <w:r w:rsidRPr="00813B11">
              <w:t>- potrošnja papira za fotokopiranje, krede i troškovi kupovine matematičke literature</w:t>
            </w:r>
          </w:p>
        </w:tc>
      </w:tr>
      <w:tr w:rsidR="008221CB" w:rsidRPr="00E97D12" w:rsidTr="00BB667C">
        <w:tc>
          <w:tcPr>
            <w:tcW w:w="2137" w:type="dxa"/>
            <w:shd w:val="clear" w:color="auto" w:fill="DBE5F1" w:themeFill="accent1" w:themeFillTint="33"/>
            <w:vAlign w:val="center"/>
          </w:tcPr>
          <w:p w:rsidR="008221CB" w:rsidRPr="00E97D12" w:rsidRDefault="008221CB" w:rsidP="00BB667C">
            <w:pPr>
              <w:spacing w:before="240"/>
              <w:jc w:val="center"/>
              <w:rPr>
                <w:b/>
              </w:rPr>
            </w:pPr>
            <w:r w:rsidRPr="00E97D12">
              <w:rPr>
                <w:b/>
              </w:rPr>
              <w:t xml:space="preserve">NAČIN </w:t>
            </w:r>
            <w:r>
              <w:rPr>
                <w:b/>
              </w:rPr>
              <w:t xml:space="preserve">NJEGOVA </w:t>
            </w:r>
            <w:r w:rsidRPr="00E97D12">
              <w:rPr>
                <w:b/>
              </w:rPr>
              <w:t>PRAĆENJA</w:t>
            </w:r>
          </w:p>
        </w:tc>
        <w:tc>
          <w:tcPr>
            <w:tcW w:w="7151" w:type="dxa"/>
          </w:tcPr>
          <w:p w:rsidR="008221CB" w:rsidRPr="00813B11" w:rsidRDefault="008221CB" w:rsidP="00BB667C">
            <w:r>
              <w:t xml:space="preserve">- </w:t>
            </w:r>
            <w:r w:rsidRPr="00813B11">
              <w:t>praćenje i a</w:t>
            </w:r>
            <w:r>
              <w:t xml:space="preserve">naliza rada i zalaganja učenika, </w:t>
            </w:r>
            <w:r w:rsidRPr="00813B11">
              <w:t>mjerenje individu</w:t>
            </w:r>
            <w:r>
              <w:t xml:space="preserve">alnog postignuća svakog učenika, </w:t>
            </w:r>
            <w:r w:rsidRPr="00813B11">
              <w:t>samovredn</w:t>
            </w:r>
            <w:r>
              <w:t xml:space="preserve">ovanje učenika, </w:t>
            </w:r>
            <w:r w:rsidRPr="00813B11">
              <w:t>primje</w:t>
            </w:r>
            <w:r>
              <w:t xml:space="preserve">na naučenog u redovitoj nastavi, </w:t>
            </w:r>
            <w:r w:rsidRPr="00813B11">
              <w:t>individualno opisno praćenje učenika</w:t>
            </w:r>
          </w:p>
          <w:p w:rsidR="008221CB" w:rsidRPr="00813B11" w:rsidRDefault="008221CB" w:rsidP="00BB667C">
            <w:r>
              <w:t xml:space="preserve">, </w:t>
            </w:r>
            <w:r w:rsidRPr="00813B11">
              <w:t>pozornost usmjerena na napredak učenika u promatranju, mišljenju,</w:t>
            </w:r>
          </w:p>
          <w:p w:rsidR="008221CB" w:rsidRPr="00813B11" w:rsidRDefault="008221CB" w:rsidP="00BB667C">
            <w:r w:rsidRPr="00813B11">
              <w:t>izražavanju, aktivnosti, ustrajnosti, marljivosti, temeljitosti i samostalnosti</w:t>
            </w:r>
          </w:p>
        </w:tc>
      </w:tr>
    </w:tbl>
    <w:p w:rsidR="008221CB" w:rsidRDefault="008221CB" w:rsidP="008221CB"/>
    <w:p w:rsidR="0075522C" w:rsidRDefault="0075522C" w:rsidP="008221CB"/>
    <w:p w:rsidR="0075522C" w:rsidRPr="00E97D12" w:rsidRDefault="0075522C" w:rsidP="008221CB"/>
    <w:tbl>
      <w:tblPr>
        <w:tblStyle w:val="Reetkatablice"/>
        <w:tblW w:w="0" w:type="auto"/>
        <w:tblLook w:val="04A0" w:firstRow="1" w:lastRow="0" w:firstColumn="1" w:lastColumn="0" w:noHBand="0" w:noVBand="1"/>
      </w:tblPr>
      <w:tblGrid>
        <w:gridCol w:w="2137"/>
        <w:gridCol w:w="6925"/>
      </w:tblGrid>
      <w:tr w:rsidR="008221CB" w:rsidRPr="00E97D12" w:rsidTr="00BB667C">
        <w:tc>
          <w:tcPr>
            <w:tcW w:w="1870" w:type="dxa"/>
            <w:shd w:val="clear" w:color="auto" w:fill="DBE5F1" w:themeFill="accent1" w:themeFillTint="33"/>
            <w:vAlign w:val="center"/>
          </w:tcPr>
          <w:p w:rsidR="008221CB" w:rsidRPr="00E97D12" w:rsidRDefault="008221CB" w:rsidP="00BB667C">
            <w:pPr>
              <w:spacing w:before="240"/>
              <w:jc w:val="center"/>
              <w:rPr>
                <w:b/>
              </w:rPr>
            </w:pPr>
            <w:r w:rsidRPr="00E97D12">
              <w:rPr>
                <w:b/>
              </w:rPr>
              <w:t>AKTIVNOST, PROGRAM I/ILI PROJEKT</w:t>
            </w:r>
          </w:p>
        </w:tc>
        <w:tc>
          <w:tcPr>
            <w:tcW w:w="7418" w:type="dxa"/>
            <w:shd w:val="clear" w:color="auto" w:fill="DBE5F1" w:themeFill="accent1" w:themeFillTint="33"/>
          </w:tcPr>
          <w:p w:rsidR="008221CB" w:rsidRPr="000907C7" w:rsidRDefault="008221CB" w:rsidP="000907C7">
            <w:pPr>
              <w:pStyle w:val="Naslov2"/>
              <w:jc w:val="center"/>
              <w:outlineLvl w:val="1"/>
              <w:rPr>
                <w:rFonts w:ascii="Times New Roman" w:hAnsi="Times New Roman" w:cs="Times New Roman"/>
                <w:color w:val="auto"/>
                <w:sz w:val="28"/>
                <w:szCs w:val="28"/>
              </w:rPr>
            </w:pPr>
            <w:bookmarkStart w:id="42" w:name="_Toc526263972"/>
            <w:r w:rsidRPr="000907C7">
              <w:rPr>
                <w:rFonts w:ascii="Times New Roman" w:hAnsi="Times New Roman" w:cs="Times New Roman"/>
                <w:color w:val="auto"/>
                <w:sz w:val="28"/>
                <w:szCs w:val="28"/>
              </w:rPr>
              <w:t>DOPUNSKA NASTAVA IZ KEMIJE</w:t>
            </w:r>
            <w:bookmarkEnd w:id="42"/>
          </w:p>
        </w:tc>
      </w:tr>
      <w:tr w:rsidR="008221CB" w:rsidRPr="00E97D12" w:rsidTr="00BB667C">
        <w:tc>
          <w:tcPr>
            <w:tcW w:w="1870" w:type="dxa"/>
            <w:shd w:val="clear" w:color="auto" w:fill="DBE5F1" w:themeFill="accent1" w:themeFillTint="33"/>
            <w:vAlign w:val="center"/>
          </w:tcPr>
          <w:p w:rsidR="008221CB" w:rsidRPr="00E97D12" w:rsidRDefault="008221CB" w:rsidP="00BB667C">
            <w:pPr>
              <w:spacing w:before="240"/>
              <w:jc w:val="center"/>
              <w:rPr>
                <w:b/>
              </w:rPr>
            </w:pPr>
            <w:r w:rsidRPr="00E97D12">
              <w:rPr>
                <w:b/>
              </w:rPr>
              <w:t>CILJEVI</w:t>
            </w:r>
            <w:r>
              <w:rPr>
                <w:b/>
              </w:rPr>
              <w:t xml:space="preserve"> AKTIVNOSTI, PROGRAMA </w:t>
            </w:r>
          </w:p>
        </w:tc>
        <w:tc>
          <w:tcPr>
            <w:tcW w:w="7418" w:type="dxa"/>
            <w:vAlign w:val="center"/>
          </w:tcPr>
          <w:p w:rsidR="008221CB" w:rsidRDefault="008221CB" w:rsidP="00BB667C">
            <w:r>
              <w:t>- p</w:t>
            </w:r>
            <w:r w:rsidRPr="000C1A2B">
              <w:t>onoviti i uvježbati osnovne sadržaje obrađene na redovnoj nastavi</w:t>
            </w:r>
          </w:p>
          <w:p w:rsidR="008221CB" w:rsidRDefault="008221CB" w:rsidP="00BB667C">
            <w:r>
              <w:t>- o</w:t>
            </w:r>
            <w:r w:rsidRPr="000C1A2B">
              <w:t>sposobiti učenike da lakše prate gradivo na redovnoj nastavi</w:t>
            </w:r>
          </w:p>
          <w:p w:rsidR="008221CB" w:rsidRDefault="008221CB" w:rsidP="00BB667C">
            <w:r>
              <w:t>- r</w:t>
            </w:r>
            <w:r w:rsidRPr="000C1A2B">
              <w:t>azvijati strpljenje i temeljitost, samostalnost i točnost u radu, naučiti</w:t>
            </w:r>
          </w:p>
          <w:p w:rsidR="008221CB" w:rsidRDefault="008221CB" w:rsidP="00BB667C">
            <w:r w:rsidRPr="000C1A2B">
              <w:t xml:space="preserve"> kako učiti, motivirati učenike za rad</w:t>
            </w:r>
          </w:p>
          <w:p w:rsidR="008221CB" w:rsidRPr="001D00AC" w:rsidRDefault="008221CB" w:rsidP="00BB667C">
            <w:r>
              <w:t>- p</w:t>
            </w:r>
            <w:r w:rsidRPr="000C1A2B">
              <w:t xml:space="preserve">oticati </w:t>
            </w:r>
            <w:r>
              <w:t xml:space="preserve">učenike </w:t>
            </w:r>
            <w:r w:rsidRPr="000C1A2B">
              <w:t>u napretku i razvijati samopouzdanje</w:t>
            </w:r>
          </w:p>
          <w:p w:rsidR="008221CB" w:rsidRPr="000C1A2B" w:rsidRDefault="008221CB" w:rsidP="00BB667C"/>
        </w:tc>
      </w:tr>
      <w:tr w:rsidR="008221CB" w:rsidRPr="00E97D12" w:rsidTr="00BB667C">
        <w:tc>
          <w:tcPr>
            <w:tcW w:w="1870" w:type="dxa"/>
            <w:shd w:val="clear" w:color="auto" w:fill="DBE5F1" w:themeFill="accent1" w:themeFillTint="33"/>
            <w:vAlign w:val="center"/>
          </w:tcPr>
          <w:p w:rsidR="008221CB" w:rsidRPr="00E97D12" w:rsidRDefault="008221CB" w:rsidP="00BB667C">
            <w:pPr>
              <w:spacing w:before="240"/>
              <w:jc w:val="center"/>
              <w:rPr>
                <w:b/>
              </w:rPr>
            </w:pPr>
            <w:r w:rsidRPr="00E97D12">
              <w:rPr>
                <w:b/>
              </w:rPr>
              <w:t>NAMJENA</w:t>
            </w:r>
            <w:r>
              <w:rPr>
                <w:b/>
              </w:rPr>
              <w:t xml:space="preserve"> AKTIVNOSTI, PROGRAMA </w:t>
            </w:r>
          </w:p>
        </w:tc>
        <w:tc>
          <w:tcPr>
            <w:tcW w:w="7418" w:type="dxa"/>
          </w:tcPr>
          <w:p w:rsidR="008221CB" w:rsidRDefault="008221CB" w:rsidP="00BB667C">
            <w:pPr>
              <w:spacing w:before="240"/>
            </w:pPr>
            <w:r>
              <w:t>- p</w:t>
            </w:r>
            <w:r w:rsidRPr="000C1A2B">
              <w:t>rogram je namijenjen učenicima 7.</w:t>
            </w:r>
            <w:r>
              <w:t xml:space="preserve"> </w:t>
            </w:r>
            <w:r w:rsidRPr="000C1A2B">
              <w:t>i 8. razreda koji ne uspijevaju postići minimalnu razinu usvojenosti sadržaja, učenicima koji zbog odsutnosti nisu uspjeli usvojiti pojedine sadržaje te učenicima koji pokazuju nedostatne vještine u pojedinim područjima</w:t>
            </w:r>
          </w:p>
          <w:p w:rsidR="008221CB" w:rsidRPr="000C1A2B" w:rsidRDefault="008221CB" w:rsidP="00BB667C">
            <w:pPr>
              <w:spacing w:before="240"/>
            </w:pPr>
          </w:p>
        </w:tc>
      </w:tr>
      <w:tr w:rsidR="008221CB" w:rsidRPr="00E97D12" w:rsidTr="00BB667C">
        <w:tc>
          <w:tcPr>
            <w:tcW w:w="1870" w:type="dxa"/>
            <w:shd w:val="clear" w:color="auto" w:fill="DBE5F1" w:themeFill="accent1" w:themeFillTint="33"/>
            <w:vAlign w:val="center"/>
          </w:tcPr>
          <w:p w:rsidR="008221CB" w:rsidRPr="00E97D12" w:rsidRDefault="008221CB" w:rsidP="00BB667C">
            <w:pPr>
              <w:spacing w:before="240"/>
              <w:jc w:val="center"/>
              <w:rPr>
                <w:b/>
              </w:rPr>
            </w:pPr>
            <w:r w:rsidRPr="00E97D12">
              <w:rPr>
                <w:b/>
              </w:rPr>
              <w:lastRenderedPageBreak/>
              <w:t>NOSITELJI</w:t>
            </w:r>
            <w:r>
              <w:rPr>
                <w:b/>
              </w:rPr>
              <w:t xml:space="preserve"> AKTIVNOSTI, PROGRAMA I NJIHOVA ODGOVORNOST</w:t>
            </w:r>
          </w:p>
        </w:tc>
        <w:tc>
          <w:tcPr>
            <w:tcW w:w="7418" w:type="dxa"/>
          </w:tcPr>
          <w:p w:rsidR="008221CB" w:rsidRDefault="008221CB" w:rsidP="00BB667C">
            <w:r w:rsidRPr="000C1A2B">
              <w:t>-</w:t>
            </w:r>
            <w:r>
              <w:t xml:space="preserve"> </w:t>
            </w:r>
            <w:r w:rsidRPr="000C1A2B">
              <w:t>učiteljica kemije</w:t>
            </w:r>
          </w:p>
          <w:p w:rsidR="008221CB" w:rsidRPr="000C1A2B" w:rsidRDefault="008221CB" w:rsidP="00BB667C"/>
          <w:p w:rsidR="008221CB" w:rsidRPr="000C1A2B" w:rsidRDefault="008221CB" w:rsidP="00BB667C">
            <w:r w:rsidRPr="000C1A2B">
              <w:t>-</w:t>
            </w:r>
            <w:r>
              <w:t xml:space="preserve"> </w:t>
            </w:r>
            <w:r w:rsidRPr="000C1A2B">
              <w:t>procjenjuje potreba učenika za dopunskim radom</w:t>
            </w:r>
          </w:p>
          <w:p w:rsidR="008221CB" w:rsidRPr="000C1A2B" w:rsidRDefault="008221CB" w:rsidP="00BB667C">
            <w:r w:rsidRPr="000C1A2B">
              <w:t>-</w:t>
            </w:r>
            <w:r>
              <w:t xml:space="preserve"> </w:t>
            </w:r>
            <w:r w:rsidRPr="000C1A2B">
              <w:t xml:space="preserve">utvrđuje plan i program dopunske nastave </w:t>
            </w:r>
          </w:p>
          <w:p w:rsidR="008221CB" w:rsidRPr="000C1A2B" w:rsidRDefault="008221CB" w:rsidP="00BB667C">
            <w:r w:rsidRPr="000C1A2B">
              <w:t>-</w:t>
            </w:r>
            <w:r>
              <w:t xml:space="preserve"> </w:t>
            </w:r>
            <w:r w:rsidRPr="000C1A2B">
              <w:t xml:space="preserve">planira i provodi artikulaciju </w:t>
            </w:r>
            <w:r>
              <w:t>satova</w:t>
            </w:r>
            <w:r w:rsidRPr="000C1A2B">
              <w:t xml:space="preserve"> i priređuje materijale za rad</w:t>
            </w:r>
          </w:p>
          <w:p w:rsidR="008221CB" w:rsidRDefault="008221CB" w:rsidP="00BB667C">
            <w:r w:rsidRPr="000C1A2B">
              <w:t>-</w:t>
            </w:r>
            <w:r>
              <w:t xml:space="preserve"> </w:t>
            </w:r>
            <w:r w:rsidRPr="000C1A2B">
              <w:t xml:space="preserve">provodi dopunsku nastavu sa učenicima prema njihovim </w:t>
            </w:r>
          </w:p>
          <w:p w:rsidR="008221CB" w:rsidRDefault="008221CB" w:rsidP="00BB667C">
            <w:r>
              <w:t xml:space="preserve">  </w:t>
            </w:r>
            <w:r w:rsidRPr="000C1A2B">
              <w:t xml:space="preserve">individualnim potrebama određujući vrijeme početka i prestanka </w:t>
            </w:r>
          </w:p>
          <w:p w:rsidR="008221CB" w:rsidRDefault="008221CB" w:rsidP="00BB667C">
            <w:r>
              <w:t xml:space="preserve">  </w:t>
            </w:r>
            <w:r w:rsidRPr="000C1A2B">
              <w:t>potrebe za dopunskim radom</w:t>
            </w:r>
          </w:p>
          <w:p w:rsidR="008221CB" w:rsidRDefault="008221CB" w:rsidP="00BB667C">
            <w:r>
              <w:t>-</w:t>
            </w:r>
            <w:r w:rsidRPr="000C1A2B">
              <w:t xml:space="preserve"> prati napredak i zalaganje učenika te opisno utvrđuje njihovu razinu </w:t>
            </w:r>
          </w:p>
          <w:p w:rsidR="008221CB" w:rsidRDefault="008221CB" w:rsidP="00BB667C">
            <w:r>
              <w:t xml:space="preserve">  p</w:t>
            </w:r>
            <w:r w:rsidRPr="000C1A2B">
              <w:t>ostignuća</w:t>
            </w:r>
            <w:r>
              <w:t xml:space="preserve"> i redovitost pohađanja dopunske nastave</w:t>
            </w:r>
          </w:p>
          <w:p w:rsidR="008221CB" w:rsidRPr="00E97D12" w:rsidRDefault="008221CB" w:rsidP="00BB667C"/>
        </w:tc>
      </w:tr>
      <w:tr w:rsidR="008221CB" w:rsidRPr="00E97D12" w:rsidTr="00BB667C">
        <w:tc>
          <w:tcPr>
            <w:tcW w:w="1870" w:type="dxa"/>
            <w:shd w:val="clear" w:color="auto" w:fill="DBE5F1" w:themeFill="accent1" w:themeFillTint="33"/>
            <w:vAlign w:val="center"/>
          </w:tcPr>
          <w:p w:rsidR="008221CB" w:rsidRPr="00E97D12" w:rsidRDefault="008221CB" w:rsidP="00BB667C">
            <w:pPr>
              <w:spacing w:before="240"/>
              <w:jc w:val="center"/>
              <w:rPr>
                <w:b/>
              </w:rPr>
            </w:pPr>
            <w:r w:rsidRPr="00E97D12">
              <w:rPr>
                <w:b/>
              </w:rPr>
              <w:t>NAČIN REALIZACIJE</w:t>
            </w:r>
            <w:r>
              <w:rPr>
                <w:b/>
              </w:rPr>
              <w:t xml:space="preserve"> AKTIVNOSTI, PROGRAMA </w:t>
            </w:r>
          </w:p>
        </w:tc>
        <w:tc>
          <w:tcPr>
            <w:tcW w:w="7418" w:type="dxa"/>
          </w:tcPr>
          <w:p w:rsidR="008221CB" w:rsidRPr="00E97D12" w:rsidRDefault="008221CB" w:rsidP="00BB667C">
            <w:pPr>
              <w:spacing w:before="240"/>
            </w:pPr>
            <w:r>
              <w:t>- u učionici, mentorski rad s učiteljem, individualni pristup</w:t>
            </w:r>
          </w:p>
        </w:tc>
      </w:tr>
      <w:tr w:rsidR="008221CB" w:rsidRPr="00E97D12" w:rsidTr="00BB667C">
        <w:tc>
          <w:tcPr>
            <w:tcW w:w="1870" w:type="dxa"/>
            <w:shd w:val="clear" w:color="auto" w:fill="DBE5F1" w:themeFill="accent1" w:themeFillTint="33"/>
            <w:vAlign w:val="center"/>
          </w:tcPr>
          <w:p w:rsidR="008221CB" w:rsidRPr="00E97D12" w:rsidRDefault="008221CB" w:rsidP="00BB667C">
            <w:pPr>
              <w:spacing w:before="240"/>
              <w:jc w:val="center"/>
              <w:rPr>
                <w:b/>
              </w:rPr>
            </w:pPr>
            <w:r>
              <w:rPr>
                <w:b/>
              </w:rPr>
              <w:t xml:space="preserve">VREMENIK AKTIVNOSTI, PROGRAMA </w:t>
            </w:r>
          </w:p>
        </w:tc>
        <w:tc>
          <w:tcPr>
            <w:tcW w:w="7418" w:type="dxa"/>
          </w:tcPr>
          <w:p w:rsidR="008221CB" w:rsidRPr="00CA50CA" w:rsidRDefault="008221CB" w:rsidP="00BB667C">
            <w:pPr>
              <w:spacing w:before="240"/>
            </w:pPr>
            <w:r>
              <w:t xml:space="preserve">- </w:t>
            </w:r>
            <w:r w:rsidRPr="00CA50CA">
              <w:t>tjedno</w:t>
            </w:r>
            <w:r>
              <w:t xml:space="preserve">, </w:t>
            </w:r>
            <w:r w:rsidRPr="00CA50CA">
              <w:t>jedan školski sat</w:t>
            </w:r>
          </w:p>
        </w:tc>
      </w:tr>
      <w:tr w:rsidR="008221CB" w:rsidRPr="00E97D12" w:rsidTr="00BB667C">
        <w:tc>
          <w:tcPr>
            <w:tcW w:w="1870" w:type="dxa"/>
            <w:shd w:val="clear" w:color="auto" w:fill="DBE5F1" w:themeFill="accent1" w:themeFillTint="33"/>
            <w:vAlign w:val="center"/>
          </w:tcPr>
          <w:p w:rsidR="008221CB" w:rsidRPr="00E97D12" w:rsidRDefault="008221CB" w:rsidP="00BB667C">
            <w:pPr>
              <w:spacing w:before="240"/>
              <w:jc w:val="center"/>
              <w:rPr>
                <w:b/>
              </w:rPr>
            </w:pPr>
            <w:r w:rsidRPr="00E97D12">
              <w:rPr>
                <w:b/>
              </w:rPr>
              <w:t>OKVIRNI TROŠKOVNIK</w:t>
            </w:r>
            <w:r>
              <w:rPr>
                <w:b/>
              </w:rPr>
              <w:t xml:space="preserve"> AKTIVNOSTI, PROGRAMA </w:t>
            </w:r>
          </w:p>
        </w:tc>
        <w:tc>
          <w:tcPr>
            <w:tcW w:w="7418" w:type="dxa"/>
          </w:tcPr>
          <w:p w:rsidR="008221CB" w:rsidRPr="00CA50CA" w:rsidRDefault="008221CB" w:rsidP="00BB667C">
            <w:pPr>
              <w:spacing w:before="240"/>
            </w:pPr>
            <w:r>
              <w:t>- fotokopirni papir</w:t>
            </w:r>
            <w:r w:rsidRPr="00CA50CA">
              <w:t>, kreda</w:t>
            </w:r>
          </w:p>
        </w:tc>
      </w:tr>
      <w:tr w:rsidR="008221CB" w:rsidRPr="00E97D12" w:rsidTr="00BB667C">
        <w:tc>
          <w:tcPr>
            <w:tcW w:w="1870" w:type="dxa"/>
            <w:shd w:val="clear" w:color="auto" w:fill="DBE5F1" w:themeFill="accent1" w:themeFillTint="33"/>
            <w:vAlign w:val="center"/>
          </w:tcPr>
          <w:p w:rsidR="008221CB" w:rsidRPr="00E97D12" w:rsidRDefault="008221CB" w:rsidP="00BB667C">
            <w:pPr>
              <w:spacing w:before="240"/>
              <w:jc w:val="center"/>
              <w:rPr>
                <w:b/>
              </w:rPr>
            </w:pPr>
            <w:r w:rsidRPr="00E97D12">
              <w:rPr>
                <w:b/>
              </w:rPr>
              <w:t xml:space="preserve">NAČIN </w:t>
            </w:r>
            <w:r>
              <w:rPr>
                <w:b/>
              </w:rPr>
              <w:t xml:space="preserve">NJEGOVA </w:t>
            </w:r>
            <w:r w:rsidRPr="00E97D12">
              <w:rPr>
                <w:b/>
              </w:rPr>
              <w:t>PRAĆENJA</w:t>
            </w:r>
          </w:p>
        </w:tc>
        <w:tc>
          <w:tcPr>
            <w:tcW w:w="7418" w:type="dxa"/>
          </w:tcPr>
          <w:p w:rsidR="008221CB" w:rsidRDefault="008221CB" w:rsidP="00BB667C">
            <w:pPr>
              <w:spacing w:before="240"/>
            </w:pPr>
            <w:r>
              <w:t>- r</w:t>
            </w:r>
            <w:r w:rsidRPr="00CA50CA">
              <w:t xml:space="preserve">adom na dopunskoj nastavi kvalitetnije usvojiti ključne pojmove </w:t>
            </w:r>
            <w:r>
              <w:t xml:space="preserve">                  </w:t>
            </w:r>
            <w:r w:rsidRPr="00CA50CA">
              <w:t>i ostvariti bolji uspjeh na redovnoj nastavi što se evidentira individualnim opisnim praćenjem</w:t>
            </w:r>
          </w:p>
          <w:p w:rsidR="008221CB" w:rsidRPr="00CA50CA" w:rsidRDefault="008221CB" w:rsidP="00BB667C">
            <w:pPr>
              <w:spacing w:before="240"/>
            </w:pPr>
          </w:p>
        </w:tc>
      </w:tr>
    </w:tbl>
    <w:p w:rsidR="008221CB" w:rsidRDefault="008221CB" w:rsidP="008221CB"/>
    <w:p w:rsidR="000907C7" w:rsidRDefault="000907C7" w:rsidP="008221CB"/>
    <w:p w:rsidR="0075522C" w:rsidRPr="00E97D12" w:rsidRDefault="0075522C" w:rsidP="008221CB"/>
    <w:tbl>
      <w:tblPr>
        <w:tblStyle w:val="Reetkatablice"/>
        <w:tblW w:w="0" w:type="auto"/>
        <w:tblLook w:val="04A0" w:firstRow="1" w:lastRow="0" w:firstColumn="1" w:lastColumn="0" w:noHBand="0" w:noVBand="1"/>
      </w:tblPr>
      <w:tblGrid>
        <w:gridCol w:w="2137"/>
        <w:gridCol w:w="6925"/>
      </w:tblGrid>
      <w:tr w:rsidR="008221CB" w:rsidRPr="00E97D12" w:rsidTr="00BB667C">
        <w:tc>
          <w:tcPr>
            <w:tcW w:w="1870" w:type="dxa"/>
            <w:shd w:val="clear" w:color="auto" w:fill="DBE5F1" w:themeFill="accent1" w:themeFillTint="33"/>
            <w:vAlign w:val="center"/>
          </w:tcPr>
          <w:p w:rsidR="008221CB" w:rsidRPr="00E97D12" w:rsidRDefault="008221CB" w:rsidP="00BB667C">
            <w:pPr>
              <w:spacing w:before="240"/>
              <w:jc w:val="center"/>
              <w:rPr>
                <w:b/>
              </w:rPr>
            </w:pPr>
            <w:r w:rsidRPr="00E97D12">
              <w:rPr>
                <w:b/>
              </w:rPr>
              <w:t>AKTIVNOST, PROGRAM I/ILI PROJEKT</w:t>
            </w:r>
          </w:p>
        </w:tc>
        <w:tc>
          <w:tcPr>
            <w:tcW w:w="7418" w:type="dxa"/>
            <w:shd w:val="clear" w:color="auto" w:fill="DBE5F1" w:themeFill="accent1" w:themeFillTint="33"/>
          </w:tcPr>
          <w:p w:rsidR="008221CB" w:rsidRPr="000907C7" w:rsidRDefault="008221CB" w:rsidP="000907C7">
            <w:pPr>
              <w:pStyle w:val="Naslov2"/>
              <w:jc w:val="center"/>
              <w:outlineLvl w:val="1"/>
              <w:rPr>
                <w:rFonts w:ascii="Times New Roman" w:hAnsi="Times New Roman" w:cs="Times New Roman"/>
                <w:color w:val="auto"/>
                <w:sz w:val="28"/>
                <w:szCs w:val="28"/>
              </w:rPr>
            </w:pPr>
            <w:bookmarkStart w:id="43" w:name="_Toc526263973"/>
            <w:r w:rsidRPr="000907C7">
              <w:rPr>
                <w:rFonts w:ascii="Times New Roman" w:hAnsi="Times New Roman" w:cs="Times New Roman"/>
                <w:color w:val="auto"/>
                <w:sz w:val="28"/>
                <w:szCs w:val="28"/>
              </w:rPr>
              <w:t>DOPUNSKA NASTAVA IZ GEOGRAFIJE</w:t>
            </w:r>
            <w:bookmarkEnd w:id="43"/>
          </w:p>
        </w:tc>
      </w:tr>
      <w:tr w:rsidR="008221CB" w:rsidRPr="00E97D12" w:rsidTr="00BB667C">
        <w:tc>
          <w:tcPr>
            <w:tcW w:w="1870" w:type="dxa"/>
            <w:shd w:val="clear" w:color="auto" w:fill="DBE5F1" w:themeFill="accent1" w:themeFillTint="33"/>
            <w:vAlign w:val="center"/>
          </w:tcPr>
          <w:p w:rsidR="008221CB" w:rsidRPr="00E97D12" w:rsidRDefault="008221CB" w:rsidP="00BB667C">
            <w:pPr>
              <w:spacing w:before="240"/>
              <w:jc w:val="center"/>
              <w:rPr>
                <w:b/>
              </w:rPr>
            </w:pPr>
            <w:r w:rsidRPr="00E97D12">
              <w:rPr>
                <w:b/>
              </w:rPr>
              <w:t>CILJEVI</w:t>
            </w:r>
            <w:r>
              <w:rPr>
                <w:b/>
              </w:rPr>
              <w:t xml:space="preserve"> AKTIVNOSTI, PROGRAMA I/ILI PROJEKTA</w:t>
            </w:r>
          </w:p>
        </w:tc>
        <w:tc>
          <w:tcPr>
            <w:tcW w:w="7418" w:type="dxa"/>
            <w:vAlign w:val="center"/>
          </w:tcPr>
          <w:p w:rsidR="008221CB" w:rsidRPr="00E97D12" w:rsidRDefault="008221CB" w:rsidP="00BB667C">
            <w:pPr>
              <w:spacing w:before="240"/>
            </w:pPr>
            <w:r>
              <w:t>Učenici moraju poboljšati opće znanje iz nastavnog predmeta ili u cijelosti ili iz pojedinih nastavnih cjelina, savladati snalaženje na zemljovidu, steći radne navike.</w:t>
            </w:r>
          </w:p>
        </w:tc>
      </w:tr>
      <w:tr w:rsidR="008221CB" w:rsidRPr="00E97D12" w:rsidTr="00BB667C">
        <w:tc>
          <w:tcPr>
            <w:tcW w:w="1870" w:type="dxa"/>
            <w:shd w:val="clear" w:color="auto" w:fill="DBE5F1" w:themeFill="accent1" w:themeFillTint="33"/>
            <w:vAlign w:val="center"/>
          </w:tcPr>
          <w:p w:rsidR="008221CB" w:rsidRPr="00E97D12" w:rsidRDefault="008221CB" w:rsidP="00BB667C">
            <w:pPr>
              <w:spacing w:before="240"/>
              <w:jc w:val="center"/>
              <w:rPr>
                <w:b/>
              </w:rPr>
            </w:pPr>
            <w:r w:rsidRPr="00E97D12">
              <w:rPr>
                <w:b/>
              </w:rPr>
              <w:t>NAMJENA</w:t>
            </w:r>
            <w:r>
              <w:rPr>
                <w:b/>
              </w:rPr>
              <w:t xml:space="preserve"> AKTIVNOSTI, PROGRAMA I/ILI PROJEKTA</w:t>
            </w:r>
          </w:p>
        </w:tc>
        <w:tc>
          <w:tcPr>
            <w:tcW w:w="7418" w:type="dxa"/>
          </w:tcPr>
          <w:p w:rsidR="008221CB" w:rsidRPr="00E97D12" w:rsidRDefault="008221CB" w:rsidP="00BB667C">
            <w:pPr>
              <w:spacing w:before="240"/>
            </w:pPr>
            <w:r>
              <w:t>Učenici koji postižu slabe obrazovne rezultate i oni koji često izbivaju sa nastave ( po dogovoru ).</w:t>
            </w:r>
          </w:p>
        </w:tc>
      </w:tr>
      <w:tr w:rsidR="008221CB" w:rsidRPr="00E97D12" w:rsidTr="00BB667C">
        <w:tc>
          <w:tcPr>
            <w:tcW w:w="1870" w:type="dxa"/>
            <w:shd w:val="clear" w:color="auto" w:fill="DBE5F1" w:themeFill="accent1" w:themeFillTint="33"/>
            <w:vAlign w:val="center"/>
          </w:tcPr>
          <w:p w:rsidR="008221CB" w:rsidRPr="00E97D12" w:rsidRDefault="008221CB" w:rsidP="00BB667C">
            <w:pPr>
              <w:spacing w:before="240"/>
              <w:jc w:val="center"/>
              <w:rPr>
                <w:b/>
              </w:rPr>
            </w:pPr>
            <w:r w:rsidRPr="00E97D12">
              <w:rPr>
                <w:b/>
              </w:rPr>
              <w:lastRenderedPageBreak/>
              <w:t>NOSITELJI</w:t>
            </w:r>
            <w:r>
              <w:rPr>
                <w:b/>
              </w:rPr>
              <w:t xml:space="preserve"> AKTIVNOSTI, PROGRAMA I/ILI PROJEKTA I NJIHOVA ODGOVORNOST</w:t>
            </w:r>
          </w:p>
        </w:tc>
        <w:tc>
          <w:tcPr>
            <w:tcW w:w="7418" w:type="dxa"/>
          </w:tcPr>
          <w:p w:rsidR="008221CB" w:rsidRPr="00E97D12" w:rsidRDefault="008221CB" w:rsidP="00BB667C">
            <w:pPr>
              <w:spacing w:before="240"/>
            </w:pPr>
            <w:r>
              <w:t>Mislav Pavletić, profesor geografije; odgovornost napredovanja svakog pojedinog učenika prema interesu i sposobnostima.</w:t>
            </w:r>
          </w:p>
        </w:tc>
      </w:tr>
      <w:tr w:rsidR="008221CB" w:rsidRPr="00E97D12" w:rsidTr="00BB667C">
        <w:tc>
          <w:tcPr>
            <w:tcW w:w="1870" w:type="dxa"/>
            <w:shd w:val="clear" w:color="auto" w:fill="DBE5F1" w:themeFill="accent1" w:themeFillTint="33"/>
            <w:vAlign w:val="center"/>
          </w:tcPr>
          <w:p w:rsidR="008221CB" w:rsidRPr="00E97D12" w:rsidRDefault="008221CB" w:rsidP="00BB667C">
            <w:pPr>
              <w:spacing w:before="240"/>
              <w:jc w:val="center"/>
              <w:rPr>
                <w:b/>
              </w:rPr>
            </w:pPr>
            <w:r w:rsidRPr="00E97D12">
              <w:rPr>
                <w:b/>
              </w:rPr>
              <w:t>NAČIN REALIZACIJE</w:t>
            </w:r>
            <w:r>
              <w:rPr>
                <w:b/>
              </w:rPr>
              <w:t xml:space="preserve"> AKTIVNOSTI, PROGRAMA I/ILI PROJEKTA</w:t>
            </w:r>
          </w:p>
        </w:tc>
        <w:tc>
          <w:tcPr>
            <w:tcW w:w="7418" w:type="dxa"/>
          </w:tcPr>
          <w:p w:rsidR="008221CB" w:rsidRPr="00E97D12" w:rsidRDefault="008221CB" w:rsidP="00BB667C">
            <w:pPr>
              <w:spacing w:before="240"/>
            </w:pPr>
            <w:r>
              <w:t>Individualni rad, rad u paru i grupni rad</w:t>
            </w:r>
          </w:p>
        </w:tc>
      </w:tr>
      <w:tr w:rsidR="008221CB" w:rsidRPr="00E97D12" w:rsidTr="00BB667C">
        <w:tc>
          <w:tcPr>
            <w:tcW w:w="1870" w:type="dxa"/>
            <w:shd w:val="clear" w:color="auto" w:fill="DBE5F1" w:themeFill="accent1" w:themeFillTint="33"/>
            <w:vAlign w:val="center"/>
          </w:tcPr>
          <w:p w:rsidR="008221CB" w:rsidRPr="00E97D12" w:rsidRDefault="008221CB" w:rsidP="00BB667C">
            <w:pPr>
              <w:spacing w:before="240"/>
              <w:jc w:val="center"/>
              <w:rPr>
                <w:b/>
              </w:rPr>
            </w:pPr>
            <w:r>
              <w:rPr>
                <w:b/>
              </w:rPr>
              <w:t>VREMENIK AKTIVNOSTI, PROGRAMA I/ILI PROJEKTA</w:t>
            </w:r>
          </w:p>
        </w:tc>
        <w:tc>
          <w:tcPr>
            <w:tcW w:w="7418" w:type="dxa"/>
          </w:tcPr>
          <w:p w:rsidR="008221CB" w:rsidRPr="00E97D12" w:rsidRDefault="008221CB" w:rsidP="00BB667C">
            <w:pPr>
              <w:spacing w:before="240"/>
            </w:pPr>
            <w:r>
              <w:t>1 školski sat tjedno ( petak ), 35 sati kroz nastavnu godinu.</w:t>
            </w:r>
          </w:p>
        </w:tc>
      </w:tr>
      <w:tr w:rsidR="008221CB" w:rsidRPr="00E97D12" w:rsidTr="00BB667C">
        <w:tc>
          <w:tcPr>
            <w:tcW w:w="1870" w:type="dxa"/>
            <w:shd w:val="clear" w:color="auto" w:fill="DBE5F1" w:themeFill="accent1" w:themeFillTint="33"/>
            <w:vAlign w:val="center"/>
          </w:tcPr>
          <w:p w:rsidR="008221CB" w:rsidRPr="00E97D12" w:rsidRDefault="008221CB" w:rsidP="00BB667C">
            <w:pPr>
              <w:spacing w:before="240"/>
              <w:jc w:val="center"/>
              <w:rPr>
                <w:b/>
              </w:rPr>
            </w:pPr>
            <w:r w:rsidRPr="00E97D12">
              <w:rPr>
                <w:b/>
              </w:rPr>
              <w:t>OKVIRNI TROŠKOVNIK</w:t>
            </w:r>
            <w:r>
              <w:rPr>
                <w:b/>
              </w:rPr>
              <w:t xml:space="preserve"> AKTIVNOSTI, PROGRAMA I/ILI PROJEKTA</w:t>
            </w:r>
          </w:p>
        </w:tc>
        <w:tc>
          <w:tcPr>
            <w:tcW w:w="7418" w:type="dxa"/>
          </w:tcPr>
          <w:p w:rsidR="008221CB" w:rsidRPr="00E97D12" w:rsidRDefault="008221CB" w:rsidP="00BB667C">
            <w:pPr>
              <w:spacing w:before="240"/>
            </w:pPr>
            <w:r>
              <w:t>Nisu predviđeni nikakvi troškovi.</w:t>
            </w:r>
          </w:p>
        </w:tc>
      </w:tr>
      <w:tr w:rsidR="008221CB" w:rsidRPr="00E97D12" w:rsidTr="00BB667C">
        <w:tc>
          <w:tcPr>
            <w:tcW w:w="1870" w:type="dxa"/>
            <w:shd w:val="clear" w:color="auto" w:fill="DBE5F1" w:themeFill="accent1" w:themeFillTint="33"/>
            <w:vAlign w:val="center"/>
          </w:tcPr>
          <w:p w:rsidR="008221CB" w:rsidRPr="00E97D12" w:rsidRDefault="008221CB" w:rsidP="00BB667C">
            <w:pPr>
              <w:spacing w:before="240"/>
              <w:jc w:val="center"/>
              <w:rPr>
                <w:b/>
              </w:rPr>
            </w:pPr>
            <w:r w:rsidRPr="00E97D12">
              <w:rPr>
                <w:b/>
              </w:rPr>
              <w:t xml:space="preserve">NAČIN </w:t>
            </w:r>
            <w:r>
              <w:rPr>
                <w:b/>
              </w:rPr>
              <w:t xml:space="preserve">NJEGOVA </w:t>
            </w:r>
            <w:r w:rsidRPr="00E97D12">
              <w:rPr>
                <w:b/>
              </w:rPr>
              <w:t>PRAĆENJA</w:t>
            </w:r>
          </w:p>
        </w:tc>
        <w:tc>
          <w:tcPr>
            <w:tcW w:w="7418" w:type="dxa"/>
          </w:tcPr>
          <w:p w:rsidR="008221CB" w:rsidRPr="00E97D12" w:rsidRDefault="008221CB" w:rsidP="00BB667C">
            <w:pPr>
              <w:spacing w:before="240"/>
            </w:pPr>
            <w:r>
              <w:t>Individualno praćenje postignuća učenika, samoocjenjivanje.</w:t>
            </w:r>
          </w:p>
        </w:tc>
      </w:tr>
    </w:tbl>
    <w:p w:rsidR="008221CB" w:rsidRDefault="008221CB" w:rsidP="008221CB"/>
    <w:p w:rsidR="000907C7" w:rsidRDefault="000907C7" w:rsidP="008221CB"/>
    <w:p w:rsidR="000907C7" w:rsidRPr="00E97D12" w:rsidRDefault="000907C7" w:rsidP="008221CB"/>
    <w:tbl>
      <w:tblPr>
        <w:tblStyle w:val="Reetkatablice"/>
        <w:tblW w:w="0" w:type="auto"/>
        <w:tblLook w:val="04A0" w:firstRow="1" w:lastRow="0" w:firstColumn="1" w:lastColumn="0" w:noHBand="0" w:noVBand="1"/>
      </w:tblPr>
      <w:tblGrid>
        <w:gridCol w:w="2137"/>
        <w:gridCol w:w="6925"/>
      </w:tblGrid>
      <w:tr w:rsidR="008221CB" w:rsidRPr="00E97D12" w:rsidTr="00BB667C">
        <w:tc>
          <w:tcPr>
            <w:tcW w:w="1870" w:type="dxa"/>
            <w:shd w:val="clear" w:color="auto" w:fill="DBE5F1" w:themeFill="accent1" w:themeFillTint="33"/>
            <w:vAlign w:val="center"/>
          </w:tcPr>
          <w:p w:rsidR="008221CB" w:rsidRPr="00E97D12" w:rsidRDefault="008221CB" w:rsidP="00BB667C">
            <w:pPr>
              <w:spacing w:before="240"/>
              <w:jc w:val="center"/>
              <w:rPr>
                <w:b/>
              </w:rPr>
            </w:pPr>
            <w:r>
              <w:rPr>
                <w:b/>
              </w:rPr>
              <w:t>PROGRAM</w:t>
            </w:r>
          </w:p>
        </w:tc>
        <w:tc>
          <w:tcPr>
            <w:tcW w:w="7418" w:type="dxa"/>
            <w:shd w:val="clear" w:color="auto" w:fill="DBE5F1" w:themeFill="accent1" w:themeFillTint="33"/>
          </w:tcPr>
          <w:p w:rsidR="008221CB" w:rsidRPr="000907C7" w:rsidRDefault="008221CB" w:rsidP="000907C7">
            <w:pPr>
              <w:pStyle w:val="Naslov2"/>
              <w:jc w:val="center"/>
              <w:outlineLvl w:val="1"/>
              <w:rPr>
                <w:rFonts w:ascii="Times New Roman" w:hAnsi="Times New Roman" w:cs="Times New Roman"/>
                <w:color w:val="auto"/>
                <w:sz w:val="28"/>
                <w:szCs w:val="28"/>
              </w:rPr>
            </w:pPr>
            <w:bookmarkStart w:id="44" w:name="_Toc526263974"/>
            <w:r w:rsidRPr="000907C7">
              <w:rPr>
                <w:rFonts w:ascii="Times New Roman" w:hAnsi="Times New Roman" w:cs="Times New Roman"/>
                <w:color w:val="auto"/>
                <w:sz w:val="28"/>
                <w:szCs w:val="28"/>
              </w:rPr>
              <w:t>DOPUNSKA NASTAVA U KOMBINIRANOM RAZREDNOM ODJELU OD 1. DO 4. RAZREDA</w:t>
            </w:r>
            <w:bookmarkEnd w:id="44"/>
          </w:p>
        </w:tc>
      </w:tr>
      <w:tr w:rsidR="008221CB" w:rsidRPr="00E97D12" w:rsidTr="00BB667C">
        <w:tc>
          <w:tcPr>
            <w:tcW w:w="1870" w:type="dxa"/>
            <w:shd w:val="clear" w:color="auto" w:fill="DBE5F1" w:themeFill="accent1" w:themeFillTint="33"/>
            <w:vAlign w:val="center"/>
          </w:tcPr>
          <w:p w:rsidR="008221CB" w:rsidRPr="00E97D12" w:rsidRDefault="008221CB" w:rsidP="00BB667C">
            <w:pPr>
              <w:spacing w:before="240"/>
              <w:jc w:val="center"/>
              <w:rPr>
                <w:b/>
              </w:rPr>
            </w:pPr>
            <w:r w:rsidRPr="00E97D12">
              <w:rPr>
                <w:b/>
              </w:rPr>
              <w:t>CILJEVI</w:t>
            </w:r>
            <w:r>
              <w:rPr>
                <w:b/>
              </w:rPr>
              <w:t xml:space="preserve"> PROGRAMA</w:t>
            </w:r>
          </w:p>
        </w:tc>
        <w:tc>
          <w:tcPr>
            <w:tcW w:w="7418" w:type="dxa"/>
            <w:vAlign w:val="center"/>
          </w:tcPr>
          <w:p w:rsidR="008221CB" w:rsidRPr="00C31F8C" w:rsidRDefault="008221CB" w:rsidP="00BB667C">
            <w:pPr>
              <w:spacing w:before="240"/>
            </w:pPr>
            <w:r w:rsidRPr="00C31F8C">
              <w:t>Ovladati osnovama iz matematike i hrvatskog jezika u prva četiri razreda kako bi mogli pratiti nastavu u sljedećem razredu.</w:t>
            </w:r>
          </w:p>
        </w:tc>
      </w:tr>
      <w:tr w:rsidR="008221CB" w:rsidRPr="00E97D12" w:rsidTr="00BB667C">
        <w:tc>
          <w:tcPr>
            <w:tcW w:w="1870" w:type="dxa"/>
            <w:shd w:val="clear" w:color="auto" w:fill="DBE5F1" w:themeFill="accent1" w:themeFillTint="33"/>
            <w:vAlign w:val="center"/>
          </w:tcPr>
          <w:p w:rsidR="008221CB" w:rsidRPr="00E97D12" w:rsidRDefault="008221CB" w:rsidP="00BB667C">
            <w:pPr>
              <w:spacing w:before="240"/>
              <w:jc w:val="center"/>
              <w:rPr>
                <w:b/>
              </w:rPr>
            </w:pPr>
            <w:r w:rsidRPr="00E97D12">
              <w:rPr>
                <w:b/>
              </w:rPr>
              <w:t>NAMJENA</w:t>
            </w:r>
            <w:r>
              <w:rPr>
                <w:b/>
              </w:rPr>
              <w:t xml:space="preserve"> PROGRAMA</w:t>
            </w:r>
          </w:p>
        </w:tc>
        <w:tc>
          <w:tcPr>
            <w:tcW w:w="7418" w:type="dxa"/>
          </w:tcPr>
          <w:p w:rsidR="008221CB" w:rsidRPr="009B5574" w:rsidRDefault="008221CB" w:rsidP="00BB667C">
            <w:pPr>
              <w:ind w:left="720"/>
            </w:pPr>
            <w:r>
              <w:t>P</w:t>
            </w:r>
            <w:r w:rsidRPr="00C31F8C">
              <w:t>omoć učenicima koji ne savladavaju redovni nastavni program s očekivanom razinom uspjeha, učenicima koji zbog odsutnosti nisu uspjeli usvojiti pojedine sadržaje</w:t>
            </w:r>
            <w:r>
              <w:t>. I</w:t>
            </w:r>
            <w:r w:rsidRPr="00C31F8C">
              <w:t>ndividualno proći s učenicima gradivo koje nisu dobro utvrdili</w:t>
            </w:r>
            <w:r>
              <w:t>. V</w:t>
            </w:r>
            <w:r w:rsidRPr="00C31F8C">
              <w:t>ještine rješavanja zadataka razvijati i formirati praksom</w:t>
            </w:r>
          </w:p>
        </w:tc>
      </w:tr>
      <w:tr w:rsidR="008221CB" w:rsidRPr="00E97D12" w:rsidTr="00BB667C">
        <w:tc>
          <w:tcPr>
            <w:tcW w:w="1870" w:type="dxa"/>
            <w:shd w:val="clear" w:color="auto" w:fill="DBE5F1" w:themeFill="accent1" w:themeFillTint="33"/>
            <w:vAlign w:val="center"/>
          </w:tcPr>
          <w:p w:rsidR="008221CB" w:rsidRPr="00E97D12" w:rsidRDefault="008221CB" w:rsidP="00BB667C">
            <w:pPr>
              <w:spacing w:before="240"/>
              <w:jc w:val="center"/>
              <w:rPr>
                <w:b/>
              </w:rPr>
            </w:pPr>
            <w:r w:rsidRPr="00E97D12">
              <w:rPr>
                <w:b/>
              </w:rPr>
              <w:t>NOSITELJI</w:t>
            </w:r>
            <w:r>
              <w:rPr>
                <w:b/>
              </w:rPr>
              <w:t xml:space="preserve"> PROGRAMA I NJIHOVA ODGOVORNOST</w:t>
            </w:r>
          </w:p>
        </w:tc>
        <w:tc>
          <w:tcPr>
            <w:tcW w:w="7418" w:type="dxa"/>
          </w:tcPr>
          <w:p w:rsidR="008221CB" w:rsidRPr="00C31F8C" w:rsidRDefault="008221CB" w:rsidP="00BB667C">
            <w:pPr>
              <w:spacing w:before="240"/>
            </w:pPr>
            <w:r w:rsidRPr="00C31F8C">
              <w:t>Irena Mihaljević - pripremanje i sastavljanje  zadataka te  napredovanje svakog pojedinog učenika prema interesu i sposobnostima</w:t>
            </w:r>
            <w:r>
              <w:t>.</w:t>
            </w:r>
          </w:p>
        </w:tc>
      </w:tr>
      <w:tr w:rsidR="008221CB" w:rsidRPr="00E97D12" w:rsidTr="00BB667C">
        <w:tc>
          <w:tcPr>
            <w:tcW w:w="1870" w:type="dxa"/>
            <w:shd w:val="clear" w:color="auto" w:fill="DBE5F1" w:themeFill="accent1" w:themeFillTint="33"/>
            <w:vAlign w:val="center"/>
          </w:tcPr>
          <w:p w:rsidR="008221CB" w:rsidRPr="00E97D12" w:rsidRDefault="008221CB" w:rsidP="00BB667C">
            <w:pPr>
              <w:spacing w:before="240"/>
              <w:jc w:val="center"/>
              <w:rPr>
                <w:b/>
              </w:rPr>
            </w:pPr>
            <w:r w:rsidRPr="00E97D12">
              <w:rPr>
                <w:b/>
              </w:rPr>
              <w:lastRenderedPageBreak/>
              <w:t>NAČIN REALIZACIJE</w:t>
            </w:r>
            <w:r>
              <w:rPr>
                <w:b/>
              </w:rPr>
              <w:t xml:space="preserve"> PROGRAMA</w:t>
            </w:r>
          </w:p>
        </w:tc>
        <w:tc>
          <w:tcPr>
            <w:tcW w:w="7418" w:type="dxa"/>
          </w:tcPr>
          <w:p w:rsidR="008221CB" w:rsidRPr="00A44283" w:rsidRDefault="008221CB" w:rsidP="00BB667C">
            <w:pPr>
              <w:ind w:left="720"/>
              <w:jc w:val="both"/>
            </w:pPr>
            <w:r w:rsidRPr="00A44283">
              <w:t>Kroz individualan pristup učeniku, služenje konkretnim materijalom i modelima, igre.</w:t>
            </w:r>
          </w:p>
        </w:tc>
      </w:tr>
      <w:tr w:rsidR="008221CB" w:rsidRPr="00E97D12" w:rsidTr="00BB667C">
        <w:tc>
          <w:tcPr>
            <w:tcW w:w="1870" w:type="dxa"/>
            <w:shd w:val="clear" w:color="auto" w:fill="DBE5F1" w:themeFill="accent1" w:themeFillTint="33"/>
            <w:vAlign w:val="center"/>
          </w:tcPr>
          <w:p w:rsidR="008221CB" w:rsidRPr="00E97D12" w:rsidRDefault="008221CB" w:rsidP="00BB667C">
            <w:pPr>
              <w:spacing w:before="240"/>
              <w:jc w:val="center"/>
              <w:rPr>
                <w:b/>
              </w:rPr>
            </w:pPr>
            <w:r>
              <w:rPr>
                <w:b/>
              </w:rPr>
              <w:t>VREMENIK PROGRAMA</w:t>
            </w:r>
          </w:p>
        </w:tc>
        <w:tc>
          <w:tcPr>
            <w:tcW w:w="7418" w:type="dxa"/>
          </w:tcPr>
          <w:p w:rsidR="008221CB" w:rsidRPr="00985C8E" w:rsidRDefault="008221CB" w:rsidP="00BB667C">
            <w:pPr>
              <w:spacing w:before="240"/>
            </w:pPr>
            <w:r w:rsidRPr="00985C8E">
              <w:t>Tijekom školske godine, jedan sat tjedno.</w:t>
            </w:r>
          </w:p>
        </w:tc>
      </w:tr>
      <w:tr w:rsidR="008221CB" w:rsidRPr="00E97D12" w:rsidTr="00BB667C">
        <w:tc>
          <w:tcPr>
            <w:tcW w:w="1870" w:type="dxa"/>
            <w:shd w:val="clear" w:color="auto" w:fill="DBE5F1" w:themeFill="accent1" w:themeFillTint="33"/>
            <w:vAlign w:val="center"/>
          </w:tcPr>
          <w:p w:rsidR="008221CB" w:rsidRPr="00E97D12" w:rsidRDefault="008221CB" w:rsidP="00BB667C">
            <w:pPr>
              <w:spacing w:before="240"/>
              <w:jc w:val="center"/>
              <w:rPr>
                <w:b/>
              </w:rPr>
            </w:pPr>
            <w:r w:rsidRPr="00E97D12">
              <w:rPr>
                <w:b/>
              </w:rPr>
              <w:t>OKVIRNI TROŠKOVNIK</w:t>
            </w:r>
            <w:r>
              <w:rPr>
                <w:b/>
              </w:rPr>
              <w:t xml:space="preserve"> PROGRAMA</w:t>
            </w:r>
          </w:p>
        </w:tc>
        <w:tc>
          <w:tcPr>
            <w:tcW w:w="7418" w:type="dxa"/>
          </w:tcPr>
          <w:p w:rsidR="008221CB" w:rsidRPr="00E97D12" w:rsidRDefault="008221CB" w:rsidP="00BB667C">
            <w:pPr>
              <w:spacing w:before="240"/>
            </w:pPr>
            <w:r>
              <w:t>Papir za fotokopiranje- 35 kuna.</w:t>
            </w:r>
          </w:p>
        </w:tc>
      </w:tr>
      <w:tr w:rsidR="008221CB" w:rsidRPr="00E97D12" w:rsidTr="00BB667C">
        <w:tc>
          <w:tcPr>
            <w:tcW w:w="1870" w:type="dxa"/>
            <w:shd w:val="clear" w:color="auto" w:fill="DBE5F1" w:themeFill="accent1" w:themeFillTint="33"/>
            <w:vAlign w:val="center"/>
          </w:tcPr>
          <w:p w:rsidR="008221CB" w:rsidRPr="00E97D12" w:rsidRDefault="008221CB" w:rsidP="00BB667C">
            <w:pPr>
              <w:spacing w:before="240"/>
              <w:jc w:val="center"/>
              <w:rPr>
                <w:b/>
              </w:rPr>
            </w:pPr>
            <w:r w:rsidRPr="00E97D12">
              <w:rPr>
                <w:b/>
              </w:rPr>
              <w:t xml:space="preserve">NAČIN </w:t>
            </w:r>
            <w:r>
              <w:rPr>
                <w:b/>
              </w:rPr>
              <w:t xml:space="preserve">NJEGOVA </w:t>
            </w:r>
            <w:r w:rsidRPr="00E97D12">
              <w:rPr>
                <w:b/>
              </w:rPr>
              <w:t>PRAĆENJA</w:t>
            </w:r>
          </w:p>
        </w:tc>
        <w:tc>
          <w:tcPr>
            <w:tcW w:w="7418" w:type="dxa"/>
          </w:tcPr>
          <w:p w:rsidR="008221CB" w:rsidRPr="00A44283" w:rsidRDefault="008221CB" w:rsidP="00BB667C">
            <w:r w:rsidRPr="00A44283">
              <w:t>Provodi se kontinuirano, prateći individualni napredak učenika u odnosu na početno stanje i opisno ocjenjuje tijekom dopunske nastave.</w:t>
            </w:r>
          </w:p>
        </w:tc>
      </w:tr>
    </w:tbl>
    <w:p w:rsidR="008221CB" w:rsidRPr="00E97D12" w:rsidRDefault="008221CB" w:rsidP="008221CB"/>
    <w:p w:rsidR="007F755E" w:rsidRDefault="007F755E" w:rsidP="007F755E"/>
    <w:p w:rsidR="007F755E" w:rsidRDefault="007F755E" w:rsidP="007F755E"/>
    <w:p w:rsidR="007F755E" w:rsidRDefault="007F755E" w:rsidP="007F755E"/>
    <w:p w:rsidR="00080E62" w:rsidRPr="00DE0B2B" w:rsidRDefault="00080E62" w:rsidP="00E03EED">
      <w:pPr>
        <w:pStyle w:val="Naslov1"/>
        <w:jc w:val="left"/>
        <w:rPr>
          <w:rFonts w:ascii="Times New Roman" w:hAnsi="Times New Roman"/>
          <w:b/>
        </w:rPr>
      </w:pPr>
      <w:bookmarkStart w:id="45" w:name="_Toc526263975"/>
      <w:r w:rsidRPr="00DE0B2B">
        <w:rPr>
          <w:rFonts w:ascii="Times New Roman" w:hAnsi="Times New Roman"/>
          <w:b/>
        </w:rPr>
        <w:t>IZBORNA NASTAVA</w:t>
      </w:r>
      <w:bookmarkEnd w:id="45"/>
    </w:p>
    <w:p w:rsidR="00E03EED" w:rsidRPr="00E03EED" w:rsidRDefault="00E03EED" w:rsidP="00E03EED">
      <w:pPr>
        <w:rPr>
          <w:lang w:val="it-IT" w:eastAsia="en-US"/>
        </w:rPr>
      </w:pPr>
    </w:p>
    <w:tbl>
      <w:tblPr>
        <w:tblStyle w:val="Reetkatablice"/>
        <w:tblW w:w="0" w:type="auto"/>
        <w:tblLook w:val="04A0" w:firstRow="1" w:lastRow="0" w:firstColumn="1" w:lastColumn="0" w:noHBand="0" w:noVBand="1"/>
      </w:tblPr>
      <w:tblGrid>
        <w:gridCol w:w="2137"/>
        <w:gridCol w:w="6925"/>
      </w:tblGrid>
      <w:tr w:rsidR="00BB667C" w:rsidRPr="00B05CA4" w:rsidTr="00BB667C">
        <w:trPr>
          <w:trHeight w:val="1133"/>
        </w:trPr>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AKTIVNOST, PROGRAM I/ILI PROJEKT</w:t>
            </w:r>
          </w:p>
        </w:tc>
        <w:tc>
          <w:tcPr>
            <w:tcW w:w="6925" w:type="dxa"/>
            <w:shd w:val="clear" w:color="auto" w:fill="DBE5F1" w:themeFill="accent1" w:themeFillTint="33"/>
          </w:tcPr>
          <w:p w:rsidR="00BB667C" w:rsidRPr="000907C7" w:rsidRDefault="00BB667C" w:rsidP="000907C7">
            <w:pPr>
              <w:pStyle w:val="Naslov2"/>
              <w:jc w:val="center"/>
              <w:outlineLvl w:val="1"/>
              <w:rPr>
                <w:rFonts w:ascii="Times New Roman" w:hAnsi="Times New Roman" w:cs="Times New Roman"/>
                <w:color w:val="auto"/>
                <w:sz w:val="28"/>
                <w:szCs w:val="28"/>
              </w:rPr>
            </w:pPr>
            <w:bookmarkStart w:id="46" w:name="_Toc526263976"/>
            <w:r w:rsidRPr="000907C7">
              <w:rPr>
                <w:rFonts w:ascii="Times New Roman" w:hAnsi="Times New Roman" w:cs="Times New Roman"/>
                <w:color w:val="auto"/>
                <w:sz w:val="28"/>
                <w:szCs w:val="28"/>
              </w:rPr>
              <w:t>IZBORNA NASTAVA VJERONAUKA ZA</w:t>
            </w:r>
            <w:bookmarkEnd w:id="46"/>
          </w:p>
          <w:p w:rsidR="00BB667C" w:rsidRPr="000907C7" w:rsidRDefault="00BB667C" w:rsidP="000907C7">
            <w:pPr>
              <w:pStyle w:val="Naslov2"/>
              <w:jc w:val="center"/>
              <w:outlineLvl w:val="1"/>
              <w:rPr>
                <w:rFonts w:ascii="Times New Roman" w:hAnsi="Times New Roman" w:cs="Times New Roman"/>
                <w:color w:val="auto"/>
                <w:sz w:val="28"/>
                <w:szCs w:val="28"/>
              </w:rPr>
            </w:pPr>
            <w:bookmarkStart w:id="47" w:name="_Toc526263977"/>
            <w:r w:rsidRPr="000907C7">
              <w:rPr>
                <w:rFonts w:ascii="Times New Roman" w:hAnsi="Times New Roman" w:cs="Times New Roman"/>
                <w:color w:val="auto"/>
                <w:sz w:val="28"/>
                <w:szCs w:val="28"/>
              </w:rPr>
              <w:t>1.A, 1.B i 1.C RAZRED</w:t>
            </w:r>
            <w:bookmarkEnd w:id="47"/>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CILJEVI</w:t>
            </w:r>
            <w:r>
              <w:rPr>
                <w:b/>
              </w:rPr>
              <w:t xml:space="preserve"> AKTIVNOSTI, PROGRAMA I/ILI PROJEKTA</w:t>
            </w:r>
          </w:p>
        </w:tc>
        <w:tc>
          <w:tcPr>
            <w:tcW w:w="6925" w:type="dxa"/>
            <w:vAlign w:val="center"/>
          </w:tcPr>
          <w:p w:rsidR="00BB667C" w:rsidRPr="00001A56" w:rsidRDefault="00BB667C" w:rsidP="00BB667C">
            <w:pPr>
              <w:pStyle w:val="Odlomakpopisa"/>
              <w:spacing w:after="0" w:line="240" w:lineRule="auto"/>
              <w:ind w:left="0"/>
              <w:jc w:val="both"/>
              <w:rPr>
                <w:rFonts w:ascii="Times New Roman" w:hAnsi="Times New Roman"/>
              </w:rPr>
            </w:pPr>
            <w:r w:rsidRPr="00001A56">
              <w:rPr>
                <w:rFonts w:ascii="Times New Roman" w:hAnsi="Times New Roman"/>
              </w:rPr>
              <w:t>Otkriti tragove najdubljeg smisla čovjekova života i izgraditi otvorenost prema transcendenciji, ljudskoj krhosti i veličini, vremenitosti i vječnosti;</w:t>
            </w:r>
          </w:p>
          <w:p w:rsidR="00BB667C" w:rsidRPr="00001A56" w:rsidRDefault="00BB667C" w:rsidP="00BB667C">
            <w:pPr>
              <w:pStyle w:val="Odlomakpopisa"/>
              <w:spacing w:after="0" w:line="240" w:lineRule="auto"/>
              <w:ind w:left="0"/>
              <w:jc w:val="both"/>
              <w:rPr>
                <w:rFonts w:ascii="Times New Roman" w:hAnsi="Times New Roman"/>
              </w:rPr>
            </w:pPr>
            <w:r w:rsidRPr="00001A56">
              <w:rPr>
                <w:rFonts w:ascii="Times New Roman" w:hAnsi="Times New Roman"/>
              </w:rPr>
              <w:t>Otkriti, upoznati, susresti, iskusiti i životom svjedočiti otajstvo trojedinog Boga, Oca, Sina i Duha Svetoga, Boga koji se čovjeku objavio, otkupio ga i ponudio mu vječno spasenje;</w:t>
            </w:r>
          </w:p>
          <w:p w:rsidR="00BB667C" w:rsidRPr="00001A56" w:rsidRDefault="00BB667C" w:rsidP="00BB667C">
            <w:pPr>
              <w:pStyle w:val="Odlomakpopisa"/>
              <w:spacing w:after="0" w:line="240" w:lineRule="auto"/>
              <w:ind w:left="0"/>
              <w:jc w:val="both"/>
              <w:rPr>
                <w:rFonts w:ascii="Times New Roman" w:hAnsi="Times New Roman"/>
              </w:rPr>
            </w:pPr>
            <w:r w:rsidRPr="00001A56">
              <w:rPr>
                <w:rFonts w:ascii="Times New Roman" w:hAnsi="Times New Roman"/>
              </w:rPr>
              <w:t>Osposobiti ih za dublje shvaćanje i povezivanje biblijske poruke sa svakodnevnim osobnim i društvenim životom;</w:t>
            </w:r>
          </w:p>
          <w:p w:rsidR="00BB667C" w:rsidRDefault="00BB667C" w:rsidP="00BB667C">
            <w:pPr>
              <w:pStyle w:val="Odlomakpopisa"/>
              <w:spacing w:after="0" w:line="240" w:lineRule="auto"/>
              <w:ind w:left="0"/>
              <w:jc w:val="both"/>
              <w:rPr>
                <w:rFonts w:ascii="Times New Roman" w:hAnsi="Times New Roman"/>
              </w:rPr>
            </w:pPr>
            <w:r w:rsidRPr="00001A56">
              <w:rPr>
                <w:rFonts w:ascii="Times New Roman" w:hAnsi="Times New Roman"/>
              </w:rPr>
              <w:t>U otajstvu Presvetog Trojstva otkriti otajstvo Božje ljubavi, blizine i djelovanja u osobnom životu vjernika, u životu kršćanske zajednice i u cijeloj povijesti ljudskog roda;</w:t>
            </w:r>
          </w:p>
          <w:p w:rsidR="00BB667C" w:rsidRPr="00E97D12" w:rsidRDefault="00BB667C" w:rsidP="00BB667C">
            <w:pPr>
              <w:pStyle w:val="Odlomakpopisa"/>
              <w:spacing w:after="0" w:line="240" w:lineRule="auto"/>
              <w:ind w:left="0"/>
              <w:jc w:val="both"/>
              <w:rPr>
                <w:rFonts w:ascii="Times New Roman" w:hAnsi="Times New Roman"/>
                <w:sz w:val="24"/>
                <w:szCs w:val="24"/>
              </w:rPr>
            </w:pPr>
            <w:r w:rsidRPr="00001A56">
              <w:rPr>
                <w:rFonts w:ascii="Times New Roman" w:hAnsi="Times New Roman"/>
              </w:rPr>
              <w:t>Otkriti, upoznati, prihvatiti i u vlastiti život ucijepiti cjelovit kršćanski moral, tj. Isusov zakon ljubavi i služenja kao istinski način kršćanskog života.</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NAMJENA</w:t>
            </w:r>
            <w:r>
              <w:rPr>
                <w:b/>
              </w:rPr>
              <w:t xml:space="preserve"> AKTIVNOSTI, PROGRAMA I/ILI PROJEKTA</w:t>
            </w:r>
          </w:p>
        </w:tc>
        <w:tc>
          <w:tcPr>
            <w:tcW w:w="6925" w:type="dxa"/>
          </w:tcPr>
          <w:p w:rsidR="00BB667C" w:rsidRPr="00001A56" w:rsidRDefault="00BB667C" w:rsidP="00BB667C">
            <w:pPr>
              <w:jc w:val="both"/>
            </w:pPr>
            <w:r w:rsidRPr="00001A56">
              <w:t>Realizirati nastavne ciljeve, postići višu razinu znanja, primijeniti stečeno znanje u svakodnevnom životu.</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NOSITELJI</w:t>
            </w:r>
            <w:r>
              <w:rPr>
                <w:b/>
              </w:rPr>
              <w:t xml:space="preserve"> AKTIVNOSTI, PROGRAMA I/ILI PROJEKTA I NJIHOVA ODGOVORNOST</w:t>
            </w:r>
          </w:p>
        </w:tc>
        <w:tc>
          <w:tcPr>
            <w:tcW w:w="6925" w:type="dxa"/>
          </w:tcPr>
          <w:p w:rsidR="00BB667C" w:rsidRPr="00001A56" w:rsidRDefault="00BB667C" w:rsidP="00BB667C">
            <w:r w:rsidRPr="00001A56">
              <w:t>Ana Tutić, prof.; odgovornost napredovanja učenika prema interesu i sposobnostima.</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lastRenderedPageBreak/>
              <w:t>NAČIN REALIZACIJE</w:t>
            </w:r>
            <w:r>
              <w:rPr>
                <w:b/>
              </w:rPr>
              <w:t xml:space="preserve"> AKTIVNOSTI, PROGRAMA I/ILI PROJEKTA</w:t>
            </w:r>
          </w:p>
        </w:tc>
        <w:tc>
          <w:tcPr>
            <w:tcW w:w="6925" w:type="dxa"/>
          </w:tcPr>
          <w:p w:rsidR="00BB667C" w:rsidRPr="00001A56" w:rsidRDefault="00BB667C" w:rsidP="00BB667C">
            <w:pPr>
              <w:jc w:val="both"/>
            </w:pPr>
            <w:r w:rsidRPr="00001A56">
              <w:t>Razgovor, individualni rad, rad u paru, rad u grupi, usmeno i pismeno izražavanje, molitveno, likovno i scensko izražavanje…</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Pr>
                <w:b/>
              </w:rPr>
              <w:t>VREMENIK AKTIVNOSTI, PROGRAMA I/ILI PROJEKTA</w:t>
            </w:r>
          </w:p>
        </w:tc>
        <w:tc>
          <w:tcPr>
            <w:tcW w:w="6925" w:type="dxa"/>
          </w:tcPr>
          <w:p w:rsidR="00BB667C" w:rsidRPr="00001A56" w:rsidRDefault="00BB667C" w:rsidP="00BB667C">
            <w:r w:rsidRPr="00001A56">
              <w:t>Dva sata tjedno prema rasporedu, tijekom cijele školske godine.</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OKVIRNI TROŠKOVNIK</w:t>
            </w:r>
            <w:r>
              <w:rPr>
                <w:b/>
              </w:rPr>
              <w:t xml:space="preserve"> AKTIVNOSTI, PROGRAMA I/ILI PROJEKTA</w:t>
            </w:r>
          </w:p>
        </w:tc>
        <w:tc>
          <w:tcPr>
            <w:tcW w:w="6925" w:type="dxa"/>
          </w:tcPr>
          <w:p w:rsidR="00BB667C" w:rsidRPr="00001A56" w:rsidRDefault="00BB667C" w:rsidP="00BB667C">
            <w:r w:rsidRPr="00001A56">
              <w:t>Kreda, stručna literatura (Lađa), permanentno usavršavanje profesora.</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 xml:space="preserve">NAČIN </w:t>
            </w:r>
            <w:r>
              <w:rPr>
                <w:b/>
              </w:rPr>
              <w:t xml:space="preserve">NJEGOVA </w:t>
            </w:r>
            <w:r w:rsidRPr="00E97D12">
              <w:rPr>
                <w:b/>
              </w:rPr>
              <w:t>PRAĆENJA</w:t>
            </w:r>
          </w:p>
        </w:tc>
        <w:tc>
          <w:tcPr>
            <w:tcW w:w="6925" w:type="dxa"/>
          </w:tcPr>
          <w:p w:rsidR="00BB667C" w:rsidRPr="00001A56" w:rsidRDefault="00BB667C" w:rsidP="00BB667C">
            <w:pPr>
              <w:jc w:val="both"/>
            </w:pPr>
            <w:r w:rsidRPr="00001A56">
              <w:t>Individualno praćenje postignuća učenika, rezultati se koriste kako bi se poboljšao rad na izbornoj nastavi.</w:t>
            </w:r>
          </w:p>
        </w:tc>
      </w:tr>
    </w:tbl>
    <w:p w:rsidR="00BB667C" w:rsidRDefault="00BB667C" w:rsidP="00BB667C"/>
    <w:p w:rsidR="00BB667C" w:rsidRPr="00001A56" w:rsidRDefault="00BB667C" w:rsidP="00BB667C">
      <w:pPr>
        <w:rPr>
          <w:b/>
        </w:rPr>
      </w:pPr>
      <w:r w:rsidRPr="00001A56">
        <w:rPr>
          <w:b/>
        </w:rPr>
        <w:t>Voditelj programa:</w:t>
      </w:r>
    </w:p>
    <w:p w:rsidR="00BB667C" w:rsidRPr="00001A56" w:rsidRDefault="00BB667C" w:rsidP="00BB667C">
      <w:pPr>
        <w:ind w:left="7080"/>
        <w:rPr>
          <w:b/>
          <w:sz w:val="18"/>
          <w:szCs w:val="18"/>
        </w:rPr>
      </w:pPr>
    </w:p>
    <w:p w:rsidR="00BB667C" w:rsidRPr="00001A56" w:rsidRDefault="00BB667C" w:rsidP="00BB667C">
      <w:r w:rsidRPr="00001A56">
        <w:t>Ana Tutić</w:t>
      </w:r>
    </w:p>
    <w:p w:rsidR="00BB667C" w:rsidRDefault="00BB667C" w:rsidP="00BB667C"/>
    <w:p w:rsidR="006F3331" w:rsidRDefault="006F3331" w:rsidP="00BB667C"/>
    <w:p w:rsidR="006F3331" w:rsidRDefault="006F3331" w:rsidP="00BB667C"/>
    <w:p w:rsidR="0075522C" w:rsidRDefault="0075522C" w:rsidP="00BB667C"/>
    <w:p w:rsidR="0075522C" w:rsidRDefault="0075522C" w:rsidP="00BB667C"/>
    <w:tbl>
      <w:tblPr>
        <w:tblStyle w:val="Reetkatablice"/>
        <w:tblW w:w="0" w:type="auto"/>
        <w:tblLook w:val="04A0" w:firstRow="1" w:lastRow="0" w:firstColumn="1" w:lastColumn="0" w:noHBand="0" w:noVBand="1"/>
      </w:tblPr>
      <w:tblGrid>
        <w:gridCol w:w="2137"/>
        <w:gridCol w:w="6925"/>
      </w:tblGrid>
      <w:tr w:rsidR="00BB667C" w:rsidRPr="00B05CA4"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AKTIVNOST, PROGRAM I/ILI PROJEKT</w:t>
            </w:r>
          </w:p>
        </w:tc>
        <w:tc>
          <w:tcPr>
            <w:tcW w:w="6925" w:type="dxa"/>
            <w:shd w:val="clear" w:color="auto" w:fill="DBE5F1" w:themeFill="accent1" w:themeFillTint="33"/>
            <w:vAlign w:val="center"/>
          </w:tcPr>
          <w:p w:rsidR="00BB667C" w:rsidRPr="006F3331" w:rsidRDefault="00BB667C" w:rsidP="006F3331">
            <w:pPr>
              <w:pStyle w:val="Naslov2"/>
              <w:jc w:val="center"/>
              <w:outlineLvl w:val="1"/>
              <w:rPr>
                <w:rFonts w:ascii="Times New Roman" w:hAnsi="Times New Roman" w:cs="Times New Roman"/>
                <w:color w:val="auto"/>
                <w:sz w:val="28"/>
                <w:szCs w:val="28"/>
              </w:rPr>
            </w:pPr>
            <w:bookmarkStart w:id="48" w:name="_Toc526263978"/>
            <w:r w:rsidRPr="006F3331">
              <w:rPr>
                <w:rFonts w:ascii="Times New Roman" w:hAnsi="Times New Roman" w:cs="Times New Roman"/>
                <w:color w:val="auto"/>
                <w:sz w:val="28"/>
                <w:szCs w:val="28"/>
              </w:rPr>
              <w:t>IZBORNE NASTAVE VJERONAUKA</w:t>
            </w:r>
            <w:bookmarkEnd w:id="48"/>
          </w:p>
          <w:p w:rsidR="00BB667C" w:rsidRPr="006F3331" w:rsidRDefault="00BB667C" w:rsidP="006F3331">
            <w:pPr>
              <w:pStyle w:val="Naslov2"/>
              <w:jc w:val="center"/>
              <w:outlineLvl w:val="1"/>
              <w:rPr>
                <w:rFonts w:ascii="Times New Roman" w:hAnsi="Times New Roman" w:cs="Times New Roman"/>
                <w:color w:val="auto"/>
                <w:sz w:val="28"/>
                <w:szCs w:val="28"/>
              </w:rPr>
            </w:pPr>
            <w:bookmarkStart w:id="49" w:name="_Toc526263979"/>
            <w:r w:rsidRPr="006F3331">
              <w:rPr>
                <w:rFonts w:ascii="Times New Roman" w:hAnsi="Times New Roman" w:cs="Times New Roman"/>
                <w:color w:val="auto"/>
                <w:sz w:val="28"/>
                <w:szCs w:val="28"/>
              </w:rPr>
              <w:t>ZA 2.A i 2.B i 2.C RAZRED</w:t>
            </w:r>
            <w:bookmarkEnd w:id="49"/>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CILJEVI</w:t>
            </w:r>
            <w:r>
              <w:rPr>
                <w:b/>
              </w:rPr>
              <w:t xml:space="preserve"> AKTIVNOSTI, PROGRAMA I/ILI PROJEKTA</w:t>
            </w:r>
          </w:p>
        </w:tc>
        <w:tc>
          <w:tcPr>
            <w:tcW w:w="6925" w:type="dxa"/>
            <w:vAlign w:val="center"/>
          </w:tcPr>
          <w:p w:rsidR="00BB667C" w:rsidRPr="00DE202F" w:rsidRDefault="00BB667C" w:rsidP="00BB667C">
            <w:pPr>
              <w:pStyle w:val="Odlomakpopisa"/>
              <w:spacing w:after="120" w:line="240" w:lineRule="auto"/>
              <w:ind w:left="0"/>
              <w:jc w:val="both"/>
              <w:rPr>
                <w:rFonts w:ascii="Times New Roman" w:hAnsi="Times New Roman"/>
                <w:sz w:val="24"/>
                <w:szCs w:val="24"/>
              </w:rPr>
            </w:pPr>
            <w:r w:rsidRPr="00DE202F">
              <w:rPr>
                <w:rFonts w:ascii="Times New Roman" w:hAnsi="Times New Roman"/>
                <w:sz w:val="24"/>
                <w:szCs w:val="24"/>
              </w:rPr>
              <w:t>Otkriti tragove najdubljeg smisla čovjekova života i izgraditi otvorenost prema transcendenciji, ljudskoj krhosti i veličini, vremenitosti i vječnosti;</w:t>
            </w:r>
          </w:p>
          <w:p w:rsidR="00BB667C" w:rsidRPr="00DE202F" w:rsidRDefault="00BB667C" w:rsidP="00BB667C">
            <w:pPr>
              <w:pStyle w:val="Odlomakpopisa"/>
              <w:spacing w:after="120" w:line="240" w:lineRule="auto"/>
              <w:ind w:left="0"/>
              <w:jc w:val="both"/>
              <w:rPr>
                <w:rFonts w:ascii="Times New Roman" w:hAnsi="Times New Roman"/>
                <w:sz w:val="24"/>
                <w:szCs w:val="24"/>
              </w:rPr>
            </w:pPr>
            <w:r w:rsidRPr="00DE202F">
              <w:rPr>
                <w:rFonts w:ascii="Times New Roman" w:hAnsi="Times New Roman"/>
                <w:sz w:val="24"/>
                <w:szCs w:val="24"/>
              </w:rPr>
              <w:t>Otkriti, upoznati, susresti, iskusiti i životom svjedočiti otajstvo trojedinog Boga, Oca, Sina i Duha Svetoga, Boga koji se čovjeku objavio, otkupio ga i ponudio mu vječno spasenje;</w:t>
            </w:r>
          </w:p>
          <w:p w:rsidR="00BB667C" w:rsidRPr="00DE202F" w:rsidRDefault="00BB667C" w:rsidP="00BB667C">
            <w:pPr>
              <w:pStyle w:val="Odlomakpopisa"/>
              <w:spacing w:after="120" w:line="240" w:lineRule="auto"/>
              <w:ind w:left="0"/>
              <w:jc w:val="both"/>
              <w:rPr>
                <w:rFonts w:ascii="Times New Roman" w:hAnsi="Times New Roman"/>
                <w:sz w:val="24"/>
                <w:szCs w:val="24"/>
              </w:rPr>
            </w:pPr>
            <w:r w:rsidRPr="00DE202F">
              <w:rPr>
                <w:rFonts w:ascii="Times New Roman" w:hAnsi="Times New Roman"/>
                <w:sz w:val="24"/>
                <w:szCs w:val="24"/>
              </w:rPr>
              <w:t>Osposobiti ih za dublje shvaćanje i povezivanje biblijske poruke sa svakodnevnim osobnim i društvenim životom;</w:t>
            </w:r>
          </w:p>
          <w:p w:rsidR="00BB667C" w:rsidRDefault="00BB667C" w:rsidP="00BB667C">
            <w:pPr>
              <w:pStyle w:val="Odlomakpopisa"/>
              <w:spacing w:after="120" w:line="240" w:lineRule="auto"/>
              <w:ind w:left="0"/>
              <w:jc w:val="both"/>
              <w:rPr>
                <w:rFonts w:ascii="Times New Roman" w:hAnsi="Times New Roman"/>
                <w:sz w:val="24"/>
                <w:szCs w:val="24"/>
              </w:rPr>
            </w:pPr>
            <w:r w:rsidRPr="00DE202F">
              <w:rPr>
                <w:rFonts w:ascii="Times New Roman" w:hAnsi="Times New Roman"/>
                <w:sz w:val="24"/>
                <w:szCs w:val="24"/>
              </w:rPr>
              <w:t>U otajstvu Presvetog Trojstva otkriti otajstvo Božje ljubavi, blizine i djelovanja u osobnom životu vjernika, u životu kršćanske zajednice i u cijeloj povijesti ljudskog roda;</w:t>
            </w:r>
            <w:r>
              <w:rPr>
                <w:rFonts w:ascii="Times New Roman" w:hAnsi="Times New Roman"/>
                <w:sz w:val="24"/>
                <w:szCs w:val="24"/>
              </w:rPr>
              <w:t xml:space="preserve"> </w:t>
            </w:r>
          </w:p>
          <w:p w:rsidR="00BB667C" w:rsidRPr="00E97D12" w:rsidRDefault="00BB667C" w:rsidP="00BB667C">
            <w:pPr>
              <w:pStyle w:val="Odlomakpopisa"/>
              <w:spacing w:after="120" w:line="240" w:lineRule="auto"/>
              <w:ind w:left="0"/>
              <w:jc w:val="both"/>
              <w:rPr>
                <w:rFonts w:ascii="Times New Roman" w:hAnsi="Times New Roman"/>
                <w:sz w:val="24"/>
                <w:szCs w:val="24"/>
              </w:rPr>
            </w:pPr>
            <w:r w:rsidRPr="00DE202F">
              <w:rPr>
                <w:rFonts w:ascii="Times New Roman" w:hAnsi="Times New Roman"/>
                <w:sz w:val="24"/>
                <w:szCs w:val="24"/>
              </w:rPr>
              <w:t>Otkriti, upoznati, prihvatiti i u vlastiti život ucijepiti cjelovit kršćanski moral, tj. Isusov zakon ljubavi i služenja kao istinski način kršćanskog života.</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NAMJENA</w:t>
            </w:r>
            <w:r>
              <w:rPr>
                <w:b/>
              </w:rPr>
              <w:t xml:space="preserve"> AKTIVNOSTI, </w:t>
            </w:r>
            <w:r>
              <w:rPr>
                <w:b/>
              </w:rPr>
              <w:lastRenderedPageBreak/>
              <w:t>PROGRAMA I/ILI PROJEKTA</w:t>
            </w:r>
          </w:p>
        </w:tc>
        <w:tc>
          <w:tcPr>
            <w:tcW w:w="6925" w:type="dxa"/>
          </w:tcPr>
          <w:p w:rsidR="00BB667C" w:rsidRPr="00DE202F" w:rsidRDefault="00BB667C" w:rsidP="00BB667C">
            <w:pPr>
              <w:spacing w:after="120"/>
              <w:jc w:val="both"/>
            </w:pPr>
            <w:r w:rsidRPr="00DE202F">
              <w:lastRenderedPageBreak/>
              <w:t>Realizirati nastavne ciljeve, postići višu razinu znanja, primijeniti stečeno znanje u svakodnevnom životu.</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NOSITELJI</w:t>
            </w:r>
            <w:r>
              <w:rPr>
                <w:b/>
              </w:rPr>
              <w:t xml:space="preserve"> AKTIVNOSTI, PROGRAMA I/ILI PROJEKTA I NJIHOVA ODGOVORNOST</w:t>
            </w:r>
          </w:p>
        </w:tc>
        <w:tc>
          <w:tcPr>
            <w:tcW w:w="6925" w:type="dxa"/>
          </w:tcPr>
          <w:p w:rsidR="00BB667C" w:rsidRPr="00DE202F" w:rsidRDefault="00BB667C" w:rsidP="00BB667C">
            <w:pPr>
              <w:spacing w:after="120"/>
            </w:pPr>
            <w:r>
              <w:t>Nevenka Došen</w:t>
            </w:r>
            <w:r w:rsidRPr="00DE202F">
              <w:t>, prof.; odgovornost napredovanja učenika prema interesu i sposobnostima.</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NAČIN REALIZACIJE</w:t>
            </w:r>
            <w:r>
              <w:rPr>
                <w:b/>
              </w:rPr>
              <w:t xml:space="preserve"> AKTIVNOSTI, PROGRAMA I/ILI PROJEKTA</w:t>
            </w:r>
          </w:p>
        </w:tc>
        <w:tc>
          <w:tcPr>
            <w:tcW w:w="6925" w:type="dxa"/>
          </w:tcPr>
          <w:p w:rsidR="00BB667C" w:rsidRPr="00DE202F" w:rsidRDefault="00BB667C" w:rsidP="00BB667C">
            <w:pPr>
              <w:spacing w:after="120"/>
              <w:jc w:val="both"/>
            </w:pPr>
            <w:r w:rsidRPr="00DE202F">
              <w:t>Razgovor, individualni rad, rad u paru, rad u grupi, usmeno i pismeno izražavanje, molitveno, likovno i scensko izražavanje…</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Pr>
                <w:b/>
              </w:rPr>
              <w:t>VREMENIK AKTIVNOSTI, PROGRAMA I/ILI PROJEKTA</w:t>
            </w:r>
          </w:p>
        </w:tc>
        <w:tc>
          <w:tcPr>
            <w:tcW w:w="6925" w:type="dxa"/>
          </w:tcPr>
          <w:p w:rsidR="00BB667C" w:rsidRPr="00DE202F" w:rsidRDefault="00BB667C" w:rsidP="00BB667C">
            <w:r w:rsidRPr="00DE202F">
              <w:t>Dva sata tjedno prema rasporedu, tijekom cijele školske godine.</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OKVIRNI TROŠKOVNIK</w:t>
            </w:r>
            <w:r>
              <w:rPr>
                <w:b/>
              </w:rPr>
              <w:t xml:space="preserve"> AKTIVNOSTI, PROGRAMA I/ILI PROJEKTA</w:t>
            </w:r>
          </w:p>
        </w:tc>
        <w:tc>
          <w:tcPr>
            <w:tcW w:w="6925" w:type="dxa"/>
          </w:tcPr>
          <w:p w:rsidR="00BB667C" w:rsidRPr="00DE202F" w:rsidRDefault="00BB667C" w:rsidP="00BB667C">
            <w:r w:rsidRPr="00DE202F">
              <w:t>Kreda, stručna literatura (Lađa), permanentno usavršavanje profesora.</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 xml:space="preserve">NAČIN </w:t>
            </w:r>
            <w:r>
              <w:rPr>
                <w:b/>
              </w:rPr>
              <w:t xml:space="preserve">NJEGOVA </w:t>
            </w:r>
            <w:r w:rsidRPr="00E97D12">
              <w:rPr>
                <w:b/>
              </w:rPr>
              <w:t>PRAĆENJA</w:t>
            </w:r>
          </w:p>
        </w:tc>
        <w:tc>
          <w:tcPr>
            <w:tcW w:w="6925" w:type="dxa"/>
          </w:tcPr>
          <w:p w:rsidR="00BB667C" w:rsidRPr="00DE202F" w:rsidRDefault="00BB667C" w:rsidP="00BB667C">
            <w:pPr>
              <w:spacing w:after="120"/>
              <w:jc w:val="both"/>
            </w:pPr>
            <w:r w:rsidRPr="00DE202F">
              <w:t>Individualno praćenje postignuća učenika, rezultati se koriste kako bi se poboljšao rad na izbornoj nastavi.</w:t>
            </w:r>
          </w:p>
        </w:tc>
      </w:tr>
    </w:tbl>
    <w:p w:rsidR="00BB667C" w:rsidRDefault="00BB667C" w:rsidP="00BB667C"/>
    <w:p w:rsidR="002B1AA1" w:rsidRDefault="002B1AA1" w:rsidP="00BB667C"/>
    <w:p w:rsidR="002B1AA1" w:rsidRDefault="002B1AA1" w:rsidP="00BB667C"/>
    <w:tbl>
      <w:tblPr>
        <w:tblStyle w:val="Reetkatablice"/>
        <w:tblW w:w="0" w:type="auto"/>
        <w:tblLook w:val="04A0" w:firstRow="1" w:lastRow="0" w:firstColumn="1" w:lastColumn="0" w:noHBand="0" w:noVBand="1"/>
      </w:tblPr>
      <w:tblGrid>
        <w:gridCol w:w="2137"/>
        <w:gridCol w:w="6925"/>
      </w:tblGrid>
      <w:tr w:rsidR="00BB667C" w:rsidRPr="00B05CA4"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AKTIVNOST, PROGRAM I/ILI PROJEKT</w:t>
            </w:r>
          </w:p>
        </w:tc>
        <w:tc>
          <w:tcPr>
            <w:tcW w:w="6925" w:type="dxa"/>
            <w:shd w:val="clear" w:color="auto" w:fill="DBE5F1" w:themeFill="accent1" w:themeFillTint="33"/>
            <w:vAlign w:val="center"/>
          </w:tcPr>
          <w:p w:rsidR="00BB667C" w:rsidRPr="002B1AA1" w:rsidRDefault="00BB667C" w:rsidP="002B1AA1">
            <w:pPr>
              <w:pStyle w:val="Naslov2"/>
              <w:jc w:val="center"/>
              <w:outlineLvl w:val="1"/>
              <w:rPr>
                <w:rFonts w:ascii="Times New Roman" w:hAnsi="Times New Roman" w:cs="Times New Roman"/>
                <w:color w:val="auto"/>
                <w:sz w:val="28"/>
                <w:szCs w:val="28"/>
              </w:rPr>
            </w:pPr>
            <w:bookmarkStart w:id="50" w:name="_Toc526263980"/>
            <w:r w:rsidRPr="002B1AA1">
              <w:rPr>
                <w:rFonts w:ascii="Times New Roman" w:hAnsi="Times New Roman" w:cs="Times New Roman"/>
                <w:color w:val="auto"/>
                <w:sz w:val="28"/>
                <w:szCs w:val="28"/>
              </w:rPr>
              <w:t>IZBORNA NASTAVA VJERONAUKA</w:t>
            </w:r>
            <w:bookmarkEnd w:id="50"/>
          </w:p>
          <w:p w:rsidR="00BB667C" w:rsidRPr="002B1AA1" w:rsidRDefault="00BB667C" w:rsidP="002B1AA1">
            <w:pPr>
              <w:pStyle w:val="Naslov2"/>
              <w:jc w:val="center"/>
              <w:outlineLvl w:val="1"/>
              <w:rPr>
                <w:rFonts w:ascii="Times New Roman" w:hAnsi="Times New Roman" w:cs="Times New Roman"/>
                <w:color w:val="auto"/>
                <w:sz w:val="28"/>
                <w:szCs w:val="28"/>
              </w:rPr>
            </w:pPr>
            <w:bookmarkStart w:id="51" w:name="_Toc526263981"/>
            <w:r w:rsidRPr="002B1AA1">
              <w:rPr>
                <w:rFonts w:ascii="Times New Roman" w:hAnsi="Times New Roman" w:cs="Times New Roman"/>
                <w:color w:val="auto"/>
                <w:sz w:val="28"/>
                <w:szCs w:val="28"/>
              </w:rPr>
              <w:t>ZA 3.A, 3.B i 3.C RAZRED</w:t>
            </w:r>
            <w:bookmarkEnd w:id="51"/>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CILJEVI</w:t>
            </w:r>
            <w:r>
              <w:rPr>
                <w:b/>
              </w:rPr>
              <w:t xml:space="preserve"> AKTIVNOSTI, PROGRAMA I/ILI PROJEKTA</w:t>
            </w:r>
          </w:p>
        </w:tc>
        <w:tc>
          <w:tcPr>
            <w:tcW w:w="6925" w:type="dxa"/>
            <w:vAlign w:val="center"/>
          </w:tcPr>
          <w:p w:rsidR="00BB667C" w:rsidRPr="00001A56" w:rsidRDefault="00BB667C" w:rsidP="00BB667C">
            <w:pPr>
              <w:pStyle w:val="Odlomakpopisa"/>
              <w:spacing w:after="0" w:line="240" w:lineRule="auto"/>
              <w:ind w:left="0"/>
              <w:jc w:val="both"/>
              <w:rPr>
                <w:rFonts w:ascii="Times New Roman" w:hAnsi="Times New Roman"/>
              </w:rPr>
            </w:pPr>
            <w:r w:rsidRPr="00001A56">
              <w:rPr>
                <w:rFonts w:ascii="Times New Roman" w:hAnsi="Times New Roman"/>
              </w:rPr>
              <w:t>Pomoći učenicima da ostvare ljudski i kršćanski odgoj savjesti i izgrade zrelu i odgovornu savjest u odnosu prema sebi, prema drugima, prema društvu i svijetu općenito, a na temelju Božje objave, kršćanske tradicije i crkvenog učiteljstva;</w:t>
            </w:r>
          </w:p>
          <w:p w:rsidR="00BB667C" w:rsidRPr="00001A56" w:rsidRDefault="00BB667C" w:rsidP="00BB667C">
            <w:pPr>
              <w:pStyle w:val="Odlomakpopisa"/>
              <w:spacing w:after="0" w:line="240" w:lineRule="auto"/>
              <w:ind w:left="0"/>
              <w:jc w:val="both"/>
              <w:rPr>
                <w:rFonts w:ascii="Times New Roman" w:hAnsi="Times New Roman"/>
              </w:rPr>
            </w:pPr>
            <w:r w:rsidRPr="00001A56">
              <w:rPr>
                <w:rFonts w:ascii="Times New Roman" w:hAnsi="Times New Roman"/>
              </w:rPr>
              <w:t>Osposobiti ih za dublje shvaćanje i povezivanje biblijske poruke sa svakodnevnim osobnim i društvenim životom;</w:t>
            </w:r>
          </w:p>
          <w:p w:rsidR="00BB667C" w:rsidRPr="00001A56" w:rsidRDefault="00BB667C" w:rsidP="00BB667C">
            <w:pPr>
              <w:pStyle w:val="Odlomakpopisa"/>
              <w:spacing w:after="0" w:line="240" w:lineRule="auto"/>
              <w:ind w:left="0"/>
              <w:jc w:val="both"/>
              <w:rPr>
                <w:rFonts w:ascii="Times New Roman" w:hAnsi="Times New Roman"/>
              </w:rPr>
            </w:pPr>
            <w:r w:rsidRPr="00001A56">
              <w:rPr>
                <w:rFonts w:ascii="Times New Roman" w:hAnsi="Times New Roman"/>
              </w:rPr>
              <w:t>Upoznati, prihvatiti i nasljedovati Isusa Krista kao navjestitelja Radosne vijesti čovjeku, jedinog i konačnog osloboditelja i spasitelja svih ljudi;</w:t>
            </w:r>
          </w:p>
          <w:p w:rsidR="00BB667C" w:rsidRPr="00E97D12" w:rsidRDefault="00BB667C" w:rsidP="00BB667C">
            <w:pPr>
              <w:spacing w:before="240"/>
            </w:pPr>
            <w:r w:rsidRPr="00001A56">
              <w:t>Otkriti i upoznati snagu jedinstva, zajedništva i služenja Kristove Crkve kroz primanje sakramenata svete pričesti i ispovijedi kao Božje znakove spasenja među ljudima te razvijati sposobnost za kvalitetno življenje svojeg poslanja i služenja u Crkvi;</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lastRenderedPageBreak/>
              <w:t>NAMJENA</w:t>
            </w:r>
            <w:r>
              <w:rPr>
                <w:b/>
              </w:rPr>
              <w:t xml:space="preserve"> AKTIVNOSTI, PROGRAMA I/ILI PROJEKTA</w:t>
            </w:r>
          </w:p>
        </w:tc>
        <w:tc>
          <w:tcPr>
            <w:tcW w:w="6925" w:type="dxa"/>
          </w:tcPr>
          <w:p w:rsidR="00BB667C" w:rsidRPr="00001A56" w:rsidRDefault="00BB667C" w:rsidP="00BB667C">
            <w:pPr>
              <w:jc w:val="both"/>
            </w:pPr>
            <w:r w:rsidRPr="00001A56">
              <w:t>Realizirati nastavne ciljeve, postići višu razinu znanja, primijeniti stečeno znanje u svakodnevnom životu.</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NOSITELJI</w:t>
            </w:r>
            <w:r>
              <w:rPr>
                <w:b/>
              </w:rPr>
              <w:t xml:space="preserve"> AKTIVNOSTI, PROGRAMA I/ILI PROJEKTA I NJIHOVA ODGOVORNOST</w:t>
            </w:r>
          </w:p>
        </w:tc>
        <w:tc>
          <w:tcPr>
            <w:tcW w:w="6925" w:type="dxa"/>
          </w:tcPr>
          <w:p w:rsidR="00BB667C" w:rsidRPr="00001A56" w:rsidRDefault="00BB667C" w:rsidP="00BB667C">
            <w:pPr>
              <w:jc w:val="both"/>
            </w:pPr>
            <w:r w:rsidRPr="00001A56">
              <w:t>Ana Tutić, prof.; odgovornost napredovanja učenika prema interesu i sposobnostima.</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NAČIN REALIZACIJE</w:t>
            </w:r>
            <w:r>
              <w:rPr>
                <w:b/>
              </w:rPr>
              <w:t xml:space="preserve"> AKTIVNOSTI, PROGRAMA I/ILI PROJEKTA</w:t>
            </w:r>
          </w:p>
        </w:tc>
        <w:tc>
          <w:tcPr>
            <w:tcW w:w="6925" w:type="dxa"/>
          </w:tcPr>
          <w:p w:rsidR="00BB667C" w:rsidRPr="00001A56" w:rsidRDefault="00BB667C" w:rsidP="00BB667C">
            <w:pPr>
              <w:jc w:val="both"/>
            </w:pPr>
            <w:r w:rsidRPr="00001A56">
              <w:t>Razgovor, individualni rad, rad u paru, rad u grupi, usmeno i pismeno izražavanje, molitveno, likovno i scensko izražavanje…</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Pr>
                <w:b/>
              </w:rPr>
              <w:t>VREMENIK AKTIVNOSTI, PROGRAMA I/ILI PROJEKTA</w:t>
            </w:r>
          </w:p>
        </w:tc>
        <w:tc>
          <w:tcPr>
            <w:tcW w:w="6925" w:type="dxa"/>
          </w:tcPr>
          <w:p w:rsidR="00BB667C" w:rsidRPr="00001A56" w:rsidRDefault="00BB667C" w:rsidP="00BB667C">
            <w:r w:rsidRPr="00001A56">
              <w:t>Dva sata tjedno prema rasporedu, tijekom cijele školske godine.</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OKVIRNI TROŠKOVNIK</w:t>
            </w:r>
            <w:r>
              <w:rPr>
                <w:b/>
              </w:rPr>
              <w:t xml:space="preserve"> AKTIVNOSTI, PROGRAMA I/ILI PROJEKTA</w:t>
            </w:r>
          </w:p>
        </w:tc>
        <w:tc>
          <w:tcPr>
            <w:tcW w:w="6925" w:type="dxa"/>
          </w:tcPr>
          <w:p w:rsidR="00BB667C" w:rsidRPr="00001A56" w:rsidRDefault="00BB667C" w:rsidP="00BB667C">
            <w:r w:rsidRPr="00001A56">
              <w:t>Kreda, stručna literatura (Lađa), internet, permanentno usavršavanje profesora.</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 xml:space="preserve">NAČIN </w:t>
            </w:r>
            <w:r>
              <w:rPr>
                <w:b/>
              </w:rPr>
              <w:t xml:space="preserve">NJEGOVA </w:t>
            </w:r>
            <w:r w:rsidRPr="00E97D12">
              <w:rPr>
                <w:b/>
              </w:rPr>
              <w:t>PRAĆENJA</w:t>
            </w:r>
          </w:p>
        </w:tc>
        <w:tc>
          <w:tcPr>
            <w:tcW w:w="6925" w:type="dxa"/>
          </w:tcPr>
          <w:p w:rsidR="00BB667C" w:rsidRPr="00001A56" w:rsidRDefault="00BB667C" w:rsidP="00BB667C">
            <w:pPr>
              <w:jc w:val="both"/>
            </w:pPr>
            <w:r w:rsidRPr="00001A56">
              <w:t>Individualno praćenje postignuća učenika, rezultati se koriste kako bi se poboljšao rad na izbornoj nastavi.</w:t>
            </w:r>
          </w:p>
        </w:tc>
      </w:tr>
    </w:tbl>
    <w:p w:rsidR="00BB667C" w:rsidRDefault="00BB667C" w:rsidP="00BB667C"/>
    <w:p w:rsidR="00BB667C" w:rsidRPr="00001A56" w:rsidRDefault="00BB667C" w:rsidP="00BB667C">
      <w:pPr>
        <w:rPr>
          <w:b/>
          <w:sz w:val="18"/>
          <w:szCs w:val="18"/>
        </w:rPr>
      </w:pPr>
      <w:r w:rsidRPr="00001A56">
        <w:rPr>
          <w:b/>
        </w:rPr>
        <w:t>Voditelj programa:</w:t>
      </w:r>
      <w:r>
        <w:rPr>
          <w:b/>
        </w:rPr>
        <w:t xml:space="preserve"> </w:t>
      </w:r>
    </w:p>
    <w:p w:rsidR="00BB667C" w:rsidRDefault="00BB667C" w:rsidP="00BB667C">
      <w:r w:rsidRPr="00001A56">
        <w:t>Ana Tutić</w:t>
      </w:r>
    </w:p>
    <w:p w:rsidR="00BB667C" w:rsidRDefault="00BB667C" w:rsidP="00BB667C">
      <w:pPr>
        <w:autoSpaceDE w:val="0"/>
        <w:autoSpaceDN w:val="0"/>
        <w:adjustRightInd w:val="0"/>
        <w:spacing w:after="240" w:line="360" w:lineRule="auto"/>
        <w:rPr>
          <w:sz w:val="28"/>
          <w:szCs w:val="28"/>
        </w:rPr>
      </w:pPr>
    </w:p>
    <w:tbl>
      <w:tblPr>
        <w:tblStyle w:val="Reetkatablice"/>
        <w:tblW w:w="0" w:type="auto"/>
        <w:tblLook w:val="04A0" w:firstRow="1" w:lastRow="0" w:firstColumn="1" w:lastColumn="0" w:noHBand="0" w:noVBand="1"/>
      </w:tblPr>
      <w:tblGrid>
        <w:gridCol w:w="2137"/>
        <w:gridCol w:w="6925"/>
      </w:tblGrid>
      <w:tr w:rsidR="00BB667C" w:rsidRPr="00B05CA4"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AKTIVNOST, PROGRAM I/ILI PROJEKT</w:t>
            </w:r>
          </w:p>
        </w:tc>
        <w:tc>
          <w:tcPr>
            <w:tcW w:w="6925" w:type="dxa"/>
            <w:shd w:val="clear" w:color="auto" w:fill="DBE5F1" w:themeFill="accent1" w:themeFillTint="33"/>
            <w:vAlign w:val="center"/>
          </w:tcPr>
          <w:p w:rsidR="00BB667C" w:rsidRPr="002B1AA1" w:rsidRDefault="00BB667C" w:rsidP="002B1AA1">
            <w:pPr>
              <w:pStyle w:val="Naslov2"/>
              <w:jc w:val="center"/>
              <w:outlineLvl w:val="1"/>
              <w:rPr>
                <w:rFonts w:ascii="Times New Roman" w:hAnsi="Times New Roman" w:cs="Times New Roman"/>
                <w:color w:val="auto"/>
                <w:sz w:val="28"/>
                <w:szCs w:val="28"/>
              </w:rPr>
            </w:pPr>
            <w:bookmarkStart w:id="52" w:name="_Toc526263982"/>
            <w:r w:rsidRPr="002B1AA1">
              <w:rPr>
                <w:rFonts w:ascii="Times New Roman" w:hAnsi="Times New Roman" w:cs="Times New Roman"/>
                <w:color w:val="auto"/>
                <w:sz w:val="28"/>
                <w:szCs w:val="28"/>
              </w:rPr>
              <w:t>IZBORNA NASTAVA VJERONAUKA</w:t>
            </w:r>
            <w:bookmarkEnd w:id="52"/>
          </w:p>
          <w:p w:rsidR="00BB667C" w:rsidRPr="002B1AA1" w:rsidRDefault="00BB667C" w:rsidP="002B1AA1">
            <w:pPr>
              <w:pStyle w:val="Naslov2"/>
              <w:jc w:val="center"/>
              <w:outlineLvl w:val="1"/>
              <w:rPr>
                <w:rFonts w:ascii="Times New Roman" w:hAnsi="Times New Roman" w:cs="Times New Roman"/>
                <w:color w:val="auto"/>
                <w:sz w:val="28"/>
                <w:szCs w:val="28"/>
              </w:rPr>
            </w:pPr>
            <w:bookmarkStart w:id="53" w:name="_Toc526263983"/>
            <w:r w:rsidRPr="002B1AA1">
              <w:rPr>
                <w:rFonts w:ascii="Times New Roman" w:hAnsi="Times New Roman" w:cs="Times New Roman"/>
                <w:color w:val="auto"/>
                <w:sz w:val="28"/>
                <w:szCs w:val="28"/>
              </w:rPr>
              <w:t>ZA 4.A, 4.C. RAZRED</w:t>
            </w:r>
            <w:bookmarkEnd w:id="53"/>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CILJEVI</w:t>
            </w:r>
            <w:r>
              <w:rPr>
                <w:b/>
              </w:rPr>
              <w:t xml:space="preserve"> AKTIVNOSTI, PROGRAMA I/ILI PROJEKTA</w:t>
            </w:r>
          </w:p>
        </w:tc>
        <w:tc>
          <w:tcPr>
            <w:tcW w:w="6925" w:type="dxa"/>
            <w:vAlign w:val="center"/>
          </w:tcPr>
          <w:p w:rsidR="00BB667C" w:rsidRDefault="00BB667C" w:rsidP="00BB667C">
            <w:pPr>
              <w:pStyle w:val="Odlomakpopisa"/>
              <w:spacing w:after="0" w:line="240" w:lineRule="auto"/>
              <w:ind w:left="0"/>
              <w:jc w:val="both"/>
              <w:rPr>
                <w:rFonts w:ascii="Times New Roman" w:hAnsi="Times New Roman"/>
              </w:rPr>
            </w:pPr>
            <w:r w:rsidRPr="00001A56">
              <w:rPr>
                <w:rFonts w:ascii="Times New Roman" w:hAnsi="Times New Roman"/>
              </w:rPr>
              <w:t>Otkrivati Božje tragove u stvorenom svijetu – time razvijati ekološku svijest da uronjeni u beskrajni svemir smo pozvani da sa Stvoriteljem surađujemo na njegovoj izgradnji.</w:t>
            </w:r>
          </w:p>
          <w:p w:rsidR="00BB667C" w:rsidRPr="002D71D0" w:rsidRDefault="00BB667C" w:rsidP="00BB667C">
            <w:pPr>
              <w:pStyle w:val="Odlomakpopisa"/>
              <w:spacing w:after="0" w:line="240" w:lineRule="auto"/>
              <w:ind w:left="0"/>
              <w:jc w:val="both"/>
              <w:rPr>
                <w:rFonts w:ascii="Times New Roman" w:hAnsi="Times New Roman"/>
              </w:rPr>
            </w:pPr>
            <w:r w:rsidRPr="00001A56">
              <w:rPr>
                <w:rFonts w:ascii="Times New Roman" w:hAnsi="Times New Roman"/>
              </w:rPr>
              <w:t xml:space="preserve">Pomoći učenicima da ostvare ljudski i kršćanski odgoj savjesti i izgrade zrelu i odgovornu savjest u odnosu prema sebi, prema drugima, prema društvu i svijetu općenito, a na temelju Božje objave, posebno kroz Deset Božjih zapovijedi, kršćanske Tradicije i crkvenog Učiteljstva. Osnažiti spoznaju da je Bog pozvao ljude na međusobnu ljubav i zajedništvo i da žive u skladu s tim pozivom. Otkriti, upoznati, prihvatiti i u vlastiti život ucijepiti cjelovit </w:t>
            </w:r>
            <w:r w:rsidRPr="00001A56">
              <w:rPr>
                <w:rFonts w:ascii="Times New Roman" w:hAnsi="Times New Roman"/>
              </w:rPr>
              <w:lastRenderedPageBreak/>
              <w:t>kršćanski moral, tj. Isusov zakon ljubavi i služenja kao istinski način kršćanskog života. Otkrivati, upoznati i prihvaćati druge i različite od sebe te izgraditi osjećaj poštovanja prema drugim kulturama, konfesijama i religijama.</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lastRenderedPageBreak/>
              <w:t>NAMJENA</w:t>
            </w:r>
            <w:r>
              <w:rPr>
                <w:b/>
              </w:rPr>
              <w:t xml:space="preserve"> AKTIVNOSTI, PROGRAMA I/ILI PROJEKTA</w:t>
            </w:r>
          </w:p>
        </w:tc>
        <w:tc>
          <w:tcPr>
            <w:tcW w:w="6925" w:type="dxa"/>
          </w:tcPr>
          <w:p w:rsidR="00BB667C" w:rsidRPr="00001A56" w:rsidRDefault="00BB667C" w:rsidP="00BB667C">
            <w:pPr>
              <w:jc w:val="both"/>
            </w:pPr>
            <w:r w:rsidRPr="00001A56">
              <w:t>Realizirati nastavne ciljeve, postići višu razinu znanja, primijeniti stečeno znanje u svakodnevnom životu.</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NOSITELJI</w:t>
            </w:r>
            <w:r>
              <w:rPr>
                <w:b/>
              </w:rPr>
              <w:t xml:space="preserve"> AKTIVNOSTI, PROGRAMA I/ILI PROJEKTA I NJIHOVA ODGOVORNOST</w:t>
            </w:r>
          </w:p>
        </w:tc>
        <w:tc>
          <w:tcPr>
            <w:tcW w:w="6925" w:type="dxa"/>
          </w:tcPr>
          <w:p w:rsidR="00BB667C" w:rsidRPr="00001A56" w:rsidRDefault="00BB667C" w:rsidP="00BB667C">
            <w:r w:rsidRPr="00001A56">
              <w:t>Ana Tutić, prof.; odgovornost napredovanja učenika prema interesu i sposobnostima.</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NAČIN REALIZACIJE</w:t>
            </w:r>
            <w:r>
              <w:rPr>
                <w:b/>
              </w:rPr>
              <w:t xml:space="preserve"> AKTIVNOSTI, PROGRAMA I/ILI PROJEKTA</w:t>
            </w:r>
          </w:p>
        </w:tc>
        <w:tc>
          <w:tcPr>
            <w:tcW w:w="6925" w:type="dxa"/>
          </w:tcPr>
          <w:p w:rsidR="00BB667C" w:rsidRPr="00001A56" w:rsidRDefault="00BB667C" w:rsidP="00BB667C">
            <w:pPr>
              <w:jc w:val="both"/>
            </w:pPr>
            <w:r w:rsidRPr="00001A56">
              <w:t>Razgovor, individualni rad, rad u paru, rad u grupi, usmeno i pismeno izražavanje, molitveno, likovno i scensko izražavanje…</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Pr>
                <w:b/>
              </w:rPr>
              <w:t>VREMENIK AKTIVNOSTI, PROGRAMA I/ILI PROJEKTA</w:t>
            </w:r>
          </w:p>
        </w:tc>
        <w:tc>
          <w:tcPr>
            <w:tcW w:w="6925" w:type="dxa"/>
          </w:tcPr>
          <w:p w:rsidR="00BB667C" w:rsidRPr="00001A56" w:rsidRDefault="00BB667C" w:rsidP="00BB667C">
            <w:r w:rsidRPr="00001A56">
              <w:t>Dva sata tjedno prema rasporedu, tijekom cijele školske godine.</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OKVIRNI TROŠKOVNIK</w:t>
            </w:r>
            <w:r>
              <w:rPr>
                <w:b/>
              </w:rPr>
              <w:t xml:space="preserve"> AKTIVNOSTI, PROGRAMA I/ILI PROJEKTA</w:t>
            </w:r>
          </w:p>
        </w:tc>
        <w:tc>
          <w:tcPr>
            <w:tcW w:w="6925" w:type="dxa"/>
          </w:tcPr>
          <w:p w:rsidR="00BB667C" w:rsidRPr="00001A56" w:rsidRDefault="00BB667C" w:rsidP="00BB667C">
            <w:r w:rsidRPr="00001A56">
              <w:t>Kreda, stručna literatura (Lađa), internet, permanentno usavršavanje profesora.</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 xml:space="preserve">NAČIN </w:t>
            </w:r>
            <w:r>
              <w:rPr>
                <w:b/>
              </w:rPr>
              <w:t xml:space="preserve">NJEGOVA </w:t>
            </w:r>
            <w:r w:rsidRPr="00E97D12">
              <w:rPr>
                <w:b/>
              </w:rPr>
              <w:t>PRAĆENJA</w:t>
            </w:r>
          </w:p>
        </w:tc>
        <w:tc>
          <w:tcPr>
            <w:tcW w:w="6925" w:type="dxa"/>
          </w:tcPr>
          <w:p w:rsidR="00BB667C" w:rsidRPr="00001A56" w:rsidRDefault="00BB667C" w:rsidP="00BB667C">
            <w:pPr>
              <w:jc w:val="both"/>
            </w:pPr>
            <w:r w:rsidRPr="00001A56">
              <w:t>Individualno praćenje postignuća učenika, rezultati se koriste kako bi se poboljšao rad na izbornoj nastavi.</w:t>
            </w:r>
          </w:p>
        </w:tc>
      </w:tr>
    </w:tbl>
    <w:p w:rsidR="00BB667C" w:rsidRDefault="00BB667C" w:rsidP="00BB667C"/>
    <w:p w:rsidR="00BB667C" w:rsidRPr="00001A56" w:rsidRDefault="00BB667C" w:rsidP="00BB667C">
      <w:pPr>
        <w:rPr>
          <w:b/>
          <w:sz w:val="18"/>
          <w:szCs w:val="18"/>
        </w:rPr>
      </w:pPr>
      <w:r>
        <w:rPr>
          <w:b/>
        </w:rPr>
        <w:t>Voditelj programa:</w:t>
      </w:r>
    </w:p>
    <w:p w:rsidR="00BB667C" w:rsidRDefault="00BB667C" w:rsidP="00BB667C">
      <w:r w:rsidRPr="00001A56">
        <w:t>Ana Tutić</w:t>
      </w:r>
    </w:p>
    <w:p w:rsidR="000A215D" w:rsidRDefault="000A215D" w:rsidP="00BB667C"/>
    <w:p w:rsidR="002B1AA1" w:rsidRDefault="002B1AA1" w:rsidP="00BB667C"/>
    <w:tbl>
      <w:tblPr>
        <w:tblStyle w:val="Reetkatablice"/>
        <w:tblW w:w="9493" w:type="dxa"/>
        <w:tblLook w:val="04A0" w:firstRow="1" w:lastRow="0" w:firstColumn="1" w:lastColumn="0" w:noHBand="0" w:noVBand="1"/>
      </w:tblPr>
      <w:tblGrid>
        <w:gridCol w:w="2137"/>
        <w:gridCol w:w="7356"/>
      </w:tblGrid>
      <w:tr w:rsidR="000A215D" w:rsidRPr="00B05CA4" w:rsidTr="005E4022">
        <w:tc>
          <w:tcPr>
            <w:tcW w:w="2137" w:type="dxa"/>
            <w:shd w:val="clear" w:color="auto" w:fill="DBE5F1" w:themeFill="accent1" w:themeFillTint="33"/>
            <w:vAlign w:val="center"/>
          </w:tcPr>
          <w:p w:rsidR="000A215D" w:rsidRPr="00E97D12" w:rsidRDefault="000A215D" w:rsidP="005E4022">
            <w:pPr>
              <w:spacing w:before="240"/>
              <w:jc w:val="center"/>
              <w:rPr>
                <w:b/>
              </w:rPr>
            </w:pPr>
            <w:r w:rsidRPr="00E97D12">
              <w:rPr>
                <w:b/>
              </w:rPr>
              <w:t>AKTIVNOST, PROGRAM I/ILI PROJEKT</w:t>
            </w:r>
          </w:p>
        </w:tc>
        <w:tc>
          <w:tcPr>
            <w:tcW w:w="7356" w:type="dxa"/>
            <w:shd w:val="clear" w:color="auto" w:fill="DBE5F1" w:themeFill="accent1" w:themeFillTint="33"/>
            <w:vAlign w:val="center"/>
          </w:tcPr>
          <w:p w:rsidR="000A215D" w:rsidRDefault="000A215D" w:rsidP="005E4022">
            <w:pPr>
              <w:jc w:val="center"/>
              <w:rPr>
                <w:b/>
                <w:sz w:val="28"/>
                <w:szCs w:val="28"/>
              </w:rPr>
            </w:pPr>
            <w:r w:rsidRPr="00BD2803">
              <w:rPr>
                <w:b/>
                <w:sz w:val="28"/>
                <w:szCs w:val="28"/>
              </w:rPr>
              <w:t>IZBORN</w:t>
            </w:r>
            <w:r>
              <w:rPr>
                <w:b/>
                <w:sz w:val="28"/>
                <w:szCs w:val="28"/>
              </w:rPr>
              <w:t>A</w:t>
            </w:r>
            <w:r w:rsidRPr="00BD2803">
              <w:rPr>
                <w:b/>
                <w:sz w:val="28"/>
                <w:szCs w:val="28"/>
              </w:rPr>
              <w:t xml:space="preserve"> NASTAV</w:t>
            </w:r>
            <w:r>
              <w:rPr>
                <w:b/>
                <w:sz w:val="28"/>
                <w:szCs w:val="28"/>
              </w:rPr>
              <w:t>A</w:t>
            </w:r>
            <w:r w:rsidRPr="00BD2803">
              <w:rPr>
                <w:b/>
                <w:sz w:val="28"/>
                <w:szCs w:val="28"/>
              </w:rPr>
              <w:t xml:space="preserve"> VJERONAUKA </w:t>
            </w:r>
          </w:p>
          <w:p w:rsidR="000A215D" w:rsidRPr="00BD2803" w:rsidRDefault="000A215D" w:rsidP="005E4022">
            <w:pPr>
              <w:jc w:val="center"/>
              <w:rPr>
                <w:b/>
                <w:sz w:val="28"/>
                <w:szCs w:val="28"/>
              </w:rPr>
            </w:pPr>
            <w:r w:rsidRPr="00BD2803">
              <w:rPr>
                <w:b/>
                <w:sz w:val="28"/>
                <w:szCs w:val="28"/>
              </w:rPr>
              <w:t>ZA 4.</w:t>
            </w:r>
            <w:r>
              <w:rPr>
                <w:b/>
                <w:sz w:val="28"/>
                <w:szCs w:val="28"/>
              </w:rPr>
              <w:t>B</w:t>
            </w:r>
            <w:r w:rsidRPr="00BD2803">
              <w:rPr>
                <w:b/>
                <w:sz w:val="28"/>
                <w:szCs w:val="28"/>
              </w:rPr>
              <w:t xml:space="preserve"> RAZRED</w:t>
            </w:r>
          </w:p>
        </w:tc>
      </w:tr>
      <w:tr w:rsidR="000A215D" w:rsidRPr="00E97D12" w:rsidTr="005E4022">
        <w:tc>
          <w:tcPr>
            <w:tcW w:w="2137" w:type="dxa"/>
            <w:shd w:val="clear" w:color="auto" w:fill="DBE5F1" w:themeFill="accent1" w:themeFillTint="33"/>
            <w:vAlign w:val="center"/>
          </w:tcPr>
          <w:p w:rsidR="000A215D" w:rsidRPr="00E97D12" w:rsidRDefault="000A215D" w:rsidP="005E4022">
            <w:pPr>
              <w:spacing w:before="240"/>
              <w:jc w:val="center"/>
              <w:rPr>
                <w:b/>
              </w:rPr>
            </w:pPr>
            <w:r w:rsidRPr="00E97D12">
              <w:rPr>
                <w:b/>
              </w:rPr>
              <w:t>CILJEVI</w:t>
            </w:r>
            <w:r>
              <w:rPr>
                <w:b/>
              </w:rPr>
              <w:t xml:space="preserve"> AKTIVNOSTI, PROGRAMA I/ILI PROJEKTA</w:t>
            </w:r>
          </w:p>
        </w:tc>
        <w:tc>
          <w:tcPr>
            <w:tcW w:w="7356" w:type="dxa"/>
            <w:vAlign w:val="center"/>
          </w:tcPr>
          <w:p w:rsidR="000A215D" w:rsidRDefault="000A215D" w:rsidP="005E4022">
            <w:pPr>
              <w:pStyle w:val="Odlomakpopisa"/>
              <w:spacing w:after="0" w:line="240" w:lineRule="auto"/>
              <w:ind w:left="0"/>
              <w:jc w:val="both"/>
              <w:rPr>
                <w:rFonts w:ascii="Times New Roman" w:hAnsi="Times New Roman"/>
              </w:rPr>
            </w:pPr>
            <w:r w:rsidRPr="00001A56">
              <w:rPr>
                <w:rFonts w:ascii="Times New Roman" w:hAnsi="Times New Roman"/>
              </w:rPr>
              <w:t>Otkrivati Božje tragove u stvorenom svijetu – time razvijati ekološku svijest da uronjeni u beskrajni svemir smo pozvani da sa Stvoriteljem surađujemo na njegovoj izgradnji.</w:t>
            </w:r>
          </w:p>
          <w:p w:rsidR="000A215D" w:rsidRPr="002D71D0" w:rsidRDefault="000A215D" w:rsidP="005E4022">
            <w:pPr>
              <w:pStyle w:val="Odlomakpopisa"/>
              <w:spacing w:after="0" w:line="240" w:lineRule="auto"/>
              <w:ind w:left="0"/>
              <w:jc w:val="both"/>
              <w:rPr>
                <w:rFonts w:ascii="Times New Roman" w:hAnsi="Times New Roman"/>
              </w:rPr>
            </w:pPr>
            <w:r w:rsidRPr="00001A56">
              <w:rPr>
                <w:rFonts w:ascii="Times New Roman" w:hAnsi="Times New Roman"/>
              </w:rPr>
              <w:t xml:space="preserve">Pomoći učenicima da ostvare ljudski i kršćanski odgoj savjesti i izgrade zrelu i odgovornu savjest u odnosu prema sebi, prema drugima, prema društvu i svijetu općenito, a na temelju Božje objave, posebno kroz Deset Božjih zapovijedi, </w:t>
            </w:r>
            <w:r w:rsidRPr="00001A56">
              <w:rPr>
                <w:rFonts w:ascii="Times New Roman" w:hAnsi="Times New Roman"/>
              </w:rPr>
              <w:lastRenderedPageBreak/>
              <w:t>kršćanske Tradicije i crkvenog Učiteljstva. Osnažiti spoznaju da je Bog pozvao ljude na međusobnu ljubav i zajedništvo i da žive u skladu s tim pozivom. Otkriti, upoznati, prihvatiti i u vlastiti život ucijepiti cjelovit kršćanski moral, tj. Isusov zakon ljubavi i služenja kao istinski način kršćanskog života. Otkrivati, upoznati i prihvaćati druge i različite od sebe te izgraditi osjećaj poštovanja prema drugim kulturama, konfesijama i religijama.</w:t>
            </w:r>
          </w:p>
        </w:tc>
      </w:tr>
      <w:tr w:rsidR="000A215D" w:rsidRPr="00E97D12" w:rsidTr="005E4022">
        <w:tc>
          <w:tcPr>
            <w:tcW w:w="2137" w:type="dxa"/>
            <w:shd w:val="clear" w:color="auto" w:fill="DBE5F1" w:themeFill="accent1" w:themeFillTint="33"/>
            <w:vAlign w:val="center"/>
          </w:tcPr>
          <w:p w:rsidR="000A215D" w:rsidRPr="00E97D12" w:rsidRDefault="000A215D" w:rsidP="005E4022">
            <w:pPr>
              <w:spacing w:before="240"/>
              <w:jc w:val="center"/>
              <w:rPr>
                <w:b/>
              </w:rPr>
            </w:pPr>
            <w:r w:rsidRPr="00E97D12">
              <w:rPr>
                <w:b/>
              </w:rPr>
              <w:lastRenderedPageBreak/>
              <w:t>NAMJENA</w:t>
            </w:r>
            <w:r>
              <w:rPr>
                <w:b/>
              </w:rPr>
              <w:t xml:space="preserve"> AKTIVNOSTI, PROGRAMA I/ILI PROJEKTA</w:t>
            </w:r>
          </w:p>
        </w:tc>
        <w:tc>
          <w:tcPr>
            <w:tcW w:w="7356" w:type="dxa"/>
          </w:tcPr>
          <w:p w:rsidR="000A215D" w:rsidRDefault="000A215D" w:rsidP="005E4022">
            <w:pPr>
              <w:jc w:val="both"/>
            </w:pPr>
          </w:p>
          <w:p w:rsidR="000A215D" w:rsidRPr="00001A56" w:rsidRDefault="000A215D" w:rsidP="005E4022">
            <w:pPr>
              <w:jc w:val="both"/>
            </w:pPr>
            <w:r w:rsidRPr="00001A56">
              <w:t>Realizirati nastavne ciljeve, postići višu razinu znanja, primijeniti stečeno znanje u svakodnevnom životu.</w:t>
            </w:r>
          </w:p>
        </w:tc>
      </w:tr>
      <w:tr w:rsidR="000A215D" w:rsidRPr="00E97D12" w:rsidTr="005E4022">
        <w:tc>
          <w:tcPr>
            <w:tcW w:w="2137" w:type="dxa"/>
            <w:shd w:val="clear" w:color="auto" w:fill="DBE5F1" w:themeFill="accent1" w:themeFillTint="33"/>
            <w:vAlign w:val="center"/>
          </w:tcPr>
          <w:p w:rsidR="000A215D" w:rsidRPr="00E97D12" w:rsidRDefault="000A215D" w:rsidP="005E4022">
            <w:pPr>
              <w:spacing w:before="240"/>
              <w:jc w:val="center"/>
              <w:rPr>
                <w:b/>
              </w:rPr>
            </w:pPr>
            <w:r w:rsidRPr="00E97D12">
              <w:rPr>
                <w:b/>
              </w:rPr>
              <w:t>NOSITELJI</w:t>
            </w:r>
            <w:r>
              <w:rPr>
                <w:b/>
              </w:rPr>
              <w:t xml:space="preserve"> AKTIVNOSTI, PROGRAMA I/ILI PROJEKTA I NJIHOVA ODGOVORNOST</w:t>
            </w:r>
          </w:p>
        </w:tc>
        <w:tc>
          <w:tcPr>
            <w:tcW w:w="7356" w:type="dxa"/>
          </w:tcPr>
          <w:p w:rsidR="000A215D" w:rsidRPr="00001A56" w:rsidRDefault="000A215D" w:rsidP="005E4022">
            <w:r>
              <w:t>Silvana Lelas,</w:t>
            </w:r>
            <w:r w:rsidRPr="00001A56">
              <w:t xml:space="preserve"> prof.; odgovornost napredovanja učenika prema interesu i sposobnostima.</w:t>
            </w:r>
          </w:p>
        </w:tc>
      </w:tr>
      <w:tr w:rsidR="000A215D" w:rsidRPr="00E97D12" w:rsidTr="005E4022">
        <w:tc>
          <w:tcPr>
            <w:tcW w:w="2137" w:type="dxa"/>
            <w:shd w:val="clear" w:color="auto" w:fill="DBE5F1" w:themeFill="accent1" w:themeFillTint="33"/>
            <w:vAlign w:val="center"/>
          </w:tcPr>
          <w:p w:rsidR="000A215D" w:rsidRPr="00E97D12" w:rsidRDefault="000A215D" w:rsidP="005E4022">
            <w:pPr>
              <w:spacing w:before="240"/>
              <w:jc w:val="center"/>
              <w:rPr>
                <w:b/>
              </w:rPr>
            </w:pPr>
            <w:r w:rsidRPr="00E97D12">
              <w:rPr>
                <w:b/>
              </w:rPr>
              <w:t>NAČIN REALIZACIJE</w:t>
            </w:r>
            <w:r>
              <w:rPr>
                <w:b/>
              </w:rPr>
              <w:t xml:space="preserve"> AKTIVNOSTI, PROGRAMA I/ILI PROJEKTA</w:t>
            </w:r>
          </w:p>
        </w:tc>
        <w:tc>
          <w:tcPr>
            <w:tcW w:w="7356" w:type="dxa"/>
          </w:tcPr>
          <w:p w:rsidR="000A215D" w:rsidRDefault="000A215D" w:rsidP="005E4022">
            <w:pPr>
              <w:jc w:val="both"/>
            </w:pPr>
          </w:p>
          <w:p w:rsidR="000A215D" w:rsidRPr="00001A56" w:rsidRDefault="000A215D" w:rsidP="005E4022">
            <w:pPr>
              <w:jc w:val="both"/>
            </w:pPr>
            <w:r w:rsidRPr="00001A56">
              <w:t>Razgovor, individualni rad, rad u paru, rad u grupi, usmeno i pismeno izražavanje, molitveno, likovno i scensko izražavanje…</w:t>
            </w:r>
          </w:p>
        </w:tc>
      </w:tr>
      <w:tr w:rsidR="000A215D" w:rsidRPr="00E97D12" w:rsidTr="005E4022">
        <w:tc>
          <w:tcPr>
            <w:tcW w:w="2137" w:type="dxa"/>
            <w:shd w:val="clear" w:color="auto" w:fill="DBE5F1" w:themeFill="accent1" w:themeFillTint="33"/>
            <w:vAlign w:val="center"/>
          </w:tcPr>
          <w:p w:rsidR="000A215D" w:rsidRPr="00E97D12" w:rsidRDefault="000A215D" w:rsidP="005E4022">
            <w:pPr>
              <w:spacing w:before="240"/>
              <w:jc w:val="center"/>
              <w:rPr>
                <w:b/>
              </w:rPr>
            </w:pPr>
            <w:r>
              <w:rPr>
                <w:b/>
              </w:rPr>
              <w:t>VREMENIK AKTIVNOSTI, PROGRAMA I/ILI PROJEKTA</w:t>
            </w:r>
          </w:p>
        </w:tc>
        <w:tc>
          <w:tcPr>
            <w:tcW w:w="7356" w:type="dxa"/>
          </w:tcPr>
          <w:p w:rsidR="000A215D" w:rsidRDefault="000A215D" w:rsidP="005E4022"/>
          <w:p w:rsidR="000A215D" w:rsidRPr="00001A56" w:rsidRDefault="000A215D" w:rsidP="005E4022">
            <w:r w:rsidRPr="00001A56">
              <w:t>Dva sata tjedno prema rasporedu, tijekom cijele školske godine.</w:t>
            </w:r>
          </w:p>
        </w:tc>
      </w:tr>
      <w:tr w:rsidR="000A215D" w:rsidRPr="00E97D12" w:rsidTr="005E4022">
        <w:tc>
          <w:tcPr>
            <w:tcW w:w="2137" w:type="dxa"/>
            <w:shd w:val="clear" w:color="auto" w:fill="DBE5F1" w:themeFill="accent1" w:themeFillTint="33"/>
            <w:vAlign w:val="center"/>
          </w:tcPr>
          <w:p w:rsidR="000A215D" w:rsidRPr="00E97D12" w:rsidRDefault="000A215D" w:rsidP="005E4022">
            <w:pPr>
              <w:spacing w:before="240"/>
              <w:jc w:val="center"/>
              <w:rPr>
                <w:b/>
              </w:rPr>
            </w:pPr>
            <w:r w:rsidRPr="00E97D12">
              <w:rPr>
                <w:b/>
              </w:rPr>
              <w:t>OKVIRNI TROŠKOVNIK</w:t>
            </w:r>
            <w:r>
              <w:rPr>
                <w:b/>
              </w:rPr>
              <w:t xml:space="preserve"> AKTIVNOSTI, PROGRAMA I/ILI PROJEKTA</w:t>
            </w:r>
          </w:p>
        </w:tc>
        <w:tc>
          <w:tcPr>
            <w:tcW w:w="7356" w:type="dxa"/>
          </w:tcPr>
          <w:p w:rsidR="000A215D" w:rsidRDefault="000A215D" w:rsidP="005E4022"/>
          <w:p w:rsidR="000A215D" w:rsidRPr="00001A56" w:rsidRDefault="000A215D" w:rsidP="005E4022">
            <w:r w:rsidRPr="00001A56">
              <w:t>Kreda, stručna literatura (Lađa), internet, permanentno usavršavanje profesora.</w:t>
            </w:r>
          </w:p>
        </w:tc>
      </w:tr>
      <w:tr w:rsidR="000A215D" w:rsidRPr="00E97D12" w:rsidTr="005E4022">
        <w:tc>
          <w:tcPr>
            <w:tcW w:w="2137" w:type="dxa"/>
            <w:shd w:val="clear" w:color="auto" w:fill="DBE5F1" w:themeFill="accent1" w:themeFillTint="33"/>
            <w:vAlign w:val="center"/>
          </w:tcPr>
          <w:p w:rsidR="000A215D" w:rsidRPr="00E97D12" w:rsidRDefault="000A215D" w:rsidP="005E4022">
            <w:pPr>
              <w:spacing w:before="240"/>
              <w:jc w:val="center"/>
              <w:rPr>
                <w:b/>
              </w:rPr>
            </w:pPr>
            <w:r w:rsidRPr="00E97D12">
              <w:rPr>
                <w:b/>
              </w:rPr>
              <w:t xml:space="preserve">NAČIN </w:t>
            </w:r>
            <w:r>
              <w:rPr>
                <w:b/>
              </w:rPr>
              <w:t xml:space="preserve">NJEGOVA </w:t>
            </w:r>
            <w:r w:rsidRPr="00E97D12">
              <w:rPr>
                <w:b/>
              </w:rPr>
              <w:t>PRAĆENJA</w:t>
            </w:r>
          </w:p>
        </w:tc>
        <w:tc>
          <w:tcPr>
            <w:tcW w:w="7356" w:type="dxa"/>
          </w:tcPr>
          <w:p w:rsidR="000A215D" w:rsidRPr="00001A56" w:rsidRDefault="000A215D" w:rsidP="005E4022">
            <w:pPr>
              <w:jc w:val="both"/>
            </w:pPr>
            <w:r w:rsidRPr="00001A56">
              <w:t>Individualno praćenje postignuća učenika, rezultati se koriste kako bi se poboljšao rad na izbornoj nastavi.</w:t>
            </w:r>
          </w:p>
        </w:tc>
      </w:tr>
    </w:tbl>
    <w:p w:rsidR="000A215D" w:rsidRDefault="000A215D" w:rsidP="000A215D"/>
    <w:p w:rsidR="002B1AA1" w:rsidRPr="00001A56" w:rsidRDefault="002B1AA1" w:rsidP="00BB667C"/>
    <w:p w:rsidR="00BB667C" w:rsidRDefault="00BB667C" w:rsidP="00BB667C"/>
    <w:tbl>
      <w:tblPr>
        <w:tblStyle w:val="Reetkatablice"/>
        <w:tblW w:w="0" w:type="auto"/>
        <w:tblLook w:val="04A0" w:firstRow="1" w:lastRow="0" w:firstColumn="1" w:lastColumn="0" w:noHBand="0" w:noVBand="1"/>
      </w:tblPr>
      <w:tblGrid>
        <w:gridCol w:w="2137"/>
        <w:gridCol w:w="6925"/>
      </w:tblGrid>
      <w:tr w:rsidR="00BB667C" w:rsidRPr="00B05CA4"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AKTIVNOST, PROGRAM I/ILI PROJEKT</w:t>
            </w:r>
          </w:p>
        </w:tc>
        <w:tc>
          <w:tcPr>
            <w:tcW w:w="6925" w:type="dxa"/>
            <w:shd w:val="clear" w:color="auto" w:fill="DBE5F1" w:themeFill="accent1" w:themeFillTint="33"/>
          </w:tcPr>
          <w:p w:rsidR="00BB667C" w:rsidRPr="002B1AA1" w:rsidRDefault="00BB667C" w:rsidP="002B1AA1">
            <w:pPr>
              <w:pStyle w:val="Naslov2"/>
              <w:jc w:val="center"/>
              <w:outlineLvl w:val="1"/>
              <w:rPr>
                <w:rFonts w:ascii="Times New Roman" w:hAnsi="Times New Roman" w:cs="Times New Roman"/>
                <w:color w:val="auto"/>
                <w:sz w:val="28"/>
                <w:szCs w:val="28"/>
              </w:rPr>
            </w:pPr>
            <w:bookmarkStart w:id="54" w:name="_Toc526263984"/>
            <w:r w:rsidRPr="002B1AA1">
              <w:rPr>
                <w:rFonts w:ascii="Times New Roman" w:hAnsi="Times New Roman" w:cs="Times New Roman"/>
                <w:color w:val="auto"/>
                <w:sz w:val="28"/>
                <w:szCs w:val="28"/>
              </w:rPr>
              <w:t>IZBORNA NASTAVA VJERONAUKA</w:t>
            </w:r>
            <w:bookmarkEnd w:id="54"/>
          </w:p>
          <w:p w:rsidR="00BB667C" w:rsidRPr="002B1AA1" w:rsidRDefault="00BB667C" w:rsidP="002B1AA1">
            <w:pPr>
              <w:pStyle w:val="Naslov2"/>
              <w:jc w:val="center"/>
              <w:outlineLvl w:val="1"/>
              <w:rPr>
                <w:rFonts w:ascii="Times New Roman" w:hAnsi="Times New Roman" w:cs="Times New Roman"/>
                <w:color w:val="auto"/>
                <w:sz w:val="28"/>
                <w:szCs w:val="28"/>
              </w:rPr>
            </w:pPr>
            <w:bookmarkStart w:id="55" w:name="_Toc526263985"/>
            <w:r w:rsidRPr="002B1AA1">
              <w:rPr>
                <w:rFonts w:ascii="Times New Roman" w:hAnsi="Times New Roman" w:cs="Times New Roman"/>
                <w:color w:val="auto"/>
                <w:sz w:val="28"/>
                <w:szCs w:val="28"/>
              </w:rPr>
              <w:t>ZA 5. RAZRED</w:t>
            </w:r>
            <w:bookmarkEnd w:id="55"/>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CILJEVI</w:t>
            </w:r>
            <w:r>
              <w:rPr>
                <w:b/>
              </w:rPr>
              <w:t xml:space="preserve"> AKTIVNOSTI, PROGRAMA I/ILI PROJEKTA</w:t>
            </w:r>
          </w:p>
        </w:tc>
        <w:tc>
          <w:tcPr>
            <w:tcW w:w="6925" w:type="dxa"/>
          </w:tcPr>
          <w:p w:rsidR="00BB667C" w:rsidRPr="001062EC" w:rsidRDefault="00BB667C" w:rsidP="00BB667C">
            <w:pPr>
              <w:spacing w:after="120"/>
            </w:pPr>
            <w:r w:rsidRPr="001062EC">
              <w:t>Otkrivati, upoznavati i prihvaćati druge i različite od sebe te izgraditi osjećaj poštovanja prema drugim (različitim ) kulturama, konfesijama i religijama.</w:t>
            </w:r>
          </w:p>
          <w:p w:rsidR="00BB667C" w:rsidRPr="001062EC" w:rsidRDefault="00BB667C" w:rsidP="00BB667C">
            <w:pPr>
              <w:spacing w:after="120"/>
            </w:pPr>
            <w:r w:rsidRPr="001062EC">
              <w:lastRenderedPageBreak/>
              <w:t>Upoznati, prihvatiti i nasljedovati Isusa Krista kao navjestitelja Radosne vijesti čovjeku, jedinog i konačnog osloboditelja i spasitelja svih ljudi.</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lastRenderedPageBreak/>
              <w:t>NAMJENA</w:t>
            </w:r>
            <w:r>
              <w:rPr>
                <w:b/>
              </w:rPr>
              <w:t xml:space="preserve"> AKTIVNOSTI, PROGRAMA I/ILI PROJEKTA</w:t>
            </w:r>
          </w:p>
        </w:tc>
        <w:tc>
          <w:tcPr>
            <w:tcW w:w="6925" w:type="dxa"/>
          </w:tcPr>
          <w:p w:rsidR="00BB667C" w:rsidRPr="001062EC" w:rsidRDefault="00BB667C" w:rsidP="00BB667C">
            <w:pPr>
              <w:spacing w:after="120"/>
            </w:pPr>
            <w:r w:rsidRPr="001062EC">
              <w:t>Realizirati navedene ciljeve, postići višu razinu znanja, primijeniti stečeno znanje u svakodnevnom životu.</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NOSITELJI</w:t>
            </w:r>
            <w:r>
              <w:rPr>
                <w:b/>
              </w:rPr>
              <w:t xml:space="preserve"> AKTIVNOSTI, PROGRAMA I/ILI PROJEKTA I NJIHOVA ODGOVORNOST</w:t>
            </w:r>
          </w:p>
        </w:tc>
        <w:tc>
          <w:tcPr>
            <w:tcW w:w="6925" w:type="dxa"/>
          </w:tcPr>
          <w:p w:rsidR="00BB667C" w:rsidRPr="001062EC" w:rsidRDefault="00BB667C" w:rsidP="00BB667C">
            <w:r>
              <w:t xml:space="preserve">Silvana Lelas, </w:t>
            </w:r>
            <w:r w:rsidRPr="001062EC">
              <w:t>prof.;</w:t>
            </w:r>
            <w:r>
              <w:t xml:space="preserve"> </w:t>
            </w:r>
            <w:r w:rsidRPr="001062EC">
              <w:t>odgovornost napredovanja  učenika prema interesu i sposobnostima.</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NAČIN REALIZACIJE</w:t>
            </w:r>
            <w:r>
              <w:rPr>
                <w:b/>
              </w:rPr>
              <w:t xml:space="preserve"> AKTIVNOSTI, PROGRAMA I/ILI PROJEKTA</w:t>
            </w:r>
          </w:p>
        </w:tc>
        <w:tc>
          <w:tcPr>
            <w:tcW w:w="6925" w:type="dxa"/>
          </w:tcPr>
          <w:p w:rsidR="00BB667C" w:rsidRPr="001062EC" w:rsidRDefault="00BB667C" w:rsidP="00BB667C">
            <w:pPr>
              <w:spacing w:after="120"/>
            </w:pPr>
            <w:r w:rsidRPr="001062EC">
              <w:t>Razgovor,rad u paru,rad u grupi,pismeno izražavanje,usmeno izražavanje,molitveno izražavanje</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Pr>
                <w:b/>
              </w:rPr>
              <w:t>VREMENIK AKTIVNOSTI, PROGRAMA I/ILI PROJEKTA</w:t>
            </w:r>
          </w:p>
        </w:tc>
        <w:tc>
          <w:tcPr>
            <w:tcW w:w="6925" w:type="dxa"/>
          </w:tcPr>
          <w:p w:rsidR="00BB667C" w:rsidRPr="001062EC" w:rsidRDefault="00BB667C" w:rsidP="00BB667C">
            <w:r w:rsidRPr="001062EC">
              <w:t>Dva sata tjedno prema rasporedu, tijekom cijele školske godine.</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OKVIRNI TROŠKOVNIK</w:t>
            </w:r>
            <w:r>
              <w:rPr>
                <w:b/>
              </w:rPr>
              <w:t xml:space="preserve"> AKTIVNOSTI, PROGRAMA I/ILI PROJEKTA</w:t>
            </w:r>
          </w:p>
        </w:tc>
        <w:tc>
          <w:tcPr>
            <w:tcW w:w="6925" w:type="dxa"/>
          </w:tcPr>
          <w:p w:rsidR="00BB667C" w:rsidRPr="001062EC" w:rsidRDefault="00BB667C" w:rsidP="00BB667C">
            <w:r w:rsidRPr="001062EC">
              <w:t>Kreda, stručna literatura (Lađa),</w:t>
            </w:r>
            <w:r>
              <w:t xml:space="preserve"> </w:t>
            </w:r>
            <w:r w:rsidRPr="001062EC">
              <w:t>permanentno usavršavanje profesora.</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 xml:space="preserve">NAČIN </w:t>
            </w:r>
            <w:r>
              <w:rPr>
                <w:b/>
              </w:rPr>
              <w:t xml:space="preserve">NJEGOVA </w:t>
            </w:r>
            <w:r w:rsidRPr="00E97D12">
              <w:rPr>
                <w:b/>
              </w:rPr>
              <w:t>PRAĆENJA</w:t>
            </w:r>
          </w:p>
        </w:tc>
        <w:tc>
          <w:tcPr>
            <w:tcW w:w="6925" w:type="dxa"/>
          </w:tcPr>
          <w:p w:rsidR="00BB667C" w:rsidRPr="001062EC" w:rsidRDefault="00BB667C" w:rsidP="00BB667C">
            <w:pPr>
              <w:spacing w:after="120"/>
            </w:pPr>
            <w:r w:rsidRPr="001062EC">
              <w:t>Individualno praćenje postignuća učenika, rezultati se koriste kako bi se poboljšao rad na izbornoj nastavi.</w:t>
            </w:r>
          </w:p>
        </w:tc>
      </w:tr>
    </w:tbl>
    <w:p w:rsidR="00BB667C" w:rsidRDefault="00BB667C" w:rsidP="00BB667C"/>
    <w:p w:rsidR="002B1AA1" w:rsidRDefault="002B1AA1" w:rsidP="00BB667C"/>
    <w:p w:rsidR="002B1AA1" w:rsidRDefault="002B1AA1" w:rsidP="00BB667C"/>
    <w:tbl>
      <w:tblPr>
        <w:tblStyle w:val="Reetkatablice"/>
        <w:tblW w:w="0" w:type="auto"/>
        <w:tblLook w:val="04A0" w:firstRow="1" w:lastRow="0" w:firstColumn="1" w:lastColumn="0" w:noHBand="0" w:noVBand="1"/>
      </w:tblPr>
      <w:tblGrid>
        <w:gridCol w:w="2137"/>
        <w:gridCol w:w="6925"/>
      </w:tblGrid>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AKTIVNOST, PROGRAM I/ILI PROJEKT</w:t>
            </w:r>
          </w:p>
        </w:tc>
        <w:tc>
          <w:tcPr>
            <w:tcW w:w="7418" w:type="dxa"/>
            <w:shd w:val="clear" w:color="auto" w:fill="DBE5F1" w:themeFill="accent1" w:themeFillTint="33"/>
          </w:tcPr>
          <w:p w:rsidR="00BB667C" w:rsidRPr="002B1AA1" w:rsidRDefault="00BB667C" w:rsidP="002B1AA1">
            <w:pPr>
              <w:pStyle w:val="Naslov2"/>
              <w:jc w:val="center"/>
              <w:outlineLvl w:val="1"/>
              <w:rPr>
                <w:rFonts w:ascii="Times New Roman" w:hAnsi="Times New Roman" w:cs="Times New Roman"/>
                <w:color w:val="auto"/>
                <w:sz w:val="28"/>
                <w:szCs w:val="28"/>
              </w:rPr>
            </w:pPr>
            <w:bookmarkStart w:id="56" w:name="_Toc526263986"/>
            <w:r w:rsidRPr="002B1AA1">
              <w:rPr>
                <w:rFonts w:ascii="Times New Roman" w:hAnsi="Times New Roman" w:cs="Times New Roman"/>
                <w:color w:val="auto"/>
                <w:sz w:val="28"/>
                <w:szCs w:val="28"/>
              </w:rPr>
              <w:t>KURIKULUM</w:t>
            </w:r>
            <w:r w:rsidRPr="002B1AA1">
              <w:rPr>
                <w:rFonts w:ascii="Times New Roman" w:hAnsi="Times New Roman" w:cs="Times New Roman"/>
                <w:color w:val="auto"/>
                <w:sz w:val="28"/>
                <w:szCs w:val="28"/>
              </w:rPr>
              <w:br/>
              <w:t>IZBORNA NASTAVA VJERONAUKA ZA 6. RAZRED</w:t>
            </w:r>
            <w:bookmarkEnd w:id="56"/>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CILJEVI</w:t>
            </w:r>
            <w:r>
              <w:rPr>
                <w:b/>
              </w:rPr>
              <w:t xml:space="preserve"> AKTIVNOSTI, PROGRAMA I/ILI PROJEKTA</w:t>
            </w:r>
          </w:p>
        </w:tc>
        <w:tc>
          <w:tcPr>
            <w:tcW w:w="7418" w:type="dxa"/>
            <w:vAlign w:val="center"/>
          </w:tcPr>
          <w:p w:rsidR="00BB667C" w:rsidRDefault="00BB667C" w:rsidP="00BB667C">
            <w:pPr>
              <w:spacing w:before="240"/>
            </w:pPr>
            <w:r>
              <w:t>Otkrivati i upoznavati snagu jedinstva, zajedništva i služenje Kristovoj Crkvi koja je sakrament spasenja među ljudima te razvija sposobnost za kvalitetno življenje svojeg poslanja i služenja u Crkvi.</w:t>
            </w:r>
          </w:p>
          <w:p w:rsidR="00BB667C" w:rsidRPr="00E97D12" w:rsidRDefault="00BB667C" w:rsidP="00BB667C">
            <w:pPr>
              <w:spacing w:before="240"/>
            </w:pPr>
            <w:r>
              <w:lastRenderedPageBreak/>
              <w:t>Upoznati, prihvatiti i nasljedovati Isusa Krista kao navjestitelja Radosne vijesti čovjeku, jednog i konačnog osloboditelja i spasitelja svih ljudi.</w:t>
            </w: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lastRenderedPageBreak/>
              <w:t>NAMJENA</w:t>
            </w:r>
            <w:r>
              <w:rPr>
                <w:b/>
              </w:rPr>
              <w:t xml:space="preserve"> AKTIVNOSTI, PROGRAMA I/ILI PROJEKTA</w:t>
            </w:r>
          </w:p>
        </w:tc>
        <w:tc>
          <w:tcPr>
            <w:tcW w:w="7418" w:type="dxa"/>
          </w:tcPr>
          <w:p w:rsidR="00BB667C" w:rsidRPr="00E97D12" w:rsidRDefault="00BB667C" w:rsidP="00BB667C">
            <w:pPr>
              <w:spacing w:before="240"/>
            </w:pPr>
            <w:r>
              <w:t>Realizirati navedene ciljeve, postići višu razinu znanja, primijeniti stečeno znanje u svakodnevnom životu</w:t>
            </w: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NOSITELJI</w:t>
            </w:r>
            <w:r>
              <w:rPr>
                <w:b/>
              </w:rPr>
              <w:t xml:space="preserve"> AKTIVNOSTI, PROGRAMA I/ILI PROJEKTA I NJIHOVA ODGOVORNOST</w:t>
            </w:r>
          </w:p>
        </w:tc>
        <w:tc>
          <w:tcPr>
            <w:tcW w:w="7418" w:type="dxa"/>
          </w:tcPr>
          <w:p w:rsidR="00BB667C" w:rsidRDefault="00BB667C" w:rsidP="00BB667C">
            <w:pPr>
              <w:spacing w:before="240"/>
            </w:pPr>
            <w:r>
              <w:t>Nevenka Došen, prof.</w:t>
            </w:r>
          </w:p>
          <w:p w:rsidR="00BB667C" w:rsidRPr="00E97D12" w:rsidRDefault="00BB667C" w:rsidP="00BB667C">
            <w:pPr>
              <w:spacing w:before="240"/>
            </w:pPr>
            <w:r>
              <w:t>Odgovornost napredovanja učenika prema interesu i sposobnostima</w:t>
            </w: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NAČIN REALIZACIJE</w:t>
            </w:r>
            <w:r>
              <w:rPr>
                <w:b/>
              </w:rPr>
              <w:t xml:space="preserve"> AKTIVNOSTI, PROGRAMA I/ILI PROJEKTA</w:t>
            </w:r>
          </w:p>
        </w:tc>
        <w:tc>
          <w:tcPr>
            <w:tcW w:w="7418" w:type="dxa"/>
          </w:tcPr>
          <w:p w:rsidR="00BB667C" w:rsidRPr="00E97D12" w:rsidRDefault="00BB667C" w:rsidP="00BB667C">
            <w:pPr>
              <w:spacing w:before="240"/>
            </w:pPr>
            <w:r>
              <w:t>Razgovor, rad u paru, individualni rad, rad u grupi, usmeno izražavanje, pismeno izražavanje, molitveno izražavanje,…</w:t>
            </w: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Pr>
                <w:b/>
              </w:rPr>
              <w:t>VREMENIK AKTIVNOSTI, PROGRAMA I/ILI PROJEKTA</w:t>
            </w:r>
          </w:p>
        </w:tc>
        <w:tc>
          <w:tcPr>
            <w:tcW w:w="7418" w:type="dxa"/>
          </w:tcPr>
          <w:p w:rsidR="00BB667C" w:rsidRPr="00E97D12" w:rsidRDefault="00BB667C" w:rsidP="00BB667C">
            <w:pPr>
              <w:spacing w:before="240"/>
            </w:pPr>
            <w:r>
              <w:t>Dva sata tjedno prema rasporedu , tijekom cijele školske godine</w:t>
            </w: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OKVIRNI TROŠKOVNIK</w:t>
            </w:r>
            <w:r>
              <w:rPr>
                <w:b/>
              </w:rPr>
              <w:t xml:space="preserve"> AKTIVNOSTI, PROGRAMA I/ILI PROJEKTA</w:t>
            </w:r>
          </w:p>
        </w:tc>
        <w:tc>
          <w:tcPr>
            <w:tcW w:w="7418" w:type="dxa"/>
          </w:tcPr>
          <w:p w:rsidR="00BB667C" w:rsidRPr="00E97D12" w:rsidRDefault="00BB667C" w:rsidP="00BB667C">
            <w:pPr>
              <w:spacing w:before="240"/>
            </w:pPr>
            <w:r>
              <w:t>Kreda, stručna literatura (Lađa),permanentno usavršavanje profesora</w:t>
            </w: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 xml:space="preserve">NAČIN </w:t>
            </w:r>
            <w:r>
              <w:rPr>
                <w:b/>
              </w:rPr>
              <w:t xml:space="preserve">NJEGOVA </w:t>
            </w:r>
            <w:r w:rsidRPr="00E97D12">
              <w:rPr>
                <w:b/>
              </w:rPr>
              <w:t>PRAĆENJA</w:t>
            </w:r>
          </w:p>
        </w:tc>
        <w:tc>
          <w:tcPr>
            <w:tcW w:w="7418" w:type="dxa"/>
          </w:tcPr>
          <w:p w:rsidR="00BB667C" w:rsidRPr="00E97D12" w:rsidRDefault="00BB667C" w:rsidP="00BB667C">
            <w:pPr>
              <w:spacing w:before="240"/>
            </w:pPr>
            <w:r>
              <w:t xml:space="preserve">Individualno praćenje postignuća učenika, rezultati se koriste kako bi se poboljšao rad na izbornoj nastavi </w:t>
            </w:r>
          </w:p>
        </w:tc>
      </w:tr>
    </w:tbl>
    <w:p w:rsidR="00BB667C" w:rsidRDefault="00BB667C" w:rsidP="00BB667C"/>
    <w:p w:rsidR="002B1AA1" w:rsidRDefault="002B1AA1" w:rsidP="00BB667C"/>
    <w:p w:rsidR="0075522C" w:rsidRDefault="0075522C" w:rsidP="00BB667C"/>
    <w:tbl>
      <w:tblPr>
        <w:tblStyle w:val="Reetkatablice"/>
        <w:tblW w:w="0" w:type="auto"/>
        <w:tblLook w:val="04A0" w:firstRow="1" w:lastRow="0" w:firstColumn="1" w:lastColumn="0" w:noHBand="0" w:noVBand="1"/>
      </w:tblPr>
      <w:tblGrid>
        <w:gridCol w:w="2137"/>
        <w:gridCol w:w="6925"/>
      </w:tblGrid>
      <w:tr w:rsidR="00BB667C" w:rsidRPr="00B05CA4"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AKTIVNOST, PROGRAM I/ILI PROJEKT</w:t>
            </w:r>
          </w:p>
        </w:tc>
        <w:tc>
          <w:tcPr>
            <w:tcW w:w="6925" w:type="dxa"/>
            <w:shd w:val="clear" w:color="auto" w:fill="DBE5F1" w:themeFill="accent1" w:themeFillTint="33"/>
          </w:tcPr>
          <w:p w:rsidR="00BB667C" w:rsidRPr="002B1AA1" w:rsidRDefault="00BB667C" w:rsidP="002B1AA1">
            <w:pPr>
              <w:pStyle w:val="Naslov2"/>
              <w:jc w:val="center"/>
              <w:outlineLvl w:val="1"/>
              <w:rPr>
                <w:rFonts w:ascii="Times New Roman" w:hAnsi="Times New Roman" w:cs="Times New Roman"/>
                <w:color w:val="auto"/>
                <w:sz w:val="28"/>
                <w:szCs w:val="28"/>
              </w:rPr>
            </w:pPr>
            <w:bookmarkStart w:id="57" w:name="_Toc526263987"/>
            <w:r w:rsidRPr="002B1AA1">
              <w:rPr>
                <w:rFonts w:ascii="Times New Roman" w:hAnsi="Times New Roman" w:cs="Times New Roman"/>
                <w:color w:val="auto"/>
                <w:sz w:val="28"/>
                <w:szCs w:val="28"/>
              </w:rPr>
              <w:t>IZBORNA NASTAVA VJERONAUKA</w:t>
            </w:r>
            <w:bookmarkEnd w:id="57"/>
          </w:p>
          <w:p w:rsidR="00BB667C" w:rsidRPr="002B1AA1" w:rsidRDefault="00BB667C" w:rsidP="002B1AA1">
            <w:pPr>
              <w:pStyle w:val="Naslov2"/>
              <w:jc w:val="center"/>
              <w:outlineLvl w:val="1"/>
              <w:rPr>
                <w:rFonts w:ascii="Times New Roman" w:hAnsi="Times New Roman" w:cs="Times New Roman"/>
                <w:color w:val="auto"/>
                <w:sz w:val="28"/>
                <w:szCs w:val="28"/>
              </w:rPr>
            </w:pPr>
            <w:bookmarkStart w:id="58" w:name="_Toc526263988"/>
            <w:r w:rsidRPr="002B1AA1">
              <w:rPr>
                <w:rFonts w:ascii="Times New Roman" w:hAnsi="Times New Roman" w:cs="Times New Roman"/>
                <w:color w:val="auto"/>
                <w:sz w:val="28"/>
                <w:szCs w:val="28"/>
              </w:rPr>
              <w:t>ZA 7. RAZRED</w:t>
            </w:r>
            <w:bookmarkEnd w:id="58"/>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CILJEVI</w:t>
            </w:r>
            <w:r>
              <w:rPr>
                <w:b/>
              </w:rPr>
              <w:t xml:space="preserve"> AKTIVNOSTI, PROGRAMA I/ILI PROJEKTA</w:t>
            </w:r>
          </w:p>
        </w:tc>
        <w:tc>
          <w:tcPr>
            <w:tcW w:w="6925" w:type="dxa"/>
          </w:tcPr>
          <w:p w:rsidR="00BB667C" w:rsidRPr="00676D3A" w:rsidRDefault="00BB667C" w:rsidP="00BB667C">
            <w:pPr>
              <w:spacing w:after="120"/>
            </w:pPr>
            <w:r w:rsidRPr="00676D3A">
              <w:t xml:space="preserve">Pomoći učenicima da ostvare ljudski i kršćanski odgoj savjesti i izgrade zrelu i odgovornu savjest u odnosu prema sebi, prema drugima, prema društvu i svijetu općenito, a na temelju Božje objave, kršćanske Tradicije i crkvenog Učiteljstva. U kršćanskoj vjeri, nadi i ljubavi upoznati put i način kako se oduprijeti negativnim životnim </w:t>
            </w:r>
            <w:r w:rsidRPr="00676D3A">
              <w:lastRenderedPageBreak/>
              <w:t>iskušenjima i problemima, osobito u doba sazrijevanja i mladosti kako bismo postigli punu ljudsku i vjerničku zrelost.</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lastRenderedPageBreak/>
              <w:t>NAMJENA</w:t>
            </w:r>
            <w:r>
              <w:rPr>
                <w:b/>
              </w:rPr>
              <w:t xml:space="preserve"> AKTIVNOSTI, PROGRAMA I/ILI PROJEKTA</w:t>
            </w:r>
          </w:p>
        </w:tc>
        <w:tc>
          <w:tcPr>
            <w:tcW w:w="6925" w:type="dxa"/>
          </w:tcPr>
          <w:p w:rsidR="00BB667C" w:rsidRPr="00676D3A" w:rsidRDefault="00BB667C" w:rsidP="00BB667C">
            <w:pPr>
              <w:spacing w:after="120"/>
            </w:pPr>
            <w:r w:rsidRPr="00676D3A">
              <w:t>Realizirati nastavne ciljeve, postići višu razinu znanja, primijeniti stečeno znanje u svakodnevnom životu.</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NOSITELJI</w:t>
            </w:r>
            <w:r>
              <w:rPr>
                <w:b/>
              </w:rPr>
              <w:t xml:space="preserve"> AKTIVNOSTI, PROGRAMA I/ILI PROJEKTA I NJIHOVA ODGOVORNOST</w:t>
            </w:r>
          </w:p>
        </w:tc>
        <w:tc>
          <w:tcPr>
            <w:tcW w:w="6925" w:type="dxa"/>
          </w:tcPr>
          <w:p w:rsidR="00BB667C" w:rsidRPr="00D70A05" w:rsidRDefault="00BB667C" w:rsidP="00BB667C">
            <w:pPr>
              <w:spacing w:after="120"/>
            </w:pPr>
            <w:r w:rsidRPr="00D70A05">
              <w:t>Ana Tutić, prof.; odgovornost napredovanja učenika prema interesu i sposobnostima.</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NAČIN REALIZACIJE</w:t>
            </w:r>
            <w:r>
              <w:rPr>
                <w:b/>
              </w:rPr>
              <w:t xml:space="preserve"> AKTIVNOSTI, PROGRAMA I/ILI PROJEKTA</w:t>
            </w:r>
          </w:p>
        </w:tc>
        <w:tc>
          <w:tcPr>
            <w:tcW w:w="6925" w:type="dxa"/>
          </w:tcPr>
          <w:p w:rsidR="00BB667C" w:rsidRPr="00676D3A" w:rsidRDefault="00BB667C" w:rsidP="00BB667C">
            <w:pPr>
              <w:spacing w:after="120"/>
            </w:pPr>
            <w:r w:rsidRPr="00676D3A">
              <w:t>Razgovor,individualni rad,rad u paru,rad u grupi,usmeno izražavanje,pismeno izražavanje,molitveno izražavanje,…</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Pr>
                <w:b/>
              </w:rPr>
              <w:t>VREMENIK AKTIVNOSTI, PROGRAMA I/ILI PROJEKTA</w:t>
            </w:r>
          </w:p>
        </w:tc>
        <w:tc>
          <w:tcPr>
            <w:tcW w:w="6925" w:type="dxa"/>
          </w:tcPr>
          <w:p w:rsidR="00BB667C" w:rsidRPr="00676D3A" w:rsidRDefault="00BB667C" w:rsidP="00BB667C">
            <w:r w:rsidRPr="00676D3A">
              <w:t>Dva sata tjedno prema rasporedu, tijekom cijele školske godine.</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OKVIRNI TROŠKOVNIK</w:t>
            </w:r>
            <w:r>
              <w:rPr>
                <w:b/>
              </w:rPr>
              <w:t xml:space="preserve"> AKTIVNOSTI, PROGRAMA I/ILI PROJEKTA</w:t>
            </w:r>
          </w:p>
        </w:tc>
        <w:tc>
          <w:tcPr>
            <w:tcW w:w="6925" w:type="dxa"/>
          </w:tcPr>
          <w:p w:rsidR="00BB667C" w:rsidRPr="00676D3A" w:rsidRDefault="00BB667C" w:rsidP="00BB667C">
            <w:r w:rsidRPr="00676D3A">
              <w:t>Kreda, stručna literatura (Lađa)</w:t>
            </w:r>
            <w:r>
              <w:t>,</w:t>
            </w:r>
            <w:r w:rsidRPr="00676D3A">
              <w:t xml:space="preserve"> permanentno usavršavanje profesora.</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 xml:space="preserve">NAČIN </w:t>
            </w:r>
            <w:r>
              <w:rPr>
                <w:b/>
              </w:rPr>
              <w:t xml:space="preserve">NJEGOVA </w:t>
            </w:r>
            <w:r w:rsidRPr="00E97D12">
              <w:rPr>
                <w:b/>
              </w:rPr>
              <w:t>PRAĆENJA</w:t>
            </w:r>
          </w:p>
        </w:tc>
        <w:tc>
          <w:tcPr>
            <w:tcW w:w="6925" w:type="dxa"/>
          </w:tcPr>
          <w:p w:rsidR="00BB667C" w:rsidRPr="00676D3A" w:rsidRDefault="00BB667C" w:rsidP="00BB667C">
            <w:pPr>
              <w:spacing w:after="120"/>
            </w:pPr>
            <w:r w:rsidRPr="00676D3A">
              <w:t>Individualno praćenje postignuća učenika, rezultati se koriste kako bi se poboljšao rad na izbornoj nastavi.</w:t>
            </w:r>
          </w:p>
        </w:tc>
      </w:tr>
    </w:tbl>
    <w:p w:rsidR="00BB667C" w:rsidRDefault="00BB667C" w:rsidP="00BB667C"/>
    <w:p w:rsidR="00BB667C" w:rsidRDefault="00BB667C" w:rsidP="00BB667C">
      <w:pPr>
        <w:rPr>
          <w:b/>
        </w:rPr>
      </w:pPr>
      <w:r w:rsidRPr="00676D3A">
        <w:rPr>
          <w:b/>
        </w:rPr>
        <w:t>Voditelj programa:</w:t>
      </w:r>
      <w:r>
        <w:rPr>
          <w:b/>
        </w:rPr>
        <w:t xml:space="preserve"> </w:t>
      </w:r>
    </w:p>
    <w:p w:rsidR="00BB667C" w:rsidRPr="00D70A05" w:rsidRDefault="00BB667C" w:rsidP="00BB667C">
      <w:r w:rsidRPr="00D70A05">
        <w:t>Ana Tutić</w:t>
      </w:r>
    </w:p>
    <w:p w:rsidR="00BB667C" w:rsidRDefault="00BB667C" w:rsidP="00BB667C">
      <w:pPr>
        <w:autoSpaceDE w:val="0"/>
        <w:autoSpaceDN w:val="0"/>
        <w:adjustRightInd w:val="0"/>
        <w:spacing w:after="240" w:line="360" w:lineRule="auto"/>
        <w:rPr>
          <w:sz w:val="28"/>
          <w:szCs w:val="28"/>
        </w:rPr>
      </w:pPr>
    </w:p>
    <w:tbl>
      <w:tblPr>
        <w:tblStyle w:val="Reetkatablice"/>
        <w:tblW w:w="0" w:type="auto"/>
        <w:tblLook w:val="04A0" w:firstRow="1" w:lastRow="0" w:firstColumn="1" w:lastColumn="0" w:noHBand="0" w:noVBand="1"/>
      </w:tblPr>
      <w:tblGrid>
        <w:gridCol w:w="2137"/>
        <w:gridCol w:w="6925"/>
      </w:tblGrid>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AKTIVNOST, PROGRAM I/ILI PROJEKT</w:t>
            </w:r>
          </w:p>
        </w:tc>
        <w:tc>
          <w:tcPr>
            <w:tcW w:w="7418" w:type="dxa"/>
            <w:shd w:val="clear" w:color="auto" w:fill="DBE5F1" w:themeFill="accent1" w:themeFillTint="33"/>
          </w:tcPr>
          <w:p w:rsidR="00BB667C" w:rsidRPr="002B1AA1" w:rsidRDefault="00BB667C" w:rsidP="002B1AA1">
            <w:pPr>
              <w:pStyle w:val="Naslov2"/>
              <w:jc w:val="center"/>
              <w:outlineLvl w:val="1"/>
              <w:rPr>
                <w:rFonts w:ascii="Times New Roman" w:hAnsi="Times New Roman" w:cs="Times New Roman"/>
                <w:color w:val="auto"/>
                <w:sz w:val="28"/>
                <w:szCs w:val="28"/>
              </w:rPr>
            </w:pPr>
            <w:bookmarkStart w:id="59" w:name="_Toc526263989"/>
            <w:r w:rsidRPr="002B1AA1">
              <w:rPr>
                <w:rFonts w:ascii="Times New Roman" w:hAnsi="Times New Roman" w:cs="Times New Roman"/>
                <w:color w:val="auto"/>
                <w:sz w:val="28"/>
                <w:szCs w:val="28"/>
              </w:rPr>
              <w:t>KURIKULUM</w:t>
            </w:r>
            <w:r w:rsidRPr="002B1AA1">
              <w:rPr>
                <w:rFonts w:ascii="Times New Roman" w:hAnsi="Times New Roman" w:cs="Times New Roman"/>
                <w:color w:val="auto"/>
                <w:sz w:val="28"/>
                <w:szCs w:val="28"/>
              </w:rPr>
              <w:br/>
              <w:t>IZBORNA NASTAVA VJERONAUKA ZA 8. RAZRED</w:t>
            </w:r>
            <w:bookmarkEnd w:id="59"/>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CILJEVI</w:t>
            </w:r>
            <w:r>
              <w:rPr>
                <w:b/>
              </w:rPr>
              <w:t xml:space="preserve"> AKTIVNOSTI, PROGRAMA I/ILI PROJEKTA</w:t>
            </w:r>
          </w:p>
        </w:tc>
        <w:tc>
          <w:tcPr>
            <w:tcW w:w="7418" w:type="dxa"/>
            <w:vAlign w:val="center"/>
          </w:tcPr>
          <w:p w:rsidR="00BB667C" w:rsidRDefault="00BB667C" w:rsidP="00BB667C">
            <w:pPr>
              <w:spacing w:before="240"/>
            </w:pPr>
            <w:r>
              <w:t xml:space="preserve">Otkriti, upoznati i doživjeti kako Duh Sveti ispunja ljude duhovnom snagom da mogu svjedočiti vjeru i nesebičnu ljubav prema Bogu i jedni prema drugima. Upoznati značenje povijesti spasenja i povijesti Katoličke crkve koja izvršava Kristov nalog  evangelizacije i služenje </w:t>
            </w:r>
            <w:r>
              <w:lastRenderedPageBreak/>
              <w:t>na različitim područjima crkvenog i društvenog života  kako u cijeloj Crkvi tako i u hrvatskom narodu: socijalnom, kulturnom, znanstvenom, prosvjetnom i dr.</w:t>
            </w:r>
          </w:p>
          <w:p w:rsidR="00BB667C" w:rsidRPr="00E97D12" w:rsidRDefault="00BB667C" w:rsidP="00BB667C">
            <w:pPr>
              <w:spacing w:before="240"/>
            </w:pPr>
            <w:r>
              <w:t xml:space="preserve">Osnažiti spoznaju i stav da je Bog pozvao ljude na međusobnu ljubav i zajedništvo da žive u skladu s tim pozivom.  </w:t>
            </w: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lastRenderedPageBreak/>
              <w:t>NAMJENA</w:t>
            </w:r>
            <w:r>
              <w:rPr>
                <w:b/>
              </w:rPr>
              <w:t xml:space="preserve"> AKTIVNOSTI, PROGRAMA I/ILI PROJEKTA</w:t>
            </w:r>
          </w:p>
        </w:tc>
        <w:tc>
          <w:tcPr>
            <w:tcW w:w="7418" w:type="dxa"/>
          </w:tcPr>
          <w:p w:rsidR="00BB667C" w:rsidRPr="00E97D12" w:rsidRDefault="00BB667C" w:rsidP="00BB667C">
            <w:pPr>
              <w:spacing w:before="240"/>
            </w:pPr>
            <w:r>
              <w:t>Realizirati navedene ciljeve, postići višu razinu znanja, primijeniti stečeno znanje u svakodnevnom životu</w:t>
            </w: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NOSITELJI</w:t>
            </w:r>
            <w:r>
              <w:rPr>
                <w:b/>
              </w:rPr>
              <w:t xml:space="preserve"> AKTIVNOSTI, PROGRAMA I/ILI PROJEKTA I NJIHOVA ODGOVORNOST</w:t>
            </w:r>
          </w:p>
        </w:tc>
        <w:tc>
          <w:tcPr>
            <w:tcW w:w="7418" w:type="dxa"/>
          </w:tcPr>
          <w:p w:rsidR="00BB667C" w:rsidRDefault="00BB667C" w:rsidP="00BB667C">
            <w:pPr>
              <w:spacing w:before="240"/>
            </w:pPr>
            <w:r>
              <w:t>Nevenka Došen, prof.</w:t>
            </w:r>
          </w:p>
          <w:p w:rsidR="00BB667C" w:rsidRPr="00E97D12" w:rsidRDefault="00BB667C" w:rsidP="00BB667C">
            <w:pPr>
              <w:spacing w:before="240"/>
            </w:pPr>
            <w:r>
              <w:t>Odgovornost napredovanja učenika prema interesu i sposobnostima</w:t>
            </w: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NAČIN REALIZACIJE</w:t>
            </w:r>
            <w:r>
              <w:rPr>
                <w:b/>
              </w:rPr>
              <w:t xml:space="preserve"> AKTIVNOSTI, PROGRAMA I/ILI PROJEKTA</w:t>
            </w:r>
          </w:p>
        </w:tc>
        <w:tc>
          <w:tcPr>
            <w:tcW w:w="7418" w:type="dxa"/>
          </w:tcPr>
          <w:p w:rsidR="00BB667C" w:rsidRPr="00E97D12" w:rsidRDefault="00BB667C" w:rsidP="00BB667C">
            <w:pPr>
              <w:spacing w:before="240"/>
            </w:pPr>
            <w:r>
              <w:t>Razgovor, rad u paru, individualni rad, rad u grupi, usmeno izražavanje, pismeno izražavanje, molitveno izražavanje,…</w:t>
            </w: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Pr>
                <w:b/>
              </w:rPr>
              <w:t>VREMENIK AKTIVNOSTI, PROGRAMA I/ILI PROJEKTA</w:t>
            </w:r>
          </w:p>
        </w:tc>
        <w:tc>
          <w:tcPr>
            <w:tcW w:w="7418" w:type="dxa"/>
          </w:tcPr>
          <w:p w:rsidR="00BB667C" w:rsidRPr="00E97D12" w:rsidRDefault="00BB667C" w:rsidP="00BB667C">
            <w:pPr>
              <w:spacing w:before="240"/>
            </w:pPr>
            <w:r>
              <w:t>Dva sata tjedno prema rasporedu , tijekom cijele školske godine</w:t>
            </w: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OKVIRNI TROŠKOVNIK</w:t>
            </w:r>
            <w:r>
              <w:rPr>
                <w:b/>
              </w:rPr>
              <w:t xml:space="preserve"> AKTIVNOSTI, PROGRAMA I/ILI PROJEKTA</w:t>
            </w:r>
          </w:p>
        </w:tc>
        <w:tc>
          <w:tcPr>
            <w:tcW w:w="7418" w:type="dxa"/>
          </w:tcPr>
          <w:p w:rsidR="00BB667C" w:rsidRPr="00E97D12" w:rsidRDefault="00BB667C" w:rsidP="00BB667C">
            <w:pPr>
              <w:spacing w:before="240"/>
            </w:pPr>
            <w:r>
              <w:t>Kreda, stručna literatura (Lađa),permanentno usavršavanje profesora</w:t>
            </w: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 xml:space="preserve">NAČIN </w:t>
            </w:r>
            <w:r>
              <w:rPr>
                <w:b/>
              </w:rPr>
              <w:t xml:space="preserve">NJEGOVA </w:t>
            </w:r>
            <w:r w:rsidRPr="00E97D12">
              <w:rPr>
                <w:b/>
              </w:rPr>
              <w:t>PRAĆENJA</w:t>
            </w:r>
          </w:p>
        </w:tc>
        <w:tc>
          <w:tcPr>
            <w:tcW w:w="7418" w:type="dxa"/>
          </w:tcPr>
          <w:p w:rsidR="00BB667C" w:rsidRPr="00E97D12" w:rsidRDefault="00BB667C" w:rsidP="00BB667C">
            <w:pPr>
              <w:spacing w:before="240"/>
            </w:pPr>
            <w:r>
              <w:t xml:space="preserve">Individualno praćenje postignuća učenika, rezultati se koriste kako bi se poboljšao rad na izbornoj nastavi </w:t>
            </w:r>
          </w:p>
        </w:tc>
      </w:tr>
    </w:tbl>
    <w:p w:rsidR="00BB667C" w:rsidRPr="00E97D12" w:rsidRDefault="00BB667C" w:rsidP="00BB667C"/>
    <w:p w:rsidR="00BB667C" w:rsidRDefault="00BB667C" w:rsidP="00BB667C">
      <w:pPr>
        <w:autoSpaceDE w:val="0"/>
        <w:autoSpaceDN w:val="0"/>
        <w:adjustRightInd w:val="0"/>
        <w:spacing w:after="240" w:line="360" w:lineRule="auto"/>
        <w:rPr>
          <w:sz w:val="28"/>
          <w:szCs w:val="28"/>
        </w:rPr>
      </w:pPr>
    </w:p>
    <w:tbl>
      <w:tblPr>
        <w:tblStyle w:val="Reetkatablice"/>
        <w:tblW w:w="0" w:type="auto"/>
        <w:tblLook w:val="04A0" w:firstRow="1" w:lastRow="0" w:firstColumn="1" w:lastColumn="0" w:noHBand="0" w:noVBand="1"/>
      </w:tblPr>
      <w:tblGrid>
        <w:gridCol w:w="2137"/>
        <w:gridCol w:w="6925"/>
      </w:tblGrid>
      <w:tr w:rsidR="00BB667C" w:rsidRPr="00E910D0"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AKTIVNOST, PROGRAM I/ILI PROJEKT</w:t>
            </w:r>
          </w:p>
        </w:tc>
        <w:tc>
          <w:tcPr>
            <w:tcW w:w="7418" w:type="dxa"/>
            <w:shd w:val="clear" w:color="auto" w:fill="DBE5F1" w:themeFill="accent1" w:themeFillTint="33"/>
          </w:tcPr>
          <w:p w:rsidR="00BB667C" w:rsidRPr="002B1AA1" w:rsidRDefault="00BB667C" w:rsidP="002B1AA1">
            <w:pPr>
              <w:pStyle w:val="Naslov2"/>
              <w:jc w:val="center"/>
              <w:outlineLvl w:val="1"/>
              <w:rPr>
                <w:rFonts w:ascii="Times New Roman" w:hAnsi="Times New Roman" w:cs="Times New Roman"/>
                <w:color w:val="auto"/>
                <w:sz w:val="28"/>
                <w:szCs w:val="28"/>
              </w:rPr>
            </w:pPr>
            <w:bookmarkStart w:id="60" w:name="_Toc526263990"/>
            <w:r w:rsidRPr="002B1AA1">
              <w:rPr>
                <w:rFonts w:ascii="Times New Roman" w:hAnsi="Times New Roman" w:cs="Times New Roman"/>
                <w:color w:val="auto"/>
                <w:sz w:val="28"/>
                <w:szCs w:val="28"/>
              </w:rPr>
              <w:t>KURIKULUM ZA NJEMAČKI JEZIK</w:t>
            </w:r>
            <w:bookmarkEnd w:id="60"/>
          </w:p>
          <w:p w:rsidR="00BB667C" w:rsidRPr="002B1AA1" w:rsidRDefault="00BB667C" w:rsidP="002B1AA1">
            <w:pPr>
              <w:pStyle w:val="Naslov2"/>
              <w:jc w:val="center"/>
              <w:outlineLvl w:val="1"/>
              <w:rPr>
                <w:rFonts w:ascii="Times New Roman" w:hAnsi="Times New Roman" w:cs="Times New Roman"/>
                <w:color w:val="auto"/>
                <w:sz w:val="28"/>
                <w:szCs w:val="28"/>
              </w:rPr>
            </w:pPr>
            <w:bookmarkStart w:id="61" w:name="_Toc526263991"/>
            <w:r w:rsidRPr="002B1AA1">
              <w:rPr>
                <w:rFonts w:ascii="Times New Roman" w:hAnsi="Times New Roman" w:cs="Times New Roman"/>
                <w:color w:val="auto"/>
                <w:sz w:val="28"/>
                <w:szCs w:val="28"/>
              </w:rPr>
              <w:t>IZBORNA NASTAVA</w:t>
            </w:r>
            <w:bookmarkEnd w:id="61"/>
          </w:p>
          <w:p w:rsidR="00BB667C" w:rsidRPr="00B05CA4" w:rsidRDefault="00BB667C" w:rsidP="002B1AA1">
            <w:pPr>
              <w:pStyle w:val="Naslov2"/>
              <w:jc w:val="center"/>
              <w:outlineLvl w:val="1"/>
            </w:pPr>
            <w:bookmarkStart w:id="62" w:name="_Toc526263992"/>
            <w:r w:rsidRPr="002B1AA1">
              <w:rPr>
                <w:rFonts w:ascii="Times New Roman" w:hAnsi="Times New Roman" w:cs="Times New Roman"/>
                <w:color w:val="auto"/>
                <w:sz w:val="28"/>
                <w:szCs w:val="28"/>
              </w:rPr>
              <w:t>4. RAZRED – 1. GODINA UČENJA</w:t>
            </w:r>
            <w:bookmarkEnd w:id="62"/>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CILJEVI</w:t>
            </w:r>
            <w:r>
              <w:rPr>
                <w:b/>
              </w:rPr>
              <w:t xml:space="preserve"> AKTIVNOSTI, </w:t>
            </w:r>
            <w:r>
              <w:rPr>
                <w:b/>
              </w:rPr>
              <w:lastRenderedPageBreak/>
              <w:t>PROGRAMA I/ILI PROJEKTA</w:t>
            </w:r>
          </w:p>
        </w:tc>
        <w:tc>
          <w:tcPr>
            <w:tcW w:w="7418" w:type="dxa"/>
            <w:vAlign w:val="center"/>
          </w:tcPr>
          <w:p w:rsidR="00BB667C" w:rsidRPr="00E910D0" w:rsidRDefault="00BB667C" w:rsidP="00BB667C">
            <w:pPr>
              <w:ind w:right="-288"/>
            </w:pPr>
          </w:p>
          <w:p w:rsidR="00BB667C" w:rsidRPr="00E910D0" w:rsidRDefault="00BB667C" w:rsidP="00BB667C">
            <w:pPr>
              <w:numPr>
                <w:ilvl w:val="0"/>
                <w:numId w:val="17"/>
              </w:numPr>
              <w:ind w:right="-288"/>
            </w:pPr>
            <w:r w:rsidRPr="00E910D0">
              <w:lastRenderedPageBreak/>
              <w:t xml:space="preserve">Razumjeti oko 200 leksičkih jedinica, od toga aktivno upotrebljavati oko 120 leksičkih jedinica </w:t>
            </w:r>
          </w:p>
          <w:p w:rsidR="00BB667C" w:rsidRPr="00E910D0" w:rsidRDefault="00BB667C" w:rsidP="00BB667C">
            <w:pPr>
              <w:numPr>
                <w:ilvl w:val="0"/>
                <w:numId w:val="17"/>
              </w:numPr>
              <w:ind w:right="-288"/>
            </w:pPr>
            <w:r w:rsidRPr="00E910D0">
              <w:t>Ravijati vještinu slušanja, razumijevanja, čitanja, usmenog i pismenog izražavanja</w:t>
            </w:r>
          </w:p>
          <w:p w:rsidR="00BB667C" w:rsidRPr="00E910D0" w:rsidRDefault="00BB667C" w:rsidP="00BB667C">
            <w:pPr>
              <w:numPr>
                <w:ilvl w:val="0"/>
                <w:numId w:val="17"/>
              </w:numPr>
              <w:ind w:right="-288"/>
            </w:pPr>
            <w:r w:rsidRPr="00E910D0">
              <w:t>Senzibilizirati učenike za kulturološke razlike kroz razne sadržaje</w:t>
            </w:r>
          </w:p>
          <w:p w:rsidR="00BB667C" w:rsidRPr="00E910D0" w:rsidRDefault="00BB667C" w:rsidP="00BB667C">
            <w:pPr>
              <w:numPr>
                <w:ilvl w:val="0"/>
                <w:numId w:val="17"/>
              </w:numPr>
              <w:ind w:right="-288"/>
            </w:pPr>
            <w:r w:rsidRPr="00E910D0">
              <w:t>Razvijati pozitivan odnos prema stranom jeziku</w:t>
            </w:r>
          </w:p>
          <w:p w:rsidR="00BB667C" w:rsidRPr="00E910D0" w:rsidRDefault="00BB667C" w:rsidP="00BB667C">
            <w:pPr>
              <w:numPr>
                <w:ilvl w:val="0"/>
                <w:numId w:val="17"/>
              </w:numPr>
              <w:ind w:right="-288"/>
            </w:pPr>
            <w:r w:rsidRPr="00E910D0">
              <w:t>Poticati na samostalno učenje i osvijestiti odgovornost za vlastiti napredak</w:t>
            </w:r>
          </w:p>
          <w:p w:rsidR="00BB667C" w:rsidRPr="00E910D0" w:rsidRDefault="00BB667C" w:rsidP="00BB667C">
            <w:pPr>
              <w:ind w:right="-288"/>
            </w:pPr>
          </w:p>
          <w:p w:rsidR="00BB667C" w:rsidRPr="00E97D12" w:rsidRDefault="00BB667C" w:rsidP="00BB667C">
            <w:pPr>
              <w:spacing w:before="240"/>
            </w:pP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lastRenderedPageBreak/>
              <w:t>NAMJENA</w:t>
            </w:r>
            <w:r>
              <w:rPr>
                <w:b/>
              </w:rPr>
              <w:t xml:space="preserve"> AKTIVNOSTI, PROGRAMA I/ILI PROJEKTA</w:t>
            </w:r>
          </w:p>
        </w:tc>
        <w:tc>
          <w:tcPr>
            <w:tcW w:w="7418" w:type="dxa"/>
          </w:tcPr>
          <w:p w:rsidR="00BB667C" w:rsidRDefault="00BB667C" w:rsidP="00BB667C">
            <w:pPr>
              <w:ind w:right="-288"/>
            </w:pPr>
          </w:p>
          <w:p w:rsidR="00BB667C" w:rsidRPr="00EB7733" w:rsidRDefault="00BB667C" w:rsidP="00BB667C">
            <w:pPr>
              <w:ind w:right="-288"/>
            </w:pPr>
            <w:r w:rsidRPr="00EB7733">
              <w:t>Obrada sljedećih tematskih cjelina:</w:t>
            </w:r>
          </w:p>
          <w:p w:rsidR="00BB667C" w:rsidRPr="00EB7733" w:rsidRDefault="00BB667C" w:rsidP="00BB667C">
            <w:pPr>
              <w:numPr>
                <w:ilvl w:val="0"/>
                <w:numId w:val="18"/>
              </w:numPr>
              <w:ind w:right="-288"/>
            </w:pPr>
            <w:r w:rsidRPr="00EB7733">
              <w:t>Komunikacijski klišeji pri susretu, uljudno ophođenje</w:t>
            </w:r>
          </w:p>
          <w:p w:rsidR="00BB667C" w:rsidRPr="00EB7733" w:rsidRDefault="00BB667C" w:rsidP="00BB667C">
            <w:pPr>
              <w:numPr>
                <w:ilvl w:val="0"/>
                <w:numId w:val="18"/>
              </w:numPr>
              <w:ind w:right="-288"/>
            </w:pPr>
            <w:r w:rsidRPr="00EB7733">
              <w:t>Imenovanje i predstavljanje prijatelja i članova obitelji</w:t>
            </w:r>
          </w:p>
          <w:p w:rsidR="00BB667C" w:rsidRPr="00EB7733" w:rsidRDefault="00BB667C" w:rsidP="00BB667C">
            <w:pPr>
              <w:numPr>
                <w:ilvl w:val="0"/>
                <w:numId w:val="18"/>
              </w:numPr>
              <w:ind w:right="-288"/>
            </w:pPr>
            <w:r w:rsidRPr="00EB7733">
              <w:t>Imenovanje predmeta</w:t>
            </w:r>
          </w:p>
          <w:p w:rsidR="00BB667C" w:rsidRPr="00EB7733" w:rsidRDefault="00BB667C" w:rsidP="00BB667C">
            <w:pPr>
              <w:numPr>
                <w:ilvl w:val="0"/>
                <w:numId w:val="18"/>
              </w:numPr>
              <w:ind w:right="-288"/>
            </w:pPr>
            <w:r w:rsidRPr="00EB7733">
              <w:t>Pojam broja od 1 do 20</w:t>
            </w:r>
          </w:p>
          <w:p w:rsidR="00BB667C" w:rsidRPr="00EB7733" w:rsidRDefault="00BB667C" w:rsidP="00BB667C">
            <w:pPr>
              <w:numPr>
                <w:ilvl w:val="0"/>
                <w:numId w:val="18"/>
              </w:numPr>
              <w:ind w:right="-288"/>
            </w:pPr>
            <w:r w:rsidRPr="00EB7733">
              <w:t>Boje</w:t>
            </w:r>
          </w:p>
          <w:p w:rsidR="00BB667C" w:rsidRPr="00EB7733" w:rsidRDefault="00BB667C" w:rsidP="00BB667C">
            <w:pPr>
              <w:numPr>
                <w:ilvl w:val="0"/>
                <w:numId w:val="18"/>
              </w:numPr>
              <w:ind w:right="-288"/>
            </w:pPr>
            <w:r w:rsidRPr="00EB7733">
              <w:t>Aktivnosti u razredu</w:t>
            </w:r>
          </w:p>
          <w:p w:rsidR="00BB667C" w:rsidRPr="00EB7733" w:rsidRDefault="00BB667C" w:rsidP="00BB667C">
            <w:pPr>
              <w:numPr>
                <w:ilvl w:val="0"/>
                <w:numId w:val="18"/>
              </w:numPr>
              <w:ind w:right="-288"/>
            </w:pPr>
            <w:r w:rsidRPr="00EB7733">
              <w:t>Izricanje kronološkog vremena</w:t>
            </w:r>
          </w:p>
          <w:p w:rsidR="00BB667C" w:rsidRPr="00EB7733" w:rsidRDefault="00BB667C" w:rsidP="00BB667C">
            <w:pPr>
              <w:numPr>
                <w:ilvl w:val="0"/>
                <w:numId w:val="18"/>
              </w:numPr>
              <w:ind w:right="-288"/>
            </w:pPr>
            <w:r w:rsidRPr="00EB7733">
              <w:t>Dani u tjednu, mjeseci u godini</w:t>
            </w:r>
          </w:p>
          <w:p w:rsidR="00BB667C" w:rsidRPr="00EB7733" w:rsidRDefault="00BB667C" w:rsidP="00BB667C">
            <w:pPr>
              <w:numPr>
                <w:ilvl w:val="0"/>
                <w:numId w:val="18"/>
              </w:numPr>
              <w:ind w:right="-288"/>
            </w:pPr>
            <w:r w:rsidRPr="00EB7733">
              <w:t>Odjeća i obuća</w:t>
            </w:r>
          </w:p>
          <w:p w:rsidR="00BB667C" w:rsidRPr="00EB7733" w:rsidRDefault="00BB667C" w:rsidP="00BB667C">
            <w:pPr>
              <w:numPr>
                <w:ilvl w:val="0"/>
                <w:numId w:val="18"/>
              </w:numPr>
              <w:ind w:right="-288"/>
            </w:pPr>
            <w:r w:rsidRPr="00EB7733">
              <w:t>Blagdani</w:t>
            </w:r>
          </w:p>
          <w:p w:rsidR="00BB667C" w:rsidRPr="00EB7733" w:rsidRDefault="00BB667C" w:rsidP="00BB667C">
            <w:pPr>
              <w:ind w:right="-288"/>
            </w:pPr>
          </w:p>
          <w:p w:rsidR="00BB667C" w:rsidRPr="00E97D12" w:rsidRDefault="00BB667C" w:rsidP="00BB667C">
            <w:pPr>
              <w:spacing w:before="240"/>
            </w:pP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NOSITELJI</w:t>
            </w:r>
            <w:r>
              <w:rPr>
                <w:b/>
              </w:rPr>
              <w:t xml:space="preserve"> AKTIVNOSTI, PROGRAMA I/ILI PROJEKTA I NJIHOVA ODGOVORNOST</w:t>
            </w:r>
          </w:p>
        </w:tc>
        <w:tc>
          <w:tcPr>
            <w:tcW w:w="7418" w:type="dxa"/>
          </w:tcPr>
          <w:p w:rsidR="00BB667C" w:rsidRDefault="00BB667C" w:rsidP="00BB667C">
            <w:pPr>
              <w:ind w:right="-288"/>
            </w:pPr>
          </w:p>
          <w:p w:rsidR="00BB667C" w:rsidRDefault="00BB667C" w:rsidP="00BB667C">
            <w:pPr>
              <w:ind w:right="-288"/>
            </w:pPr>
          </w:p>
          <w:p w:rsidR="00BB667C" w:rsidRDefault="00BB667C" w:rsidP="00BB667C">
            <w:pPr>
              <w:ind w:right="-288"/>
            </w:pPr>
            <w:r w:rsidRPr="00EB7733">
              <w:t xml:space="preserve">Bojana Šarić – profesor njemačkog jezika </w:t>
            </w:r>
          </w:p>
          <w:p w:rsidR="00BB667C" w:rsidRPr="00EB7733" w:rsidRDefault="00BB667C" w:rsidP="00BB667C">
            <w:pPr>
              <w:ind w:right="-288"/>
            </w:pPr>
            <w:r w:rsidRPr="00EB7733">
              <w:t xml:space="preserve">– odgovornost za napredovanje svakog pojedinog učenika prema interesu i </w:t>
            </w:r>
            <w:r>
              <w:t xml:space="preserve"> i </w:t>
            </w:r>
            <w:r w:rsidRPr="00EB7733">
              <w:t>sposobnostima</w:t>
            </w:r>
          </w:p>
          <w:p w:rsidR="00BB667C" w:rsidRPr="00E97D12" w:rsidRDefault="00BB667C" w:rsidP="00BB667C">
            <w:pPr>
              <w:spacing w:before="240"/>
            </w:pP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NAČIN REALIZACIJE</w:t>
            </w:r>
            <w:r>
              <w:rPr>
                <w:b/>
              </w:rPr>
              <w:t xml:space="preserve"> AKTIVNOSTI, PROGRAMA I/ILI PROJEKTA</w:t>
            </w:r>
          </w:p>
        </w:tc>
        <w:tc>
          <w:tcPr>
            <w:tcW w:w="7418" w:type="dxa"/>
          </w:tcPr>
          <w:p w:rsidR="00BB667C" w:rsidRDefault="00BB667C" w:rsidP="00BB667C">
            <w:pPr>
              <w:ind w:left="720"/>
            </w:pPr>
          </w:p>
          <w:p w:rsidR="00BB667C" w:rsidRDefault="00BB667C" w:rsidP="00BB667C">
            <w:pPr>
              <w:ind w:left="720"/>
            </w:pPr>
          </w:p>
          <w:p w:rsidR="00BB667C" w:rsidRPr="00EB7733" w:rsidRDefault="00BB667C" w:rsidP="00BB667C">
            <w:pPr>
              <w:numPr>
                <w:ilvl w:val="0"/>
                <w:numId w:val="19"/>
              </w:numPr>
            </w:pPr>
            <w:r w:rsidRPr="00EB7733">
              <w:t>Slušanje i ponavljanje slušnog modela</w:t>
            </w:r>
          </w:p>
          <w:p w:rsidR="00BB667C" w:rsidRPr="00EB7733" w:rsidRDefault="00BB667C" w:rsidP="00BB667C">
            <w:pPr>
              <w:numPr>
                <w:ilvl w:val="0"/>
                <w:numId w:val="19"/>
              </w:numPr>
            </w:pPr>
            <w:r w:rsidRPr="00EB7733">
              <w:t>Čitanje i pisanje</w:t>
            </w:r>
          </w:p>
          <w:p w:rsidR="00BB667C" w:rsidRPr="00EB7733" w:rsidRDefault="00BB667C" w:rsidP="00BB667C">
            <w:pPr>
              <w:numPr>
                <w:ilvl w:val="0"/>
                <w:numId w:val="19"/>
              </w:numPr>
            </w:pPr>
            <w:r w:rsidRPr="00EB7733">
              <w:t>Govorenje</w:t>
            </w:r>
          </w:p>
          <w:p w:rsidR="00BB667C" w:rsidRDefault="00BB667C" w:rsidP="00BB667C">
            <w:pPr>
              <w:numPr>
                <w:ilvl w:val="0"/>
                <w:numId w:val="19"/>
              </w:numPr>
            </w:pPr>
            <w:r>
              <w:t>Igre, kratke dramatizacija</w:t>
            </w:r>
          </w:p>
          <w:p w:rsidR="00BB667C" w:rsidRPr="00EB7733" w:rsidRDefault="00BB667C" w:rsidP="00BB667C">
            <w:r>
              <w:t xml:space="preserve">      ▪     </w:t>
            </w:r>
            <w:r w:rsidRPr="00EB7733">
              <w:t>Izrada plakata, kratki referati</w:t>
            </w:r>
          </w:p>
          <w:p w:rsidR="00BB667C" w:rsidRPr="00E97D12" w:rsidRDefault="00BB667C" w:rsidP="00BB667C">
            <w:pPr>
              <w:spacing w:before="240"/>
            </w:pP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Pr>
                <w:b/>
              </w:rPr>
              <w:t>VREMENIK AKTIVNOSTI, PROGRAMA I/ILI PROJEKTA</w:t>
            </w:r>
          </w:p>
        </w:tc>
        <w:tc>
          <w:tcPr>
            <w:tcW w:w="7418" w:type="dxa"/>
          </w:tcPr>
          <w:p w:rsidR="00BB667C" w:rsidRDefault="00BB667C" w:rsidP="00BB667C"/>
          <w:p w:rsidR="00BB667C" w:rsidRPr="00EB7733" w:rsidRDefault="00BB667C" w:rsidP="00BB667C">
            <w:r w:rsidRPr="00EB7733">
              <w:t>Tijekom cijele školske godine – 2 puta tjedno – ukupno 70 sati</w:t>
            </w:r>
          </w:p>
          <w:p w:rsidR="00BB667C" w:rsidRPr="00E97D12" w:rsidRDefault="00BB667C" w:rsidP="00BB667C">
            <w:pPr>
              <w:spacing w:before="240"/>
            </w:pP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lastRenderedPageBreak/>
              <w:t>OKVIRNI TROŠKOVNIK</w:t>
            </w:r>
            <w:r>
              <w:rPr>
                <w:b/>
              </w:rPr>
              <w:t xml:space="preserve"> AKTIVNOSTI, PROGRAMA I/ILI PROJEKTA</w:t>
            </w:r>
          </w:p>
        </w:tc>
        <w:tc>
          <w:tcPr>
            <w:tcW w:w="7418" w:type="dxa"/>
          </w:tcPr>
          <w:p w:rsidR="00BB667C" w:rsidRDefault="00BB667C" w:rsidP="00BB667C"/>
          <w:p w:rsidR="00BB667C" w:rsidRPr="00EB7733" w:rsidRDefault="00BB667C" w:rsidP="00BB667C">
            <w:r w:rsidRPr="00EB7733">
              <w:t>Papir za fotokopiranje, kreda – bijela i u boji, magneti, Hammer-papir, kolaž papir</w:t>
            </w:r>
          </w:p>
          <w:p w:rsidR="00BB667C" w:rsidRPr="00E97D12" w:rsidRDefault="00BB667C" w:rsidP="00BB667C">
            <w:pPr>
              <w:spacing w:before="240"/>
            </w:pP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 xml:space="preserve">NAČIN </w:t>
            </w:r>
            <w:r>
              <w:rPr>
                <w:b/>
              </w:rPr>
              <w:t xml:space="preserve">NJEGOVA </w:t>
            </w:r>
            <w:r w:rsidRPr="00E97D12">
              <w:rPr>
                <w:b/>
              </w:rPr>
              <w:t>PRAĆENJA</w:t>
            </w:r>
          </w:p>
        </w:tc>
        <w:tc>
          <w:tcPr>
            <w:tcW w:w="7418" w:type="dxa"/>
          </w:tcPr>
          <w:p w:rsidR="00BB667C" w:rsidRDefault="00BB667C" w:rsidP="00BB667C">
            <w:pPr>
              <w:ind w:left="720"/>
            </w:pPr>
          </w:p>
          <w:p w:rsidR="00BB667C" w:rsidRDefault="00BB667C" w:rsidP="00BB667C">
            <w:pPr>
              <w:ind w:left="720"/>
            </w:pPr>
          </w:p>
          <w:p w:rsidR="00BB667C" w:rsidRPr="00A24783" w:rsidRDefault="00BB667C" w:rsidP="00BB667C">
            <w:pPr>
              <w:numPr>
                <w:ilvl w:val="0"/>
                <w:numId w:val="20"/>
              </w:numPr>
            </w:pPr>
            <w:r w:rsidRPr="00A24783">
              <w:t>Vrednovati razumijevanje čitanjem, slušanjem</w:t>
            </w:r>
          </w:p>
          <w:p w:rsidR="00BB667C" w:rsidRPr="00A24783" w:rsidRDefault="00BB667C" w:rsidP="00BB667C">
            <w:pPr>
              <w:numPr>
                <w:ilvl w:val="0"/>
                <w:numId w:val="20"/>
              </w:numPr>
            </w:pPr>
            <w:r w:rsidRPr="00A24783">
              <w:t>Vrednovati govorne aktivnosti, aktivnosti na satu, redovito pisanje domaće zadaće</w:t>
            </w:r>
          </w:p>
          <w:p w:rsidR="00BB667C" w:rsidRPr="00A24783" w:rsidRDefault="00BB667C" w:rsidP="00BB667C">
            <w:pPr>
              <w:numPr>
                <w:ilvl w:val="0"/>
                <w:numId w:val="20"/>
              </w:numPr>
            </w:pPr>
            <w:r w:rsidRPr="00A24783">
              <w:t>Kraće provjere objektivnog tipa uz prethodnu najavu</w:t>
            </w:r>
          </w:p>
          <w:p w:rsidR="00BB667C" w:rsidRPr="00A24783" w:rsidRDefault="00BB667C" w:rsidP="00BB667C">
            <w:pPr>
              <w:numPr>
                <w:ilvl w:val="0"/>
                <w:numId w:val="20"/>
              </w:numPr>
              <w:tabs>
                <w:tab w:val="clear" w:pos="720"/>
              </w:tabs>
            </w:pPr>
            <w:r w:rsidRPr="00A24783">
              <w:t xml:space="preserve">Razvijati samokritičnost učenika i sposobnost samovrednovanja                                                                    </w:t>
            </w:r>
          </w:p>
          <w:p w:rsidR="00BB667C" w:rsidRPr="00E97D12" w:rsidRDefault="00BB667C" w:rsidP="00BB667C">
            <w:pPr>
              <w:spacing w:before="240"/>
            </w:pPr>
          </w:p>
        </w:tc>
      </w:tr>
    </w:tbl>
    <w:p w:rsidR="00BB667C" w:rsidRDefault="00BB667C" w:rsidP="00BB667C"/>
    <w:p w:rsidR="002B1AA1" w:rsidRDefault="002B1AA1" w:rsidP="00BB667C"/>
    <w:p w:rsidR="002B1AA1" w:rsidRDefault="002B1AA1" w:rsidP="00BB667C"/>
    <w:tbl>
      <w:tblPr>
        <w:tblStyle w:val="Reetkatablice"/>
        <w:tblW w:w="0" w:type="auto"/>
        <w:tblLook w:val="04A0" w:firstRow="1" w:lastRow="0" w:firstColumn="1" w:lastColumn="0" w:noHBand="0" w:noVBand="1"/>
      </w:tblPr>
      <w:tblGrid>
        <w:gridCol w:w="2137"/>
        <w:gridCol w:w="6925"/>
      </w:tblGrid>
      <w:tr w:rsidR="00BB667C" w:rsidRPr="00170858" w:rsidTr="00BB667C">
        <w:tc>
          <w:tcPr>
            <w:tcW w:w="1870" w:type="dxa"/>
            <w:shd w:val="clear" w:color="auto" w:fill="DBE5F1" w:themeFill="accent1" w:themeFillTint="33"/>
            <w:vAlign w:val="center"/>
          </w:tcPr>
          <w:p w:rsidR="00BB667C" w:rsidRPr="00170858" w:rsidRDefault="00BB667C" w:rsidP="00BB667C">
            <w:pPr>
              <w:spacing w:before="240"/>
              <w:jc w:val="center"/>
            </w:pPr>
            <w:r w:rsidRPr="00170858">
              <w:t>AKTIVNOST, PROGRAM I/ILI PROJEKT</w:t>
            </w:r>
          </w:p>
        </w:tc>
        <w:tc>
          <w:tcPr>
            <w:tcW w:w="7418" w:type="dxa"/>
            <w:shd w:val="clear" w:color="auto" w:fill="DBE5F1" w:themeFill="accent1" w:themeFillTint="33"/>
          </w:tcPr>
          <w:p w:rsidR="00BB667C" w:rsidRPr="002B1AA1" w:rsidRDefault="00BB667C" w:rsidP="002B1AA1">
            <w:pPr>
              <w:pStyle w:val="Naslov2"/>
              <w:jc w:val="center"/>
              <w:outlineLvl w:val="1"/>
              <w:rPr>
                <w:rFonts w:ascii="Times New Roman" w:hAnsi="Times New Roman" w:cs="Times New Roman"/>
                <w:color w:val="auto"/>
                <w:sz w:val="28"/>
                <w:szCs w:val="28"/>
              </w:rPr>
            </w:pPr>
            <w:bookmarkStart w:id="63" w:name="_Toc526263993"/>
            <w:r w:rsidRPr="002B1AA1">
              <w:rPr>
                <w:rFonts w:ascii="Times New Roman" w:hAnsi="Times New Roman" w:cs="Times New Roman"/>
                <w:color w:val="auto"/>
                <w:sz w:val="28"/>
                <w:szCs w:val="28"/>
              </w:rPr>
              <w:t>KURIKULUM ZA NJEMAČKI JEZIK</w:t>
            </w:r>
            <w:bookmarkEnd w:id="63"/>
          </w:p>
          <w:p w:rsidR="00BB667C" w:rsidRPr="002B1AA1" w:rsidRDefault="00BB667C" w:rsidP="002B1AA1">
            <w:pPr>
              <w:pStyle w:val="Naslov2"/>
              <w:jc w:val="center"/>
              <w:outlineLvl w:val="1"/>
              <w:rPr>
                <w:rFonts w:ascii="Times New Roman" w:hAnsi="Times New Roman" w:cs="Times New Roman"/>
                <w:color w:val="auto"/>
                <w:sz w:val="28"/>
                <w:szCs w:val="28"/>
              </w:rPr>
            </w:pPr>
            <w:bookmarkStart w:id="64" w:name="_Toc526263994"/>
            <w:r w:rsidRPr="002B1AA1">
              <w:rPr>
                <w:rFonts w:ascii="Times New Roman" w:hAnsi="Times New Roman" w:cs="Times New Roman"/>
                <w:color w:val="auto"/>
                <w:sz w:val="28"/>
                <w:szCs w:val="28"/>
              </w:rPr>
              <w:t>IZBORNA NASTAVA</w:t>
            </w:r>
            <w:bookmarkEnd w:id="64"/>
          </w:p>
          <w:p w:rsidR="00BB667C" w:rsidRPr="00170858" w:rsidRDefault="00BB667C" w:rsidP="002B1AA1">
            <w:pPr>
              <w:pStyle w:val="Naslov2"/>
              <w:jc w:val="center"/>
              <w:outlineLvl w:val="1"/>
            </w:pPr>
            <w:bookmarkStart w:id="65" w:name="_Toc526263995"/>
            <w:r w:rsidRPr="002B1AA1">
              <w:rPr>
                <w:rFonts w:ascii="Times New Roman" w:hAnsi="Times New Roman" w:cs="Times New Roman"/>
                <w:color w:val="auto"/>
                <w:sz w:val="28"/>
                <w:szCs w:val="28"/>
              </w:rPr>
              <w:t>5. RAZRED – 2. GODINA UČENJA</w:t>
            </w:r>
            <w:bookmarkEnd w:id="65"/>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CILJEVI</w:t>
            </w:r>
            <w:r>
              <w:rPr>
                <w:b/>
              </w:rPr>
              <w:t xml:space="preserve"> AKTIVNOSTI, PROGRAMA I/ILI PROJEKTA</w:t>
            </w:r>
          </w:p>
        </w:tc>
        <w:tc>
          <w:tcPr>
            <w:tcW w:w="7418" w:type="dxa"/>
            <w:vAlign w:val="center"/>
          </w:tcPr>
          <w:p w:rsidR="00BB667C" w:rsidRDefault="00BB667C" w:rsidP="00BB667C">
            <w:pPr>
              <w:ind w:left="720"/>
            </w:pPr>
          </w:p>
          <w:p w:rsidR="00BB667C" w:rsidRPr="00170858" w:rsidRDefault="00BB667C" w:rsidP="00BB667C">
            <w:pPr>
              <w:numPr>
                <w:ilvl w:val="0"/>
                <w:numId w:val="21"/>
              </w:numPr>
            </w:pPr>
            <w:r w:rsidRPr="00170858">
              <w:t xml:space="preserve">Razumjeti oko 320 leksičkih jedinica, aktivno upotrebljavati oko 220 leksičkih jedinica </w:t>
            </w:r>
          </w:p>
          <w:p w:rsidR="00BB667C" w:rsidRPr="00170858" w:rsidRDefault="00BB667C" w:rsidP="00BB667C">
            <w:pPr>
              <w:numPr>
                <w:ilvl w:val="0"/>
                <w:numId w:val="21"/>
              </w:numPr>
            </w:pPr>
            <w:r w:rsidRPr="00170858">
              <w:t>Globalno usvojiti i koristiti predviđene gramatičke strukture</w:t>
            </w:r>
          </w:p>
          <w:p w:rsidR="00BB667C" w:rsidRPr="00170858" w:rsidRDefault="00BB667C" w:rsidP="00BB667C">
            <w:pPr>
              <w:numPr>
                <w:ilvl w:val="0"/>
                <w:numId w:val="21"/>
              </w:numPr>
            </w:pPr>
            <w:r w:rsidRPr="00170858">
              <w:t>Razvijati vještinu slušanja, razumijevanja, čitanja, usmenog izražavanja i pisanja</w:t>
            </w:r>
          </w:p>
          <w:p w:rsidR="00BB667C" w:rsidRPr="00170858" w:rsidRDefault="00BB667C" w:rsidP="00BB667C">
            <w:pPr>
              <w:numPr>
                <w:ilvl w:val="0"/>
                <w:numId w:val="21"/>
              </w:numPr>
            </w:pPr>
            <w:r w:rsidRPr="00170858">
              <w:t>Senzibilizirati učenike za kulturološke razlike kroz razne sadržaje</w:t>
            </w:r>
          </w:p>
          <w:p w:rsidR="00BB667C" w:rsidRPr="00170858" w:rsidRDefault="00BB667C" w:rsidP="00BB667C">
            <w:pPr>
              <w:numPr>
                <w:ilvl w:val="0"/>
                <w:numId w:val="21"/>
              </w:numPr>
            </w:pPr>
            <w:r w:rsidRPr="00170858">
              <w:t>Razvijati pozitivan odnos pr</w:t>
            </w:r>
            <w:r>
              <w:t>ema stranom jeziku, samostalnos</w:t>
            </w:r>
            <w:r w:rsidRPr="00170858">
              <w:t>t u učenju i odgovornost za vlastiti napredak</w:t>
            </w:r>
          </w:p>
          <w:p w:rsidR="00BB667C" w:rsidRPr="00170858" w:rsidRDefault="00BB667C" w:rsidP="00BB667C"/>
          <w:p w:rsidR="00BB667C" w:rsidRPr="00E97D12" w:rsidRDefault="00BB667C" w:rsidP="00BB667C">
            <w:pPr>
              <w:spacing w:before="240"/>
            </w:pP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NAMJENA</w:t>
            </w:r>
            <w:r>
              <w:rPr>
                <w:b/>
              </w:rPr>
              <w:t xml:space="preserve"> AKTIVNOSTI, PROGRAMA I/ILI PROJEKTA</w:t>
            </w:r>
          </w:p>
        </w:tc>
        <w:tc>
          <w:tcPr>
            <w:tcW w:w="7418" w:type="dxa"/>
          </w:tcPr>
          <w:p w:rsidR="00BB667C" w:rsidRDefault="00BB667C" w:rsidP="00BB667C">
            <w:r>
              <w:t>Obraditi sljedeće sadržaje:</w:t>
            </w:r>
          </w:p>
          <w:p w:rsidR="00BB667C" w:rsidRPr="004F529A" w:rsidRDefault="00BB667C" w:rsidP="00BB667C">
            <w:pPr>
              <w:numPr>
                <w:ilvl w:val="0"/>
                <w:numId w:val="22"/>
              </w:numPr>
            </w:pPr>
            <w:r w:rsidRPr="004F529A">
              <w:t>Komunikacijski klišeji, oslovljavanje</w:t>
            </w:r>
          </w:p>
          <w:p w:rsidR="00BB667C" w:rsidRPr="004F529A" w:rsidRDefault="00BB667C" w:rsidP="00BB667C">
            <w:pPr>
              <w:numPr>
                <w:ilvl w:val="0"/>
                <w:numId w:val="22"/>
              </w:numPr>
            </w:pPr>
            <w:r w:rsidRPr="004F529A">
              <w:t>Imenovanje prijatelja, članova obitelji</w:t>
            </w:r>
          </w:p>
          <w:p w:rsidR="00BB667C" w:rsidRPr="004F529A" w:rsidRDefault="00BB667C" w:rsidP="00BB667C">
            <w:pPr>
              <w:numPr>
                <w:ilvl w:val="0"/>
                <w:numId w:val="22"/>
              </w:numPr>
            </w:pPr>
            <w:r w:rsidRPr="004F529A">
              <w:t>Školsko okruženje, radnje u školi i kod kuće</w:t>
            </w:r>
          </w:p>
          <w:p w:rsidR="00BB667C" w:rsidRPr="004F529A" w:rsidRDefault="00BB667C" w:rsidP="00BB667C">
            <w:pPr>
              <w:numPr>
                <w:ilvl w:val="0"/>
                <w:numId w:val="22"/>
              </w:numPr>
            </w:pPr>
            <w:r w:rsidRPr="004F529A">
              <w:t>Podjela kućanskih poslova</w:t>
            </w:r>
          </w:p>
          <w:p w:rsidR="00BB667C" w:rsidRPr="004F529A" w:rsidRDefault="00BB667C" w:rsidP="00BB667C">
            <w:pPr>
              <w:numPr>
                <w:ilvl w:val="0"/>
                <w:numId w:val="22"/>
              </w:numPr>
            </w:pPr>
            <w:r w:rsidRPr="004F529A">
              <w:t>Prostorije u stan u</w:t>
            </w:r>
          </w:p>
          <w:p w:rsidR="00BB667C" w:rsidRPr="004F529A" w:rsidRDefault="00BB667C" w:rsidP="00BB667C">
            <w:pPr>
              <w:numPr>
                <w:ilvl w:val="0"/>
                <w:numId w:val="22"/>
              </w:numPr>
            </w:pPr>
            <w:r w:rsidRPr="004F529A">
              <w:t>Neka prometna sredstva</w:t>
            </w:r>
          </w:p>
          <w:p w:rsidR="00BB667C" w:rsidRPr="004F529A" w:rsidRDefault="00BB667C" w:rsidP="00BB667C">
            <w:pPr>
              <w:numPr>
                <w:ilvl w:val="0"/>
                <w:numId w:val="22"/>
              </w:numPr>
            </w:pPr>
            <w:r w:rsidRPr="004F529A">
              <w:t>Športske aktivnosti, glazba i glazbeni instsrumenti</w:t>
            </w:r>
          </w:p>
          <w:p w:rsidR="00BB667C" w:rsidRPr="004F529A" w:rsidRDefault="00BB667C" w:rsidP="00BB667C">
            <w:pPr>
              <w:numPr>
                <w:ilvl w:val="0"/>
                <w:numId w:val="22"/>
              </w:numPr>
            </w:pPr>
            <w:r w:rsidRPr="004F529A">
              <w:t>Izricanje kronološkog vremena i atmosferskih prilika</w:t>
            </w:r>
          </w:p>
          <w:p w:rsidR="00BB667C" w:rsidRPr="004F529A" w:rsidRDefault="00BB667C" w:rsidP="00BB667C"/>
          <w:p w:rsidR="00BB667C" w:rsidRPr="00E97D12" w:rsidRDefault="00BB667C" w:rsidP="00BB667C"/>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lastRenderedPageBreak/>
              <w:t>NOSITELJI</w:t>
            </w:r>
            <w:r>
              <w:rPr>
                <w:b/>
              </w:rPr>
              <w:t xml:space="preserve"> AKTIVNOSTI, PROGRAMA I/ILI PROJEKTA I NJIHOVA ODGOVORNOST</w:t>
            </w:r>
          </w:p>
        </w:tc>
        <w:tc>
          <w:tcPr>
            <w:tcW w:w="7418" w:type="dxa"/>
          </w:tcPr>
          <w:p w:rsidR="00BB667C" w:rsidRDefault="00BB667C" w:rsidP="00BB667C"/>
          <w:p w:rsidR="00BB667C" w:rsidRPr="004F529A" w:rsidRDefault="00BB667C" w:rsidP="00BB667C">
            <w:r w:rsidRPr="004F529A">
              <w:t xml:space="preserve">Bojana Šarić, profesor njemačkog jezika </w:t>
            </w:r>
          </w:p>
          <w:p w:rsidR="00BB667C" w:rsidRPr="004F529A" w:rsidRDefault="00BB667C" w:rsidP="00BB667C">
            <w:r w:rsidRPr="004F529A">
              <w:t>– odgovornost za napredovanje svakog p</w:t>
            </w:r>
            <w:r>
              <w:t>ojedinog učenika prema interesu</w:t>
            </w:r>
            <w:r w:rsidRPr="004F529A">
              <w:t xml:space="preserve"> i sposobnostima</w:t>
            </w:r>
          </w:p>
          <w:p w:rsidR="00BB667C" w:rsidRPr="004F529A" w:rsidRDefault="00BB667C" w:rsidP="00BB667C"/>
          <w:p w:rsidR="00BB667C" w:rsidRDefault="00BB667C" w:rsidP="00BB667C">
            <w:pPr>
              <w:spacing w:before="240"/>
            </w:pPr>
          </w:p>
          <w:p w:rsidR="00BB667C" w:rsidRDefault="00BB667C" w:rsidP="00BB667C">
            <w:pPr>
              <w:spacing w:before="240"/>
            </w:pPr>
          </w:p>
          <w:p w:rsidR="00BB667C" w:rsidRPr="00E97D12" w:rsidRDefault="00BB667C" w:rsidP="00BB667C">
            <w:pPr>
              <w:spacing w:before="240"/>
            </w:pP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NAČIN REALIZACIJE</w:t>
            </w:r>
            <w:r>
              <w:rPr>
                <w:b/>
              </w:rPr>
              <w:t xml:space="preserve"> AKTIVNOSTI, PROGRAMA I/ILI PROJEKTA</w:t>
            </w:r>
          </w:p>
        </w:tc>
        <w:tc>
          <w:tcPr>
            <w:tcW w:w="7418" w:type="dxa"/>
          </w:tcPr>
          <w:p w:rsidR="00BB667C" w:rsidRDefault="00BB667C" w:rsidP="00BB667C">
            <w:pPr>
              <w:ind w:left="720"/>
            </w:pPr>
          </w:p>
          <w:p w:rsidR="00BB667C" w:rsidRPr="004F529A" w:rsidRDefault="00BB667C" w:rsidP="00BB667C">
            <w:pPr>
              <w:numPr>
                <w:ilvl w:val="0"/>
                <w:numId w:val="19"/>
              </w:numPr>
            </w:pPr>
            <w:r w:rsidRPr="004F529A">
              <w:t>Slušanje i ponavljanje slušnog modela</w:t>
            </w:r>
          </w:p>
          <w:p w:rsidR="00BB667C" w:rsidRPr="004F529A" w:rsidRDefault="00BB667C" w:rsidP="00BB667C">
            <w:pPr>
              <w:numPr>
                <w:ilvl w:val="0"/>
                <w:numId w:val="19"/>
              </w:numPr>
            </w:pPr>
            <w:r w:rsidRPr="004F529A">
              <w:t>Čitanje i pisanje</w:t>
            </w:r>
          </w:p>
          <w:p w:rsidR="00BB667C" w:rsidRPr="004F529A" w:rsidRDefault="00BB667C" w:rsidP="00BB667C">
            <w:pPr>
              <w:numPr>
                <w:ilvl w:val="0"/>
                <w:numId w:val="19"/>
              </w:numPr>
            </w:pPr>
            <w:r w:rsidRPr="004F529A">
              <w:t>Govorenje</w:t>
            </w:r>
          </w:p>
          <w:p w:rsidR="00BB667C" w:rsidRPr="004F529A" w:rsidRDefault="00BB667C" w:rsidP="00BB667C">
            <w:pPr>
              <w:numPr>
                <w:ilvl w:val="0"/>
                <w:numId w:val="19"/>
              </w:numPr>
            </w:pPr>
            <w:r w:rsidRPr="004F529A">
              <w:t>Igre, kratke dramatizacije</w:t>
            </w:r>
          </w:p>
          <w:p w:rsidR="00BB667C" w:rsidRPr="004F529A" w:rsidRDefault="00BB667C" w:rsidP="00BB667C">
            <w:pPr>
              <w:numPr>
                <w:ilvl w:val="0"/>
                <w:numId w:val="19"/>
              </w:numPr>
            </w:pPr>
            <w:r w:rsidRPr="004F529A">
              <w:t>Izrada plakata, kratki referati</w:t>
            </w:r>
          </w:p>
          <w:p w:rsidR="00BB667C" w:rsidRPr="004F529A" w:rsidRDefault="00BB667C" w:rsidP="00BB667C"/>
          <w:p w:rsidR="00BB667C" w:rsidRPr="00E97D12" w:rsidRDefault="00BB667C" w:rsidP="00BB667C">
            <w:pPr>
              <w:spacing w:before="240"/>
            </w:pPr>
          </w:p>
        </w:tc>
      </w:tr>
      <w:tr w:rsidR="00BB667C" w:rsidRPr="00841146"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Pr>
                <w:b/>
              </w:rPr>
              <w:t>VREMENIK AKTIVNOSTI, PROGRAMA I/ILI PROJEKTA</w:t>
            </w:r>
          </w:p>
        </w:tc>
        <w:tc>
          <w:tcPr>
            <w:tcW w:w="7418" w:type="dxa"/>
          </w:tcPr>
          <w:p w:rsidR="00BB667C" w:rsidRPr="00841146" w:rsidRDefault="00BB667C" w:rsidP="00BB667C"/>
          <w:p w:rsidR="00BB667C" w:rsidRPr="00841146" w:rsidRDefault="00BB667C" w:rsidP="00BB667C">
            <w:r w:rsidRPr="00841146">
              <w:t>Tijekom cijele školske godine – 2 puta tjedno – ukupno 70 sati</w:t>
            </w:r>
          </w:p>
          <w:p w:rsidR="00BB667C" w:rsidRPr="00841146" w:rsidRDefault="00BB667C" w:rsidP="00BB667C">
            <w:pPr>
              <w:spacing w:before="240"/>
            </w:pP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OKVIRNI TROŠKOVNIK</w:t>
            </w:r>
            <w:r>
              <w:rPr>
                <w:b/>
              </w:rPr>
              <w:t xml:space="preserve"> AKTIVNOSTI, PROGRAMA I/ILI PROJEKTA</w:t>
            </w:r>
          </w:p>
        </w:tc>
        <w:tc>
          <w:tcPr>
            <w:tcW w:w="7418" w:type="dxa"/>
          </w:tcPr>
          <w:p w:rsidR="00BB667C" w:rsidRDefault="00BB667C" w:rsidP="00BB667C"/>
          <w:p w:rsidR="00BB667C" w:rsidRPr="00841146" w:rsidRDefault="00BB667C" w:rsidP="00BB667C">
            <w:r w:rsidRPr="00841146">
              <w:t>Papir za fotokopiranje, kreda – bijela i u boji, magneti, Hammer-papir, kolaž papir</w:t>
            </w:r>
          </w:p>
          <w:p w:rsidR="00BB667C" w:rsidRPr="00841146" w:rsidRDefault="00BB667C" w:rsidP="00BB667C"/>
          <w:p w:rsidR="00BB667C" w:rsidRPr="00E97D12" w:rsidRDefault="00BB667C" w:rsidP="00BB667C">
            <w:pPr>
              <w:spacing w:before="240"/>
            </w:pP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 xml:space="preserve">NAČIN </w:t>
            </w:r>
            <w:r>
              <w:rPr>
                <w:b/>
              </w:rPr>
              <w:t xml:space="preserve">NJEGOVA </w:t>
            </w:r>
            <w:r w:rsidRPr="00E97D12">
              <w:rPr>
                <w:b/>
              </w:rPr>
              <w:t>PRAĆENJA</w:t>
            </w:r>
          </w:p>
        </w:tc>
        <w:tc>
          <w:tcPr>
            <w:tcW w:w="7418" w:type="dxa"/>
          </w:tcPr>
          <w:p w:rsidR="00BB667C" w:rsidRPr="00841146" w:rsidRDefault="00BB667C" w:rsidP="00BB667C">
            <w:pPr>
              <w:ind w:left="720"/>
            </w:pPr>
          </w:p>
          <w:p w:rsidR="00BB667C" w:rsidRPr="00841146" w:rsidRDefault="00BB667C" w:rsidP="00BB667C">
            <w:pPr>
              <w:numPr>
                <w:ilvl w:val="0"/>
                <w:numId w:val="20"/>
              </w:numPr>
            </w:pPr>
            <w:r w:rsidRPr="00841146">
              <w:t>Vrednovati razumijevanje čitanjem, slušanjem</w:t>
            </w:r>
          </w:p>
          <w:p w:rsidR="00BB667C" w:rsidRPr="00841146" w:rsidRDefault="00BB667C" w:rsidP="00BB667C">
            <w:pPr>
              <w:numPr>
                <w:ilvl w:val="0"/>
                <w:numId w:val="20"/>
              </w:numPr>
            </w:pPr>
            <w:r w:rsidRPr="00841146">
              <w:t>Vrednovati govorne aktivnosti, aktivnosti na satu, redovito pisanje domaće zadaće</w:t>
            </w:r>
          </w:p>
          <w:p w:rsidR="00BB667C" w:rsidRPr="00841146" w:rsidRDefault="00BB667C" w:rsidP="00BB667C">
            <w:pPr>
              <w:numPr>
                <w:ilvl w:val="0"/>
                <w:numId w:val="20"/>
              </w:numPr>
            </w:pPr>
            <w:r w:rsidRPr="00841146">
              <w:t>Kraće provjere objektivnog tipa uz prethodnu najavu</w:t>
            </w:r>
          </w:p>
          <w:p w:rsidR="00BB667C" w:rsidRPr="00841146" w:rsidRDefault="00BB667C" w:rsidP="00BB667C">
            <w:pPr>
              <w:numPr>
                <w:ilvl w:val="0"/>
                <w:numId w:val="20"/>
              </w:numPr>
            </w:pPr>
            <w:r w:rsidRPr="00841146">
              <w:t>Razvijati samokritičnost učenika i sposobnost samovrednovanja</w:t>
            </w:r>
          </w:p>
          <w:p w:rsidR="00BB667C" w:rsidRPr="00841146" w:rsidRDefault="00BB667C" w:rsidP="00BB667C"/>
          <w:p w:rsidR="00BB667C" w:rsidRPr="00E97D12" w:rsidRDefault="00BB667C" w:rsidP="00BB667C">
            <w:pPr>
              <w:spacing w:before="240"/>
            </w:pPr>
          </w:p>
        </w:tc>
      </w:tr>
    </w:tbl>
    <w:p w:rsidR="00BB667C" w:rsidRDefault="00BB667C" w:rsidP="00BB667C"/>
    <w:p w:rsidR="00BE650D" w:rsidRDefault="00BE650D" w:rsidP="00BB667C"/>
    <w:tbl>
      <w:tblPr>
        <w:tblStyle w:val="Reetkatablice"/>
        <w:tblW w:w="0" w:type="auto"/>
        <w:tblLook w:val="04A0" w:firstRow="1" w:lastRow="0" w:firstColumn="1" w:lastColumn="0" w:noHBand="0" w:noVBand="1"/>
      </w:tblPr>
      <w:tblGrid>
        <w:gridCol w:w="2137"/>
        <w:gridCol w:w="6925"/>
      </w:tblGrid>
      <w:tr w:rsidR="00BB667C" w:rsidRPr="00B05CA4" w:rsidTr="0075522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AKTIVNOST, PROGRAM I/ILI PROJEKT</w:t>
            </w:r>
          </w:p>
        </w:tc>
        <w:tc>
          <w:tcPr>
            <w:tcW w:w="7151" w:type="dxa"/>
            <w:shd w:val="clear" w:color="auto" w:fill="DBE5F1" w:themeFill="accent1" w:themeFillTint="33"/>
          </w:tcPr>
          <w:p w:rsidR="00BB667C" w:rsidRPr="00BE650D" w:rsidRDefault="00BB667C" w:rsidP="00BE650D">
            <w:pPr>
              <w:pStyle w:val="Naslov2"/>
              <w:jc w:val="center"/>
              <w:outlineLvl w:val="1"/>
              <w:rPr>
                <w:rFonts w:ascii="Times New Roman" w:hAnsi="Times New Roman" w:cs="Times New Roman"/>
                <w:color w:val="auto"/>
                <w:sz w:val="28"/>
                <w:szCs w:val="28"/>
              </w:rPr>
            </w:pPr>
            <w:bookmarkStart w:id="66" w:name="_Toc526263996"/>
            <w:r w:rsidRPr="00BE650D">
              <w:rPr>
                <w:rFonts w:ascii="Times New Roman" w:hAnsi="Times New Roman" w:cs="Times New Roman"/>
                <w:color w:val="auto"/>
                <w:sz w:val="28"/>
                <w:szCs w:val="28"/>
              </w:rPr>
              <w:t>KURIKULUM ZA NJEMAČKI JEZIK</w:t>
            </w:r>
            <w:bookmarkEnd w:id="66"/>
          </w:p>
          <w:p w:rsidR="00BB667C" w:rsidRPr="00BE650D" w:rsidRDefault="00BB667C" w:rsidP="00BE650D">
            <w:pPr>
              <w:pStyle w:val="Naslov2"/>
              <w:jc w:val="center"/>
              <w:outlineLvl w:val="1"/>
              <w:rPr>
                <w:rFonts w:ascii="Times New Roman" w:hAnsi="Times New Roman" w:cs="Times New Roman"/>
                <w:color w:val="auto"/>
                <w:sz w:val="28"/>
                <w:szCs w:val="28"/>
              </w:rPr>
            </w:pPr>
            <w:bookmarkStart w:id="67" w:name="_Toc526263997"/>
            <w:r w:rsidRPr="00BE650D">
              <w:rPr>
                <w:rFonts w:ascii="Times New Roman" w:hAnsi="Times New Roman" w:cs="Times New Roman"/>
                <w:color w:val="auto"/>
                <w:sz w:val="28"/>
                <w:szCs w:val="28"/>
              </w:rPr>
              <w:t>IZBORNA NASTAVA</w:t>
            </w:r>
            <w:bookmarkEnd w:id="67"/>
          </w:p>
          <w:p w:rsidR="00BB667C" w:rsidRPr="00B05CA4" w:rsidRDefault="00BB667C" w:rsidP="00BE650D">
            <w:pPr>
              <w:pStyle w:val="Naslov2"/>
              <w:jc w:val="center"/>
              <w:outlineLvl w:val="1"/>
            </w:pPr>
            <w:bookmarkStart w:id="68" w:name="_Toc526263998"/>
            <w:r w:rsidRPr="00BE650D">
              <w:rPr>
                <w:rFonts w:ascii="Times New Roman" w:hAnsi="Times New Roman" w:cs="Times New Roman"/>
                <w:color w:val="auto"/>
                <w:sz w:val="28"/>
                <w:szCs w:val="28"/>
              </w:rPr>
              <w:t>6. RAZRED – 3. GODINA UČENJA</w:t>
            </w:r>
            <w:bookmarkEnd w:id="68"/>
          </w:p>
        </w:tc>
      </w:tr>
      <w:tr w:rsidR="00BB667C" w:rsidRPr="00E97D12" w:rsidTr="0075522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lastRenderedPageBreak/>
              <w:t>CILJEVI</w:t>
            </w:r>
            <w:r>
              <w:rPr>
                <w:b/>
              </w:rPr>
              <w:t xml:space="preserve"> AKTIVNOSTI, PROGRAMA I/ILI PROJEKTA</w:t>
            </w:r>
          </w:p>
        </w:tc>
        <w:tc>
          <w:tcPr>
            <w:tcW w:w="7151" w:type="dxa"/>
            <w:vAlign w:val="center"/>
          </w:tcPr>
          <w:p w:rsidR="00BB667C" w:rsidRDefault="00BB667C" w:rsidP="00BB667C">
            <w:pPr>
              <w:ind w:left="-720"/>
            </w:pPr>
          </w:p>
          <w:p w:rsidR="00BB667C" w:rsidRDefault="00BB667C" w:rsidP="00BB667C">
            <w:pPr>
              <w:numPr>
                <w:ilvl w:val="0"/>
                <w:numId w:val="23"/>
              </w:numPr>
            </w:pPr>
          </w:p>
          <w:p w:rsidR="00BB667C" w:rsidRPr="00815F80" w:rsidRDefault="00BB667C" w:rsidP="00BB667C">
            <w:pPr>
              <w:numPr>
                <w:ilvl w:val="0"/>
                <w:numId w:val="24"/>
              </w:numPr>
            </w:pPr>
            <w:r w:rsidRPr="00815F80">
              <w:t>Razumjeti oko 450 leksičkih jedinica, aktivno upotrebljavati oko 340 leksičkih jedinica</w:t>
            </w:r>
          </w:p>
          <w:p w:rsidR="00BB667C" w:rsidRPr="00815F80" w:rsidRDefault="00BB667C" w:rsidP="00BB667C">
            <w:pPr>
              <w:numPr>
                <w:ilvl w:val="0"/>
                <w:numId w:val="24"/>
              </w:numPr>
            </w:pPr>
            <w:r w:rsidRPr="00815F80">
              <w:t>Gramatičke strukture usvajaju se u predloženim jezičnim strukturama, kao dio konteksta, a mogu se tumačiti uz upotrebu metajezika</w:t>
            </w:r>
          </w:p>
          <w:p w:rsidR="00BB667C" w:rsidRPr="00815F80" w:rsidRDefault="00BB667C" w:rsidP="00BB667C">
            <w:pPr>
              <w:numPr>
                <w:ilvl w:val="0"/>
                <w:numId w:val="24"/>
              </w:numPr>
            </w:pPr>
            <w:r w:rsidRPr="00815F80">
              <w:t>Razvijati vještine sluzšanja, razumijevanja, govorenja čitanja i pisanja</w:t>
            </w:r>
          </w:p>
          <w:p w:rsidR="00BB667C" w:rsidRPr="00815F80" w:rsidRDefault="00BB667C" w:rsidP="00BB667C">
            <w:pPr>
              <w:numPr>
                <w:ilvl w:val="0"/>
                <w:numId w:val="24"/>
              </w:numPr>
            </w:pPr>
            <w:r w:rsidRPr="00815F80">
              <w:t>Kulturološki sadržaji se prikazuju vodeći računa o kontrstnom pristupu</w:t>
            </w:r>
          </w:p>
          <w:p w:rsidR="00BB667C" w:rsidRPr="00815F80" w:rsidRDefault="00BB667C" w:rsidP="00BB667C">
            <w:pPr>
              <w:tabs>
                <w:tab w:val="left" w:pos="6169"/>
              </w:tabs>
              <w:ind w:left="-360"/>
            </w:pPr>
            <w:r w:rsidRPr="00815F80">
              <w:tab/>
            </w:r>
          </w:p>
          <w:p w:rsidR="00BB667C" w:rsidRPr="00E97D12" w:rsidRDefault="00BB667C" w:rsidP="00BB667C">
            <w:pPr>
              <w:spacing w:before="240"/>
              <w:ind w:firstLine="556"/>
            </w:pPr>
          </w:p>
        </w:tc>
      </w:tr>
      <w:tr w:rsidR="00BB667C" w:rsidRPr="00E97D12" w:rsidTr="0075522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NAMJENA</w:t>
            </w:r>
            <w:r>
              <w:rPr>
                <w:b/>
              </w:rPr>
              <w:t xml:space="preserve"> AKTIVNOSTI, PROGRAMA I/ILI PROJEKTA</w:t>
            </w:r>
          </w:p>
        </w:tc>
        <w:tc>
          <w:tcPr>
            <w:tcW w:w="7151" w:type="dxa"/>
          </w:tcPr>
          <w:p w:rsidR="00BB667C" w:rsidRDefault="00BB667C" w:rsidP="00BB667C">
            <w:pPr>
              <w:ind w:left="720"/>
            </w:pPr>
          </w:p>
          <w:p w:rsidR="00BB667C" w:rsidRPr="00815F80" w:rsidRDefault="00BB667C" w:rsidP="00BB667C">
            <w:pPr>
              <w:ind w:left="720"/>
            </w:pPr>
            <w:r w:rsidRPr="00815F80">
              <w:t xml:space="preserve">Obraditi sljedeće sadržaje:  </w:t>
            </w:r>
          </w:p>
          <w:p w:rsidR="00BB667C" w:rsidRPr="00815F80" w:rsidRDefault="00BB667C" w:rsidP="00BB667C">
            <w:pPr>
              <w:ind w:left="720"/>
            </w:pPr>
          </w:p>
          <w:p w:rsidR="00BB667C" w:rsidRPr="00815F80" w:rsidRDefault="00BB667C" w:rsidP="00BB667C">
            <w:pPr>
              <w:numPr>
                <w:ilvl w:val="1"/>
                <w:numId w:val="23"/>
              </w:numPr>
            </w:pPr>
            <w:r w:rsidRPr="00815F80">
              <w:t>Komunikacijski klišeji, oslovljavanje</w:t>
            </w:r>
          </w:p>
          <w:p w:rsidR="00BB667C" w:rsidRPr="00815F80" w:rsidRDefault="00BB667C" w:rsidP="00BB667C">
            <w:pPr>
              <w:numPr>
                <w:ilvl w:val="1"/>
                <w:numId w:val="23"/>
              </w:numPr>
            </w:pPr>
            <w:r w:rsidRPr="00815F80">
              <w:t>Predstavljanje, opis prijtelja i članova obitelji</w:t>
            </w:r>
          </w:p>
          <w:p w:rsidR="00BB667C" w:rsidRPr="00815F80" w:rsidRDefault="00BB667C" w:rsidP="00BB667C">
            <w:pPr>
              <w:numPr>
                <w:ilvl w:val="1"/>
                <w:numId w:val="23"/>
              </w:numPr>
            </w:pPr>
            <w:r w:rsidRPr="00815F80">
              <w:t>Opis predmeta</w:t>
            </w:r>
          </w:p>
          <w:p w:rsidR="00BB667C" w:rsidRPr="00815F80" w:rsidRDefault="00BB667C" w:rsidP="00BB667C">
            <w:pPr>
              <w:numPr>
                <w:ilvl w:val="1"/>
                <w:numId w:val="23"/>
              </w:numPr>
            </w:pPr>
            <w:r w:rsidRPr="00815F80">
              <w:t>Brojevi od 1 do 1000</w:t>
            </w:r>
          </w:p>
          <w:p w:rsidR="00BB667C" w:rsidRPr="00815F80" w:rsidRDefault="00BB667C" w:rsidP="00BB667C">
            <w:pPr>
              <w:numPr>
                <w:ilvl w:val="1"/>
                <w:numId w:val="23"/>
              </w:numPr>
            </w:pPr>
            <w:r w:rsidRPr="00815F80">
              <w:t>Aktivnosti vezane uz dom i školu</w:t>
            </w:r>
          </w:p>
          <w:p w:rsidR="00BB667C" w:rsidRPr="00815F80" w:rsidRDefault="00BB667C" w:rsidP="00BB667C">
            <w:pPr>
              <w:numPr>
                <w:ilvl w:val="1"/>
                <w:numId w:val="23"/>
              </w:numPr>
            </w:pPr>
            <w:r w:rsidRPr="00815F80">
              <w:t>Imenovanja nekih zanimanja, vrste poslova</w:t>
            </w:r>
          </w:p>
          <w:p w:rsidR="00BB667C" w:rsidRPr="00815F80" w:rsidRDefault="00BB667C" w:rsidP="00BB667C">
            <w:pPr>
              <w:numPr>
                <w:ilvl w:val="1"/>
                <w:numId w:val="23"/>
              </w:numPr>
            </w:pPr>
            <w:r w:rsidRPr="00815F80">
              <w:t>Putovanja</w:t>
            </w:r>
          </w:p>
          <w:p w:rsidR="00BB667C" w:rsidRPr="00815F80" w:rsidRDefault="00BB667C" w:rsidP="00BB667C">
            <w:pPr>
              <w:numPr>
                <w:ilvl w:val="1"/>
                <w:numId w:val="23"/>
              </w:numPr>
            </w:pPr>
            <w:r w:rsidRPr="00815F80">
              <w:t>Dijelovi tijela, zdravlje i higijena, prehrambene navike</w:t>
            </w:r>
          </w:p>
          <w:p w:rsidR="00BB667C" w:rsidRPr="00815F80" w:rsidRDefault="00BB667C" w:rsidP="00BB667C">
            <w:pPr>
              <w:numPr>
                <w:ilvl w:val="1"/>
                <w:numId w:val="23"/>
              </w:numPr>
            </w:pPr>
            <w:r w:rsidRPr="00815F80">
              <w:t>Prirodni okoliš</w:t>
            </w:r>
          </w:p>
          <w:p w:rsidR="00BB667C" w:rsidRPr="00815F80" w:rsidRDefault="00BB667C" w:rsidP="00BB667C">
            <w:pPr>
              <w:numPr>
                <w:ilvl w:val="1"/>
                <w:numId w:val="23"/>
              </w:numPr>
            </w:pPr>
            <w:r w:rsidRPr="00815F80">
              <w:t>Blagdani i običaji</w:t>
            </w:r>
          </w:p>
          <w:p w:rsidR="00BB667C" w:rsidRPr="00E97D12" w:rsidRDefault="00BB667C" w:rsidP="00BB667C">
            <w:pPr>
              <w:spacing w:before="240"/>
            </w:pPr>
          </w:p>
        </w:tc>
      </w:tr>
      <w:tr w:rsidR="00BB667C" w:rsidRPr="00E97D12" w:rsidTr="0075522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NOSITELJI</w:t>
            </w:r>
            <w:r>
              <w:rPr>
                <w:b/>
              </w:rPr>
              <w:t xml:space="preserve"> AKTIVNOSTI, PROGRAMA I/ILI PROJEKTA I NJIHOVA ODGOVORNOST</w:t>
            </w:r>
          </w:p>
        </w:tc>
        <w:tc>
          <w:tcPr>
            <w:tcW w:w="7151" w:type="dxa"/>
          </w:tcPr>
          <w:p w:rsidR="00BB667C" w:rsidRDefault="00BB667C" w:rsidP="00BB667C"/>
          <w:p w:rsidR="00BB667C" w:rsidRPr="00506606" w:rsidRDefault="00BB667C" w:rsidP="00BB667C">
            <w:r w:rsidRPr="00506606">
              <w:t xml:space="preserve">Bojana Šarić, profesor njemačkog jezika </w:t>
            </w:r>
          </w:p>
          <w:p w:rsidR="00BB667C" w:rsidRPr="00506606" w:rsidRDefault="00BB667C" w:rsidP="00BB667C">
            <w:r w:rsidRPr="00506606">
              <w:t>– odgovornost za napredovanje svakog pojedinog učenika prema interesuz i sposobnostima</w:t>
            </w:r>
          </w:p>
          <w:p w:rsidR="00BB667C" w:rsidRPr="00506606" w:rsidRDefault="00BB667C" w:rsidP="00BB667C">
            <w:pPr>
              <w:tabs>
                <w:tab w:val="left" w:pos="1740"/>
              </w:tabs>
              <w:spacing w:before="240"/>
            </w:pPr>
            <w:r w:rsidRPr="00506606">
              <w:tab/>
            </w:r>
          </w:p>
          <w:p w:rsidR="00BB667C" w:rsidRPr="00E97D12" w:rsidRDefault="00BB667C" w:rsidP="00BB667C">
            <w:pPr>
              <w:tabs>
                <w:tab w:val="left" w:pos="1740"/>
              </w:tabs>
              <w:spacing w:before="240"/>
            </w:pPr>
          </w:p>
        </w:tc>
      </w:tr>
      <w:tr w:rsidR="00BB667C" w:rsidRPr="00E97D12" w:rsidTr="0075522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NAČIN REALIZACIJE</w:t>
            </w:r>
            <w:r>
              <w:rPr>
                <w:b/>
              </w:rPr>
              <w:t xml:space="preserve"> AKTIVNOSTI, PROGRAMA I/ILI PROJEKTA</w:t>
            </w:r>
          </w:p>
        </w:tc>
        <w:tc>
          <w:tcPr>
            <w:tcW w:w="7151" w:type="dxa"/>
          </w:tcPr>
          <w:p w:rsidR="00BB667C" w:rsidRPr="00506606" w:rsidRDefault="00BB667C" w:rsidP="00BB667C">
            <w:pPr>
              <w:ind w:left="720"/>
            </w:pPr>
          </w:p>
          <w:p w:rsidR="00BB667C" w:rsidRPr="00506606" w:rsidRDefault="00BB667C" w:rsidP="00BB667C">
            <w:pPr>
              <w:numPr>
                <w:ilvl w:val="0"/>
                <w:numId w:val="19"/>
              </w:numPr>
            </w:pPr>
            <w:r w:rsidRPr="00506606">
              <w:t>Govorenje</w:t>
            </w:r>
            <w:r>
              <w:t xml:space="preserve"> i ponavljanje prema slušnom modelu</w:t>
            </w:r>
          </w:p>
          <w:p w:rsidR="00BB667C" w:rsidRPr="00506606" w:rsidRDefault="00BB667C" w:rsidP="00BB667C">
            <w:pPr>
              <w:numPr>
                <w:ilvl w:val="0"/>
                <w:numId w:val="19"/>
              </w:numPr>
            </w:pPr>
            <w:r w:rsidRPr="00506606">
              <w:t>Čitanje, pisanje</w:t>
            </w:r>
          </w:p>
          <w:p w:rsidR="00BB667C" w:rsidRPr="00506606" w:rsidRDefault="00BB667C" w:rsidP="00BB667C">
            <w:pPr>
              <w:numPr>
                <w:ilvl w:val="0"/>
                <w:numId w:val="19"/>
              </w:numPr>
            </w:pPr>
            <w:r w:rsidRPr="00506606">
              <w:t>Igre, kratke dramatizacije</w:t>
            </w:r>
          </w:p>
          <w:p w:rsidR="00BB667C" w:rsidRPr="00506606" w:rsidRDefault="00BB667C" w:rsidP="00BB667C">
            <w:pPr>
              <w:numPr>
                <w:ilvl w:val="0"/>
                <w:numId w:val="19"/>
              </w:numPr>
            </w:pPr>
            <w:r w:rsidRPr="00506606">
              <w:t>Izrada plakata, kratki referati</w:t>
            </w:r>
          </w:p>
          <w:p w:rsidR="00BB667C" w:rsidRPr="00506606" w:rsidRDefault="00BB667C" w:rsidP="00BB667C"/>
          <w:p w:rsidR="00BB667C" w:rsidRPr="00E97D12" w:rsidRDefault="00BB667C" w:rsidP="00BB667C">
            <w:pPr>
              <w:spacing w:before="240"/>
            </w:pPr>
          </w:p>
        </w:tc>
      </w:tr>
      <w:tr w:rsidR="00BB667C" w:rsidRPr="00E97D12" w:rsidTr="0075522C">
        <w:tc>
          <w:tcPr>
            <w:tcW w:w="2137" w:type="dxa"/>
            <w:shd w:val="clear" w:color="auto" w:fill="DBE5F1" w:themeFill="accent1" w:themeFillTint="33"/>
            <w:vAlign w:val="center"/>
          </w:tcPr>
          <w:p w:rsidR="00BB667C" w:rsidRPr="00E97D12" w:rsidRDefault="00BB667C" w:rsidP="00BB667C">
            <w:pPr>
              <w:spacing w:before="240"/>
              <w:jc w:val="center"/>
              <w:rPr>
                <w:b/>
              </w:rPr>
            </w:pPr>
            <w:r>
              <w:rPr>
                <w:b/>
              </w:rPr>
              <w:t>VREMENIK AKTIVNOSTI, PROGRAMA I/ILI PROJEKTA</w:t>
            </w:r>
          </w:p>
        </w:tc>
        <w:tc>
          <w:tcPr>
            <w:tcW w:w="7151" w:type="dxa"/>
          </w:tcPr>
          <w:p w:rsidR="00BB667C" w:rsidRDefault="00BB667C" w:rsidP="00BB667C">
            <w:pPr>
              <w:spacing w:before="240"/>
            </w:pPr>
          </w:p>
          <w:p w:rsidR="00BB667C" w:rsidRPr="00506606" w:rsidRDefault="00BB667C" w:rsidP="00BB667C">
            <w:r w:rsidRPr="00506606">
              <w:t>Tijekom cijele školske godine – 2 puta tjedno – ukupno 70 sati</w:t>
            </w:r>
          </w:p>
          <w:p w:rsidR="00BB667C" w:rsidRPr="00E97D12" w:rsidRDefault="00BB667C" w:rsidP="00BB667C">
            <w:pPr>
              <w:spacing w:before="240"/>
            </w:pPr>
          </w:p>
        </w:tc>
      </w:tr>
      <w:tr w:rsidR="00BB667C" w:rsidRPr="00E97D12" w:rsidTr="0075522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lastRenderedPageBreak/>
              <w:t>OKVIRNI TROŠKOVNIK</w:t>
            </w:r>
            <w:r>
              <w:rPr>
                <w:b/>
              </w:rPr>
              <w:t xml:space="preserve"> AKTIVNOSTI, PROGRAMA I/ILI PROJEKTA</w:t>
            </w:r>
          </w:p>
        </w:tc>
        <w:tc>
          <w:tcPr>
            <w:tcW w:w="7151" w:type="dxa"/>
          </w:tcPr>
          <w:p w:rsidR="00BB667C" w:rsidRDefault="00BB667C" w:rsidP="00BB667C"/>
          <w:p w:rsidR="00BB667C" w:rsidRPr="00506606" w:rsidRDefault="00BB667C" w:rsidP="00BB667C">
            <w:r w:rsidRPr="00506606">
              <w:t>Papir za fotokopiranje, kreda – bijela i u boji, magneti, Hammer-papir, kolaž papir</w:t>
            </w:r>
          </w:p>
          <w:p w:rsidR="00BB667C" w:rsidRPr="00E97D12" w:rsidRDefault="00BB667C" w:rsidP="00BB667C">
            <w:pPr>
              <w:spacing w:before="240"/>
            </w:pPr>
          </w:p>
        </w:tc>
      </w:tr>
      <w:tr w:rsidR="00BB667C" w:rsidRPr="00E97D12" w:rsidTr="0075522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 xml:space="preserve">NAČIN </w:t>
            </w:r>
            <w:r>
              <w:rPr>
                <w:b/>
              </w:rPr>
              <w:t xml:space="preserve">NJEGOVA </w:t>
            </w:r>
            <w:r w:rsidRPr="00E97D12">
              <w:rPr>
                <w:b/>
              </w:rPr>
              <w:t>PRAĆENJA</w:t>
            </w:r>
          </w:p>
        </w:tc>
        <w:tc>
          <w:tcPr>
            <w:tcW w:w="7151" w:type="dxa"/>
          </w:tcPr>
          <w:p w:rsidR="00BB667C" w:rsidRDefault="00BB667C" w:rsidP="00BB667C">
            <w:pPr>
              <w:ind w:left="720"/>
            </w:pPr>
          </w:p>
          <w:p w:rsidR="00BB667C" w:rsidRPr="00506606" w:rsidRDefault="00BB667C" w:rsidP="00BB667C">
            <w:pPr>
              <w:numPr>
                <w:ilvl w:val="0"/>
                <w:numId w:val="20"/>
              </w:numPr>
            </w:pPr>
            <w:r w:rsidRPr="00506606">
              <w:t>Vrednuje se razumijevanje čitanjem, slušanjem</w:t>
            </w:r>
            <w:r>
              <w:t>, pisanjem</w:t>
            </w:r>
          </w:p>
          <w:p w:rsidR="00BB667C" w:rsidRPr="00506606" w:rsidRDefault="00BB667C" w:rsidP="00BB667C">
            <w:pPr>
              <w:numPr>
                <w:ilvl w:val="0"/>
                <w:numId w:val="20"/>
              </w:numPr>
            </w:pPr>
            <w:r w:rsidRPr="00506606">
              <w:t>Vrednuju se govorne aktivnosti, aktivnosti na satu, redovito pisanje domaće zadaće</w:t>
            </w:r>
          </w:p>
          <w:p w:rsidR="00BB667C" w:rsidRPr="00506606" w:rsidRDefault="00BB667C" w:rsidP="00BB667C">
            <w:pPr>
              <w:numPr>
                <w:ilvl w:val="0"/>
                <w:numId w:val="20"/>
              </w:numPr>
            </w:pPr>
            <w:r w:rsidRPr="00506606">
              <w:t>Kraće provjere objektivnog tipa uz prethodnu najavu</w:t>
            </w:r>
          </w:p>
          <w:p w:rsidR="00BB667C" w:rsidRPr="00506606" w:rsidRDefault="00BB667C" w:rsidP="00BB667C">
            <w:pPr>
              <w:numPr>
                <w:ilvl w:val="0"/>
                <w:numId w:val="20"/>
              </w:numPr>
            </w:pPr>
            <w:r w:rsidRPr="00506606">
              <w:t>Razvija se samokritičnost učenika i sposobnost samovrednovanja</w:t>
            </w:r>
          </w:p>
          <w:p w:rsidR="00BB667C" w:rsidRPr="00E97D12" w:rsidRDefault="00BB667C" w:rsidP="00BB667C">
            <w:pPr>
              <w:spacing w:before="240"/>
            </w:pPr>
          </w:p>
        </w:tc>
      </w:tr>
    </w:tbl>
    <w:p w:rsidR="00BB667C" w:rsidRDefault="00BB667C" w:rsidP="00BB667C"/>
    <w:p w:rsidR="00BE650D" w:rsidRDefault="00BE650D" w:rsidP="00BB667C"/>
    <w:p w:rsidR="00BE650D" w:rsidRDefault="00BE650D" w:rsidP="00BB667C"/>
    <w:tbl>
      <w:tblPr>
        <w:tblStyle w:val="Reetkatablice"/>
        <w:tblW w:w="0" w:type="auto"/>
        <w:tblLook w:val="04A0" w:firstRow="1" w:lastRow="0" w:firstColumn="1" w:lastColumn="0" w:noHBand="0" w:noVBand="1"/>
      </w:tblPr>
      <w:tblGrid>
        <w:gridCol w:w="2137"/>
        <w:gridCol w:w="6925"/>
      </w:tblGrid>
      <w:tr w:rsidR="00BB667C" w:rsidRPr="00B05CA4" w:rsidTr="00B4264E">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AKTIVNOST, PROGRAM I/ILI PROJEKT</w:t>
            </w:r>
          </w:p>
        </w:tc>
        <w:tc>
          <w:tcPr>
            <w:tcW w:w="7151" w:type="dxa"/>
            <w:shd w:val="clear" w:color="auto" w:fill="DBE5F1" w:themeFill="accent1" w:themeFillTint="33"/>
          </w:tcPr>
          <w:p w:rsidR="00BB667C" w:rsidRPr="00B4264E" w:rsidRDefault="00BB667C" w:rsidP="00BE650D">
            <w:pPr>
              <w:pStyle w:val="Naslov2"/>
              <w:jc w:val="center"/>
              <w:outlineLvl w:val="1"/>
              <w:rPr>
                <w:rFonts w:ascii="Times New Roman" w:hAnsi="Times New Roman" w:cs="Times New Roman"/>
                <w:color w:val="auto"/>
                <w:sz w:val="28"/>
                <w:szCs w:val="28"/>
              </w:rPr>
            </w:pPr>
            <w:bookmarkStart w:id="69" w:name="_Toc526263999"/>
            <w:r w:rsidRPr="00B4264E">
              <w:rPr>
                <w:rFonts w:ascii="Times New Roman" w:hAnsi="Times New Roman" w:cs="Times New Roman"/>
                <w:color w:val="auto"/>
                <w:sz w:val="28"/>
                <w:szCs w:val="28"/>
              </w:rPr>
              <w:t>KURIKULUM ZA NJEMAČKI JEZIK</w:t>
            </w:r>
            <w:bookmarkEnd w:id="69"/>
          </w:p>
          <w:p w:rsidR="00BB667C" w:rsidRPr="00B4264E" w:rsidRDefault="00BB667C" w:rsidP="00BE650D">
            <w:pPr>
              <w:pStyle w:val="Naslov2"/>
              <w:jc w:val="center"/>
              <w:outlineLvl w:val="1"/>
              <w:rPr>
                <w:rFonts w:ascii="Times New Roman" w:hAnsi="Times New Roman" w:cs="Times New Roman"/>
                <w:color w:val="auto"/>
                <w:sz w:val="28"/>
                <w:szCs w:val="28"/>
              </w:rPr>
            </w:pPr>
            <w:bookmarkStart w:id="70" w:name="_Toc526264000"/>
            <w:r w:rsidRPr="00B4264E">
              <w:rPr>
                <w:rFonts w:ascii="Times New Roman" w:hAnsi="Times New Roman" w:cs="Times New Roman"/>
                <w:color w:val="auto"/>
                <w:sz w:val="28"/>
                <w:szCs w:val="28"/>
              </w:rPr>
              <w:t>IZBORNA NASTAVA</w:t>
            </w:r>
            <w:bookmarkEnd w:id="70"/>
          </w:p>
          <w:p w:rsidR="00BB667C" w:rsidRPr="00B05CA4" w:rsidRDefault="00BB667C" w:rsidP="00BE650D">
            <w:pPr>
              <w:pStyle w:val="Naslov2"/>
              <w:jc w:val="center"/>
              <w:outlineLvl w:val="1"/>
            </w:pPr>
            <w:bookmarkStart w:id="71" w:name="_Toc526264001"/>
            <w:r w:rsidRPr="00B4264E">
              <w:rPr>
                <w:rFonts w:ascii="Times New Roman" w:hAnsi="Times New Roman" w:cs="Times New Roman"/>
                <w:color w:val="auto"/>
                <w:sz w:val="28"/>
                <w:szCs w:val="28"/>
              </w:rPr>
              <w:t>7. RAZRED – 4. GODINA UČENJA</w:t>
            </w:r>
            <w:bookmarkEnd w:id="71"/>
          </w:p>
        </w:tc>
      </w:tr>
      <w:tr w:rsidR="00BB667C" w:rsidRPr="00E97D12" w:rsidTr="00B4264E">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CILJEVI</w:t>
            </w:r>
            <w:r>
              <w:rPr>
                <w:b/>
              </w:rPr>
              <w:t xml:space="preserve"> AKTIVNOSTI, PROGRAMA I/ILI PROJEKTA</w:t>
            </w:r>
          </w:p>
        </w:tc>
        <w:tc>
          <w:tcPr>
            <w:tcW w:w="7151" w:type="dxa"/>
            <w:vAlign w:val="center"/>
          </w:tcPr>
          <w:p w:rsidR="00BB667C" w:rsidRDefault="00BB667C" w:rsidP="00BB667C">
            <w:pPr>
              <w:ind w:left="720"/>
            </w:pPr>
          </w:p>
          <w:p w:rsidR="00BB667C" w:rsidRPr="008D20FB" w:rsidRDefault="00BB667C" w:rsidP="00BB667C">
            <w:pPr>
              <w:numPr>
                <w:ilvl w:val="0"/>
                <w:numId w:val="25"/>
              </w:numPr>
            </w:pPr>
            <w:r w:rsidRPr="008D20FB">
              <w:t>Razumjeti oko 640 ,  aktivno upotrebljavati oko 490 leksičkih jedinica</w:t>
            </w:r>
          </w:p>
          <w:p w:rsidR="00BB667C" w:rsidRPr="008D20FB" w:rsidRDefault="00BB667C" w:rsidP="00BB667C">
            <w:pPr>
              <w:numPr>
                <w:ilvl w:val="0"/>
                <w:numId w:val="25"/>
              </w:numPr>
            </w:pPr>
            <w:r w:rsidRPr="008D20FB">
              <w:t>Gramatičke strukture se tumače eksplicitno, uz upotrebu metajezika, ali je bitno njihovo usvajanje kao dio konteksta</w:t>
            </w:r>
          </w:p>
          <w:p w:rsidR="00BB667C" w:rsidRPr="008D20FB" w:rsidRDefault="00BB667C" w:rsidP="00BB667C">
            <w:pPr>
              <w:numPr>
                <w:ilvl w:val="0"/>
                <w:numId w:val="25"/>
              </w:numPr>
            </w:pPr>
            <w:r w:rsidRPr="008D20FB">
              <w:t>Razvijati vještinu slušanja, razumijevanja, čitanja, usmenog i pismenog izražavanja</w:t>
            </w:r>
          </w:p>
          <w:p w:rsidR="00BB667C" w:rsidRPr="008D20FB" w:rsidRDefault="00BB667C" w:rsidP="00BB667C">
            <w:pPr>
              <w:numPr>
                <w:ilvl w:val="0"/>
                <w:numId w:val="25"/>
              </w:numPr>
            </w:pPr>
            <w:r w:rsidRPr="008D20FB">
              <w:t>U pristupu kulturološkim sadržajima vodi se računa o kontrastivnom pristupu</w:t>
            </w:r>
          </w:p>
          <w:p w:rsidR="00BB667C" w:rsidRPr="00E97D12" w:rsidRDefault="00BB667C" w:rsidP="00BB667C">
            <w:pPr>
              <w:spacing w:before="240"/>
            </w:pPr>
          </w:p>
        </w:tc>
      </w:tr>
      <w:tr w:rsidR="00BB667C" w:rsidRPr="00E97D12" w:rsidTr="00B4264E">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NAMJENA</w:t>
            </w:r>
            <w:r>
              <w:rPr>
                <w:b/>
              </w:rPr>
              <w:t xml:space="preserve"> AKTIVNOSTI, PROGRAMA I/ILI PROJEKTA</w:t>
            </w:r>
          </w:p>
        </w:tc>
        <w:tc>
          <w:tcPr>
            <w:tcW w:w="7151" w:type="dxa"/>
          </w:tcPr>
          <w:p w:rsidR="00BB667C" w:rsidRDefault="00BB667C" w:rsidP="00BB667C">
            <w:pPr>
              <w:spacing w:before="240"/>
            </w:pPr>
            <w:r>
              <w:t>Obraditi sljedeće sadržaje:</w:t>
            </w:r>
          </w:p>
          <w:p w:rsidR="00BB667C" w:rsidRPr="008D20FB" w:rsidRDefault="00BB667C" w:rsidP="00BB667C">
            <w:pPr>
              <w:numPr>
                <w:ilvl w:val="0"/>
                <w:numId w:val="26"/>
              </w:numPr>
            </w:pPr>
            <w:r w:rsidRPr="008D20FB">
              <w:t>Komunikacijski klišeji pri susretu, oslovljavanje, predstavljanje</w:t>
            </w:r>
          </w:p>
          <w:p w:rsidR="00BB667C" w:rsidRPr="008D20FB" w:rsidRDefault="00BB667C" w:rsidP="00BB667C">
            <w:pPr>
              <w:numPr>
                <w:ilvl w:val="0"/>
                <w:numId w:val="26"/>
              </w:numPr>
            </w:pPr>
            <w:r w:rsidRPr="008D20FB">
              <w:t>Iznošenje osobnih podataka o sebi, o prijateljima i široj obitelji</w:t>
            </w:r>
          </w:p>
          <w:p w:rsidR="00BB667C" w:rsidRPr="008D20FB" w:rsidRDefault="00BB667C" w:rsidP="00BB667C">
            <w:pPr>
              <w:numPr>
                <w:ilvl w:val="0"/>
                <w:numId w:val="26"/>
              </w:numPr>
            </w:pPr>
            <w:r w:rsidRPr="008D20FB">
              <w:t>Aktivnosti i život u školi, motivacija za učenje</w:t>
            </w:r>
          </w:p>
          <w:p w:rsidR="00BB667C" w:rsidRPr="008D20FB" w:rsidRDefault="00BB667C" w:rsidP="00BB667C">
            <w:pPr>
              <w:numPr>
                <w:ilvl w:val="0"/>
                <w:numId w:val="26"/>
              </w:numPr>
            </w:pPr>
            <w:r w:rsidRPr="008D20FB">
              <w:t>Nazivi stranih predmeta, raspored sati</w:t>
            </w:r>
          </w:p>
          <w:p w:rsidR="00BB667C" w:rsidRPr="008D20FB" w:rsidRDefault="00BB667C" w:rsidP="00BB667C">
            <w:pPr>
              <w:numPr>
                <w:ilvl w:val="0"/>
                <w:numId w:val="26"/>
              </w:numPr>
            </w:pPr>
            <w:r w:rsidRPr="008D20FB">
              <w:t>Slobodno vrijeme, važnost bavljenja sportom</w:t>
            </w:r>
          </w:p>
          <w:p w:rsidR="00BB667C" w:rsidRPr="008D20FB" w:rsidRDefault="00BB667C" w:rsidP="00BB667C">
            <w:pPr>
              <w:numPr>
                <w:ilvl w:val="0"/>
                <w:numId w:val="26"/>
              </w:numPr>
            </w:pPr>
            <w:r w:rsidRPr="008D20FB">
              <w:t>Atmosferske prilike</w:t>
            </w:r>
          </w:p>
          <w:p w:rsidR="00BB667C" w:rsidRPr="008D20FB" w:rsidRDefault="00BB667C" w:rsidP="00BB667C">
            <w:pPr>
              <w:numPr>
                <w:ilvl w:val="0"/>
                <w:numId w:val="26"/>
              </w:numPr>
            </w:pPr>
            <w:r w:rsidRPr="008D20FB">
              <w:t>Opasnosti suvremenog svijeta, zaštita okoliša</w:t>
            </w:r>
          </w:p>
          <w:p w:rsidR="00BB667C" w:rsidRPr="008D20FB" w:rsidRDefault="00BB667C" w:rsidP="00BB667C">
            <w:pPr>
              <w:numPr>
                <w:ilvl w:val="0"/>
                <w:numId w:val="26"/>
              </w:numPr>
            </w:pPr>
            <w:r w:rsidRPr="008D20FB">
              <w:t>Stanovanje, opis prostorija, namještaj</w:t>
            </w:r>
          </w:p>
          <w:p w:rsidR="00BB667C" w:rsidRDefault="00BB667C" w:rsidP="00BB667C">
            <w:pPr>
              <w:numPr>
                <w:ilvl w:val="0"/>
                <w:numId w:val="26"/>
              </w:numPr>
            </w:pPr>
            <w:r w:rsidRPr="008D20FB">
              <w:t>Pisanje pisama, razglednica</w:t>
            </w:r>
          </w:p>
          <w:p w:rsidR="00BB667C" w:rsidRPr="008D20FB" w:rsidRDefault="00BB667C" w:rsidP="00BB667C">
            <w:pPr>
              <w:numPr>
                <w:ilvl w:val="0"/>
                <w:numId w:val="26"/>
              </w:numPr>
            </w:pPr>
            <w:r>
              <w:t>Zemljoznanstvo – povijest, kultura</w:t>
            </w:r>
          </w:p>
          <w:p w:rsidR="00BB667C" w:rsidRPr="00E97D12" w:rsidRDefault="00BB667C" w:rsidP="00BB667C">
            <w:pPr>
              <w:spacing w:before="240"/>
            </w:pPr>
          </w:p>
        </w:tc>
      </w:tr>
      <w:tr w:rsidR="00BB667C" w:rsidRPr="00E97D12" w:rsidTr="00B4264E">
        <w:tc>
          <w:tcPr>
            <w:tcW w:w="2137" w:type="dxa"/>
            <w:shd w:val="clear" w:color="auto" w:fill="DBE5F1" w:themeFill="accent1" w:themeFillTint="33"/>
            <w:vAlign w:val="center"/>
          </w:tcPr>
          <w:p w:rsidR="00BB667C" w:rsidRDefault="00BB667C" w:rsidP="00BB667C">
            <w:pPr>
              <w:spacing w:before="240"/>
              <w:jc w:val="center"/>
              <w:rPr>
                <w:b/>
              </w:rPr>
            </w:pPr>
            <w:r w:rsidRPr="00E97D12">
              <w:rPr>
                <w:b/>
              </w:rPr>
              <w:lastRenderedPageBreak/>
              <w:t>NOSITELJI</w:t>
            </w:r>
            <w:r>
              <w:rPr>
                <w:b/>
              </w:rPr>
              <w:t xml:space="preserve"> AKTIVNOSTI, PROGRAMA I/ILI PROJEKTA I NJIHOVA ODGOVORNOST</w:t>
            </w:r>
          </w:p>
          <w:p w:rsidR="00BB667C" w:rsidRDefault="00BB667C" w:rsidP="00BB667C">
            <w:pPr>
              <w:spacing w:before="240"/>
              <w:jc w:val="center"/>
              <w:rPr>
                <w:b/>
              </w:rPr>
            </w:pPr>
          </w:p>
          <w:p w:rsidR="00BB667C" w:rsidRPr="00E97D12" w:rsidRDefault="00BB667C" w:rsidP="00BB667C">
            <w:pPr>
              <w:spacing w:before="240"/>
              <w:jc w:val="center"/>
              <w:rPr>
                <w:b/>
              </w:rPr>
            </w:pPr>
          </w:p>
        </w:tc>
        <w:tc>
          <w:tcPr>
            <w:tcW w:w="7151" w:type="dxa"/>
          </w:tcPr>
          <w:p w:rsidR="00BB667C" w:rsidRDefault="00BB667C" w:rsidP="00BB667C"/>
          <w:p w:rsidR="00BB667C" w:rsidRPr="008D20FB" w:rsidRDefault="00BB667C" w:rsidP="00BB667C">
            <w:r w:rsidRPr="008D20FB">
              <w:t xml:space="preserve">Bojana Šarić, profesor njemačkog jezika </w:t>
            </w:r>
          </w:p>
          <w:p w:rsidR="00BB667C" w:rsidRPr="008D20FB" w:rsidRDefault="00BB667C" w:rsidP="00BB667C">
            <w:r w:rsidRPr="008D20FB">
              <w:t>– odgovornost napredovanja svakog pojedinog učenika prema interesu i sposobnostima</w:t>
            </w:r>
          </w:p>
          <w:p w:rsidR="00BB667C" w:rsidRPr="00E97D12" w:rsidRDefault="00BB667C" w:rsidP="00BB667C">
            <w:pPr>
              <w:spacing w:before="240"/>
            </w:pPr>
          </w:p>
        </w:tc>
      </w:tr>
      <w:tr w:rsidR="00BB667C" w:rsidRPr="00E97D12" w:rsidTr="00B4264E">
        <w:tc>
          <w:tcPr>
            <w:tcW w:w="2137" w:type="dxa"/>
            <w:shd w:val="clear" w:color="auto" w:fill="DBE5F1" w:themeFill="accent1" w:themeFillTint="33"/>
            <w:vAlign w:val="center"/>
          </w:tcPr>
          <w:p w:rsidR="00BB667C" w:rsidRDefault="00BB667C" w:rsidP="00BB667C">
            <w:pPr>
              <w:spacing w:before="240"/>
              <w:rPr>
                <w:b/>
              </w:rPr>
            </w:pPr>
          </w:p>
          <w:p w:rsidR="00BB667C" w:rsidRPr="00E97D12" w:rsidRDefault="00BB667C" w:rsidP="00BB667C">
            <w:pPr>
              <w:spacing w:before="240"/>
              <w:jc w:val="center"/>
              <w:rPr>
                <w:b/>
              </w:rPr>
            </w:pPr>
            <w:r w:rsidRPr="00E97D12">
              <w:rPr>
                <w:b/>
              </w:rPr>
              <w:t>NAČIN REALIZACIJE</w:t>
            </w:r>
            <w:r>
              <w:rPr>
                <w:b/>
              </w:rPr>
              <w:t xml:space="preserve"> AKTIVNOSTI, PROGRAMA I/ILI PROJEKTA</w:t>
            </w:r>
          </w:p>
        </w:tc>
        <w:tc>
          <w:tcPr>
            <w:tcW w:w="7151" w:type="dxa"/>
          </w:tcPr>
          <w:p w:rsidR="00BB667C" w:rsidRDefault="00BB667C" w:rsidP="00BB667C">
            <w:pPr>
              <w:ind w:left="720"/>
            </w:pPr>
          </w:p>
          <w:p w:rsidR="00BB667C" w:rsidRDefault="00BB667C" w:rsidP="00BB667C"/>
          <w:p w:rsidR="00BB667C" w:rsidRPr="00E97977" w:rsidRDefault="00BB667C" w:rsidP="00BB667C">
            <w:r>
              <w:t xml:space="preserve">      </w:t>
            </w:r>
            <w:r w:rsidRPr="00E97977">
              <w:t>● Slušanje i ponavljanje iza slušnog modela</w:t>
            </w:r>
          </w:p>
          <w:p w:rsidR="00BB667C" w:rsidRPr="00E97977" w:rsidRDefault="00BB667C" w:rsidP="00BB667C">
            <w:pPr>
              <w:numPr>
                <w:ilvl w:val="0"/>
                <w:numId w:val="27"/>
              </w:numPr>
            </w:pPr>
            <w:r w:rsidRPr="00E97977">
              <w:t>Čitanje i pisanje</w:t>
            </w:r>
          </w:p>
          <w:p w:rsidR="00BB667C" w:rsidRPr="00E97977" w:rsidRDefault="00BB667C" w:rsidP="00BB667C">
            <w:pPr>
              <w:numPr>
                <w:ilvl w:val="0"/>
                <w:numId w:val="27"/>
              </w:numPr>
            </w:pPr>
            <w:r w:rsidRPr="00E97977">
              <w:t>Govorenje</w:t>
            </w:r>
          </w:p>
          <w:p w:rsidR="00BB667C" w:rsidRPr="00E97977" w:rsidRDefault="00BB667C" w:rsidP="00BB667C">
            <w:pPr>
              <w:numPr>
                <w:ilvl w:val="0"/>
                <w:numId w:val="27"/>
              </w:numPr>
            </w:pPr>
            <w:r w:rsidRPr="00E97977">
              <w:t>Igra, kratke dramatizacije</w:t>
            </w:r>
          </w:p>
          <w:p w:rsidR="00BB667C" w:rsidRPr="00E97977" w:rsidRDefault="00BB667C" w:rsidP="00BB667C">
            <w:pPr>
              <w:numPr>
                <w:ilvl w:val="0"/>
                <w:numId w:val="27"/>
              </w:numPr>
            </w:pPr>
            <w:r w:rsidRPr="00E97977">
              <w:t>Izrada plakata, prikupljanje informacija sa interneta</w:t>
            </w:r>
          </w:p>
        </w:tc>
      </w:tr>
      <w:tr w:rsidR="00BB667C" w:rsidRPr="00E97D12" w:rsidTr="00B4264E">
        <w:tc>
          <w:tcPr>
            <w:tcW w:w="2137" w:type="dxa"/>
            <w:shd w:val="clear" w:color="auto" w:fill="DBE5F1" w:themeFill="accent1" w:themeFillTint="33"/>
            <w:vAlign w:val="center"/>
          </w:tcPr>
          <w:p w:rsidR="00BB667C" w:rsidRPr="00E97D12" w:rsidRDefault="00BB667C" w:rsidP="00BB667C">
            <w:pPr>
              <w:spacing w:before="240"/>
              <w:jc w:val="center"/>
              <w:rPr>
                <w:b/>
              </w:rPr>
            </w:pPr>
            <w:r>
              <w:rPr>
                <w:b/>
              </w:rPr>
              <w:t>VREMENIK AKTIVNOSTI, PROGRAMA I/ILI PROJEKTA</w:t>
            </w:r>
          </w:p>
        </w:tc>
        <w:tc>
          <w:tcPr>
            <w:tcW w:w="7151" w:type="dxa"/>
          </w:tcPr>
          <w:p w:rsidR="00BB667C" w:rsidRDefault="00BB667C" w:rsidP="00BB667C"/>
          <w:p w:rsidR="00BB667C" w:rsidRPr="00E97977" w:rsidRDefault="00BB667C" w:rsidP="00BB667C">
            <w:r w:rsidRPr="00E97977">
              <w:t>Tijekom cijele školske godine – 2 puta tjedno – ukupno 70 sati</w:t>
            </w:r>
          </w:p>
          <w:p w:rsidR="00BB667C" w:rsidRPr="00E97D12" w:rsidRDefault="00BB667C" w:rsidP="00BB667C">
            <w:pPr>
              <w:spacing w:before="240"/>
            </w:pPr>
          </w:p>
        </w:tc>
      </w:tr>
      <w:tr w:rsidR="00BB667C" w:rsidRPr="00E97D12" w:rsidTr="00B4264E">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OKVIRNI TROŠKOVNIK</w:t>
            </w:r>
            <w:r>
              <w:rPr>
                <w:b/>
              </w:rPr>
              <w:t xml:space="preserve"> AKTIVNOSTI, PROGRAMA I/ILI PROJEKTA</w:t>
            </w:r>
          </w:p>
        </w:tc>
        <w:tc>
          <w:tcPr>
            <w:tcW w:w="7151" w:type="dxa"/>
          </w:tcPr>
          <w:p w:rsidR="00BB667C" w:rsidRDefault="00BB667C" w:rsidP="00BB667C"/>
          <w:p w:rsidR="00BB667C" w:rsidRPr="00E97977" w:rsidRDefault="00BB667C" w:rsidP="00BB667C">
            <w:r w:rsidRPr="00E97977">
              <w:t>Papir za fotokopiranje, kreda – bijela i u boji, magneti, Hammer-papir, kolaž papir</w:t>
            </w:r>
          </w:p>
          <w:p w:rsidR="00BB667C" w:rsidRPr="00E97D12" w:rsidRDefault="00BB667C" w:rsidP="00BB667C">
            <w:pPr>
              <w:spacing w:before="240"/>
            </w:pPr>
          </w:p>
        </w:tc>
      </w:tr>
      <w:tr w:rsidR="00BB667C" w:rsidRPr="00E97D12" w:rsidTr="00B4264E">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 xml:space="preserve">NAČIN </w:t>
            </w:r>
            <w:r>
              <w:rPr>
                <w:b/>
              </w:rPr>
              <w:t xml:space="preserve">NJEGOVA </w:t>
            </w:r>
            <w:r w:rsidRPr="00E97D12">
              <w:rPr>
                <w:b/>
              </w:rPr>
              <w:t>PRAĆENJA</w:t>
            </w:r>
          </w:p>
        </w:tc>
        <w:tc>
          <w:tcPr>
            <w:tcW w:w="7151" w:type="dxa"/>
          </w:tcPr>
          <w:p w:rsidR="00BB667C" w:rsidRDefault="00BB667C" w:rsidP="00BB667C">
            <w:pPr>
              <w:ind w:left="720"/>
            </w:pPr>
          </w:p>
          <w:p w:rsidR="00BB667C" w:rsidRPr="00E97977" w:rsidRDefault="00BB667C" w:rsidP="00BB667C">
            <w:pPr>
              <w:numPr>
                <w:ilvl w:val="0"/>
                <w:numId w:val="28"/>
              </w:numPr>
            </w:pPr>
            <w:r w:rsidRPr="00E97977">
              <w:t>Provjera slušnog razumijevanja teksta i razumijevanja pisanih tekstova</w:t>
            </w:r>
          </w:p>
          <w:p w:rsidR="00BB667C" w:rsidRPr="00E97977" w:rsidRDefault="00BB667C" w:rsidP="00BB667C">
            <w:pPr>
              <w:numPr>
                <w:ilvl w:val="0"/>
                <w:numId w:val="28"/>
              </w:numPr>
            </w:pPr>
            <w:r w:rsidRPr="00E97977">
              <w:t>Govor na razini reprodukcije i produkcije</w:t>
            </w:r>
          </w:p>
          <w:p w:rsidR="00BB667C" w:rsidRPr="00E97977" w:rsidRDefault="00BB667C" w:rsidP="00BB667C">
            <w:pPr>
              <w:numPr>
                <w:ilvl w:val="0"/>
                <w:numId w:val="28"/>
              </w:numPr>
            </w:pPr>
            <w:r w:rsidRPr="00E97977">
              <w:t>Zalaganje na nastavi</w:t>
            </w:r>
          </w:p>
          <w:p w:rsidR="00BB667C" w:rsidRPr="00E97977" w:rsidRDefault="00BB667C" w:rsidP="00BB667C">
            <w:pPr>
              <w:numPr>
                <w:ilvl w:val="0"/>
                <w:numId w:val="28"/>
              </w:numPr>
            </w:pPr>
            <w:r w:rsidRPr="00E97977">
              <w:t>Evaluacija se  provodi kao integralni dio samog nastavnog sata, a ne kao izolirani čin</w:t>
            </w:r>
          </w:p>
          <w:p w:rsidR="00BB667C" w:rsidRPr="00E97977" w:rsidRDefault="00BB667C" w:rsidP="00BB667C">
            <w:pPr>
              <w:numPr>
                <w:ilvl w:val="0"/>
                <w:numId w:val="28"/>
              </w:numPr>
            </w:pPr>
            <w:r w:rsidRPr="00E97977">
              <w:t>Naglasak se stavlja na pozitivne aspekte napretka učenika i svaki se napredak nagrađuje na primjeren način</w:t>
            </w:r>
          </w:p>
          <w:p w:rsidR="00BB667C" w:rsidRPr="00E97977" w:rsidRDefault="00BB667C" w:rsidP="00BB667C">
            <w:pPr>
              <w:numPr>
                <w:ilvl w:val="0"/>
                <w:numId w:val="28"/>
              </w:numPr>
            </w:pPr>
            <w:r w:rsidRPr="00E97977">
              <w:t>Učenici se povremeno međusobno ocjenjuju i samoocjenjuju kako bi razvili kritički odnos prema svome radu i učili se odgovornosti za vlastiti napredak</w:t>
            </w:r>
          </w:p>
          <w:p w:rsidR="00BB667C" w:rsidRPr="00E97977" w:rsidRDefault="00BB667C" w:rsidP="00BB667C"/>
          <w:p w:rsidR="00BB667C" w:rsidRPr="00E97D12" w:rsidRDefault="00BB667C" w:rsidP="00BB667C">
            <w:pPr>
              <w:spacing w:before="240"/>
            </w:pPr>
          </w:p>
        </w:tc>
      </w:tr>
      <w:tr w:rsidR="00BB667C" w:rsidRPr="00B05CA4" w:rsidTr="00B4264E">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lastRenderedPageBreak/>
              <w:t>AKTIVNOST, PROGRAM I/ILI PROJEKT</w:t>
            </w:r>
          </w:p>
        </w:tc>
        <w:tc>
          <w:tcPr>
            <w:tcW w:w="7151" w:type="dxa"/>
            <w:shd w:val="clear" w:color="auto" w:fill="DBE5F1" w:themeFill="accent1" w:themeFillTint="33"/>
          </w:tcPr>
          <w:p w:rsidR="00BB667C" w:rsidRPr="00B4264E" w:rsidRDefault="00BB667C" w:rsidP="00B4264E">
            <w:pPr>
              <w:pStyle w:val="Naslov2"/>
              <w:jc w:val="center"/>
              <w:outlineLvl w:val="1"/>
              <w:rPr>
                <w:rFonts w:ascii="Times New Roman" w:hAnsi="Times New Roman" w:cs="Times New Roman"/>
                <w:color w:val="auto"/>
                <w:sz w:val="28"/>
                <w:szCs w:val="28"/>
              </w:rPr>
            </w:pPr>
            <w:bookmarkStart w:id="72" w:name="_Toc526264002"/>
            <w:r w:rsidRPr="00B4264E">
              <w:rPr>
                <w:rFonts w:ascii="Times New Roman" w:hAnsi="Times New Roman" w:cs="Times New Roman"/>
                <w:color w:val="auto"/>
                <w:sz w:val="28"/>
                <w:szCs w:val="28"/>
              </w:rPr>
              <w:t>KURIKULUM ZA NJEMAČKI JEZIK</w:t>
            </w:r>
            <w:bookmarkEnd w:id="72"/>
          </w:p>
          <w:p w:rsidR="00BB667C" w:rsidRPr="00B4264E" w:rsidRDefault="00BB667C" w:rsidP="00B4264E">
            <w:pPr>
              <w:pStyle w:val="Naslov2"/>
              <w:jc w:val="center"/>
              <w:outlineLvl w:val="1"/>
              <w:rPr>
                <w:rFonts w:ascii="Times New Roman" w:hAnsi="Times New Roman" w:cs="Times New Roman"/>
                <w:color w:val="auto"/>
                <w:sz w:val="28"/>
                <w:szCs w:val="28"/>
              </w:rPr>
            </w:pPr>
            <w:bookmarkStart w:id="73" w:name="_Toc526264003"/>
            <w:r w:rsidRPr="00B4264E">
              <w:rPr>
                <w:rFonts w:ascii="Times New Roman" w:hAnsi="Times New Roman" w:cs="Times New Roman"/>
                <w:color w:val="auto"/>
                <w:sz w:val="28"/>
                <w:szCs w:val="28"/>
              </w:rPr>
              <w:t>IZBORNA NASTAVA</w:t>
            </w:r>
            <w:bookmarkEnd w:id="73"/>
          </w:p>
          <w:p w:rsidR="00BB667C" w:rsidRPr="00B05CA4" w:rsidRDefault="00BB667C" w:rsidP="00B4264E">
            <w:pPr>
              <w:pStyle w:val="Naslov2"/>
              <w:jc w:val="center"/>
              <w:outlineLvl w:val="1"/>
            </w:pPr>
            <w:bookmarkStart w:id="74" w:name="_Toc526264004"/>
            <w:r w:rsidRPr="00B4264E">
              <w:rPr>
                <w:rFonts w:ascii="Times New Roman" w:hAnsi="Times New Roman" w:cs="Times New Roman"/>
                <w:color w:val="auto"/>
                <w:sz w:val="28"/>
                <w:szCs w:val="28"/>
              </w:rPr>
              <w:t>8. RAZRED – 5. GODINA UČENJA</w:t>
            </w:r>
            <w:bookmarkEnd w:id="74"/>
          </w:p>
        </w:tc>
      </w:tr>
      <w:tr w:rsidR="00BB667C" w:rsidRPr="00E97D12" w:rsidTr="00B4264E">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CILJEVI</w:t>
            </w:r>
            <w:r>
              <w:rPr>
                <w:b/>
              </w:rPr>
              <w:t xml:space="preserve"> AKTIVNOSTI, PROGRAMA I/ILI PROJEKTA</w:t>
            </w:r>
          </w:p>
        </w:tc>
        <w:tc>
          <w:tcPr>
            <w:tcW w:w="7151" w:type="dxa"/>
            <w:vAlign w:val="center"/>
          </w:tcPr>
          <w:p w:rsidR="00BB667C" w:rsidRDefault="00BB667C" w:rsidP="00BB667C"/>
          <w:p w:rsidR="00BB667C" w:rsidRPr="00423EC6" w:rsidRDefault="00BB667C" w:rsidP="00BB667C">
            <w:r>
              <w:t xml:space="preserve">● </w:t>
            </w:r>
            <w:r w:rsidRPr="00423EC6">
              <w:t xml:space="preserve">Razumjeti oko 840 leksičkih jedinica, aktivno upotrebljavati oko 670 leksičkih jedinica. </w:t>
            </w:r>
          </w:p>
          <w:p w:rsidR="00BB667C" w:rsidRPr="00423EC6" w:rsidRDefault="00BB667C" w:rsidP="00BB667C">
            <w:r w:rsidRPr="00423EC6">
              <w:t xml:space="preserve">● Razvijati vještinu slušanja, razumijevanja, čitanja, usmenog izražavanja, pisanja. </w:t>
            </w:r>
          </w:p>
          <w:p w:rsidR="00BB667C" w:rsidRPr="00423EC6" w:rsidRDefault="00BB667C" w:rsidP="00BB667C">
            <w:r w:rsidRPr="00423EC6">
              <w:t xml:space="preserve">● Gramatičke se strukture tumače eksplicitno, uz upotrebu metajezika, usvajaju se u predloženim jezičnim strukturama. </w:t>
            </w:r>
          </w:p>
          <w:p w:rsidR="00BB667C" w:rsidRPr="00423EC6" w:rsidRDefault="00BB667C" w:rsidP="00BB667C">
            <w:r w:rsidRPr="00423EC6">
              <w:t>● Prihvatiti potrebu tolerantnog i empatičkog ophođenja u kontaktu s osobama iz drugih kultura.</w:t>
            </w:r>
          </w:p>
          <w:p w:rsidR="00BB667C" w:rsidRPr="00423EC6" w:rsidRDefault="00BB667C" w:rsidP="00BB667C">
            <w:r w:rsidRPr="00423EC6">
              <w:t>● Usvojiti neke opće informacije iz povijesti, kulture i zemljopisa zemalja njemačkog govornog područja</w:t>
            </w:r>
          </w:p>
          <w:p w:rsidR="00BB667C" w:rsidRPr="00E97D12" w:rsidRDefault="00BB667C" w:rsidP="00BB667C">
            <w:pPr>
              <w:spacing w:before="240"/>
            </w:pPr>
          </w:p>
        </w:tc>
      </w:tr>
      <w:tr w:rsidR="00BB667C" w:rsidRPr="00E97D12" w:rsidTr="00B4264E">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NAMJENA</w:t>
            </w:r>
            <w:r>
              <w:rPr>
                <w:b/>
              </w:rPr>
              <w:t xml:space="preserve"> AKTIVNOSTI, PROGRAMA I/ILI PROJEKTA</w:t>
            </w:r>
          </w:p>
        </w:tc>
        <w:tc>
          <w:tcPr>
            <w:tcW w:w="7151" w:type="dxa"/>
          </w:tcPr>
          <w:p w:rsidR="00BB667C" w:rsidRDefault="00BB667C" w:rsidP="00BB667C"/>
          <w:p w:rsidR="00BB667C" w:rsidRPr="00423EC6" w:rsidRDefault="00BB667C" w:rsidP="00BB667C">
            <w:r w:rsidRPr="00423EC6">
              <w:t>Obraditi sljedeće sadržaje:</w:t>
            </w:r>
          </w:p>
          <w:p w:rsidR="00BB667C" w:rsidRDefault="00BB667C" w:rsidP="00BB667C">
            <w:pPr>
              <w:rPr>
                <w:b/>
              </w:rPr>
            </w:pPr>
            <w:r>
              <w:t xml:space="preserve">● </w:t>
            </w:r>
            <w:r w:rsidRPr="00423EC6">
              <w:t>Komunikacijski klišeji, uljudno ophođenje, oslovljavanje</w:t>
            </w:r>
          </w:p>
          <w:p w:rsidR="00BB667C" w:rsidRDefault="00BB667C" w:rsidP="00BB667C">
            <w:r>
              <w:t xml:space="preserve">● </w:t>
            </w:r>
            <w:r w:rsidRPr="00423EC6">
              <w:t xml:space="preserve">Iznošenje osobnih podataka o sebi i poznatim osobama </w:t>
            </w:r>
          </w:p>
          <w:p w:rsidR="00BB667C" w:rsidRDefault="00BB667C" w:rsidP="00BB667C">
            <w:r>
              <w:t xml:space="preserve">● </w:t>
            </w:r>
            <w:r w:rsidRPr="00423EC6">
              <w:t>Odnosi u</w:t>
            </w:r>
            <w:r>
              <w:t>nutar obitelji, problemi mladih</w:t>
            </w:r>
          </w:p>
          <w:p w:rsidR="00BB667C" w:rsidRDefault="00BB667C" w:rsidP="00BB667C">
            <w:r>
              <w:t xml:space="preserve">● </w:t>
            </w:r>
            <w:r w:rsidRPr="00423EC6">
              <w:t xml:space="preserve">Zanimanja, važnost obrazovanja i učenja stranih jezika </w:t>
            </w:r>
          </w:p>
          <w:p w:rsidR="00BB667C" w:rsidRDefault="00BB667C" w:rsidP="00BB667C">
            <w:r>
              <w:t xml:space="preserve">● </w:t>
            </w:r>
            <w:r w:rsidRPr="00423EC6">
              <w:t xml:space="preserve">Odijevanje i moda </w:t>
            </w:r>
          </w:p>
          <w:p w:rsidR="00BB667C" w:rsidRDefault="00BB667C" w:rsidP="00BB667C">
            <w:r>
              <w:t xml:space="preserve">● </w:t>
            </w:r>
            <w:r w:rsidRPr="00423EC6">
              <w:t>Briga o zdravlju, zdrava prehrana</w:t>
            </w:r>
          </w:p>
          <w:p w:rsidR="00BB667C" w:rsidRDefault="00BB667C" w:rsidP="00BB667C">
            <w:r>
              <w:t>● Ekologija</w:t>
            </w:r>
            <w:r w:rsidRPr="00423EC6">
              <w:t xml:space="preserve"> </w:t>
            </w:r>
          </w:p>
          <w:p w:rsidR="00BB667C" w:rsidRDefault="00BB667C" w:rsidP="00BB667C">
            <w:r>
              <w:t xml:space="preserve">● </w:t>
            </w:r>
            <w:r w:rsidRPr="00423EC6">
              <w:t>Praznici, putovanja, turizam</w:t>
            </w:r>
          </w:p>
          <w:p w:rsidR="00BB667C" w:rsidRDefault="00BB667C" w:rsidP="00BB667C">
            <w:r>
              <w:t xml:space="preserve">● </w:t>
            </w:r>
            <w:r w:rsidRPr="00423EC6">
              <w:t>Blagdani i običaji</w:t>
            </w:r>
          </w:p>
          <w:p w:rsidR="00BB667C" w:rsidRPr="00423EC6" w:rsidRDefault="00BB667C" w:rsidP="00BB667C">
            <w:r>
              <w:t>● Zemljoznanstvo – povijest, kultura</w:t>
            </w:r>
          </w:p>
          <w:p w:rsidR="00BB667C" w:rsidRPr="00E97D12" w:rsidRDefault="00BB667C" w:rsidP="00BB667C">
            <w:pPr>
              <w:spacing w:before="240"/>
            </w:pPr>
          </w:p>
        </w:tc>
      </w:tr>
      <w:tr w:rsidR="00BB667C" w:rsidRPr="00E97D12" w:rsidTr="00B4264E">
        <w:tc>
          <w:tcPr>
            <w:tcW w:w="2137" w:type="dxa"/>
            <w:shd w:val="clear" w:color="auto" w:fill="DBE5F1" w:themeFill="accent1" w:themeFillTint="33"/>
            <w:vAlign w:val="center"/>
          </w:tcPr>
          <w:p w:rsidR="00BB667C" w:rsidRDefault="00BB667C" w:rsidP="00BB667C">
            <w:pPr>
              <w:spacing w:before="240"/>
              <w:jc w:val="center"/>
              <w:rPr>
                <w:b/>
              </w:rPr>
            </w:pPr>
            <w:r w:rsidRPr="00E97D12">
              <w:rPr>
                <w:b/>
              </w:rPr>
              <w:t>NOSITELJI</w:t>
            </w:r>
            <w:r>
              <w:rPr>
                <w:b/>
              </w:rPr>
              <w:t xml:space="preserve"> AKTIVNOSTI, PROGRAMA I/ILI PROJEKTA I NJIHOVA ODGOVORNOST</w:t>
            </w:r>
          </w:p>
          <w:p w:rsidR="00BB667C" w:rsidRPr="00E97D12" w:rsidRDefault="00BB667C" w:rsidP="00BB667C">
            <w:pPr>
              <w:spacing w:before="240"/>
              <w:jc w:val="center"/>
              <w:rPr>
                <w:b/>
              </w:rPr>
            </w:pPr>
          </w:p>
        </w:tc>
        <w:tc>
          <w:tcPr>
            <w:tcW w:w="7151" w:type="dxa"/>
          </w:tcPr>
          <w:p w:rsidR="00BB667C" w:rsidRDefault="00BB667C" w:rsidP="00BB667C"/>
          <w:p w:rsidR="00BB667C" w:rsidRDefault="00BB667C" w:rsidP="00BB667C">
            <w:r w:rsidRPr="0050357E">
              <w:t xml:space="preserve">Bojana Šarić, profesor njemačkog jezika </w:t>
            </w:r>
          </w:p>
          <w:p w:rsidR="00BB667C" w:rsidRPr="0050357E" w:rsidRDefault="00BB667C" w:rsidP="00BB667C">
            <w:r w:rsidRPr="0050357E">
              <w:t>– odgovornost napredovanja svakog pojedinog učenika prema sposobnostima i interesu</w:t>
            </w:r>
          </w:p>
          <w:p w:rsidR="00BB667C" w:rsidRPr="00E97D12" w:rsidRDefault="00BB667C" w:rsidP="00BB667C">
            <w:pPr>
              <w:spacing w:before="240"/>
            </w:pPr>
          </w:p>
        </w:tc>
      </w:tr>
      <w:tr w:rsidR="00BB667C" w:rsidRPr="00E97D12" w:rsidTr="00B4264E">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NAČIN REALIZACIJE</w:t>
            </w:r>
            <w:r>
              <w:rPr>
                <w:b/>
              </w:rPr>
              <w:t xml:space="preserve"> AKTIVNOSTI, PROGRAMA I/ILI PROJEKTA</w:t>
            </w:r>
          </w:p>
        </w:tc>
        <w:tc>
          <w:tcPr>
            <w:tcW w:w="7151" w:type="dxa"/>
          </w:tcPr>
          <w:p w:rsidR="00BB667C" w:rsidRDefault="00BB667C" w:rsidP="00BB667C"/>
          <w:p w:rsidR="00BB667C" w:rsidRPr="0050357E" w:rsidRDefault="00BB667C" w:rsidP="00BB667C">
            <w:r>
              <w:t xml:space="preserve">● </w:t>
            </w:r>
            <w:r w:rsidRPr="0050357E">
              <w:t>Slušanje, ponavljanje iza slušnog modela</w:t>
            </w:r>
          </w:p>
          <w:p w:rsidR="00BB667C" w:rsidRPr="0050357E" w:rsidRDefault="00BB667C" w:rsidP="00BB667C">
            <w:r w:rsidRPr="0050357E">
              <w:t>● Čitanje i pisanje</w:t>
            </w:r>
          </w:p>
          <w:p w:rsidR="00BB667C" w:rsidRPr="0050357E" w:rsidRDefault="00BB667C" w:rsidP="00BB667C">
            <w:r w:rsidRPr="0050357E">
              <w:t>● Govorenje</w:t>
            </w:r>
          </w:p>
          <w:p w:rsidR="00BB667C" w:rsidRPr="0050357E" w:rsidRDefault="00BB667C" w:rsidP="00BB667C">
            <w:r w:rsidRPr="0050357E">
              <w:t>● Igre, kratke dramatizacije</w:t>
            </w:r>
          </w:p>
          <w:p w:rsidR="00BB667C" w:rsidRPr="0050357E" w:rsidRDefault="00BB667C" w:rsidP="00BB667C">
            <w:r w:rsidRPr="0050357E">
              <w:t>●Izrada plakata</w:t>
            </w:r>
          </w:p>
          <w:p w:rsidR="00BB667C" w:rsidRPr="0050357E" w:rsidRDefault="00BB667C" w:rsidP="00BB667C">
            <w:r w:rsidRPr="0050357E">
              <w:t>●prikupljanje informacija na internetu.</w:t>
            </w:r>
          </w:p>
          <w:p w:rsidR="00BB667C" w:rsidRPr="00E97D12" w:rsidRDefault="00BB667C" w:rsidP="00BB667C">
            <w:pPr>
              <w:spacing w:before="240"/>
            </w:pPr>
          </w:p>
        </w:tc>
      </w:tr>
      <w:tr w:rsidR="00BB667C" w:rsidRPr="00E97D12" w:rsidTr="00B4264E">
        <w:tc>
          <w:tcPr>
            <w:tcW w:w="2137" w:type="dxa"/>
            <w:shd w:val="clear" w:color="auto" w:fill="DBE5F1" w:themeFill="accent1" w:themeFillTint="33"/>
            <w:vAlign w:val="center"/>
          </w:tcPr>
          <w:p w:rsidR="00BB667C" w:rsidRPr="00E97D12" w:rsidRDefault="00BB667C" w:rsidP="00BB667C">
            <w:pPr>
              <w:spacing w:before="240"/>
              <w:jc w:val="center"/>
              <w:rPr>
                <w:b/>
              </w:rPr>
            </w:pPr>
            <w:r>
              <w:rPr>
                <w:b/>
              </w:rPr>
              <w:lastRenderedPageBreak/>
              <w:t>VREMENIK AKTIVNOSTI, PROGRAMA I/ILI PROJEKTA</w:t>
            </w:r>
          </w:p>
        </w:tc>
        <w:tc>
          <w:tcPr>
            <w:tcW w:w="7151" w:type="dxa"/>
          </w:tcPr>
          <w:p w:rsidR="00BB667C" w:rsidRDefault="00BB667C" w:rsidP="00BB667C"/>
          <w:p w:rsidR="00BB667C" w:rsidRPr="0050357E" w:rsidRDefault="00BB667C" w:rsidP="00BB667C">
            <w:r w:rsidRPr="0050357E">
              <w:t>Tijekom školske godine – 2 puta tjedno – ukupno 70 sati</w:t>
            </w:r>
          </w:p>
          <w:p w:rsidR="00BB667C" w:rsidRPr="00E97D12" w:rsidRDefault="00BB667C" w:rsidP="00BB667C">
            <w:pPr>
              <w:spacing w:before="240"/>
            </w:pPr>
          </w:p>
        </w:tc>
      </w:tr>
      <w:tr w:rsidR="00BB667C" w:rsidRPr="00E97D12" w:rsidTr="00B4264E">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OKVIRNI TROŠKOVNIK</w:t>
            </w:r>
            <w:r>
              <w:rPr>
                <w:b/>
              </w:rPr>
              <w:t xml:space="preserve"> AKTIVNOSTI, PROGRAMA I/ILI PROJEKTA</w:t>
            </w:r>
          </w:p>
        </w:tc>
        <w:tc>
          <w:tcPr>
            <w:tcW w:w="7151" w:type="dxa"/>
          </w:tcPr>
          <w:p w:rsidR="00BB667C" w:rsidRDefault="00BB667C" w:rsidP="00BB667C"/>
          <w:p w:rsidR="00BB667C" w:rsidRPr="0050357E" w:rsidRDefault="00BB667C" w:rsidP="00BB667C">
            <w:r w:rsidRPr="0050357E">
              <w:t>Papir za fotokopiranje, boja za printanje, kreda – bijela, u boji, magneti, Hammer-papir, kolaž papir</w:t>
            </w:r>
          </w:p>
          <w:p w:rsidR="00BB667C" w:rsidRPr="00E97D12" w:rsidRDefault="00BB667C" w:rsidP="00BB667C">
            <w:pPr>
              <w:spacing w:before="240"/>
            </w:pPr>
          </w:p>
        </w:tc>
      </w:tr>
      <w:tr w:rsidR="00BB667C" w:rsidRPr="00E97D12" w:rsidTr="00B4264E">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 xml:space="preserve">NAČIN </w:t>
            </w:r>
            <w:r>
              <w:rPr>
                <w:b/>
              </w:rPr>
              <w:t xml:space="preserve">NJEGOVA </w:t>
            </w:r>
            <w:r w:rsidRPr="00E97D12">
              <w:rPr>
                <w:b/>
              </w:rPr>
              <w:t>PRAĆENJA</w:t>
            </w:r>
          </w:p>
        </w:tc>
        <w:tc>
          <w:tcPr>
            <w:tcW w:w="7151" w:type="dxa"/>
          </w:tcPr>
          <w:p w:rsidR="00BB667C" w:rsidRDefault="00BB667C" w:rsidP="00BB667C"/>
          <w:p w:rsidR="00BB667C" w:rsidRPr="0050357E" w:rsidRDefault="00BB667C" w:rsidP="00BB667C">
            <w:r w:rsidRPr="0050357E">
              <w:t>Provjera slušnog razumijevanja teksta i razumijevanja pisanih tekstova. Govor na razini reprodukcije i produkcije. Zalaganje za nastavi. Evaluacija se provodi kao integralni dio nastave, a ne kao izolirani čin. Naglasak se stavlja  na pozitivne aspekte napretka učenika i svaki se napredak nagrađuje na primjeren način. Učenici se povremeno međusobno ocjenjuju i samoocjenju kako bi razvili kritički odnos prema svome radu i učili se odgovornosti za vlastiti napredak.</w:t>
            </w:r>
          </w:p>
          <w:p w:rsidR="00BB667C" w:rsidRPr="0050357E" w:rsidRDefault="00BB667C" w:rsidP="00BB667C"/>
          <w:p w:rsidR="00BB667C" w:rsidRPr="009F2577" w:rsidRDefault="00BB667C" w:rsidP="00BB667C"/>
          <w:p w:rsidR="00BB667C" w:rsidRPr="00E97D12" w:rsidRDefault="00BB667C" w:rsidP="00BB667C">
            <w:pPr>
              <w:spacing w:before="240"/>
            </w:pPr>
          </w:p>
        </w:tc>
      </w:tr>
    </w:tbl>
    <w:p w:rsidR="00BB667C" w:rsidRDefault="00BB667C" w:rsidP="00BB667C"/>
    <w:p w:rsidR="00B4264E" w:rsidRDefault="00B4264E" w:rsidP="00BB667C"/>
    <w:p w:rsidR="00B4264E" w:rsidRDefault="00B4264E" w:rsidP="00BB667C"/>
    <w:tbl>
      <w:tblPr>
        <w:tblStyle w:val="Reetkatablice"/>
        <w:tblW w:w="0" w:type="auto"/>
        <w:tblLook w:val="04A0" w:firstRow="1" w:lastRow="0" w:firstColumn="1" w:lastColumn="0" w:noHBand="0" w:noVBand="1"/>
      </w:tblPr>
      <w:tblGrid>
        <w:gridCol w:w="2137"/>
        <w:gridCol w:w="6925"/>
      </w:tblGrid>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AKTIVNOST, PROGRAM I/ILI PROJEKT</w:t>
            </w:r>
          </w:p>
        </w:tc>
        <w:tc>
          <w:tcPr>
            <w:tcW w:w="7418" w:type="dxa"/>
            <w:shd w:val="clear" w:color="auto" w:fill="DBE5F1" w:themeFill="accent1" w:themeFillTint="33"/>
          </w:tcPr>
          <w:p w:rsidR="00BB667C" w:rsidRPr="00B4264E" w:rsidRDefault="00BB667C" w:rsidP="00B4264E">
            <w:pPr>
              <w:pStyle w:val="Naslov2"/>
              <w:jc w:val="center"/>
              <w:outlineLvl w:val="1"/>
              <w:rPr>
                <w:rFonts w:ascii="Times New Roman" w:hAnsi="Times New Roman" w:cs="Times New Roman"/>
                <w:sz w:val="28"/>
                <w:szCs w:val="28"/>
              </w:rPr>
            </w:pPr>
            <w:bookmarkStart w:id="75" w:name="_Toc526264005"/>
            <w:r w:rsidRPr="00B4264E">
              <w:rPr>
                <w:rFonts w:ascii="Times New Roman" w:hAnsi="Times New Roman" w:cs="Times New Roman"/>
                <w:color w:val="auto"/>
                <w:sz w:val="28"/>
                <w:szCs w:val="28"/>
              </w:rPr>
              <w:t>TALIJANSKI JEZIK – IZBORNA NASTAVA ZA UČENIKE ČETVRTIH RAZREDA</w:t>
            </w:r>
            <w:bookmarkEnd w:id="75"/>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CILJEVI</w:t>
            </w:r>
            <w:r>
              <w:rPr>
                <w:b/>
              </w:rPr>
              <w:t xml:space="preserve"> AKTIVNOSTI, PROGRAMA I/ILI PROJEKTA</w:t>
            </w:r>
          </w:p>
        </w:tc>
        <w:tc>
          <w:tcPr>
            <w:tcW w:w="7418" w:type="dxa"/>
            <w:vAlign w:val="center"/>
          </w:tcPr>
          <w:p w:rsidR="00BB667C" w:rsidRPr="00BD432C" w:rsidRDefault="00BB667C" w:rsidP="00BB667C">
            <w:pPr>
              <w:pStyle w:val="Odlomakpopisa"/>
              <w:numPr>
                <w:ilvl w:val="0"/>
                <w:numId w:val="29"/>
              </w:numPr>
              <w:spacing w:after="0" w:line="240" w:lineRule="auto"/>
              <w:rPr>
                <w:rFonts w:ascii="Times New Roman" w:hAnsi="Times New Roman"/>
                <w:sz w:val="24"/>
                <w:szCs w:val="24"/>
              </w:rPr>
            </w:pPr>
            <w:r w:rsidRPr="00BD432C">
              <w:rPr>
                <w:rFonts w:ascii="Times New Roman" w:hAnsi="Times New Roman"/>
                <w:sz w:val="24"/>
                <w:szCs w:val="24"/>
              </w:rPr>
              <w:t>osposobiti i motivirati učenike za učenje talijanskoga jezika</w:t>
            </w:r>
          </w:p>
          <w:p w:rsidR="00BB667C" w:rsidRPr="00BD432C" w:rsidRDefault="00BB667C" w:rsidP="00BB667C">
            <w:pPr>
              <w:pStyle w:val="Odlomakpopisa"/>
              <w:numPr>
                <w:ilvl w:val="0"/>
                <w:numId w:val="29"/>
              </w:numPr>
              <w:spacing w:after="0" w:line="240" w:lineRule="auto"/>
              <w:rPr>
                <w:rFonts w:ascii="Times New Roman" w:hAnsi="Times New Roman"/>
                <w:sz w:val="24"/>
                <w:szCs w:val="24"/>
              </w:rPr>
            </w:pPr>
            <w:r w:rsidRPr="00BD432C">
              <w:rPr>
                <w:rFonts w:ascii="Times New Roman" w:hAnsi="Times New Roman"/>
                <w:sz w:val="24"/>
                <w:szCs w:val="24"/>
              </w:rPr>
              <w:t xml:space="preserve">usvojiti osnovna znanja  </w:t>
            </w:r>
          </w:p>
          <w:p w:rsidR="00BB667C" w:rsidRPr="00BD432C" w:rsidRDefault="00BB667C" w:rsidP="00BB667C">
            <w:pPr>
              <w:pStyle w:val="Odlomakpopisa"/>
              <w:numPr>
                <w:ilvl w:val="0"/>
                <w:numId w:val="29"/>
              </w:numPr>
              <w:spacing w:after="0" w:line="240" w:lineRule="auto"/>
              <w:rPr>
                <w:rFonts w:ascii="Times New Roman" w:hAnsi="Times New Roman"/>
                <w:sz w:val="24"/>
                <w:szCs w:val="24"/>
              </w:rPr>
            </w:pPr>
            <w:r w:rsidRPr="00BD432C">
              <w:rPr>
                <w:rFonts w:ascii="Times New Roman" w:hAnsi="Times New Roman"/>
                <w:sz w:val="24"/>
                <w:szCs w:val="24"/>
              </w:rPr>
              <w:t xml:space="preserve">razvijati aktivnu uporabu talijanskoga jezika </w:t>
            </w:r>
          </w:p>
          <w:p w:rsidR="00BB667C" w:rsidRPr="00BD432C" w:rsidRDefault="00BB667C" w:rsidP="00BB667C">
            <w:pPr>
              <w:pStyle w:val="Odlomakpopisa"/>
              <w:numPr>
                <w:ilvl w:val="0"/>
                <w:numId w:val="29"/>
              </w:numPr>
              <w:spacing w:after="0" w:line="240" w:lineRule="auto"/>
              <w:rPr>
                <w:rFonts w:ascii="Times New Roman" w:hAnsi="Times New Roman"/>
                <w:sz w:val="24"/>
                <w:szCs w:val="24"/>
              </w:rPr>
            </w:pPr>
            <w:r w:rsidRPr="00BD432C">
              <w:rPr>
                <w:rFonts w:ascii="Times New Roman" w:hAnsi="Times New Roman"/>
                <w:sz w:val="24"/>
                <w:szCs w:val="24"/>
              </w:rPr>
              <w:t>razvijati komunikacijske vještine učenika</w:t>
            </w:r>
          </w:p>
          <w:p w:rsidR="00BB667C" w:rsidRPr="00BD432C" w:rsidRDefault="00BB667C" w:rsidP="00BB667C">
            <w:pPr>
              <w:pStyle w:val="Odlomakpopisa"/>
              <w:numPr>
                <w:ilvl w:val="0"/>
                <w:numId w:val="29"/>
              </w:numPr>
              <w:spacing w:before="240" w:after="0" w:line="240" w:lineRule="auto"/>
              <w:rPr>
                <w:rFonts w:ascii="Times New Roman" w:hAnsi="Times New Roman"/>
                <w:sz w:val="24"/>
                <w:szCs w:val="24"/>
              </w:rPr>
            </w:pPr>
            <w:r w:rsidRPr="00BD432C">
              <w:rPr>
                <w:rFonts w:ascii="Times New Roman" w:hAnsi="Times New Roman"/>
                <w:sz w:val="24"/>
                <w:szCs w:val="24"/>
              </w:rPr>
              <w:t>razvijati kreativne vještine (igre, crteži, pjesme, kratke dramatizacije)</w:t>
            </w: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NAMJENA</w:t>
            </w:r>
            <w:r>
              <w:rPr>
                <w:b/>
              </w:rPr>
              <w:t xml:space="preserve"> AKTIVNOSTI, PROGRAMA I/ILI PROJEKTA</w:t>
            </w:r>
          </w:p>
        </w:tc>
        <w:tc>
          <w:tcPr>
            <w:tcW w:w="7418" w:type="dxa"/>
          </w:tcPr>
          <w:p w:rsidR="00BB667C" w:rsidRPr="00BD432C" w:rsidRDefault="00BB667C" w:rsidP="00BB667C">
            <w:pPr>
              <w:pStyle w:val="TableParagraph"/>
              <w:numPr>
                <w:ilvl w:val="0"/>
                <w:numId w:val="4"/>
              </w:numPr>
              <w:tabs>
                <w:tab w:val="left" w:pos="820"/>
                <w:tab w:val="left" w:pos="821"/>
              </w:tabs>
              <w:spacing w:before="10" w:line="240" w:lineRule="auto"/>
              <w:rPr>
                <w:rFonts w:ascii="Times New Roman" w:hAnsi="Times New Roman" w:cs="Times New Roman"/>
                <w:sz w:val="24"/>
                <w:szCs w:val="24"/>
              </w:rPr>
            </w:pPr>
            <w:r w:rsidRPr="00BD432C">
              <w:rPr>
                <w:rFonts w:ascii="Times New Roman" w:hAnsi="Times New Roman" w:cs="Times New Roman"/>
                <w:sz w:val="24"/>
                <w:szCs w:val="24"/>
              </w:rPr>
              <w:t>korištenje stečenih znanja i vještina u svakodnevnom životu za lakše sporazumijevanje, brže i kvalitetnije rješavanje postavljenih zadataka, proširivanje znanja, komunikaciju i zabavu</w:t>
            </w:r>
          </w:p>
          <w:p w:rsidR="00BB667C" w:rsidRPr="00BD432C" w:rsidRDefault="00BB667C" w:rsidP="00BB667C">
            <w:pPr>
              <w:spacing w:before="240"/>
            </w:pP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NOSITELJI</w:t>
            </w:r>
            <w:r>
              <w:rPr>
                <w:b/>
              </w:rPr>
              <w:t xml:space="preserve"> AKTIVNOSTI, PROGRAMA I/ILI PROJEKTA I NJIHOVA ODGOVORNOST</w:t>
            </w:r>
          </w:p>
        </w:tc>
        <w:tc>
          <w:tcPr>
            <w:tcW w:w="7418" w:type="dxa"/>
          </w:tcPr>
          <w:p w:rsidR="00BB667C" w:rsidRPr="00BD432C" w:rsidRDefault="00BB667C" w:rsidP="00BB667C">
            <w:pPr>
              <w:spacing w:before="240"/>
            </w:pPr>
            <w:r w:rsidRPr="00BD432C">
              <w:t>Ana Spindler, prof.</w:t>
            </w: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lastRenderedPageBreak/>
              <w:t>NAČIN REALIZACIJE</w:t>
            </w:r>
            <w:r>
              <w:rPr>
                <w:b/>
              </w:rPr>
              <w:t xml:space="preserve"> AKTIVNOSTI, PROGRAMA I/ILI PROJEKTA</w:t>
            </w:r>
          </w:p>
        </w:tc>
        <w:tc>
          <w:tcPr>
            <w:tcW w:w="7418" w:type="dxa"/>
          </w:tcPr>
          <w:p w:rsidR="00BB667C" w:rsidRPr="00BD432C" w:rsidRDefault="00BB667C" w:rsidP="00BB667C">
            <w:pPr>
              <w:pStyle w:val="Odlomakpopisa"/>
              <w:numPr>
                <w:ilvl w:val="0"/>
                <w:numId w:val="30"/>
              </w:numPr>
              <w:spacing w:after="0" w:line="240" w:lineRule="auto"/>
              <w:rPr>
                <w:rFonts w:ascii="Times New Roman" w:hAnsi="Times New Roman"/>
                <w:sz w:val="24"/>
                <w:szCs w:val="24"/>
              </w:rPr>
            </w:pPr>
            <w:r w:rsidRPr="00BD432C">
              <w:rPr>
                <w:rFonts w:ascii="Times New Roman" w:hAnsi="Times New Roman"/>
                <w:sz w:val="24"/>
                <w:szCs w:val="24"/>
              </w:rPr>
              <w:t>pisani i usmeni zadaci</w:t>
            </w:r>
          </w:p>
          <w:p w:rsidR="00BB667C" w:rsidRPr="00BD432C" w:rsidRDefault="00BB667C" w:rsidP="00BB667C">
            <w:pPr>
              <w:pStyle w:val="Odlomakpopisa"/>
              <w:numPr>
                <w:ilvl w:val="0"/>
                <w:numId w:val="30"/>
              </w:numPr>
              <w:spacing w:after="0" w:line="240" w:lineRule="auto"/>
              <w:rPr>
                <w:rFonts w:ascii="Times New Roman" w:hAnsi="Times New Roman"/>
                <w:sz w:val="24"/>
                <w:szCs w:val="24"/>
              </w:rPr>
            </w:pPr>
            <w:r w:rsidRPr="00BD432C">
              <w:rPr>
                <w:rFonts w:ascii="Times New Roman" w:hAnsi="Times New Roman"/>
                <w:sz w:val="24"/>
                <w:szCs w:val="24"/>
              </w:rPr>
              <w:t>obrada kraćih tekstova i dramatizacija</w:t>
            </w:r>
          </w:p>
          <w:p w:rsidR="00BB667C" w:rsidRPr="00BD432C" w:rsidRDefault="00BB667C" w:rsidP="00BB667C">
            <w:pPr>
              <w:pStyle w:val="Odlomakpopisa"/>
              <w:numPr>
                <w:ilvl w:val="0"/>
                <w:numId w:val="30"/>
              </w:numPr>
              <w:spacing w:after="0" w:line="240" w:lineRule="auto"/>
              <w:rPr>
                <w:rFonts w:ascii="Times New Roman" w:hAnsi="Times New Roman"/>
                <w:sz w:val="24"/>
                <w:szCs w:val="24"/>
              </w:rPr>
            </w:pPr>
            <w:r w:rsidRPr="00BD432C">
              <w:rPr>
                <w:rFonts w:ascii="Times New Roman" w:hAnsi="Times New Roman"/>
                <w:sz w:val="24"/>
                <w:szCs w:val="24"/>
              </w:rPr>
              <w:t>obrada pjesmica</w:t>
            </w:r>
          </w:p>
          <w:p w:rsidR="00BB667C" w:rsidRPr="00BD432C" w:rsidRDefault="00BB667C" w:rsidP="00BB667C">
            <w:pPr>
              <w:pStyle w:val="Odlomakpopisa"/>
              <w:numPr>
                <w:ilvl w:val="0"/>
                <w:numId w:val="30"/>
              </w:numPr>
              <w:spacing w:before="240" w:after="0" w:line="240" w:lineRule="auto"/>
              <w:rPr>
                <w:rFonts w:ascii="Times New Roman" w:hAnsi="Times New Roman"/>
                <w:sz w:val="24"/>
                <w:szCs w:val="24"/>
              </w:rPr>
            </w:pPr>
            <w:r w:rsidRPr="00BD432C">
              <w:rPr>
                <w:rFonts w:ascii="Times New Roman" w:hAnsi="Times New Roman"/>
                <w:sz w:val="24"/>
                <w:szCs w:val="24"/>
              </w:rPr>
              <w:t>gledanje kraćih crtanih filmova</w:t>
            </w: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Pr>
                <w:b/>
              </w:rPr>
              <w:t>VREMENIK AKTIVNOSTI, PROGRAMA I/ILI PROJEKTA</w:t>
            </w:r>
          </w:p>
        </w:tc>
        <w:tc>
          <w:tcPr>
            <w:tcW w:w="7418" w:type="dxa"/>
          </w:tcPr>
          <w:p w:rsidR="00BB667C" w:rsidRPr="00BD432C" w:rsidRDefault="00BB667C" w:rsidP="00BB667C">
            <w:pPr>
              <w:pStyle w:val="TableParagraph"/>
              <w:numPr>
                <w:ilvl w:val="0"/>
                <w:numId w:val="6"/>
              </w:numPr>
              <w:spacing w:line="234" w:lineRule="exact"/>
              <w:rPr>
                <w:rFonts w:ascii="Times New Roman" w:hAnsi="Times New Roman" w:cs="Times New Roman"/>
                <w:sz w:val="24"/>
                <w:szCs w:val="24"/>
              </w:rPr>
            </w:pPr>
            <w:r w:rsidRPr="00BD432C">
              <w:rPr>
                <w:rFonts w:ascii="Times New Roman" w:hAnsi="Times New Roman" w:cs="Times New Roman"/>
                <w:sz w:val="24"/>
                <w:szCs w:val="24"/>
              </w:rPr>
              <w:t>tijekom školske godine 2018./2019.</w:t>
            </w:r>
          </w:p>
          <w:p w:rsidR="00BB667C" w:rsidRPr="00BD432C" w:rsidRDefault="00BB667C" w:rsidP="00BB667C">
            <w:pPr>
              <w:spacing w:before="240"/>
            </w:pP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OKVIRNI TROŠKOVNIK</w:t>
            </w:r>
            <w:r>
              <w:rPr>
                <w:b/>
              </w:rPr>
              <w:t xml:space="preserve"> AKTIVNOSTI, PROGRAMA I/ILI PROJEKTA</w:t>
            </w:r>
          </w:p>
        </w:tc>
        <w:tc>
          <w:tcPr>
            <w:tcW w:w="7418" w:type="dxa"/>
          </w:tcPr>
          <w:p w:rsidR="00BB667C" w:rsidRPr="00BD432C" w:rsidRDefault="00BB667C" w:rsidP="00BB667C">
            <w:pPr>
              <w:pStyle w:val="Odlomakpopisa"/>
              <w:numPr>
                <w:ilvl w:val="0"/>
                <w:numId w:val="6"/>
              </w:numPr>
              <w:spacing w:before="240" w:after="0" w:line="240" w:lineRule="auto"/>
              <w:rPr>
                <w:rFonts w:ascii="Times New Roman" w:hAnsi="Times New Roman"/>
                <w:sz w:val="24"/>
                <w:szCs w:val="24"/>
              </w:rPr>
            </w:pPr>
            <w:r w:rsidRPr="00BD432C">
              <w:rPr>
                <w:rFonts w:ascii="Times New Roman" w:hAnsi="Times New Roman"/>
                <w:sz w:val="24"/>
                <w:szCs w:val="24"/>
              </w:rPr>
              <w:t>flomasteri za bijelu ploču, papir za izradu plakata</w:t>
            </w: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 xml:space="preserve">NAČIN </w:t>
            </w:r>
            <w:r>
              <w:rPr>
                <w:b/>
              </w:rPr>
              <w:t xml:space="preserve">NJEGOVA </w:t>
            </w:r>
            <w:r w:rsidRPr="00E97D12">
              <w:rPr>
                <w:b/>
              </w:rPr>
              <w:t>PRAĆENJA</w:t>
            </w:r>
          </w:p>
        </w:tc>
        <w:tc>
          <w:tcPr>
            <w:tcW w:w="7418" w:type="dxa"/>
          </w:tcPr>
          <w:p w:rsidR="00BB667C" w:rsidRPr="00BD432C" w:rsidRDefault="00BB667C" w:rsidP="00BB667C">
            <w:pPr>
              <w:pStyle w:val="Odlomakpopisa"/>
              <w:numPr>
                <w:ilvl w:val="0"/>
                <w:numId w:val="6"/>
              </w:numPr>
              <w:spacing w:after="0" w:line="240" w:lineRule="auto"/>
              <w:rPr>
                <w:rFonts w:ascii="Times New Roman" w:hAnsi="Times New Roman"/>
                <w:sz w:val="24"/>
                <w:szCs w:val="24"/>
              </w:rPr>
            </w:pPr>
            <w:r w:rsidRPr="00BD432C">
              <w:rPr>
                <w:rFonts w:ascii="Times New Roman" w:hAnsi="Times New Roman"/>
                <w:sz w:val="24"/>
                <w:szCs w:val="24"/>
              </w:rPr>
              <w:t xml:space="preserve">pisane i usmene provjere, pisanje sastavaka, prezentacije, izlaganja </w:t>
            </w:r>
          </w:p>
          <w:p w:rsidR="00BB667C" w:rsidRPr="00BD432C" w:rsidRDefault="00BB667C" w:rsidP="00BB667C">
            <w:pPr>
              <w:pStyle w:val="Odlomakpopisa"/>
              <w:numPr>
                <w:ilvl w:val="0"/>
                <w:numId w:val="6"/>
              </w:numPr>
              <w:spacing w:before="240" w:after="0" w:line="240" w:lineRule="auto"/>
              <w:rPr>
                <w:rFonts w:ascii="Times New Roman" w:hAnsi="Times New Roman"/>
                <w:sz w:val="24"/>
                <w:szCs w:val="24"/>
              </w:rPr>
            </w:pPr>
            <w:r w:rsidRPr="00BD432C">
              <w:rPr>
                <w:rFonts w:ascii="Times New Roman" w:hAnsi="Times New Roman"/>
                <w:sz w:val="24"/>
                <w:szCs w:val="24"/>
              </w:rPr>
              <w:t>radionice, plakati, prezentacije, govorna interakcija, pisanje</w:t>
            </w:r>
          </w:p>
        </w:tc>
      </w:tr>
    </w:tbl>
    <w:p w:rsidR="00BB667C" w:rsidRDefault="00BB667C" w:rsidP="00BB667C"/>
    <w:p w:rsidR="00B4264E" w:rsidRDefault="00B4264E" w:rsidP="00BB667C"/>
    <w:p w:rsidR="00B4264E" w:rsidRPr="00E97D12" w:rsidRDefault="00B4264E" w:rsidP="00BB667C"/>
    <w:tbl>
      <w:tblPr>
        <w:tblStyle w:val="Reetkatablice"/>
        <w:tblW w:w="0" w:type="auto"/>
        <w:tblLook w:val="04A0" w:firstRow="1" w:lastRow="0" w:firstColumn="1" w:lastColumn="0" w:noHBand="0" w:noVBand="1"/>
      </w:tblPr>
      <w:tblGrid>
        <w:gridCol w:w="2137"/>
        <w:gridCol w:w="6925"/>
      </w:tblGrid>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AKTIVNOST, PROGRAM I/ILI PROJEKT</w:t>
            </w:r>
          </w:p>
        </w:tc>
        <w:tc>
          <w:tcPr>
            <w:tcW w:w="7151" w:type="dxa"/>
            <w:shd w:val="clear" w:color="auto" w:fill="DBE5F1" w:themeFill="accent1" w:themeFillTint="33"/>
          </w:tcPr>
          <w:p w:rsidR="00BB667C" w:rsidRPr="00B4264E" w:rsidRDefault="00BB667C" w:rsidP="00B4264E">
            <w:pPr>
              <w:pStyle w:val="Naslov2"/>
              <w:jc w:val="center"/>
              <w:outlineLvl w:val="1"/>
              <w:rPr>
                <w:rFonts w:ascii="Times New Roman" w:hAnsi="Times New Roman" w:cs="Times New Roman"/>
                <w:color w:val="auto"/>
                <w:sz w:val="28"/>
                <w:szCs w:val="28"/>
              </w:rPr>
            </w:pPr>
            <w:bookmarkStart w:id="76" w:name="_Toc526264006"/>
            <w:r w:rsidRPr="00B4264E">
              <w:rPr>
                <w:rFonts w:ascii="Times New Roman" w:hAnsi="Times New Roman" w:cs="Times New Roman"/>
                <w:color w:val="auto"/>
                <w:sz w:val="28"/>
                <w:szCs w:val="28"/>
              </w:rPr>
              <w:t>IZBORNA NASTAVA INFORMATIKE ZA 7. RAZRED</w:t>
            </w:r>
            <w:bookmarkEnd w:id="76"/>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CILJEVI</w:t>
            </w:r>
            <w:r>
              <w:rPr>
                <w:b/>
              </w:rPr>
              <w:t xml:space="preserve"> AKTIVNOSTI, PROGRAMA I/ILI PROJEKTA</w:t>
            </w:r>
          </w:p>
        </w:tc>
        <w:tc>
          <w:tcPr>
            <w:tcW w:w="7151" w:type="dxa"/>
            <w:vAlign w:val="center"/>
          </w:tcPr>
          <w:p w:rsidR="00BB667C" w:rsidRPr="005627FF" w:rsidRDefault="00BB667C" w:rsidP="00BB667C">
            <w:pPr>
              <w:pStyle w:val="Tijeloteksta-uvlaka3"/>
              <w:ind w:left="0" w:firstLine="0"/>
              <w:rPr>
                <w:sz w:val="24"/>
                <w:szCs w:val="24"/>
              </w:rPr>
            </w:pPr>
            <w:r w:rsidRPr="005627FF">
              <w:rPr>
                <w:sz w:val="24"/>
                <w:szCs w:val="24"/>
              </w:rPr>
              <w:t>Osposobiti učenike za uporabu računala u svakodnevnim poslovima putem njima prihvatljivih sadržaja, razumjeti način rada računala, prihvatiti računalo kao pomagalo i alat za učenje i rješavanje zadataka, komuniciranju posredstvom različitih medija, donošenju zaključaka na temelju prikupljenih informacija, timskom radu pri rješavanju problema.</w:t>
            </w:r>
          </w:p>
          <w:p w:rsidR="00BB667C" w:rsidRPr="005627FF" w:rsidRDefault="00BB667C" w:rsidP="00BB667C">
            <w:pPr>
              <w:spacing w:before="240"/>
            </w:pP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NAMJENA</w:t>
            </w:r>
            <w:r>
              <w:rPr>
                <w:b/>
              </w:rPr>
              <w:t xml:space="preserve"> AKTIVNOSTI, PROGRAMA I/ILI PROJEKTA</w:t>
            </w:r>
          </w:p>
        </w:tc>
        <w:tc>
          <w:tcPr>
            <w:tcW w:w="7151" w:type="dxa"/>
          </w:tcPr>
          <w:p w:rsidR="00BB667C" w:rsidRPr="005627FF" w:rsidRDefault="00BB667C" w:rsidP="00BB667C">
            <w:r w:rsidRPr="005627FF">
              <w:t>Realizirati navedene ciljeve, postići višu razinu znanja informatike, steći sigurnost u radu, predstaviti i primijeniti stečena znanja u svakodnevnom životu.</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NOSITELJI</w:t>
            </w:r>
            <w:r>
              <w:rPr>
                <w:b/>
              </w:rPr>
              <w:t xml:space="preserve"> AKTIVNOSTI, PROGRAMA I/ILI PROJEKTA I NJIHOVA ODGOVORNOST</w:t>
            </w:r>
          </w:p>
        </w:tc>
        <w:tc>
          <w:tcPr>
            <w:tcW w:w="7151" w:type="dxa"/>
          </w:tcPr>
          <w:p w:rsidR="00BB667C" w:rsidRPr="005627FF" w:rsidRDefault="00BB667C" w:rsidP="00BB667C">
            <w:r w:rsidRPr="005627FF">
              <w:t>Zlatica Čolja-Hršak, učiteljica informatike ;  odgovornost napredovanja svakog pojedinog učenika prema interesu i sposobnostima</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NAČIN REALIZACIJE</w:t>
            </w:r>
            <w:r>
              <w:rPr>
                <w:b/>
              </w:rPr>
              <w:t xml:space="preserve"> </w:t>
            </w:r>
            <w:r>
              <w:rPr>
                <w:b/>
              </w:rPr>
              <w:lastRenderedPageBreak/>
              <w:t>AKTIVNOSTI, PROGRAMA I/ILI PROJEKTA</w:t>
            </w:r>
          </w:p>
        </w:tc>
        <w:tc>
          <w:tcPr>
            <w:tcW w:w="7151" w:type="dxa"/>
          </w:tcPr>
          <w:p w:rsidR="00BB667C" w:rsidRPr="005627FF" w:rsidRDefault="00BB667C" w:rsidP="00BB667C">
            <w:pPr>
              <w:spacing w:before="240"/>
            </w:pPr>
            <w:r w:rsidRPr="005627FF">
              <w:lastRenderedPageBreak/>
              <w:t>Učionička nastava</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Pr>
                <w:b/>
              </w:rPr>
              <w:t>VREMENIK AKTIVNOSTI, PROGRAMA I/ILI PROJEKTA</w:t>
            </w:r>
          </w:p>
        </w:tc>
        <w:tc>
          <w:tcPr>
            <w:tcW w:w="7151" w:type="dxa"/>
          </w:tcPr>
          <w:p w:rsidR="00BB667C" w:rsidRPr="005627FF" w:rsidRDefault="00BB667C" w:rsidP="00BB667C">
            <w:pPr>
              <w:spacing w:before="240"/>
            </w:pPr>
            <w:r w:rsidRPr="005627FF">
              <w:t>Dva sata tjedno prema rasporedu, tijekom cijele školske godine.</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OKVIRNI TROŠKOVNIK</w:t>
            </w:r>
            <w:r>
              <w:rPr>
                <w:b/>
              </w:rPr>
              <w:t xml:space="preserve"> AKTIVNOSTI, PROGRAMA I/ILI PROJEKTA</w:t>
            </w:r>
          </w:p>
        </w:tc>
        <w:tc>
          <w:tcPr>
            <w:tcW w:w="7151" w:type="dxa"/>
          </w:tcPr>
          <w:p w:rsidR="00BB667C" w:rsidRPr="005627FF" w:rsidRDefault="00BB667C" w:rsidP="00BB667C">
            <w:pPr>
              <w:spacing w:before="240"/>
            </w:pPr>
            <w:r w:rsidRPr="005627FF">
              <w:t>Papir za pisač, toner, kreda, informatička literatura, stalno usavršavanje učitelja</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 xml:space="preserve">NAČIN </w:t>
            </w:r>
            <w:r>
              <w:rPr>
                <w:b/>
              </w:rPr>
              <w:t xml:space="preserve">NJEGOVA </w:t>
            </w:r>
            <w:r w:rsidRPr="00E97D12">
              <w:rPr>
                <w:b/>
              </w:rPr>
              <w:t>PRAĆENJA</w:t>
            </w:r>
          </w:p>
        </w:tc>
        <w:tc>
          <w:tcPr>
            <w:tcW w:w="7151" w:type="dxa"/>
          </w:tcPr>
          <w:p w:rsidR="00BB667C" w:rsidRPr="005627FF" w:rsidRDefault="00BB667C" w:rsidP="00BB667C">
            <w:r w:rsidRPr="005627FF">
              <w:t>Individualno praćenje postignuća učenika ,rezultati se koriste kako bi se poboljšao rad na izbornoj nastavi.</w:t>
            </w:r>
          </w:p>
        </w:tc>
      </w:tr>
    </w:tbl>
    <w:p w:rsidR="00BB667C" w:rsidRDefault="00BB667C" w:rsidP="00BB667C"/>
    <w:p w:rsidR="00BB667C" w:rsidRDefault="00BB667C" w:rsidP="00BB667C">
      <w:pPr>
        <w:jc w:val="right"/>
      </w:pPr>
      <w:r>
        <w:t>Zlatica Čolja-Hršak, učiteljica informatike</w:t>
      </w:r>
    </w:p>
    <w:p w:rsidR="00BB667C" w:rsidRDefault="00BB667C" w:rsidP="00BB667C">
      <w:pPr>
        <w:jc w:val="right"/>
      </w:pPr>
      <w:r>
        <w:t>Tea Puljko, učiteljica informatike</w:t>
      </w:r>
    </w:p>
    <w:p w:rsidR="00B4264E" w:rsidRDefault="00B4264E" w:rsidP="00BB667C">
      <w:pPr>
        <w:jc w:val="right"/>
      </w:pPr>
    </w:p>
    <w:p w:rsidR="00B4264E" w:rsidRPr="00E97D12" w:rsidRDefault="00B4264E" w:rsidP="00BB667C">
      <w:pPr>
        <w:jc w:val="right"/>
      </w:pPr>
    </w:p>
    <w:tbl>
      <w:tblPr>
        <w:tblStyle w:val="Reetkatablice"/>
        <w:tblW w:w="0" w:type="auto"/>
        <w:tblLook w:val="04A0" w:firstRow="1" w:lastRow="0" w:firstColumn="1" w:lastColumn="0" w:noHBand="0" w:noVBand="1"/>
      </w:tblPr>
      <w:tblGrid>
        <w:gridCol w:w="2137"/>
        <w:gridCol w:w="6925"/>
      </w:tblGrid>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AKTIVNOST, PROGRAM I/ILI PROJEKT</w:t>
            </w:r>
          </w:p>
        </w:tc>
        <w:tc>
          <w:tcPr>
            <w:tcW w:w="7151" w:type="dxa"/>
            <w:shd w:val="clear" w:color="auto" w:fill="DBE5F1" w:themeFill="accent1" w:themeFillTint="33"/>
          </w:tcPr>
          <w:p w:rsidR="00BB667C" w:rsidRPr="00B4264E" w:rsidRDefault="00BB667C" w:rsidP="00B4264E">
            <w:pPr>
              <w:pStyle w:val="Naslov2"/>
              <w:jc w:val="center"/>
              <w:outlineLvl w:val="1"/>
              <w:rPr>
                <w:rFonts w:ascii="Times New Roman" w:hAnsi="Times New Roman" w:cs="Times New Roman"/>
                <w:color w:val="auto"/>
                <w:sz w:val="28"/>
                <w:szCs w:val="28"/>
              </w:rPr>
            </w:pPr>
            <w:bookmarkStart w:id="77" w:name="_Toc526264007"/>
            <w:r w:rsidRPr="00B4264E">
              <w:rPr>
                <w:rFonts w:ascii="Times New Roman" w:hAnsi="Times New Roman" w:cs="Times New Roman"/>
                <w:color w:val="auto"/>
                <w:sz w:val="28"/>
                <w:szCs w:val="28"/>
              </w:rPr>
              <w:t>IZBORNA NASTAVA INFORMATIKE ZA 8. RAZRED</w:t>
            </w:r>
            <w:bookmarkEnd w:id="77"/>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CILJEVI</w:t>
            </w:r>
            <w:r>
              <w:rPr>
                <w:b/>
              </w:rPr>
              <w:t xml:space="preserve"> AKTIVNOSTI, PROGRAMA I/ILI PROJEKTA</w:t>
            </w:r>
          </w:p>
        </w:tc>
        <w:tc>
          <w:tcPr>
            <w:tcW w:w="7151" w:type="dxa"/>
            <w:vAlign w:val="center"/>
          </w:tcPr>
          <w:p w:rsidR="00BB667C" w:rsidRPr="005627FF" w:rsidRDefault="00BB667C" w:rsidP="00BB667C">
            <w:pPr>
              <w:pStyle w:val="Tijeloteksta-uvlaka3"/>
              <w:ind w:left="0" w:firstLine="0"/>
              <w:rPr>
                <w:sz w:val="24"/>
                <w:szCs w:val="24"/>
              </w:rPr>
            </w:pPr>
            <w:r w:rsidRPr="005627FF">
              <w:rPr>
                <w:sz w:val="24"/>
                <w:szCs w:val="24"/>
              </w:rPr>
              <w:t>Osposobiti učenike za uporabu računala u svakodnevnim poslovima putem njima prihvatljivih sadržaja, razumjeti način rada računala, prihvatiti računalo kao pomagalo i alat za učenje i rješavanje zadataka, komuniciranju posredstvom različitih medija, donošenju zaključaka na temelju prikupljenih informacija, timskom radu pri rješavanju problema.</w:t>
            </w:r>
          </w:p>
          <w:p w:rsidR="00BB667C" w:rsidRPr="005627FF" w:rsidRDefault="00BB667C" w:rsidP="00BB667C">
            <w:pPr>
              <w:spacing w:before="240"/>
            </w:pP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NAMJENA</w:t>
            </w:r>
            <w:r>
              <w:rPr>
                <w:b/>
              </w:rPr>
              <w:t xml:space="preserve"> AKTIVNOSTI, PROGRAMA I/ILI PROJEKTA</w:t>
            </w:r>
          </w:p>
        </w:tc>
        <w:tc>
          <w:tcPr>
            <w:tcW w:w="7151" w:type="dxa"/>
          </w:tcPr>
          <w:p w:rsidR="00BB667C" w:rsidRPr="005627FF" w:rsidRDefault="00BB667C" w:rsidP="00BB667C">
            <w:r w:rsidRPr="005627FF">
              <w:t>Realizirati navedene ciljeve, postići višu razinu znanja informatike, steći sigurnost u radu, predstaviti i primijeniti stečena znanja u svakodnevnom životu.</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NOSITELJI</w:t>
            </w:r>
            <w:r>
              <w:rPr>
                <w:b/>
              </w:rPr>
              <w:t xml:space="preserve"> AKTIVNOSTI, PROGRAMA I/ILI PROJEKTA I NJIHOVA ODGOVORNOST</w:t>
            </w:r>
          </w:p>
        </w:tc>
        <w:tc>
          <w:tcPr>
            <w:tcW w:w="7151" w:type="dxa"/>
          </w:tcPr>
          <w:p w:rsidR="00BB667C" w:rsidRPr="005627FF" w:rsidRDefault="00BB667C" w:rsidP="00BB667C">
            <w:r w:rsidRPr="005627FF">
              <w:t>Zlatica Čolja-Hršak, učiteljica informatike ;  odgovornost napredovanja svakog pojedinog učenika prema interesu i sposobnostima</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NAČIN REALIZACIJE</w:t>
            </w:r>
            <w:r>
              <w:rPr>
                <w:b/>
              </w:rPr>
              <w:t xml:space="preserve"> AKTIVNOSTI, </w:t>
            </w:r>
            <w:r>
              <w:rPr>
                <w:b/>
              </w:rPr>
              <w:lastRenderedPageBreak/>
              <w:t>PROGRAMA I/ILI PROJEKTA</w:t>
            </w:r>
          </w:p>
        </w:tc>
        <w:tc>
          <w:tcPr>
            <w:tcW w:w="7151" w:type="dxa"/>
          </w:tcPr>
          <w:p w:rsidR="00BB667C" w:rsidRPr="005627FF" w:rsidRDefault="00BB667C" w:rsidP="00BB667C">
            <w:pPr>
              <w:spacing w:before="240"/>
            </w:pPr>
            <w:r w:rsidRPr="005627FF">
              <w:lastRenderedPageBreak/>
              <w:t>Učionička nastava</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Pr>
                <w:b/>
              </w:rPr>
              <w:t>VREMENIK AKTIVNOSTI, PROGRAMA I/ILI PROJEKTA</w:t>
            </w:r>
          </w:p>
        </w:tc>
        <w:tc>
          <w:tcPr>
            <w:tcW w:w="7151" w:type="dxa"/>
          </w:tcPr>
          <w:p w:rsidR="00BB667C" w:rsidRPr="005627FF" w:rsidRDefault="00BB667C" w:rsidP="00BB667C">
            <w:pPr>
              <w:spacing w:before="240"/>
            </w:pPr>
            <w:r w:rsidRPr="005627FF">
              <w:t>Dva sata tjedno prema rasporedu, tijekom cijele školske godine.</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OKVIRNI TROŠKOVNIK</w:t>
            </w:r>
            <w:r>
              <w:rPr>
                <w:b/>
              </w:rPr>
              <w:t xml:space="preserve"> AKTIVNOSTI, PROGRAMA I/ILI PROJEKTA</w:t>
            </w:r>
          </w:p>
        </w:tc>
        <w:tc>
          <w:tcPr>
            <w:tcW w:w="7151" w:type="dxa"/>
          </w:tcPr>
          <w:p w:rsidR="00BB667C" w:rsidRPr="005627FF" w:rsidRDefault="00BB667C" w:rsidP="00BB667C">
            <w:pPr>
              <w:spacing w:before="240"/>
            </w:pPr>
            <w:r w:rsidRPr="005627FF">
              <w:t>Papir za pisač, toner, kreda, informatička literatura, stalno usavršavanje učitelja</w:t>
            </w:r>
          </w:p>
        </w:tc>
      </w:tr>
      <w:tr w:rsidR="00BB667C" w:rsidRPr="00E97D12" w:rsidTr="00BB667C">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 xml:space="preserve">NAČIN </w:t>
            </w:r>
            <w:r>
              <w:rPr>
                <w:b/>
              </w:rPr>
              <w:t xml:space="preserve">NJEGOVA </w:t>
            </w:r>
            <w:r w:rsidRPr="00E97D12">
              <w:rPr>
                <w:b/>
              </w:rPr>
              <w:t>PRAĆENJA</w:t>
            </w:r>
          </w:p>
        </w:tc>
        <w:tc>
          <w:tcPr>
            <w:tcW w:w="7151" w:type="dxa"/>
          </w:tcPr>
          <w:p w:rsidR="00BB667C" w:rsidRPr="005627FF" w:rsidRDefault="00BB667C" w:rsidP="00BB667C">
            <w:r w:rsidRPr="005627FF">
              <w:t>Individualno praćenje postignuća učenika ,rezultati se koriste kako bi se poboljšao rad na izbornoj nastavi.</w:t>
            </w:r>
          </w:p>
        </w:tc>
      </w:tr>
    </w:tbl>
    <w:p w:rsidR="00BB667C" w:rsidRDefault="00BB667C" w:rsidP="00BB667C"/>
    <w:p w:rsidR="00BB667C" w:rsidRPr="00E97D12" w:rsidRDefault="00BB667C" w:rsidP="00BB667C">
      <w:pPr>
        <w:jc w:val="right"/>
      </w:pPr>
      <w:r>
        <w:t>Zlatica Čolja-Hršak, učiteljica informatike</w:t>
      </w:r>
    </w:p>
    <w:p w:rsidR="00BB667C" w:rsidRDefault="00BB667C" w:rsidP="00BB667C">
      <w:pPr>
        <w:autoSpaceDE w:val="0"/>
        <w:autoSpaceDN w:val="0"/>
        <w:adjustRightInd w:val="0"/>
        <w:spacing w:after="240" w:line="360" w:lineRule="auto"/>
        <w:rPr>
          <w:sz w:val="28"/>
          <w:szCs w:val="28"/>
        </w:rPr>
      </w:pPr>
    </w:p>
    <w:p w:rsidR="00080E62" w:rsidRPr="00DE0B2B" w:rsidRDefault="00080E62" w:rsidP="00E03EED">
      <w:pPr>
        <w:pStyle w:val="Naslov1"/>
        <w:jc w:val="left"/>
        <w:rPr>
          <w:rFonts w:ascii="Times New Roman" w:hAnsi="Times New Roman"/>
          <w:b/>
        </w:rPr>
      </w:pPr>
      <w:bookmarkStart w:id="78" w:name="_Toc526264008"/>
      <w:r w:rsidRPr="00DE0B2B">
        <w:rPr>
          <w:rFonts w:ascii="Times New Roman" w:hAnsi="Times New Roman"/>
          <w:b/>
        </w:rPr>
        <w:t>IZVAN</w:t>
      </w:r>
      <w:r w:rsidR="00BB667C" w:rsidRPr="00DE0B2B">
        <w:rPr>
          <w:rFonts w:ascii="Times New Roman" w:hAnsi="Times New Roman"/>
          <w:b/>
        </w:rPr>
        <w:t>NASTAVNE</w:t>
      </w:r>
      <w:r w:rsidRPr="00DE0B2B">
        <w:rPr>
          <w:rFonts w:ascii="Times New Roman" w:hAnsi="Times New Roman"/>
          <w:b/>
        </w:rPr>
        <w:t xml:space="preserve"> AKTIVNOSTI</w:t>
      </w:r>
      <w:bookmarkEnd w:id="78"/>
    </w:p>
    <w:p w:rsidR="00E03EED" w:rsidRPr="00E03EED" w:rsidRDefault="00E03EED" w:rsidP="00E03EED">
      <w:pPr>
        <w:rPr>
          <w:lang w:val="it-IT" w:eastAsia="en-US"/>
        </w:rPr>
      </w:pPr>
    </w:p>
    <w:tbl>
      <w:tblPr>
        <w:tblStyle w:val="Reetkatablice"/>
        <w:tblW w:w="0" w:type="auto"/>
        <w:tblLook w:val="04A0" w:firstRow="1" w:lastRow="0" w:firstColumn="1" w:lastColumn="0" w:noHBand="0" w:noVBand="1"/>
      </w:tblPr>
      <w:tblGrid>
        <w:gridCol w:w="2137"/>
        <w:gridCol w:w="6925"/>
      </w:tblGrid>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AKTIVNOST, PROGRAM I/ILI PROJEKT</w:t>
            </w:r>
          </w:p>
        </w:tc>
        <w:tc>
          <w:tcPr>
            <w:tcW w:w="7418" w:type="dxa"/>
            <w:shd w:val="clear" w:color="auto" w:fill="DBE5F1" w:themeFill="accent1" w:themeFillTint="33"/>
          </w:tcPr>
          <w:p w:rsidR="00582386" w:rsidRPr="00B4264E" w:rsidRDefault="00582386" w:rsidP="00B4264E">
            <w:pPr>
              <w:pStyle w:val="Naslov2"/>
              <w:jc w:val="center"/>
              <w:outlineLvl w:val="1"/>
              <w:rPr>
                <w:rFonts w:ascii="Times New Roman" w:hAnsi="Times New Roman" w:cs="Times New Roman"/>
                <w:color w:val="auto"/>
                <w:sz w:val="28"/>
                <w:szCs w:val="28"/>
              </w:rPr>
            </w:pPr>
            <w:bookmarkStart w:id="79" w:name="_Toc526264009"/>
            <w:r w:rsidRPr="00B4264E">
              <w:rPr>
                <w:rFonts w:ascii="Times New Roman" w:hAnsi="Times New Roman" w:cs="Times New Roman"/>
                <w:color w:val="auto"/>
                <w:sz w:val="28"/>
                <w:szCs w:val="28"/>
              </w:rPr>
              <w:t>HRVATSKI NARODNI VEZ</w:t>
            </w:r>
            <w:bookmarkEnd w:id="79"/>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CILJEVI</w:t>
            </w:r>
            <w:r>
              <w:rPr>
                <w:b/>
              </w:rPr>
              <w:t xml:space="preserve"> AKTIVNOSTI, PROGRAMA I/ILI PROJEKTA</w:t>
            </w:r>
          </w:p>
        </w:tc>
        <w:tc>
          <w:tcPr>
            <w:tcW w:w="7418" w:type="dxa"/>
            <w:vAlign w:val="center"/>
          </w:tcPr>
          <w:p w:rsidR="00582386" w:rsidRPr="00E97D12" w:rsidRDefault="00582386" w:rsidP="00582386">
            <w:pPr>
              <w:spacing w:before="240"/>
            </w:pPr>
            <w:r w:rsidRPr="00E70A3F">
              <w:t>Razvijati kreativnost i stvaralaštvo</w:t>
            </w:r>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NAMJENA</w:t>
            </w:r>
            <w:r>
              <w:rPr>
                <w:b/>
              </w:rPr>
              <w:t xml:space="preserve"> AKTIVNOSTI, PROGRAMA I/ILI PROJEKTA</w:t>
            </w:r>
          </w:p>
        </w:tc>
        <w:tc>
          <w:tcPr>
            <w:tcW w:w="7418" w:type="dxa"/>
          </w:tcPr>
          <w:p w:rsidR="00582386" w:rsidRPr="00E97D12" w:rsidRDefault="00582386" w:rsidP="00582386">
            <w:pPr>
              <w:spacing w:before="240"/>
            </w:pPr>
            <w:r w:rsidRPr="00E70A3F">
              <w:t xml:space="preserve">Radovi za </w:t>
            </w:r>
            <w:r>
              <w:t xml:space="preserve">uređenje škole i sudjelovanje u </w:t>
            </w:r>
            <w:r w:rsidRPr="00E70A3F">
              <w:t>h</w:t>
            </w:r>
            <w:r>
              <w:t>umanitarnom radu škole</w:t>
            </w:r>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NOSITELJI</w:t>
            </w:r>
            <w:r>
              <w:rPr>
                <w:b/>
              </w:rPr>
              <w:t xml:space="preserve"> AKTIVNOSTI, PROGRAMA I/ILI PROJEKTA I NJIHOVA ODGOVORNOST</w:t>
            </w:r>
          </w:p>
        </w:tc>
        <w:tc>
          <w:tcPr>
            <w:tcW w:w="7418" w:type="dxa"/>
          </w:tcPr>
          <w:p w:rsidR="00582386" w:rsidRPr="00E97D12" w:rsidRDefault="00582386" w:rsidP="00582386">
            <w:pPr>
              <w:spacing w:before="240"/>
            </w:pPr>
            <w:r w:rsidRPr="00E70A3F">
              <w:t>Učiteljica</w:t>
            </w:r>
            <w:r>
              <w:t xml:space="preserve"> Eva Katičić Jularić i učenici 1</w:t>
            </w:r>
            <w:r w:rsidRPr="00E70A3F">
              <w:t>.a</w:t>
            </w:r>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NAČIN REALIZACIJE</w:t>
            </w:r>
            <w:r>
              <w:rPr>
                <w:b/>
              </w:rPr>
              <w:t xml:space="preserve"> AKTIVNOSTI, PROGRAMA I/ILI PROJEKTA</w:t>
            </w:r>
          </w:p>
        </w:tc>
        <w:tc>
          <w:tcPr>
            <w:tcW w:w="7418" w:type="dxa"/>
          </w:tcPr>
          <w:p w:rsidR="00582386" w:rsidRPr="00E97D12" w:rsidRDefault="00582386" w:rsidP="00582386">
            <w:pPr>
              <w:spacing w:before="240"/>
            </w:pPr>
            <w:r w:rsidRPr="00E70A3F">
              <w:t>Praktični radovi učenika</w:t>
            </w:r>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Pr>
                <w:b/>
              </w:rPr>
              <w:lastRenderedPageBreak/>
              <w:t>VREMENIK AKTIVNOSTI, PROGRAMA I/ILI PROJEKTA</w:t>
            </w:r>
          </w:p>
        </w:tc>
        <w:tc>
          <w:tcPr>
            <w:tcW w:w="7418" w:type="dxa"/>
          </w:tcPr>
          <w:p w:rsidR="00582386" w:rsidRPr="00E97D12" w:rsidRDefault="00582386" w:rsidP="00582386">
            <w:pPr>
              <w:spacing w:before="240"/>
            </w:pPr>
            <w:r w:rsidRPr="00E70A3F">
              <w:t>Tijekom godine – jedan sat tjedno</w:t>
            </w:r>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OKVIRNI TROŠKOVNIK</w:t>
            </w:r>
            <w:r>
              <w:rPr>
                <w:b/>
              </w:rPr>
              <w:t xml:space="preserve"> AKTIVNOSTI, PROGRAMA I/ILI PROJEKTA</w:t>
            </w:r>
          </w:p>
        </w:tc>
        <w:tc>
          <w:tcPr>
            <w:tcW w:w="7418" w:type="dxa"/>
          </w:tcPr>
          <w:p w:rsidR="00582386" w:rsidRPr="00E97D12" w:rsidRDefault="00582386" w:rsidP="00582386">
            <w:pPr>
              <w:spacing w:before="240"/>
            </w:pPr>
            <w:r w:rsidRPr="00E70A3F">
              <w:t>Platno, konac, igle, ramovi, vuna (4000,00kn)</w:t>
            </w:r>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 xml:space="preserve">NAČIN </w:t>
            </w:r>
            <w:r>
              <w:rPr>
                <w:b/>
              </w:rPr>
              <w:t xml:space="preserve">NJEGOVA </w:t>
            </w:r>
            <w:r w:rsidRPr="00E97D12">
              <w:rPr>
                <w:b/>
              </w:rPr>
              <w:t>PRAĆENJA</w:t>
            </w:r>
          </w:p>
        </w:tc>
        <w:tc>
          <w:tcPr>
            <w:tcW w:w="7418" w:type="dxa"/>
          </w:tcPr>
          <w:p w:rsidR="00582386" w:rsidRPr="00E97D12" w:rsidRDefault="00582386" w:rsidP="00582386">
            <w:pPr>
              <w:spacing w:before="240"/>
            </w:pPr>
            <w:r>
              <w:t>Praćenje učeničkog rada, njihovoga napretka, izložba radova</w:t>
            </w:r>
          </w:p>
        </w:tc>
      </w:tr>
    </w:tbl>
    <w:p w:rsidR="00582386" w:rsidRDefault="00582386" w:rsidP="00582386"/>
    <w:p w:rsidR="00B4264E" w:rsidRDefault="00B4264E" w:rsidP="00582386"/>
    <w:p w:rsidR="00B4264E" w:rsidRPr="00E97D12" w:rsidRDefault="00B4264E" w:rsidP="00582386"/>
    <w:tbl>
      <w:tblPr>
        <w:tblStyle w:val="Reetkatablice"/>
        <w:tblW w:w="0" w:type="auto"/>
        <w:tblLook w:val="04A0" w:firstRow="1" w:lastRow="0" w:firstColumn="1" w:lastColumn="0" w:noHBand="0" w:noVBand="1"/>
      </w:tblPr>
      <w:tblGrid>
        <w:gridCol w:w="2137"/>
        <w:gridCol w:w="6925"/>
      </w:tblGrid>
      <w:tr w:rsidR="00582386" w:rsidRPr="004459E7" w:rsidTr="00582386">
        <w:tc>
          <w:tcPr>
            <w:tcW w:w="1870" w:type="dxa"/>
            <w:shd w:val="clear" w:color="auto" w:fill="DBE5F1" w:themeFill="accent1" w:themeFillTint="33"/>
            <w:vAlign w:val="center"/>
          </w:tcPr>
          <w:p w:rsidR="00582386" w:rsidRPr="004459E7" w:rsidRDefault="00582386" w:rsidP="00582386">
            <w:pPr>
              <w:spacing w:before="240"/>
              <w:jc w:val="center"/>
              <w:rPr>
                <w:b/>
              </w:rPr>
            </w:pPr>
            <w:r w:rsidRPr="004459E7">
              <w:rPr>
                <w:b/>
              </w:rPr>
              <w:t>AKTIVNOST, PROGRAM I/ILI PROJEKT</w:t>
            </w:r>
          </w:p>
        </w:tc>
        <w:tc>
          <w:tcPr>
            <w:tcW w:w="7418" w:type="dxa"/>
            <w:shd w:val="clear" w:color="auto" w:fill="DBE5F1" w:themeFill="accent1" w:themeFillTint="33"/>
          </w:tcPr>
          <w:p w:rsidR="00582386" w:rsidRPr="00B4264E" w:rsidRDefault="00582386" w:rsidP="00B4264E">
            <w:pPr>
              <w:pStyle w:val="Naslov2"/>
              <w:jc w:val="center"/>
              <w:outlineLvl w:val="1"/>
              <w:rPr>
                <w:rFonts w:ascii="Times New Roman" w:hAnsi="Times New Roman" w:cs="Times New Roman"/>
                <w:color w:val="auto"/>
                <w:sz w:val="28"/>
                <w:szCs w:val="28"/>
              </w:rPr>
            </w:pPr>
            <w:bookmarkStart w:id="80" w:name="_Toc526264010"/>
            <w:r w:rsidRPr="00B4264E">
              <w:rPr>
                <w:rFonts w:ascii="Times New Roman" w:hAnsi="Times New Roman" w:cs="Times New Roman"/>
                <w:color w:val="auto"/>
                <w:sz w:val="28"/>
                <w:szCs w:val="28"/>
              </w:rPr>
              <w:t>MALA ŠKOLA SPORTA</w:t>
            </w:r>
            <w:bookmarkEnd w:id="80"/>
          </w:p>
        </w:tc>
      </w:tr>
      <w:tr w:rsidR="00582386" w:rsidRPr="004459E7" w:rsidTr="00582386">
        <w:tc>
          <w:tcPr>
            <w:tcW w:w="1870" w:type="dxa"/>
            <w:shd w:val="clear" w:color="auto" w:fill="DBE5F1" w:themeFill="accent1" w:themeFillTint="33"/>
            <w:vAlign w:val="center"/>
          </w:tcPr>
          <w:p w:rsidR="00582386" w:rsidRPr="004459E7" w:rsidRDefault="00582386" w:rsidP="00582386">
            <w:pPr>
              <w:spacing w:before="240"/>
              <w:jc w:val="center"/>
              <w:rPr>
                <w:b/>
              </w:rPr>
            </w:pPr>
            <w:r w:rsidRPr="004459E7">
              <w:rPr>
                <w:b/>
              </w:rPr>
              <w:t>CILJEVI AKTIVNOSTI, PROGRAMA I/ILI PROJEKTA</w:t>
            </w:r>
          </w:p>
        </w:tc>
        <w:tc>
          <w:tcPr>
            <w:tcW w:w="7418" w:type="dxa"/>
            <w:vAlign w:val="center"/>
          </w:tcPr>
          <w:p w:rsidR="00582386" w:rsidRPr="004459E7" w:rsidRDefault="00582386" w:rsidP="00582386">
            <w:r w:rsidRPr="004459E7">
              <w:t>Briga za zdravlje kroz bavljenje tjelesnom aktivnošću</w:t>
            </w:r>
          </w:p>
          <w:p w:rsidR="00582386" w:rsidRPr="004459E7" w:rsidRDefault="00582386" w:rsidP="00582386">
            <w:r w:rsidRPr="004459E7">
              <w:t>Razvijati koordinaciju pokreta, fleksibilnost i pokretljivost tijela</w:t>
            </w:r>
          </w:p>
          <w:p w:rsidR="00582386" w:rsidRPr="004459E7" w:rsidRDefault="00582386" w:rsidP="00582386">
            <w:r w:rsidRPr="004459E7">
              <w:t>Razvijati i jačati mišićna i koštana tkiva</w:t>
            </w:r>
          </w:p>
          <w:p w:rsidR="00582386" w:rsidRPr="004459E7" w:rsidRDefault="00582386" w:rsidP="00582386">
            <w:r w:rsidRPr="004459E7">
              <w:t>Upoznavanje s osnovnim pokretima raznih individualnih i grupnih sportova</w:t>
            </w:r>
          </w:p>
          <w:p w:rsidR="00582386" w:rsidRPr="004459E7" w:rsidRDefault="00582386" w:rsidP="00582386">
            <w:r w:rsidRPr="004459E7">
              <w:t>Razvijati i poticati suradnju i pridržavanje dogovorenih pravila kroz igru</w:t>
            </w:r>
          </w:p>
          <w:p w:rsidR="00582386" w:rsidRPr="004459E7" w:rsidRDefault="00582386" w:rsidP="00582386">
            <w:r w:rsidRPr="004459E7">
              <w:t>Briga o osobnoj higijeni i sportskoj opremi</w:t>
            </w:r>
          </w:p>
        </w:tc>
      </w:tr>
      <w:tr w:rsidR="00582386" w:rsidRPr="004459E7" w:rsidTr="00582386">
        <w:trPr>
          <w:trHeight w:val="1006"/>
        </w:trPr>
        <w:tc>
          <w:tcPr>
            <w:tcW w:w="1870" w:type="dxa"/>
            <w:shd w:val="clear" w:color="auto" w:fill="DBE5F1" w:themeFill="accent1" w:themeFillTint="33"/>
            <w:vAlign w:val="center"/>
          </w:tcPr>
          <w:p w:rsidR="00582386" w:rsidRPr="004459E7" w:rsidRDefault="00582386" w:rsidP="00582386">
            <w:pPr>
              <w:spacing w:before="240"/>
              <w:jc w:val="center"/>
              <w:rPr>
                <w:b/>
              </w:rPr>
            </w:pPr>
            <w:r w:rsidRPr="004459E7">
              <w:rPr>
                <w:b/>
              </w:rPr>
              <w:t>NAMJENA AKTIVNOSTI, PROGRAMA I/ILI PROJEKTA</w:t>
            </w:r>
          </w:p>
        </w:tc>
        <w:tc>
          <w:tcPr>
            <w:tcW w:w="7418" w:type="dxa"/>
          </w:tcPr>
          <w:p w:rsidR="00582386" w:rsidRPr="004459E7" w:rsidRDefault="00582386" w:rsidP="00582386">
            <w:pPr>
              <w:spacing w:before="240"/>
            </w:pPr>
            <w:r w:rsidRPr="004459E7">
              <w:t>učenici 1.b razreda</w:t>
            </w:r>
          </w:p>
          <w:p w:rsidR="00582386" w:rsidRPr="004459E7" w:rsidRDefault="00582386" w:rsidP="00582386">
            <w:pPr>
              <w:tabs>
                <w:tab w:val="left" w:pos="1530"/>
              </w:tabs>
            </w:pPr>
          </w:p>
        </w:tc>
      </w:tr>
      <w:tr w:rsidR="00582386" w:rsidRPr="004459E7" w:rsidTr="00582386">
        <w:tc>
          <w:tcPr>
            <w:tcW w:w="1870" w:type="dxa"/>
            <w:shd w:val="clear" w:color="auto" w:fill="DBE5F1" w:themeFill="accent1" w:themeFillTint="33"/>
            <w:vAlign w:val="center"/>
          </w:tcPr>
          <w:p w:rsidR="00582386" w:rsidRPr="004459E7" w:rsidRDefault="00582386" w:rsidP="00582386">
            <w:pPr>
              <w:spacing w:before="240"/>
              <w:jc w:val="center"/>
              <w:rPr>
                <w:b/>
              </w:rPr>
            </w:pPr>
            <w:r w:rsidRPr="004459E7">
              <w:rPr>
                <w:b/>
              </w:rPr>
              <w:t>NOSITELJI AKTIVNOSTI, PROGRAMA I/ILI PROJEKTA I NJIHOVA ODGOVORNOST</w:t>
            </w:r>
          </w:p>
        </w:tc>
        <w:tc>
          <w:tcPr>
            <w:tcW w:w="7418" w:type="dxa"/>
          </w:tcPr>
          <w:p w:rsidR="00582386" w:rsidRPr="004459E7" w:rsidRDefault="00582386" w:rsidP="00582386">
            <w:pPr>
              <w:spacing w:before="240"/>
            </w:pPr>
            <w:r w:rsidRPr="004459E7">
              <w:t>Učiteljica Ana Drakulić – planiranje i koordiniranje rada</w:t>
            </w:r>
          </w:p>
        </w:tc>
      </w:tr>
      <w:tr w:rsidR="00582386" w:rsidRPr="004459E7" w:rsidTr="00582386">
        <w:tc>
          <w:tcPr>
            <w:tcW w:w="1870" w:type="dxa"/>
            <w:shd w:val="clear" w:color="auto" w:fill="DBE5F1" w:themeFill="accent1" w:themeFillTint="33"/>
            <w:vAlign w:val="center"/>
          </w:tcPr>
          <w:p w:rsidR="00582386" w:rsidRPr="004459E7" w:rsidRDefault="00582386" w:rsidP="00582386">
            <w:pPr>
              <w:spacing w:before="240"/>
              <w:jc w:val="center"/>
              <w:rPr>
                <w:b/>
              </w:rPr>
            </w:pPr>
            <w:r w:rsidRPr="004459E7">
              <w:rPr>
                <w:b/>
              </w:rPr>
              <w:t>NAČIN REALIZACIJE AKTIVNOSTI, PROGRAMA I/ILI PROJEKTA</w:t>
            </w:r>
          </w:p>
        </w:tc>
        <w:tc>
          <w:tcPr>
            <w:tcW w:w="7418" w:type="dxa"/>
          </w:tcPr>
          <w:p w:rsidR="00582386" w:rsidRPr="004459E7" w:rsidRDefault="00582386" w:rsidP="00582386">
            <w:r w:rsidRPr="004459E7">
              <w:t>Upoznavanje sa sportskim prostorima u školi</w:t>
            </w:r>
          </w:p>
          <w:p w:rsidR="00582386" w:rsidRPr="004459E7" w:rsidRDefault="00582386" w:rsidP="00582386">
            <w:r w:rsidRPr="004459E7">
              <w:t xml:space="preserve">Upoznavanje sa sportskom opremom za učenike </w:t>
            </w:r>
          </w:p>
          <w:p w:rsidR="00582386" w:rsidRPr="004459E7" w:rsidRDefault="00582386" w:rsidP="00582386">
            <w:r w:rsidRPr="004459E7">
              <w:t>Upoznavanje različitih sportskih rekvizita</w:t>
            </w:r>
          </w:p>
          <w:p w:rsidR="00582386" w:rsidRPr="004459E7" w:rsidRDefault="00582386" w:rsidP="00582386">
            <w:r w:rsidRPr="004459E7">
              <w:t>Naučiti kako brinuti o osobnoj higijeni prije i poslije vježbanja</w:t>
            </w:r>
          </w:p>
          <w:p w:rsidR="00582386" w:rsidRPr="004459E7" w:rsidRDefault="00582386" w:rsidP="00582386">
            <w:r w:rsidRPr="004459E7">
              <w:t>Usvajanje osnovnih  sportskih pojmova na samom početku vježbanja –vrsta, kolona, prebrojavanje</w:t>
            </w:r>
          </w:p>
          <w:p w:rsidR="00582386" w:rsidRPr="004459E7" w:rsidRDefault="00582386" w:rsidP="00582386">
            <w:r w:rsidRPr="004459E7">
              <w:t>Usvajanje općih pripremnih vježbi –razgibavanje</w:t>
            </w:r>
          </w:p>
          <w:p w:rsidR="00582386" w:rsidRPr="004459E7" w:rsidRDefault="00582386" w:rsidP="00582386">
            <w:r w:rsidRPr="004459E7">
              <w:t>Usvajanje različitih cikličkih kretanja</w:t>
            </w:r>
          </w:p>
          <w:p w:rsidR="00582386" w:rsidRPr="004459E7" w:rsidRDefault="00582386" w:rsidP="00582386">
            <w:r w:rsidRPr="004459E7">
              <w:lastRenderedPageBreak/>
              <w:t>Upoznavanje s osnovnim pravilima pojedinih individualnih i skupnih sportova</w:t>
            </w:r>
          </w:p>
          <w:p w:rsidR="00582386" w:rsidRPr="004459E7" w:rsidRDefault="00582386" w:rsidP="00582386">
            <w:r w:rsidRPr="004459E7">
              <w:t>Učenje kroz izvođenje različitih sportskih aktivnosti</w:t>
            </w:r>
          </w:p>
          <w:p w:rsidR="00582386" w:rsidRPr="004459E7" w:rsidRDefault="00582386" w:rsidP="00582386">
            <w:r w:rsidRPr="004459E7">
              <w:t>Učenje kroz sportsku igru</w:t>
            </w:r>
          </w:p>
          <w:p w:rsidR="00582386" w:rsidRPr="004459E7" w:rsidRDefault="00582386" w:rsidP="00582386">
            <w:r w:rsidRPr="004459E7">
              <w:t>Igranje pojedinih sportova</w:t>
            </w:r>
          </w:p>
          <w:p w:rsidR="00582386" w:rsidRPr="004459E7" w:rsidRDefault="00582386" w:rsidP="00582386">
            <w:r w:rsidRPr="004459E7">
              <w:t>Posjet nekim sportskim natjecanjima tijekom godine u školi i izvan škole</w:t>
            </w:r>
          </w:p>
          <w:p w:rsidR="00582386" w:rsidRPr="004459E7" w:rsidRDefault="00582386" w:rsidP="00582386">
            <w:r w:rsidRPr="004459E7">
              <w:t>Vježbanje u sportskoj dvorani i na školskim sportskim igralištima</w:t>
            </w:r>
          </w:p>
          <w:p w:rsidR="00582386" w:rsidRPr="004459E7" w:rsidRDefault="00582386" w:rsidP="00582386">
            <w:r w:rsidRPr="004459E7">
              <w:t>Posjet različitim sportskim ustanovama izvan škole tijekom godine</w:t>
            </w:r>
          </w:p>
        </w:tc>
      </w:tr>
      <w:tr w:rsidR="00582386" w:rsidRPr="004459E7" w:rsidTr="00582386">
        <w:tc>
          <w:tcPr>
            <w:tcW w:w="1870" w:type="dxa"/>
            <w:shd w:val="clear" w:color="auto" w:fill="DBE5F1" w:themeFill="accent1" w:themeFillTint="33"/>
            <w:vAlign w:val="center"/>
          </w:tcPr>
          <w:p w:rsidR="00582386" w:rsidRPr="004459E7" w:rsidRDefault="00582386" w:rsidP="00582386">
            <w:pPr>
              <w:spacing w:before="240"/>
              <w:jc w:val="center"/>
              <w:rPr>
                <w:b/>
              </w:rPr>
            </w:pPr>
            <w:r w:rsidRPr="004459E7">
              <w:rPr>
                <w:b/>
              </w:rPr>
              <w:lastRenderedPageBreak/>
              <w:t>VREMENIK AKTIVNOSTI, PROGRAMA I/ILI PROJEKTA</w:t>
            </w:r>
          </w:p>
        </w:tc>
        <w:tc>
          <w:tcPr>
            <w:tcW w:w="7418" w:type="dxa"/>
          </w:tcPr>
          <w:p w:rsidR="00582386" w:rsidRPr="004459E7" w:rsidRDefault="00582386" w:rsidP="00582386">
            <w:pPr>
              <w:spacing w:before="240"/>
            </w:pPr>
            <w:r w:rsidRPr="004459E7">
              <w:t>Tijekom školske godine – jedan sat tjedno</w:t>
            </w:r>
          </w:p>
        </w:tc>
      </w:tr>
      <w:tr w:rsidR="00582386" w:rsidRPr="004459E7" w:rsidTr="00582386">
        <w:tc>
          <w:tcPr>
            <w:tcW w:w="1870" w:type="dxa"/>
            <w:shd w:val="clear" w:color="auto" w:fill="DBE5F1" w:themeFill="accent1" w:themeFillTint="33"/>
            <w:vAlign w:val="center"/>
          </w:tcPr>
          <w:p w:rsidR="00582386" w:rsidRPr="004459E7" w:rsidRDefault="00582386" w:rsidP="00582386">
            <w:pPr>
              <w:spacing w:before="240"/>
              <w:jc w:val="center"/>
              <w:rPr>
                <w:b/>
              </w:rPr>
            </w:pPr>
            <w:r w:rsidRPr="004459E7">
              <w:rPr>
                <w:b/>
              </w:rPr>
              <w:t>OKVIRNI TROŠKOVNIK AKTIVNOSTI, PROGRAMA I/ILI PROJEKTA</w:t>
            </w:r>
          </w:p>
        </w:tc>
        <w:tc>
          <w:tcPr>
            <w:tcW w:w="7418" w:type="dxa"/>
          </w:tcPr>
          <w:p w:rsidR="00582386" w:rsidRDefault="00582386" w:rsidP="00582386">
            <w:pPr>
              <w:spacing w:before="240"/>
            </w:pPr>
            <w:r w:rsidRPr="004459E7">
              <w:t>Cijena ulaznice za pojedina sportska natjecanja</w:t>
            </w:r>
          </w:p>
          <w:p w:rsidR="00582386" w:rsidRPr="004459E7" w:rsidRDefault="00582386" w:rsidP="00582386">
            <w:pPr>
              <w:spacing w:before="240"/>
            </w:pPr>
            <w:r w:rsidRPr="004459E7">
              <w:t>Nabavljanje sportskih rekvizita</w:t>
            </w:r>
          </w:p>
        </w:tc>
      </w:tr>
      <w:tr w:rsidR="00582386" w:rsidRPr="004459E7" w:rsidTr="00582386">
        <w:tc>
          <w:tcPr>
            <w:tcW w:w="1870" w:type="dxa"/>
            <w:shd w:val="clear" w:color="auto" w:fill="DBE5F1" w:themeFill="accent1" w:themeFillTint="33"/>
            <w:vAlign w:val="center"/>
          </w:tcPr>
          <w:p w:rsidR="00582386" w:rsidRPr="004459E7" w:rsidRDefault="00582386" w:rsidP="00582386">
            <w:pPr>
              <w:spacing w:before="240"/>
              <w:jc w:val="center"/>
              <w:rPr>
                <w:b/>
              </w:rPr>
            </w:pPr>
            <w:r w:rsidRPr="004459E7">
              <w:rPr>
                <w:b/>
              </w:rPr>
              <w:t>NAČIN NJEGOVA PRAĆENJA</w:t>
            </w:r>
          </w:p>
        </w:tc>
        <w:tc>
          <w:tcPr>
            <w:tcW w:w="7418" w:type="dxa"/>
          </w:tcPr>
          <w:p w:rsidR="00582386" w:rsidRPr="004459E7" w:rsidRDefault="00582386" w:rsidP="00582386">
            <w:pPr>
              <w:spacing w:before="240"/>
            </w:pPr>
            <w:r w:rsidRPr="004459E7">
              <w:t>Aktivnost učenika tijekom vježbanja i praćenje njihovog napretka</w:t>
            </w:r>
          </w:p>
        </w:tc>
      </w:tr>
    </w:tbl>
    <w:p w:rsidR="00582386" w:rsidRDefault="00582386" w:rsidP="00582386"/>
    <w:p w:rsidR="00B4264E" w:rsidRDefault="00B4264E" w:rsidP="00582386"/>
    <w:p w:rsidR="00B4264E" w:rsidRPr="00E97D12" w:rsidRDefault="00B4264E" w:rsidP="00582386"/>
    <w:tbl>
      <w:tblPr>
        <w:tblStyle w:val="Reetkatablice"/>
        <w:tblW w:w="0" w:type="auto"/>
        <w:tblLook w:val="04A0" w:firstRow="1" w:lastRow="0" w:firstColumn="1" w:lastColumn="0" w:noHBand="0" w:noVBand="1"/>
      </w:tblPr>
      <w:tblGrid>
        <w:gridCol w:w="2137"/>
        <w:gridCol w:w="6925"/>
      </w:tblGrid>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AKTIVNOST, PROGRAM I/ILI PROJEKT</w:t>
            </w:r>
          </w:p>
        </w:tc>
        <w:tc>
          <w:tcPr>
            <w:tcW w:w="7418" w:type="dxa"/>
            <w:shd w:val="clear" w:color="auto" w:fill="DBE5F1" w:themeFill="accent1" w:themeFillTint="33"/>
          </w:tcPr>
          <w:p w:rsidR="00582386" w:rsidRPr="00B4264E" w:rsidRDefault="00582386" w:rsidP="00B4264E">
            <w:pPr>
              <w:pStyle w:val="Naslov2"/>
              <w:jc w:val="center"/>
              <w:outlineLvl w:val="1"/>
              <w:rPr>
                <w:rFonts w:ascii="Times New Roman" w:hAnsi="Times New Roman" w:cs="Times New Roman"/>
                <w:color w:val="auto"/>
                <w:sz w:val="28"/>
                <w:szCs w:val="28"/>
              </w:rPr>
            </w:pPr>
            <w:bookmarkStart w:id="81" w:name="_Toc526264011"/>
            <w:r w:rsidRPr="00B4264E">
              <w:rPr>
                <w:rFonts w:ascii="Times New Roman" w:hAnsi="Times New Roman" w:cs="Times New Roman"/>
                <w:color w:val="auto"/>
                <w:sz w:val="28"/>
                <w:szCs w:val="28"/>
              </w:rPr>
              <w:t>MALI PRIRODNJACI</w:t>
            </w:r>
            <w:bookmarkEnd w:id="81"/>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CILJEVI</w:t>
            </w:r>
            <w:r>
              <w:rPr>
                <w:b/>
              </w:rPr>
              <w:t xml:space="preserve"> AKTIVNOSTI, PROGRAMA I/ILI PROJEKTA</w:t>
            </w:r>
          </w:p>
        </w:tc>
        <w:tc>
          <w:tcPr>
            <w:tcW w:w="7418" w:type="dxa"/>
            <w:vAlign w:val="center"/>
          </w:tcPr>
          <w:p w:rsidR="00582386" w:rsidRPr="00380D8E" w:rsidRDefault="00582386" w:rsidP="00582386">
            <w:pPr>
              <w:spacing w:before="240"/>
            </w:pPr>
            <w:r>
              <w:t>P</w:t>
            </w:r>
            <w:r w:rsidRPr="00380D8E">
              <w:t>oštivati i voljeti prirodu, živjeti u skladu s prirodnim zakonitostima</w:t>
            </w:r>
          </w:p>
          <w:p w:rsidR="00582386" w:rsidRPr="00E97D12" w:rsidRDefault="00582386" w:rsidP="00582386">
            <w:pPr>
              <w:spacing w:before="240"/>
            </w:pPr>
            <w:r>
              <w:t>O</w:t>
            </w:r>
            <w:r w:rsidRPr="00380D8E">
              <w:t>čuvati i zaštititi čovjekovu okolinu (ekologija)</w:t>
            </w:r>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NAMJENA</w:t>
            </w:r>
            <w:r>
              <w:rPr>
                <w:b/>
              </w:rPr>
              <w:t xml:space="preserve"> AKTIVNOSTI, PROGRAMA I/ILI PROJEKTA</w:t>
            </w:r>
          </w:p>
        </w:tc>
        <w:tc>
          <w:tcPr>
            <w:tcW w:w="7418" w:type="dxa"/>
          </w:tcPr>
          <w:p w:rsidR="00582386" w:rsidRPr="00380D8E" w:rsidRDefault="00582386" w:rsidP="00582386">
            <w:pPr>
              <w:spacing w:before="240"/>
            </w:pPr>
            <w:r>
              <w:t>R</w:t>
            </w:r>
            <w:r w:rsidRPr="00380D8E">
              <w:t>azvijanje sposobnosti samoučenja i obrazovanja kroz cijeli život</w:t>
            </w:r>
          </w:p>
          <w:p w:rsidR="00582386" w:rsidRPr="00380D8E" w:rsidRDefault="00582386" w:rsidP="00582386">
            <w:pPr>
              <w:spacing w:before="240"/>
            </w:pPr>
            <w:r>
              <w:t>P</w:t>
            </w:r>
            <w:r w:rsidRPr="00380D8E">
              <w:t>romatranje, istraživanje, pokusi, praktične vježbe iz prirode</w:t>
            </w:r>
          </w:p>
          <w:p w:rsidR="00582386" w:rsidRPr="00380D8E" w:rsidRDefault="00582386" w:rsidP="00582386">
            <w:pPr>
              <w:spacing w:before="240"/>
            </w:pPr>
            <w:r>
              <w:t>R</w:t>
            </w:r>
            <w:r w:rsidRPr="00380D8E">
              <w:t>azvijanje kritičnog kreativnog mišljenja</w:t>
            </w:r>
          </w:p>
          <w:p w:rsidR="00582386" w:rsidRPr="00380D8E" w:rsidRDefault="00582386" w:rsidP="00582386">
            <w:pPr>
              <w:spacing w:before="240"/>
            </w:pPr>
            <w:r>
              <w:t>J</w:t>
            </w:r>
            <w:r w:rsidRPr="00380D8E">
              <w:t>edinstveni prirodoslovni pogled na svijet</w:t>
            </w:r>
          </w:p>
          <w:p w:rsidR="00582386" w:rsidRPr="00380D8E" w:rsidRDefault="00582386" w:rsidP="00582386">
            <w:pPr>
              <w:spacing w:before="240"/>
            </w:pPr>
            <w:r>
              <w:t>R</w:t>
            </w:r>
            <w:r w:rsidRPr="00380D8E">
              <w:t>azumijevanje pojava i problema u prirodi i uočavanje uzročno-posljedičnih veza</w:t>
            </w:r>
          </w:p>
          <w:p w:rsidR="00582386" w:rsidRPr="00380D8E" w:rsidRDefault="00582386" w:rsidP="00582386">
            <w:pPr>
              <w:spacing w:before="240"/>
            </w:pPr>
            <w:r>
              <w:t>R</w:t>
            </w:r>
            <w:r w:rsidRPr="00380D8E">
              <w:t>azvijanje odgovornosti za neke pojave</w:t>
            </w:r>
          </w:p>
          <w:p w:rsidR="00582386" w:rsidRPr="00E97D12" w:rsidRDefault="00582386" w:rsidP="00582386">
            <w:pPr>
              <w:spacing w:before="240"/>
            </w:pPr>
            <w:r>
              <w:t>N</w:t>
            </w:r>
            <w:r w:rsidRPr="00380D8E">
              <w:t>aučiti tražiti informacije i dijeliti svoje znanje s drugima</w:t>
            </w:r>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lastRenderedPageBreak/>
              <w:t>NOSITELJI</w:t>
            </w:r>
            <w:r>
              <w:rPr>
                <w:b/>
              </w:rPr>
              <w:t xml:space="preserve"> AKTIVNOSTI, PROGRAMA I/ILI PROJEKTA I NJIHOVA ODGOVORNOST</w:t>
            </w:r>
          </w:p>
        </w:tc>
        <w:tc>
          <w:tcPr>
            <w:tcW w:w="7418" w:type="dxa"/>
          </w:tcPr>
          <w:p w:rsidR="00582386" w:rsidRPr="00E97D12" w:rsidRDefault="00582386" w:rsidP="00582386">
            <w:pPr>
              <w:spacing w:before="240"/>
            </w:pPr>
            <w:r w:rsidRPr="00380D8E">
              <w:t>Učiteljica</w:t>
            </w:r>
            <w:r>
              <w:t xml:space="preserve"> Lidija Čavka</w:t>
            </w:r>
            <w:r w:rsidRPr="00380D8E">
              <w:t>, rodite</w:t>
            </w:r>
            <w:r>
              <w:t>lji, stručne osobe u ZOO vrtu, P</w:t>
            </w:r>
            <w:r w:rsidRPr="00380D8E">
              <w:t xml:space="preserve">rirodoslovnom </w:t>
            </w:r>
            <w:r>
              <w:t>muzeju, i ostale osobe na TN i Izv</w:t>
            </w:r>
            <w:r w:rsidRPr="00380D8E">
              <w:t>anučioničkoj nastavi</w:t>
            </w:r>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NAČIN REALIZACIJE</w:t>
            </w:r>
            <w:r>
              <w:rPr>
                <w:b/>
              </w:rPr>
              <w:t xml:space="preserve"> AKTIVNOSTI, PROGRAMA I/ILI PROJEKTA</w:t>
            </w:r>
          </w:p>
        </w:tc>
        <w:tc>
          <w:tcPr>
            <w:tcW w:w="7418" w:type="dxa"/>
          </w:tcPr>
          <w:p w:rsidR="00582386" w:rsidRPr="00380D8E" w:rsidRDefault="00582386" w:rsidP="00582386">
            <w:pPr>
              <w:spacing w:before="240"/>
            </w:pPr>
            <w:r>
              <w:t>P</w:t>
            </w:r>
            <w:r w:rsidRPr="00380D8E">
              <w:t>raktični radovi (pokusi, plakati, herbarij)</w:t>
            </w:r>
          </w:p>
          <w:p w:rsidR="00582386" w:rsidRPr="00380D8E" w:rsidRDefault="00582386" w:rsidP="00582386">
            <w:pPr>
              <w:spacing w:before="240"/>
            </w:pPr>
            <w:r>
              <w:t>N</w:t>
            </w:r>
            <w:r w:rsidRPr="00380D8E">
              <w:t>astava na terenu (škola u prirodi, ZOO vrt, botanički vrt, muzeji)</w:t>
            </w:r>
          </w:p>
          <w:p w:rsidR="00582386" w:rsidRPr="00380D8E" w:rsidRDefault="00582386" w:rsidP="00582386">
            <w:pPr>
              <w:spacing w:before="240"/>
            </w:pPr>
            <w:r>
              <w:t>P</w:t>
            </w:r>
            <w:r w:rsidRPr="00380D8E">
              <w:t xml:space="preserve">redavanja </w:t>
            </w:r>
          </w:p>
          <w:p w:rsidR="00582386" w:rsidRPr="00E97D12" w:rsidRDefault="00582386" w:rsidP="00582386">
            <w:pPr>
              <w:spacing w:before="240"/>
            </w:pPr>
            <w:r>
              <w:t>R</w:t>
            </w:r>
            <w:r w:rsidRPr="00380D8E">
              <w:t>adionice</w:t>
            </w:r>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Pr>
                <w:b/>
              </w:rPr>
              <w:t>VREMENIK AKTIVNOSTI, PROGRAMA I/ILI PROJEKTA</w:t>
            </w:r>
          </w:p>
        </w:tc>
        <w:tc>
          <w:tcPr>
            <w:tcW w:w="7418" w:type="dxa"/>
          </w:tcPr>
          <w:p w:rsidR="00582386" w:rsidRPr="00E97D12" w:rsidRDefault="00582386" w:rsidP="00582386">
            <w:pPr>
              <w:spacing w:before="240"/>
            </w:pPr>
            <w:r w:rsidRPr="00380D8E">
              <w:t>Tijekom školske godine</w:t>
            </w:r>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OKVIRNI TROŠKOVNIK</w:t>
            </w:r>
            <w:r>
              <w:rPr>
                <w:b/>
              </w:rPr>
              <w:t xml:space="preserve"> AKTIVNOSTI, PROGRAMA I/ILI PROJEKTA</w:t>
            </w:r>
          </w:p>
        </w:tc>
        <w:tc>
          <w:tcPr>
            <w:tcW w:w="7418" w:type="dxa"/>
          </w:tcPr>
          <w:p w:rsidR="00582386" w:rsidRPr="00E97D12" w:rsidRDefault="00582386" w:rsidP="00582386">
            <w:pPr>
              <w:spacing w:before="240"/>
            </w:pPr>
            <w:r w:rsidRPr="00380D8E">
              <w:t>Papiri, boje, flomasteri, ljepilo, ulaznice za muzeje i druge predviđene izlaske iz škole (1000,00kn)</w:t>
            </w:r>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 xml:space="preserve">NAČIN </w:t>
            </w:r>
            <w:r>
              <w:rPr>
                <w:b/>
              </w:rPr>
              <w:t xml:space="preserve">NJEGOVA </w:t>
            </w:r>
            <w:r w:rsidRPr="00E97D12">
              <w:rPr>
                <w:b/>
              </w:rPr>
              <w:t>PRAĆENJA</w:t>
            </w:r>
          </w:p>
        </w:tc>
        <w:tc>
          <w:tcPr>
            <w:tcW w:w="7418" w:type="dxa"/>
          </w:tcPr>
          <w:p w:rsidR="00582386" w:rsidRPr="00380D8E" w:rsidRDefault="00582386" w:rsidP="00582386">
            <w:pPr>
              <w:spacing w:before="240"/>
            </w:pPr>
            <w:r>
              <w:t>Pohvale, poticaji, nagra</w:t>
            </w:r>
            <w:r w:rsidRPr="00380D8E">
              <w:t>de u obliku knjiga o prirodi</w:t>
            </w:r>
          </w:p>
          <w:p w:rsidR="00582386" w:rsidRPr="00E97D12" w:rsidRDefault="00582386" w:rsidP="00582386">
            <w:pPr>
              <w:spacing w:before="240"/>
            </w:pPr>
            <w:r>
              <w:t>R</w:t>
            </w:r>
            <w:r w:rsidRPr="00380D8E">
              <w:t>ezultati se koriste u nastavi PID-a i ostalim nastavnim područjima</w:t>
            </w:r>
          </w:p>
        </w:tc>
      </w:tr>
    </w:tbl>
    <w:p w:rsidR="00582386" w:rsidRDefault="00582386" w:rsidP="00582386"/>
    <w:p w:rsidR="00B4264E" w:rsidRDefault="00B4264E" w:rsidP="00582386"/>
    <w:p w:rsidR="00B4264E" w:rsidRPr="00E97D12" w:rsidRDefault="00B4264E" w:rsidP="00582386"/>
    <w:tbl>
      <w:tblPr>
        <w:tblStyle w:val="Reetkatablice"/>
        <w:tblW w:w="0" w:type="auto"/>
        <w:tblLook w:val="04A0" w:firstRow="1" w:lastRow="0" w:firstColumn="1" w:lastColumn="0" w:noHBand="0" w:noVBand="1"/>
      </w:tblPr>
      <w:tblGrid>
        <w:gridCol w:w="2137"/>
        <w:gridCol w:w="6925"/>
      </w:tblGrid>
      <w:tr w:rsidR="00582386" w:rsidRPr="00E97D12" w:rsidTr="00582386">
        <w:tc>
          <w:tcPr>
            <w:tcW w:w="2137" w:type="dxa"/>
            <w:shd w:val="clear" w:color="auto" w:fill="DBE5F1" w:themeFill="accent1" w:themeFillTint="33"/>
            <w:vAlign w:val="center"/>
          </w:tcPr>
          <w:p w:rsidR="00582386" w:rsidRPr="00E97D12" w:rsidRDefault="00582386" w:rsidP="00582386">
            <w:pPr>
              <w:spacing w:before="240"/>
              <w:jc w:val="center"/>
              <w:rPr>
                <w:b/>
              </w:rPr>
            </w:pPr>
            <w:r w:rsidRPr="00E97D12">
              <w:rPr>
                <w:b/>
              </w:rPr>
              <w:t>AKTIVNOST, PROGRAM I/ILI PROJEKT</w:t>
            </w:r>
          </w:p>
        </w:tc>
        <w:tc>
          <w:tcPr>
            <w:tcW w:w="7151" w:type="dxa"/>
            <w:shd w:val="clear" w:color="auto" w:fill="DBE5F1" w:themeFill="accent1" w:themeFillTint="33"/>
            <w:vAlign w:val="center"/>
          </w:tcPr>
          <w:p w:rsidR="00582386" w:rsidRPr="00B4264E" w:rsidRDefault="00582386" w:rsidP="00B4264E">
            <w:pPr>
              <w:pStyle w:val="Naslov2"/>
              <w:jc w:val="center"/>
              <w:outlineLvl w:val="1"/>
              <w:rPr>
                <w:rFonts w:ascii="Times New Roman" w:hAnsi="Times New Roman" w:cs="Times New Roman"/>
                <w:color w:val="auto"/>
                <w:sz w:val="28"/>
                <w:szCs w:val="28"/>
              </w:rPr>
            </w:pPr>
            <w:bookmarkStart w:id="82" w:name="_Toc526264012"/>
            <w:r w:rsidRPr="00B4264E">
              <w:rPr>
                <w:rFonts w:ascii="Times New Roman" w:hAnsi="Times New Roman" w:cs="Times New Roman"/>
                <w:color w:val="auto"/>
                <w:sz w:val="28"/>
                <w:szCs w:val="28"/>
              </w:rPr>
              <w:t>CVJEĆARI</w:t>
            </w:r>
            <w:bookmarkEnd w:id="82"/>
          </w:p>
        </w:tc>
      </w:tr>
      <w:tr w:rsidR="00582386" w:rsidRPr="00E97D12" w:rsidTr="00582386">
        <w:tc>
          <w:tcPr>
            <w:tcW w:w="2137" w:type="dxa"/>
            <w:shd w:val="clear" w:color="auto" w:fill="DBE5F1" w:themeFill="accent1" w:themeFillTint="33"/>
            <w:vAlign w:val="center"/>
          </w:tcPr>
          <w:p w:rsidR="00582386" w:rsidRPr="00E97D12" w:rsidRDefault="00582386" w:rsidP="00582386">
            <w:pPr>
              <w:spacing w:before="240"/>
              <w:jc w:val="center"/>
              <w:rPr>
                <w:b/>
              </w:rPr>
            </w:pPr>
            <w:r w:rsidRPr="00E97D12">
              <w:rPr>
                <w:b/>
              </w:rPr>
              <w:t>CILJEVI</w:t>
            </w:r>
            <w:r>
              <w:rPr>
                <w:b/>
              </w:rPr>
              <w:t xml:space="preserve"> AKTIVNOSTI, PROGRAMA I/ILI PROJEKTA</w:t>
            </w:r>
          </w:p>
        </w:tc>
        <w:tc>
          <w:tcPr>
            <w:tcW w:w="7151" w:type="dxa"/>
          </w:tcPr>
          <w:p w:rsidR="00582386" w:rsidRPr="002D5903" w:rsidRDefault="00582386" w:rsidP="00582386">
            <w:r w:rsidRPr="002D5903">
              <w:t>Poticati učenike na promatranje, zapažanje, istraživanje i razvijanje estetskih vrijednosti, ljubavi prema prirodi i očuvanju vrste.</w:t>
            </w:r>
          </w:p>
        </w:tc>
      </w:tr>
      <w:tr w:rsidR="00582386" w:rsidRPr="00E97D12" w:rsidTr="00582386">
        <w:tc>
          <w:tcPr>
            <w:tcW w:w="2137" w:type="dxa"/>
            <w:shd w:val="clear" w:color="auto" w:fill="DBE5F1" w:themeFill="accent1" w:themeFillTint="33"/>
            <w:vAlign w:val="center"/>
          </w:tcPr>
          <w:p w:rsidR="00582386" w:rsidRPr="00E97D12" w:rsidRDefault="00582386" w:rsidP="00582386">
            <w:pPr>
              <w:spacing w:before="240"/>
              <w:jc w:val="center"/>
              <w:rPr>
                <w:b/>
              </w:rPr>
            </w:pPr>
            <w:r w:rsidRPr="00E97D12">
              <w:rPr>
                <w:b/>
              </w:rPr>
              <w:t>NAMJENA</w:t>
            </w:r>
            <w:r>
              <w:rPr>
                <w:b/>
              </w:rPr>
              <w:t xml:space="preserve"> AKTIVNOSTI, PROGRAMA I/ILI PROJEKTA</w:t>
            </w:r>
          </w:p>
        </w:tc>
        <w:tc>
          <w:tcPr>
            <w:tcW w:w="7151" w:type="dxa"/>
          </w:tcPr>
          <w:p w:rsidR="00582386" w:rsidRPr="002D5903" w:rsidRDefault="00582386" w:rsidP="00582386">
            <w:pPr>
              <w:numPr>
                <w:ilvl w:val="0"/>
                <w:numId w:val="31"/>
              </w:numPr>
            </w:pPr>
            <w:r w:rsidRPr="002D5903">
              <w:t>učenici drugih razreda</w:t>
            </w:r>
          </w:p>
          <w:p w:rsidR="00582386" w:rsidRPr="002D5903" w:rsidRDefault="00582386" w:rsidP="00582386">
            <w:pPr>
              <w:numPr>
                <w:ilvl w:val="0"/>
                <w:numId w:val="31"/>
              </w:numPr>
            </w:pPr>
            <w:r w:rsidRPr="002D5903">
              <w:t>primjenjivati stečena znanja o njezi biljaka</w:t>
            </w:r>
          </w:p>
          <w:p w:rsidR="00582386" w:rsidRPr="002D5903" w:rsidRDefault="00582386" w:rsidP="00582386">
            <w:pPr>
              <w:numPr>
                <w:ilvl w:val="0"/>
                <w:numId w:val="31"/>
              </w:numPr>
            </w:pPr>
            <w:r w:rsidRPr="002D5903">
              <w:t>upoznati vrste biljaka i njihovo korištenje u svakodnevnom životu</w:t>
            </w:r>
          </w:p>
          <w:p w:rsidR="00582386" w:rsidRPr="002D5903" w:rsidRDefault="00582386" w:rsidP="00582386">
            <w:pPr>
              <w:numPr>
                <w:ilvl w:val="0"/>
                <w:numId w:val="31"/>
              </w:numPr>
            </w:pPr>
            <w:r w:rsidRPr="002D5903">
              <w:t>povezivanje teorije i prakse</w:t>
            </w:r>
          </w:p>
          <w:p w:rsidR="00582386" w:rsidRPr="002D5903" w:rsidRDefault="00582386" w:rsidP="00582386">
            <w:pPr>
              <w:numPr>
                <w:ilvl w:val="0"/>
                <w:numId w:val="31"/>
              </w:numPr>
            </w:pPr>
            <w:r w:rsidRPr="002D5903">
              <w:t>navikavanje na kolektivni rad</w:t>
            </w:r>
          </w:p>
          <w:p w:rsidR="00582386" w:rsidRPr="002D5903" w:rsidRDefault="00582386" w:rsidP="00582386">
            <w:pPr>
              <w:numPr>
                <w:ilvl w:val="0"/>
                <w:numId w:val="31"/>
              </w:numPr>
            </w:pPr>
            <w:r w:rsidRPr="002D5903">
              <w:t>njegovati pravilan stav prema biljkama</w:t>
            </w:r>
          </w:p>
        </w:tc>
      </w:tr>
      <w:tr w:rsidR="00582386" w:rsidRPr="00E97D12" w:rsidTr="00582386">
        <w:tc>
          <w:tcPr>
            <w:tcW w:w="2137" w:type="dxa"/>
            <w:shd w:val="clear" w:color="auto" w:fill="DBE5F1" w:themeFill="accent1" w:themeFillTint="33"/>
            <w:vAlign w:val="center"/>
          </w:tcPr>
          <w:p w:rsidR="00582386" w:rsidRPr="00E97D12" w:rsidRDefault="00582386" w:rsidP="00582386">
            <w:pPr>
              <w:spacing w:before="240"/>
              <w:jc w:val="center"/>
              <w:rPr>
                <w:b/>
              </w:rPr>
            </w:pPr>
            <w:r w:rsidRPr="00E97D12">
              <w:rPr>
                <w:b/>
              </w:rPr>
              <w:t>NOSITELJI</w:t>
            </w:r>
            <w:r>
              <w:rPr>
                <w:b/>
              </w:rPr>
              <w:t xml:space="preserve"> AKTIVNOSTI, </w:t>
            </w:r>
            <w:r>
              <w:rPr>
                <w:b/>
              </w:rPr>
              <w:lastRenderedPageBreak/>
              <w:t>PROGRAMA I/ILI PROJEKTA I NJIHOVA ODGOVORNOST</w:t>
            </w:r>
          </w:p>
        </w:tc>
        <w:tc>
          <w:tcPr>
            <w:tcW w:w="7151" w:type="dxa"/>
          </w:tcPr>
          <w:p w:rsidR="00582386" w:rsidRPr="002D5903" w:rsidRDefault="00582386" w:rsidP="00582386">
            <w:r w:rsidRPr="002D5903">
              <w:lastRenderedPageBreak/>
              <w:t>- Učitelj 2. a razreda  – usmjeravati učenike i koordinirati rad</w:t>
            </w:r>
          </w:p>
        </w:tc>
      </w:tr>
      <w:tr w:rsidR="00582386" w:rsidRPr="00E97D12" w:rsidTr="00582386">
        <w:tc>
          <w:tcPr>
            <w:tcW w:w="2137" w:type="dxa"/>
            <w:shd w:val="clear" w:color="auto" w:fill="DBE5F1" w:themeFill="accent1" w:themeFillTint="33"/>
            <w:vAlign w:val="center"/>
          </w:tcPr>
          <w:p w:rsidR="00582386" w:rsidRPr="00E97D12" w:rsidRDefault="00582386" w:rsidP="00582386">
            <w:pPr>
              <w:spacing w:before="240"/>
              <w:jc w:val="center"/>
              <w:rPr>
                <w:b/>
              </w:rPr>
            </w:pPr>
            <w:r w:rsidRPr="00E97D12">
              <w:rPr>
                <w:b/>
              </w:rPr>
              <w:t>NAČIN REALIZACIJE</w:t>
            </w:r>
            <w:r>
              <w:rPr>
                <w:b/>
              </w:rPr>
              <w:t xml:space="preserve"> AKTIVNOSTI, PROGRAMA I/ILI PROJEKTA</w:t>
            </w:r>
          </w:p>
        </w:tc>
        <w:tc>
          <w:tcPr>
            <w:tcW w:w="7151" w:type="dxa"/>
          </w:tcPr>
          <w:p w:rsidR="00582386" w:rsidRPr="002D5903" w:rsidRDefault="00582386" w:rsidP="00582386">
            <w:pPr>
              <w:numPr>
                <w:ilvl w:val="0"/>
                <w:numId w:val="31"/>
              </w:numPr>
            </w:pPr>
            <w:r w:rsidRPr="002D5903">
              <w:t>redovito voditi brigu o biljkama u učionici i na školskom hodniku</w:t>
            </w:r>
          </w:p>
          <w:p w:rsidR="00582386" w:rsidRPr="002D5903" w:rsidRDefault="00582386" w:rsidP="00582386">
            <w:pPr>
              <w:numPr>
                <w:ilvl w:val="0"/>
                <w:numId w:val="31"/>
              </w:numPr>
            </w:pPr>
            <w:r w:rsidRPr="002D5903">
              <w:t>koristiti raznovrsnu literaturu o biljkama</w:t>
            </w:r>
          </w:p>
          <w:p w:rsidR="00582386" w:rsidRPr="002D5903" w:rsidRDefault="00582386" w:rsidP="00582386">
            <w:pPr>
              <w:numPr>
                <w:ilvl w:val="0"/>
                <w:numId w:val="31"/>
              </w:numPr>
            </w:pPr>
            <w:r w:rsidRPr="002D5903">
              <w:t>crtati, slikati i izrađivati cvijeće od prirodnih materijala</w:t>
            </w:r>
          </w:p>
          <w:p w:rsidR="00582386" w:rsidRPr="002D5903" w:rsidRDefault="00582386" w:rsidP="00582386">
            <w:pPr>
              <w:numPr>
                <w:ilvl w:val="0"/>
                <w:numId w:val="31"/>
              </w:numPr>
            </w:pPr>
            <w:r w:rsidRPr="002D5903">
              <w:t>upoznati zanimanje cvjećar u suradnji s roditeljima</w:t>
            </w:r>
          </w:p>
          <w:p w:rsidR="00582386" w:rsidRPr="002D5903" w:rsidRDefault="00582386" w:rsidP="00582386">
            <w:pPr>
              <w:numPr>
                <w:ilvl w:val="0"/>
                <w:numId w:val="31"/>
              </w:numPr>
            </w:pPr>
            <w:r w:rsidRPr="002D5903">
              <w:t>frontalni rad, grupni rad i rad u paru</w:t>
            </w:r>
          </w:p>
        </w:tc>
      </w:tr>
      <w:tr w:rsidR="00582386" w:rsidRPr="00E97D12" w:rsidTr="00582386">
        <w:tc>
          <w:tcPr>
            <w:tcW w:w="2137" w:type="dxa"/>
            <w:shd w:val="clear" w:color="auto" w:fill="DBE5F1" w:themeFill="accent1" w:themeFillTint="33"/>
            <w:vAlign w:val="center"/>
          </w:tcPr>
          <w:p w:rsidR="00582386" w:rsidRPr="00E97D12" w:rsidRDefault="00582386" w:rsidP="00582386">
            <w:pPr>
              <w:spacing w:before="240"/>
              <w:jc w:val="center"/>
              <w:rPr>
                <w:b/>
              </w:rPr>
            </w:pPr>
            <w:r>
              <w:rPr>
                <w:b/>
              </w:rPr>
              <w:t>VREMENIK AKTIVNOSTI, PROGRAMA I/ILI PROJEKTA</w:t>
            </w:r>
          </w:p>
        </w:tc>
        <w:tc>
          <w:tcPr>
            <w:tcW w:w="7151" w:type="dxa"/>
          </w:tcPr>
          <w:p w:rsidR="00582386" w:rsidRPr="002D5903" w:rsidRDefault="00582386" w:rsidP="00582386">
            <w:r w:rsidRPr="002D5903">
              <w:t>- tijekom školske godine – jedan sat tjedno</w:t>
            </w:r>
          </w:p>
        </w:tc>
      </w:tr>
      <w:tr w:rsidR="00582386" w:rsidRPr="00E97D12" w:rsidTr="00582386">
        <w:tc>
          <w:tcPr>
            <w:tcW w:w="2137" w:type="dxa"/>
            <w:shd w:val="clear" w:color="auto" w:fill="DBE5F1" w:themeFill="accent1" w:themeFillTint="33"/>
            <w:vAlign w:val="center"/>
          </w:tcPr>
          <w:p w:rsidR="00582386" w:rsidRPr="00E97D12" w:rsidRDefault="00582386" w:rsidP="00582386">
            <w:pPr>
              <w:spacing w:before="240"/>
              <w:jc w:val="center"/>
              <w:rPr>
                <w:b/>
              </w:rPr>
            </w:pPr>
            <w:r w:rsidRPr="00E97D12">
              <w:rPr>
                <w:b/>
              </w:rPr>
              <w:t>OKVIRNI TROŠKOVNIK</w:t>
            </w:r>
            <w:r>
              <w:rPr>
                <w:b/>
              </w:rPr>
              <w:t xml:space="preserve"> AKTIVNOSTI, PROGRAMA I/ILI PROJEKTA</w:t>
            </w:r>
          </w:p>
        </w:tc>
        <w:tc>
          <w:tcPr>
            <w:tcW w:w="7151" w:type="dxa"/>
          </w:tcPr>
          <w:p w:rsidR="00582386" w:rsidRPr="002D5903" w:rsidRDefault="00582386" w:rsidP="00582386">
            <w:r w:rsidRPr="002D5903">
              <w:t>Sredstva potrebna za sjeme, sadnice, tegle, gnojivo, zemlju i sl. – financira škola</w:t>
            </w:r>
          </w:p>
        </w:tc>
      </w:tr>
      <w:tr w:rsidR="00582386" w:rsidRPr="00E97D12" w:rsidTr="00582386">
        <w:tc>
          <w:tcPr>
            <w:tcW w:w="2137" w:type="dxa"/>
            <w:shd w:val="clear" w:color="auto" w:fill="DBE5F1" w:themeFill="accent1" w:themeFillTint="33"/>
            <w:vAlign w:val="center"/>
          </w:tcPr>
          <w:p w:rsidR="00582386" w:rsidRPr="00E97D12" w:rsidRDefault="00582386" w:rsidP="00582386">
            <w:pPr>
              <w:spacing w:before="240"/>
              <w:jc w:val="center"/>
              <w:rPr>
                <w:b/>
              </w:rPr>
            </w:pPr>
            <w:r w:rsidRPr="00E97D12">
              <w:rPr>
                <w:b/>
              </w:rPr>
              <w:t xml:space="preserve">NAČIN </w:t>
            </w:r>
            <w:r>
              <w:rPr>
                <w:b/>
              </w:rPr>
              <w:t xml:space="preserve">NJEGOVA </w:t>
            </w:r>
            <w:r w:rsidRPr="00E97D12">
              <w:rPr>
                <w:b/>
              </w:rPr>
              <w:t>PRAĆENJA</w:t>
            </w:r>
          </w:p>
        </w:tc>
        <w:tc>
          <w:tcPr>
            <w:tcW w:w="7151" w:type="dxa"/>
          </w:tcPr>
          <w:p w:rsidR="00582386" w:rsidRPr="002D5903" w:rsidRDefault="00582386" w:rsidP="00582386">
            <w:pPr>
              <w:numPr>
                <w:ilvl w:val="0"/>
                <w:numId w:val="31"/>
              </w:numPr>
            </w:pPr>
            <w:r w:rsidRPr="002D5903">
              <w:t xml:space="preserve">uređivanje školskog prostora i briga za postojeće biljke u školi i oko nje </w:t>
            </w:r>
          </w:p>
          <w:p w:rsidR="00582386" w:rsidRPr="002D5903" w:rsidRDefault="00582386" w:rsidP="00582386">
            <w:pPr>
              <w:numPr>
                <w:ilvl w:val="0"/>
                <w:numId w:val="31"/>
              </w:numPr>
            </w:pPr>
            <w:r w:rsidRPr="002D5903">
              <w:t xml:space="preserve">primjenjivanje stečenih znanja u svakodnevnom životu </w:t>
            </w:r>
          </w:p>
        </w:tc>
      </w:tr>
    </w:tbl>
    <w:p w:rsidR="00582386" w:rsidRDefault="00582386" w:rsidP="00582386"/>
    <w:p w:rsidR="00582386" w:rsidRPr="00546F15" w:rsidRDefault="00582386" w:rsidP="00582386">
      <w:r w:rsidRPr="00546F15">
        <w:rPr>
          <w:b/>
        </w:rPr>
        <w:t>Voditelj programa</w:t>
      </w:r>
      <w:r w:rsidRPr="00546F15">
        <w:t>: 2. a - Ivo Lovrić</w:t>
      </w:r>
    </w:p>
    <w:p w:rsidR="00582386" w:rsidRDefault="00582386" w:rsidP="005D1CDE">
      <w:pPr>
        <w:autoSpaceDE w:val="0"/>
        <w:autoSpaceDN w:val="0"/>
        <w:adjustRightInd w:val="0"/>
        <w:spacing w:after="240" w:line="360" w:lineRule="auto"/>
        <w:ind w:firstLine="708"/>
      </w:pPr>
    </w:p>
    <w:tbl>
      <w:tblPr>
        <w:tblStyle w:val="Reetkatablice"/>
        <w:tblW w:w="0" w:type="auto"/>
        <w:tblLook w:val="04A0" w:firstRow="1" w:lastRow="0" w:firstColumn="1" w:lastColumn="0" w:noHBand="0" w:noVBand="1"/>
      </w:tblPr>
      <w:tblGrid>
        <w:gridCol w:w="2137"/>
        <w:gridCol w:w="6925"/>
      </w:tblGrid>
      <w:tr w:rsidR="00DB7ED3" w:rsidRPr="00E97D12" w:rsidTr="00DB7ED3">
        <w:tc>
          <w:tcPr>
            <w:tcW w:w="2137" w:type="dxa"/>
            <w:shd w:val="clear" w:color="auto" w:fill="DBE5F1" w:themeFill="accent1" w:themeFillTint="33"/>
            <w:vAlign w:val="center"/>
          </w:tcPr>
          <w:p w:rsidR="00DB7ED3" w:rsidRPr="00E97D12" w:rsidRDefault="00DB7ED3" w:rsidP="00DB7ED3">
            <w:pPr>
              <w:spacing w:before="240"/>
              <w:jc w:val="center"/>
              <w:rPr>
                <w:b/>
              </w:rPr>
            </w:pPr>
            <w:r w:rsidRPr="00E97D12">
              <w:rPr>
                <w:b/>
              </w:rPr>
              <w:t>AKTIVNOST, PROGRAM I/ILI PROJEKT</w:t>
            </w:r>
          </w:p>
        </w:tc>
        <w:tc>
          <w:tcPr>
            <w:tcW w:w="6925" w:type="dxa"/>
            <w:shd w:val="clear" w:color="auto" w:fill="DBE5F1" w:themeFill="accent1" w:themeFillTint="33"/>
            <w:vAlign w:val="center"/>
          </w:tcPr>
          <w:p w:rsidR="00DB7ED3" w:rsidRPr="008C70EB" w:rsidRDefault="00DB7ED3" w:rsidP="008C70EB">
            <w:pPr>
              <w:pStyle w:val="Naslov2"/>
              <w:jc w:val="center"/>
              <w:outlineLvl w:val="1"/>
              <w:rPr>
                <w:rFonts w:ascii="Times New Roman" w:hAnsi="Times New Roman" w:cs="Times New Roman"/>
                <w:color w:val="auto"/>
                <w:sz w:val="28"/>
                <w:szCs w:val="28"/>
              </w:rPr>
            </w:pPr>
            <w:bookmarkStart w:id="83" w:name="_Toc526264013"/>
            <w:r w:rsidRPr="008C70EB">
              <w:rPr>
                <w:rFonts w:ascii="Times New Roman" w:hAnsi="Times New Roman" w:cs="Times New Roman"/>
                <w:color w:val="auto"/>
                <w:sz w:val="28"/>
                <w:szCs w:val="28"/>
              </w:rPr>
              <w:t>LIKOVNA GRUPA</w:t>
            </w:r>
            <w:bookmarkEnd w:id="83"/>
          </w:p>
        </w:tc>
      </w:tr>
      <w:tr w:rsidR="00DB7ED3" w:rsidRPr="00E97D12" w:rsidTr="00DB7ED3">
        <w:tc>
          <w:tcPr>
            <w:tcW w:w="2137" w:type="dxa"/>
            <w:shd w:val="clear" w:color="auto" w:fill="DBE5F1" w:themeFill="accent1" w:themeFillTint="33"/>
            <w:vAlign w:val="center"/>
          </w:tcPr>
          <w:p w:rsidR="00DB7ED3" w:rsidRPr="00E97D12" w:rsidRDefault="00DB7ED3" w:rsidP="00DB7ED3">
            <w:pPr>
              <w:spacing w:before="240"/>
              <w:jc w:val="center"/>
              <w:rPr>
                <w:b/>
              </w:rPr>
            </w:pPr>
            <w:r w:rsidRPr="00E97D12">
              <w:rPr>
                <w:b/>
              </w:rPr>
              <w:t>CILJEVI</w:t>
            </w:r>
            <w:r>
              <w:rPr>
                <w:b/>
              </w:rPr>
              <w:t xml:space="preserve"> AKTIVNOSTI, PROGRAMA I/ILI PROJEKTA</w:t>
            </w:r>
          </w:p>
        </w:tc>
        <w:tc>
          <w:tcPr>
            <w:tcW w:w="6925" w:type="dxa"/>
          </w:tcPr>
          <w:p w:rsidR="00DB7ED3" w:rsidRPr="00A25A59" w:rsidRDefault="00DB7ED3" w:rsidP="00DB7ED3">
            <w:pPr>
              <w:numPr>
                <w:ilvl w:val="0"/>
                <w:numId w:val="95"/>
              </w:numPr>
            </w:pPr>
            <w:r w:rsidRPr="00A25A59">
              <w:t>razvijati vještinu crtanja, tehniku držanja pribora, stavranje reda pri crtanju i slikanju</w:t>
            </w:r>
          </w:p>
          <w:p w:rsidR="00DB7ED3" w:rsidRPr="00A25A59" w:rsidRDefault="00DB7ED3" w:rsidP="00DB7ED3">
            <w:pPr>
              <w:numPr>
                <w:ilvl w:val="0"/>
                <w:numId w:val="95"/>
              </w:numPr>
            </w:pPr>
            <w:r w:rsidRPr="00A25A59">
              <w:t>razvijati sposobnost promatranja, snalaženja u prostoru, uočavanje oblika njihovih proporcija i karakteristika</w:t>
            </w:r>
          </w:p>
        </w:tc>
      </w:tr>
      <w:tr w:rsidR="00DB7ED3" w:rsidRPr="00E97D12" w:rsidTr="00DB7ED3">
        <w:tc>
          <w:tcPr>
            <w:tcW w:w="2137" w:type="dxa"/>
            <w:shd w:val="clear" w:color="auto" w:fill="DBE5F1" w:themeFill="accent1" w:themeFillTint="33"/>
            <w:vAlign w:val="center"/>
          </w:tcPr>
          <w:p w:rsidR="00DB7ED3" w:rsidRPr="00E97D12" w:rsidRDefault="00DB7ED3" w:rsidP="00DB7ED3">
            <w:pPr>
              <w:spacing w:before="240"/>
              <w:jc w:val="center"/>
              <w:rPr>
                <w:b/>
              </w:rPr>
            </w:pPr>
            <w:r w:rsidRPr="00E97D12">
              <w:rPr>
                <w:b/>
              </w:rPr>
              <w:t>NAMJENA</w:t>
            </w:r>
            <w:r>
              <w:rPr>
                <w:b/>
              </w:rPr>
              <w:t xml:space="preserve"> AKTIVNOSTI, PROGRAMA I/ILI PROJEKTA</w:t>
            </w:r>
          </w:p>
        </w:tc>
        <w:tc>
          <w:tcPr>
            <w:tcW w:w="6925" w:type="dxa"/>
          </w:tcPr>
          <w:p w:rsidR="00DB7ED3" w:rsidRPr="00A25A59" w:rsidRDefault="00DB7ED3" w:rsidP="00DB7ED3">
            <w:pPr>
              <w:numPr>
                <w:ilvl w:val="0"/>
                <w:numId w:val="95"/>
              </w:numPr>
            </w:pPr>
            <w:r w:rsidRPr="00A25A59">
              <w:t>učenici 2. b razreda</w:t>
            </w:r>
          </w:p>
          <w:p w:rsidR="00DB7ED3" w:rsidRPr="00A25A59" w:rsidRDefault="00DB7ED3" w:rsidP="00DB7ED3">
            <w:pPr>
              <w:numPr>
                <w:ilvl w:val="0"/>
                <w:numId w:val="95"/>
              </w:numPr>
            </w:pPr>
            <w:r w:rsidRPr="00A25A59">
              <w:t xml:space="preserve">privikavanje na samostalno likovno izražavanje svojih osjećaja i zamisli </w:t>
            </w:r>
          </w:p>
          <w:p w:rsidR="00DB7ED3" w:rsidRPr="00A25A59" w:rsidRDefault="00DB7ED3" w:rsidP="00DB7ED3">
            <w:pPr>
              <w:numPr>
                <w:ilvl w:val="0"/>
                <w:numId w:val="95"/>
              </w:numPr>
            </w:pPr>
            <w:r w:rsidRPr="00A25A59">
              <w:t xml:space="preserve">razvijati marljivost i urednost </w:t>
            </w:r>
          </w:p>
        </w:tc>
      </w:tr>
      <w:tr w:rsidR="00DB7ED3" w:rsidRPr="00E97D12" w:rsidTr="00DB7ED3">
        <w:tc>
          <w:tcPr>
            <w:tcW w:w="2137" w:type="dxa"/>
            <w:shd w:val="clear" w:color="auto" w:fill="DBE5F1" w:themeFill="accent1" w:themeFillTint="33"/>
            <w:vAlign w:val="center"/>
          </w:tcPr>
          <w:p w:rsidR="00DB7ED3" w:rsidRPr="00E97D12" w:rsidRDefault="00DB7ED3" w:rsidP="00DB7ED3">
            <w:pPr>
              <w:spacing w:before="240"/>
              <w:jc w:val="center"/>
              <w:rPr>
                <w:b/>
              </w:rPr>
            </w:pPr>
            <w:r w:rsidRPr="00E97D12">
              <w:rPr>
                <w:b/>
              </w:rPr>
              <w:t>NOSITELJI</w:t>
            </w:r>
            <w:r>
              <w:rPr>
                <w:b/>
              </w:rPr>
              <w:t xml:space="preserve"> AKTIVNOSTI, PROGRAMA I/ILI PROJEKTA I NJIHOVA ODGOVORNOST</w:t>
            </w:r>
          </w:p>
        </w:tc>
        <w:tc>
          <w:tcPr>
            <w:tcW w:w="6925" w:type="dxa"/>
          </w:tcPr>
          <w:p w:rsidR="00DB7ED3" w:rsidRPr="00A25A59" w:rsidRDefault="00DB7ED3" w:rsidP="00DB7ED3">
            <w:r w:rsidRPr="00A25A59">
              <w:t>- UČITELJ 2. b razreda - usmjeravati učenike i koordinirati rad</w:t>
            </w:r>
          </w:p>
        </w:tc>
      </w:tr>
      <w:tr w:rsidR="00DB7ED3" w:rsidRPr="00E97D12" w:rsidTr="00DB7ED3">
        <w:tc>
          <w:tcPr>
            <w:tcW w:w="2137" w:type="dxa"/>
            <w:shd w:val="clear" w:color="auto" w:fill="DBE5F1" w:themeFill="accent1" w:themeFillTint="33"/>
            <w:vAlign w:val="center"/>
          </w:tcPr>
          <w:p w:rsidR="00DB7ED3" w:rsidRPr="00E97D12" w:rsidRDefault="00DB7ED3" w:rsidP="00DB7ED3">
            <w:pPr>
              <w:spacing w:before="240"/>
              <w:jc w:val="center"/>
              <w:rPr>
                <w:b/>
              </w:rPr>
            </w:pPr>
            <w:r w:rsidRPr="00E97D12">
              <w:rPr>
                <w:b/>
              </w:rPr>
              <w:lastRenderedPageBreak/>
              <w:t>NAČIN REALIZACIJE</w:t>
            </w:r>
            <w:r>
              <w:rPr>
                <w:b/>
              </w:rPr>
              <w:t xml:space="preserve"> AKTIVNOSTI, PROGRAMA I/ILI PROJEKTA</w:t>
            </w:r>
          </w:p>
        </w:tc>
        <w:tc>
          <w:tcPr>
            <w:tcW w:w="6925" w:type="dxa"/>
          </w:tcPr>
          <w:p w:rsidR="00DB7ED3" w:rsidRPr="00A25A59" w:rsidRDefault="00DB7ED3" w:rsidP="00DB7ED3">
            <w:pPr>
              <w:numPr>
                <w:ilvl w:val="0"/>
                <w:numId w:val="95"/>
              </w:numPr>
            </w:pPr>
            <w:r w:rsidRPr="00A25A59">
              <w:t>pripremanje i prikupljanje materijala</w:t>
            </w:r>
          </w:p>
          <w:p w:rsidR="00DB7ED3" w:rsidRPr="00A25A59" w:rsidRDefault="00DB7ED3" w:rsidP="00DB7ED3">
            <w:pPr>
              <w:numPr>
                <w:ilvl w:val="0"/>
                <w:numId w:val="95"/>
              </w:numPr>
            </w:pPr>
            <w:r w:rsidRPr="00A25A59">
              <w:t>izrada zadanih tema</w:t>
            </w:r>
          </w:p>
          <w:p w:rsidR="00DB7ED3" w:rsidRPr="00A25A59" w:rsidRDefault="00DB7ED3" w:rsidP="00DB7ED3">
            <w:pPr>
              <w:numPr>
                <w:ilvl w:val="0"/>
                <w:numId w:val="95"/>
              </w:numPr>
            </w:pPr>
            <w:r w:rsidRPr="00A25A59">
              <w:t>odlazak u određene muzejske ustanove, klubove, radionice</w:t>
            </w:r>
          </w:p>
        </w:tc>
      </w:tr>
      <w:tr w:rsidR="00DB7ED3" w:rsidRPr="00E97D12" w:rsidTr="00DB7ED3">
        <w:tc>
          <w:tcPr>
            <w:tcW w:w="2137" w:type="dxa"/>
            <w:shd w:val="clear" w:color="auto" w:fill="DBE5F1" w:themeFill="accent1" w:themeFillTint="33"/>
            <w:vAlign w:val="center"/>
          </w:tcPr>
          <w:p w:rsidR="00DB7ED3" w:rsidRPr="00E97D12" w:rsidRDefault="00DB7ED3" w:rsidP="00DB7ED3">
            <w:pPr>
              <w:spacing w:before="240"/>
              <w:jc w:val="center"/>
              <w:rPr>
                <w:b/>
              </w:rPr>
            </w:pPr>
            <w:r>
              <w:rPr>
                <w:b/>
              </w:rPr>
              <w:t>VREMENIK AKTIVNOSTI, PROGRAMA I/ILI PROJEKTA</w:t>
            </w:r>
          </w:p>
        </w:tc>
        <w:tc>
          <w:tcPr>
            <w:tcW w:w="6925" w:type="dxa"/>
          </w:tcPr>
          <w:p w:rsidR="00DB7ED3" w:rsidRPr="00B24D7C" w:rsidRDefault="00DB7ED3" w:rsidP="00DB7ED3">
            <w:pPr>
              <w:numPr>
                <w:ilvl w:val="0"/>
                <w:numId w:val="94"/>
              </w:numPr>
            </w:pPr>
            <w:r w:rsidRPr="00B24D7C">
              <w:t>jedan školski sat  tjedno - 35 školskih sati tijekom školske godine</w:t>
            </w:r>
          </w:p>
        </w:tc>
      </w:tr>
      <w:tr w:rsidR="00DB7ED3" w:rsidRPr="00E97D12" w:rsidTr="00DB7ED3">
        <w:tc>
          <w:tcPr>
            <w:tcW w:w="2137" w:type="dxa"/>
            <w:shd w:val="clear" w:color="auto" w:fill="DBE5F1" w:themeFill="accent1" w:themeFillTint="33"/>
            <w:vAlign w:val="center"/>
          </w:tcPr>
          <w:p w:rsidR="00DB7ED3" w:rsidRPr="00E97D12" w:rsidRDefault="00DB7ED3" w:rsidP="00DB7ED3">
            <w:pPr>
              <w:spacing w:before="240"/>
              <w:jc w:val="center"/>
              <w:rPr>
                <w:b/>
              </w:rPr>
            </w:pPr>
            <w:r w:rsidRPr="00E97D12">
              <w:rPr>
                <w:b/>
              </w:rPr>
              <w:t>OKVIRNI TROŠKOVNIK</w:t>
            </w:r>
            <w:r>
              <w:rPr>
                <w:b/>
              </w:rPr>
              <w:t xml:space="preserve"> AKTIVNOSTI, PROGRAMA I/ILI PROJEKTA</w:t>
            </w:r>
          </w:p>
        </w:tc>
        <w:tc>
          <w:tcPr>
            <w:tcW w:w="6925" w:type="dxa"/>
          </w:tcPr>
          <w:p w:rsidR="00DB7ED3" w:rsidRPr="00A25A59" w:rsidRDefault="00DB7ED3" w:rsidP="00DB7ED3">
            <w:r w:rsidRPr="00A25A59">
              <w:t>- slikarski pribor, papir, letvice, ljepilo, boja, čavlići – 1000,00 kuna</w:t>
            </w:r>
          </w:p>
        </w:tc>
      </w:tr>
      <w:tr w:rsidR="00DB7ED3" w:rsidRPr="00E97D12" w:rsidTr="00DB7ED3">
        <w:tc>
          <w:tcPr>
            <w:tcW w:w="2137" w:type="dxa"/>
            <w:shd w:val="clear" w:color="auto" w:fill="DBE5F1" w:themeFill="accent1" w:themeFillTint="33"/>
            <w:vAlign w:val="center"/>
          </w:tcPr>
          <w:p w:rsidR="00DB7ED3" w:rsidRPr="00E97D12" w:rsidRDefault="00DB7ED3" w:rsidP="00DB7ED3">
            <w:pPr>
              <w:spacing w:before="240"/>
              <w:jc w:val="center"/>
              <w:rPr>
                <w:b/>
              </w:rPr>
            </w:pPr>
            <w:r w:rsidRPr="00E97D12">
              <w:rPr>
                <w:b/>
              </w:rPr>
              <w:t xml:space="preserve">NAČIN </w:t>
            </w:r>
            <w:r>
              <w:rPr>
                <w:b/>
              </w:rPr>
              <w:t xml:space="preserve">NJEGOVA </w:t>
            </w:r>
            <w:r w:rsidRPr="00E97D12">
              <w:rPr>
                <w:b/>
              </w:rPr>
              <w:t>PRAĆENJA</w:t>
            </w:r>
          </w:p>
        </w:tc>
        <w:tc>
          <w:tcPr>
            <w:tcW w:w="6925" w:type="dxa"/>
          </w:tcPr>
          <w:p w:rsidR="00DB7ED3" w:rsidRPr="00A25A59" w:rsidRDefault="00DB7ED3" w:rsidP="00DB7ED3">
            <w:pPr>
              <w:numPr>
                <w:ilvl w:val="0"/>
                <w:numId w:val="95"/>
              </w:numPr>
            </w:pPr>
            <w:r w:rsidRPr="00A25A59">
              <w:t>zajedničkom analizom učeničkih radova stvarati umjetnički doživljaj uz poticanje volje i usavršavanje u likovnom izrazu kao i u ručnom radu</w:t>
            </w:r>
          </w:p>
          <w:p w:rsidR="00DB7ED3" w:rsidRPr="00A25A59" w:rsidRDefault="00DB7ED3" w:rsidP="00DB7ED3">
            <w:pPr>
              <w:numPr>
                <w:ilvl w:val="0"/>
                <w:numId w:val="95"/>
              </w:numPr>
            </w:pPr>
            <w:r w:rsidRPr="00A25A59">
              <w:t>na satovima razrednog odjeljenja – profesionalna orijentacija, prirode i društva, hrvatskog jezika, likovne kulture te na roditeljskim sastancima</w:t>
            </w:r>
          </w:p>
        </w:tc>
      </w:tr>
    </w:tbl>
    <w:p w:rsidR="00DB7ED3" w:rsidRDefault="00DB7ED3" w:rsidP="00DB7ED3"/>
    <w:p w:rsidR="00DB7ED3" w:rsidRDefault="00DB7ED3" w:rsidP="00DB7ED3">
      <w:r w:rsidRPr="00B24D7C">
        <w:rPr>
          <w:b/>
        </w:rPr>
        <w:t>Voditelj aktivnosti</w:t>
      </w:r>
      <w:r w:rsidRPr="00B24D7C">
        <w:t xml:space="preserve">: učitelj </w:t>
      </w:r>
      <w:r>
        <w:t>2</w:t>
      </w:r>
      <w:r w:rsidRPr="00B24D7C">
        <w:t xml:space="preserve">. </w:t>
      </w:r>
      <w:r>
        <w:t>b</w:t>
      </w:r>
      <w:r w:rsidRPr="00B24D7C">
        <w:t xml:space="preserve"> </w:t>
      </w:r>
      <w:r>
        <w:t>–</w:t>
      </w:r>
      <w:r w:rsidRPr="00B24D7C">
        <w:t xml:space="preserve"> </w:t>
      </w:r>
      <w:r>
        <w:t>Nenad Bogdanić</w:t>
      </w:r>
    </w:p>
    <w:p w:rsidR="008C70EB" w:rsidRDefault="008C70EB" w:rsidP="00DB7ED3"/>
    <w:p w:rsidR="008C70EB" w:rsidRPr="00B24D7C" w:rsidRDefault="008C70EB" w:rsidP="00DB7ED3"/>
    <w:p w:rsidR="00DB7ED3" w:rsidRPr="00E97D12" w:rsidRDefault="00DB7ED3" w:rsidP="00DB7ED3"/>
    <w:tbl>
      <w:tblPr>
        <w:tblStyle w:val="Reetkatablice"/>
        <w:tblW w:w="0" w:type="auto"/>
        <w:tblLook w:val="04A0" w:firstRow="1" w:lastRow="0" w:firstColumn="1" w:lastColumn="0" w:noHBand="0" w:noVBand="1"/>
      </w:tblPr>
      <w:tblGrid>
        <w:gridCol w:w="2137"/>
        <w:gridCol w:w="6925"/>
      </w:tblGrid>
      <w:tr w:rsidR="00DB7ED3" w:rsidRPr="00E97D12" w:rsidTr="00DB7ED3">
        <w:tc>
          <w:tcPr>
            <w:tcW w:w="2137" w:type="dxa"/>
            <w:shd w:val="clear" w:color="auto" w:fill="DBE5F1" w:themeFill="accent1" w:themeFillTint="33"/>
            <w:vAlign w:val="center"/>
          </w:tcPr>
          <w:p w:rsidR="00DB7ED3" w:rsidRPr="00E97D12" w:rsidRDefault="00DB7ED3" w:rsidP="00DB7ED3">
            <w:pPr>
              <w:spacing w:before="240"/>
              <w:jc w:val="center"/>
              <w:rPr>
                <w:b/>
              </w:rPr>
            </w:pPr>
            <w:r w:rsidRPr="00E97D12">
              <w:rPr>
                <w:b/>
              </w:rPr>
              <w:t>AKTIVNOST, PROGRAM I/ILI PROJEKT</w:t>
            </w:r>
          </w:p>
        </w:tc>
        <w:tc>
          <w:tcPr>
            <w:tcW w:w="7151" w:type="dxa"/>
            <w:shd w:val="clear" w:color="auto" w:fill="DBE5F1" w:themeFill="accent1" w:themeFillTint="33"/>
            <w:vAlign w:val="center"/>
          </w:tcPr>
          <w:p w:rsidR="00DB7ED3" w:rsidRPr="008C70EB" w:rsidRDefault="00DB7ED3" w:rsidP="008C70EB">
            <w:pPr>
              <w:pStyle w:val="Naslov2"/>
              <w:jc w:val="center"/>
              <w:outlineLvl w:val="1"/>
              <w:rPr>
                <w:rFonts w:ascii="Times New Roman" w:hAnsi="Times New Roman" w:cs="Times New Roman"/>
                <w:color w:val="auto"/>
                <w:sz w:val="28"/>
                <w:szCs w:val="28"/>
              </w:rPr>
            </w:pPr>
            <w:bookmarkStart w:id="84" w:name="_Toc526264014"/>
            <w:r w:rsidRPr="008C70EB">
              <w:rPr>
                <w:rFonts w:ascii="Times New Roman" w:hAnsi="Times New Roman" w:cs="Times New Roman"/>
                <w:color w:val="auto"/>
                <w:sz w:val="28"/>
                <w:szCs w:val="28"/>
              </w:rPr>
              <w:t>MALI ENIGMATIČARI</w:t>
            </w:r>
            <w:bookmarkEnd w:id="84"/>
          </w:p>
        </w:tc>
      </w:tr>
      <w:tr w:rsidR="00DB7ED3" w:rsidRPr="00E97D12" w:rsidTr="00DB7ED3">
        <w:tc>
          <w:tcPr>
            <w:tcW w:w="2137" w:type="dxa"/>
            <w:shd w:val="clear" w:color="auto" w:fill="DBE5F1" w:themeFill="accent1" w:themeFillTint="33"/>
            <w:vAlign w:val="center"/>
          </w:tcPr>
          <w:p w:rsidR="00DB7ED3" w:rsidRPr="00E97D12" w:rsidRDefault="00DB7ED3" w:rsidP="00DB7ED3">
            <w:pPr>
              <w:spacing w:before="240"/>
              <w:jc w:val="center"/>
              <w:rPr>
                <w:b/>
              </w:rPr>
            </w:pPr>
            <w:r w:rsidRPr="00E97D12">
              <w:rPr>
                <w:b/>
              </w:rPr>
              <w:t>CILJEVI</w:t>
            </w:r>
            <w:r>
              <w:rPr>
                <w:b/>
              </w:rPr>
              <w:t xml:space="preserve"> AKTIVNOSTI, PROGRAMA I/ILI PROJEKTA</w:t>
            </w:r>
          </w:p>
        </w:tc>
        <w:tc>
          <w:tcPr>
            <w:tcW w:w="7151" w:type="dxa"/>
          </w:tcPr>
          <w:p w:rsidR="00DB7ED3" w:rsidRPr="00B24D7C" w:rsidRDefault="00DB7ED3" w:rsidP="00DB7ED3">
            <w:pPr>
              <w:numPr>
                <w:ilvl w:val="0"/>
                <w:numId w:val="94"/>
              </w:numPr>
            </w:pPr>
            <w:r w:rsidRPr="00B24D7C">
              <w:t>razvoj logičkog zaključivanja i kritičkog mišljenja putem različitih enigmatskih pitalica i zadataka</w:t>
            </w:r>
          </w:p>
          <w:p w:rsidR="00DB7ED3" w:rsidRPr="00B24D7C" w:rsidRDefault="00DB7ED3" w:rsidP="00DB7ED3">
            <w:pPr>
              <w:numPr>
                <w:ilvl w:val="0"/>
                <w:numId w:val="94"/>
              </w:numPr>
            </w:pPr>
            <w:r w:rsidRPr="00B24D7C">
              <w:t>ovladavanje vještinom rješavanja raznovrsnih enigmatičkih zadataka</w:t>
            </w:r>
          </w:p>
          <w:p w:rsidR="00DB7ED3" w:rsidRPr="00B24D7C" w:rsidRDefault="00DB7ED3" w:rsidP="00DB7ED3">
            <w:pPr>
              <w:numPr>
                <w:ilvl w:val="0"/>
                <w:numId w:val="94"/>
              </w:numPr>
            </w:pPr>
            <w:r w:rsidRPr="00B24D7C">
              <w:t>poticanje upornosti u samostalnom rješavanju enigmatičkih zadataka</w:t>
            </w:r>
          </w:p>
          <w:p w:rsidR="00DB7ED3" w:rsidRPr="00B24D7C" w:rsidRDefault="00DB7ED3" w:rsidP="00DB7ED3">
            <w:pPr>
              <w:numPr>
                <w:ilvl w:val="0"/>
                <w:numId w:val="94"/>
              </w:numPr>
            </w:pPr>
            <w:r w:rsidRPr="00B24D7C">
              <w:t>poticanje i razvoj istraživačkog duha i radoznalosti kod učenika</w:t>
            </w:r>
          </w:p>
        </w:tc>
      </w:tr>
      <w:tr w:rsidR="00DB7ED3" w:rsidRPr="00E97D12" w:rsidTr="00DB7ED3">
        <w:tc>
          <w:tcPr>
            <w:tcW w:w="2137" w:type="dxa"/>
            <w:shd w:val="clear" w:color="auto" w:fill="DBE5F1" w:themeFill="accent1" w:themeFillTint="33"/>
            <w:vAlign w:val="center"/>
          </w:tcPr>
          <w:p w:rsidR="00DB7ED3" w:rsidRPr="00E97D12" w:rsidRDefault="00DB7ED3" w:rsidP="00DB7ED3">
            <w:pPr>
              <w:spacing w:before="240"/>
              <w:jc w:val="center"/>
              <w:rPr>
                <w:b/>
              </w:rPr>
            </w:pPr>
            <w:r w:rsidRPr="00E97D12">
              <w:rPr>
                <w:b/>
              </w:rPr>
              <w:t>NAMJENA</w:t>
            </w:r>
            <w:r>
              <w:rPr>
                <w:b/>
              </w:rPr>
              <w:t xml:space="preserve"> AKTIVNOSTI, PROGRAMA I/ILI PROJEKTA</w:t>
            </w:r>
          </w:p>
        </w:tc>
        <w:tc>
          <w:tcPr>
            <w:tcW w:w="7151" w:type="dxa"/>
          </w:tcPr>
          <w:p w:rsidR="00DB7ED3" w:rsidRPr="00B24D7C" w:rsidRDefault="00DB7ED3" w:rsidP="00DB7ED3">
            <w:pPr>
              <w:numPr>
                <w:ilvl w:val="0"/>
                <w:numId w:val="94"/>
              </w:numPr>
            </w:pPr>
            <w:r w:rsidRPr="00B24D7C">
              <w:t>ovladavanje vještinom rješavanja i odgonetavanja različitih enigmatskih zadataka</w:t>
            </w:r>
          </w:p>
          <w:p w:rsidR="00DB7ED3" w:rsidRPr="00B24D7C" w:rsidRDefault="00DB7ED3" w:rsidP="00DB7ED3">
            <w:pPr>
              <w:numPr>
                <w:ilvl w:val="0"/>
                <w:numId w:val="94"/>
              </w:numPr>
            </w:pPr>
            <w:r w:rsidRPr="00B24D7C">
              <w:t xml:space="preserve">radost istraživanja i odgonetavanja kao poticaj za rješavanje složenijih i zahtjevnijih zadataka tijekom školovanja  </w:t>
            </w:r>
          </w:p>
        </w:tc>
      </w:tr>
      <w:tr w:rsidR="00DB7ED3" w:rsidRPr="00E97D12" w:rsidTr="00DB7ED3">
        <w:tc>
          <w:tcPr>
            <w:tcW w:w="2137" w:type="dxa"/>
            <w:shd w:val="clear" w:color="auto" w:fill="DBE5F1" w:themeFill="accent1" w:themeFillTint="33"/>
            <w:vAlign w:val="center"/>
          </w:tcPr>
          <w:p w:rsidR="00DB7ED3" w:rsidRPr="00E97D12" w:rsidRDefault="00DB7ED3" w:rsidP="00DB7ED3">
            <w:pPr>
              <w:spacing w:before="240"/>
              <w:jc w:val="center"/>
              <w:rPr>
                <w:b/>
              </w:rPr>
            </w:pPr>
            <w:r w:rsidRPr="00E97D12">
              <w:rPr>
                <w:b/>
              </w:rPr>
              <w:t>NOSITELJI</w:t>
            </w:r>
            <w:r>
              <w:rPr>
                <w:b/>
              </w:rPr>
              <w:t xml:space="preserve"> AKTIVNOSTI, PROGRAMA I/ILI PROJEKTA I NJIHOVA ODGOVORNOST</w:t>
            </w:r>
          </w:p>
        </w:tc>
        <w:tc>
          <w:tcPr>
            <w:tcW w:w="7151" w:type="dxa"/>
          </w:tcPr>
          <w:p w:rsidR="00DB7ED3" w:rsidRPr="00B24D7C" w:rsidRDefault="00DB7ED3" w:rsidP="00DB7ED3">
            <w:pPr>
              <w:numPr>
                <w:ilvl w:val="0"/>
                <w:numId w:val="94"/>
              </w:numPr>
            </w:pPr>
            <w:r w:rsidRPr="00B24D7C">
              <w:t>voditeljica slobodne aktivnosti Mali enigmatičari i učenici polaznici</w:t>
            </w:r>
          </w:p>
          <w:p w:rsidR="00DB7ED3" w:rsidRPr="00B24D7C" w:rsidRDefault="00DB7ED3" w:rsidP="00DB7ED3">
            <w:pPr>
              <w:numPr>
                <w:ilvl w:val="0"/>
                <w:numId w:val="94"/>
              </w:numPr>
            </w:pPr>
            <w:r w:rsidRPr="00B24D7C">
              <w:t>škola</w:t>
            </w:r>
          </w:p>
        </w:tc>
      </w:tr>
      <w:tr w:rsidR="00DB7ED3" w:rsidRPr="00E97D12" w:rsidTr="00DB7ED3">
        <w:tc>
          <w:tcPr>
            <w:tcW w:w="2137" w:type="dxa"/>
            <w:shd w:val="clear" w:color="auto" w:fill="DBE5F1" w:themeFill="accent1" w:themeFillTint="33"/>
            <w:vAlign w:val="center"/>
          </w:tcPr>
          <w:p w:rsidR="00DB7ED3" w:rsidRPr="00E97D12" w:rsidRDefault="00DB7ED3" w:rsidP="00DB7ED3">
            <w:pPr>
              <w:spacing w:before="240"/>
              <w:jc w:val="center"/>
              <w:rPr>
                <w:b/>
              </w:rPr>
            </w:pPr>
            <w:r w:rsidRPr="00E97D12">
              <w:rPr>
                <w:b/>
              </w:rPr>
              <w:lastRenderedPageBreak/>
              <w:t>NAČIN REALIZACIJE</w:t>
            </w:r>
            <w:r>
              <w:rPr>
                <w:b/>
              </w:rPr>
              <w:t xml:space="preserve"> AKTIVNOSTI, PROGRAMA I/ILI PROJEKTA</w:t>
            </w:r>
          </w:p>
        </w:tc>
        <w:tc>
          <w:tcPr>
            <w:tcW w:w="7151" w:type="dxa"/>
          </w:tcPr>
          <w:p w:rsidR="00DB7ED3" w:rsidRPr="00B24D7C" w:rsidRDefault="00DB7ED3" w:rsidP="00DB7ED3">
            <w:pPr>
              <w:numPr>
                <w:ilvl w:val="0"/>
                <w:numId w:val="94"/>
              </w:numPr>
            </w:pPr>
            <w:r w:rsidRPr="00B24D7C">
              <w:t>program se realizira neposrednim radom s učenicima polaznicima, jedan sat tjedno tijekom školske godine</w:t>
            </w:r>
          </w:p>
          <w:p w:rsidR="00DB7ED3" w:rsidRPr="00B24D7C" w:rsidRDefault="00DB7ED3" w:rsidP="00DB7ED3">
            <w:pPr>
              <w:numPr>
                <w:ilvl w:val="0"/>
                <w:numId w:val="94"/>
              </w:numPr>
            </w:pPr>
            <w:r w:rsidRPr="00B24D7C">
              <w:t>program se provodi u prostorijama škole</w:t>
            </w:r>
          </w:p>
        </w:tc>
      </w:tr>
      <w:tr w:rsidR="00DB7ED3" w:rsidRPr="00E97D12" w:rsidTr="00DB7ED3">
        <w:tc>
          <w:tcPr>
            <w:tcW w:w="2137" w:type="dxa"/>
            <w:shd w:val="clear" w:color="auto" w:fill="DBE5F1" w:themeFill="accent1" w:themeFillTint="33"/>
            <w:vAlign w:val="center"/>
          </w:tcPr>
          <w:p w:rsidR="00DB7ED3" w:rsidRPr="00E97D12" w:rsidRDefault="00DB7ED3" w:rsidP="00DB7ED3">
            <w:pPr>
              <w:spacing w:before="240"/>
              <w:jc w:val="center"/>
              <w:rPr>
                <w:b/>
              </w:rPr>
            </w:pPr>
            <w:r>
              <w:rPr>
                <w:b/>
              </w:rPr>
              <w:t>VREMENIK AKTIVNOSTI, PROGRAMA I/ILI PROJEKTA</w:t>
            </w:r>
          </w:p>
        </w:tc>
        <w:tc>
          <w:tcPr>
            <w:tcW w:w="7151" w:type="dxa"/>
          </w:tcPr>
          <w:p w:rsidR="00DB7ED3" w:rsidRPr="00B24D7C" w:rsidRDefault="00DB7ED3" w:rsidP="00DB7ED3">
            <w:pPr>
              <w:numPr>
                <w:ilvl w:val="0"/>
                <w:numId w:val="94"/>
              </w:numPr>
            </w:pPr>
            <w:r w:rsidRPr="00B24D7C">
              <w:t>jedan školski sat  tjedno - 35 školskih sati tijekom školske godine</w:t>
            </w:r>
          </w:p>
        </w:tc>
      </w:tr>
      <w:tr w:rsidR="00DB7ED3" w:rsidRPr="00E97D12" w:rsidTr="00DB7ED3">
        <w:tc>
          <w:tcPr>
            <w:tcW w:w="2137" w:type="dxa"/>
            <w:shd w:val="clear" w:color="auto" w:fill="DBE5F1" w:themeFill="accent1" w:themeFillTint="33"/>
            <w:vAlign w:val="center"/>
          </w:tcPr>
          <w:p w:rsidR="00DB7ED3" w:rsidRPr="00E97D12" w:rsidRDefault="00DB7ED3" w:rsidP="00DB7ED3">
            <w:pPr>
              <w:spacing w:before="240"/>
              <w:jc w:val="center"/>
              <w:rPr>
                <w:b/>
              </w:rPr>
            </w:pPr>
            <w:r w:rsidRPr="00E97D12">
              <w:rPr>
                <w:b/>
              </w:rPr>
              <w:t>OKVIRNI TROŠKOVNIK</w:t>
            </w:r>
            <w:r>
              <w:rPr>
                <w:b/>
              </w:rPr>
              <w:t xml:space="preserve"> AKTIVNOSTI, PROGRAMA I/ILI PROJEKTA</w:t>
            </w:r>
          </w:p>
        </w:tc>
        <w:tc>
          <w:tcPr>
            <w:tcW w:w="7151" w:type="dxa"/>
          </w:tcPr>
          <w:p w:rsidR="00DB7ED3" w:rsidRPr="00B24D7C" w:rsidRDefault="00DB7ED3" w:rsidP="00DB7ED3">
            <w:pPr>
              <w:numPr>
                <w:ilvl w:val="0"/>
                <w:numId w:val="94"/>
              </w:numPr>
            </w:pPr>
            <w:r w:rsidRPr="00B24D7C">
              <w:t>100 kuna za troškove preslikavanja i umnažanja različitih enigmat</w:t>
            </w:r>
            <w:r>
              <w:t>s</w:t>
            </w:r>
            <w:r w:rsidRPr="00B24D7C">
              <w:t xml:space="preserve">kih zadataka </w:t>
            </w:r>
          </w:p>
          <w:p w:rsidR="00DB7ED3" w:rsidRPr="00B24D7C" w:rsidRDefault="00DB7ED3" w:rsidP="00DB7ED3">
            <w:pPr>
              <w:numPr>
                <w:ilvl w:val="0"/>
                <w:numId w:val="94"/>
              </w:numPr>
            </w:pPr>
            <w:r w:rsidRPr="00B24D7C">
              <w:t>pretplata za svakog pojedinog učenika na neki enigmat</w:t>
            </w:r>
            <w:r>
              <w:t>s</w:t>
            </w:r>
            <w:r w:rsidRPr="00B24D7C">
              <w:t>ki časopis</w:t>
            </w:r>
          </w:p>
        </w:tc>
      </w:tr>
      <w:tr w:rsidR="00DB7ED3" w:rsidRPr="00E97D12" w:rsidTr="00DB7ED3">
        <w:tc>
          <w:tcPr>
            <w:tcW w:w="2137" w:type="dxa"/>
            <w:shd w:val="clear" w:color="auto" w:fill="DBE5F1" w:themeFill="accent1" w:themeFillTint="33"/>
            <w:vAlign w:val="center"/>
          </w:tcPr>
          <w:p w:rsidR="00DB7ED3" w:rsidRPr="00E97D12" w:rsidRDefault="00DB7ED3" w:rsidP="00DB7ED3">
            <w:pPr>
              <w:spacing w:before="240"/>
              <w:jc w:val="center"/>
              <w:rPr>
                <w:b/>
              </w:rPr>
            </w:pPr>
            <w:r w:rsidRPr="00E97D12">
              <w:rPr>
                <w:b/>
              </w:rPr>
              <w:t xml:space="preserve">NAČIN </w:t>
            </w:r>
            <w:r>
              <w:rPr>
                <w:b/>
              </w:rPr>
              <w:t xml:space="preserve">NJEGOVA </w:t>
            </w:r>
            <w:r w:rsidRPr="00E97D12">
              <w:rPr>
                <w:b/>
              </w:rPr>
              <w:t>PRAĆENJA</w:t>
            </w:r>
          </w:p>
        </w:tc>
        <w:tc>
          <w:tcPr>
            <w:tcW w:w="7151" w:type="dxa"/>
          </w:tcPr>
          <w:p w:rsidR="00DB7ED3" w:rsidRPr="00B24D7C" w:rsidRDefault="00DB7ED3" w:rsidP="00DB7ED3">
            <w:pPr>
              <w:numPr>
                <w:ilvl w:val="0"/>
                <w:numId w:val="94"/>
              </w:numPr>
            </w:pPr>
            <w:r w:rsidRPr="00B24D7C">
              <w:t>program se temelji na razvoju intelektualnih, logičkih sposobnosti učenika</w:t>
            </w:r>
          </w:p>
          <w:p w:rsidR="00DB7ED3" w:rsidRPr="00B24D7C" w:rsidRDefault="00DB7ED3" w:rsidP="00DB7ED3">
            <w:pPr>
              <w:numPr>
                <w:ilvl w:val="0"/>
                <w:numId w:val="94"/>
              </w:numPr>
            </w:pPr>
            <w:r w:rsidRPr="00B24D7C">
              <w:t>tijekom školske godine vrednuje se napredovanje učenika u rješavanju zadanih problema</w:t>
            </w:r>
          </w:p>
        </w:tc>
      </w:tr>
    </w:tbl>
    <w:p w:rsidR="00DB7ED3" w:rsidRDefault="00DB7ED3" w:rsidP="00DB7ED3"/>
    <w:p w:rsidR="00DB7ED3" w:rsidRDefault="00DB7ED3" w:rsidP="00DB7ED3">
      <w:r w:rsidRPr="00B24D7C">
        <w:rPr>
          <w:b/>
        </w:rPr>
        <w:t>Voditeljica aktivnosti</w:t>
      </w:r>
      <w:r w:rsidRPr="00B24D7C">
        <w:t xml:space="preserve">: učiteljica </w:t>
      </w:r>
      <w:r>
        <w:t>2</w:t>
      </w:r>
      <w:r w:rsidRPr="00B24D7C">
        <w:t>. c - Dubravka Tischler</w:t>
      </w:r>
    </w:p>
    <w:p w:rsidR="008C70EB" w:rsidRDefault="008C70EB" w:rsidP="00DB7ED3"/>
    <w:p w:rsidR="008C70EB" w:rsidRPr="00B24D7C" w:rsidRDefault="008C70EB" w:rsidP="00DB7ED3"/>
    <w:p w:rsidR="00DB7ED3" w:rsidRPr="00E97D12" w:rsidRDefault="00DB7ED3" w:rsidP="00DB7ED3"/>
    <w:tbl>
      <w:tblPr>
        <w:tblW w:w="9062" w:type="dxa"/>
        <w:tblCellMar>
          <w:left w:w="10" w:type="dxa"/>
          <w:right w:w="10" w:type="dxa"/>
        </w:tblCellMar>
        <w:tblLook w:val="04A0" w:firstRow="1" w:lastRow="0" w:firstColumn="1" w:lastColumn="0" w:noHBand="0" w:noVBand="1"/>
      </w:tblPr>
      <w:tblGrid>
        <w:gridCol w:w="2137"/>
        <w:gridCol w:w="6925"/>
      </w:tblGrid>
      <w:tr w:rsidR="00582386" w:rsidTr="00582386">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582386" w:rsidRDefault="00582386" w:rsidP="00582386">
            <w:pPr>
              <w:spacing w:before="240"/>
              <w:jc w:val="center"/>
              <w:rPr>
                <w:b/>
              </w:rPr>
            </w:pPr>
            <w:r>
              <w:rPr>
                <w:b/>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582386" w:rsidRPr="008C70EB" w:rsidRDefault="00582386" w:rsidP="008C70EB">
            <w:pPr>
              <w:pStyle w:val="Naslov2"/>
              <w:jc w:val="center"/>
              <w:rPr>
                <w:rFonts w:ascii="Times New Roman" w:hAnsi="Times New Roman" w:cs="Times New Roman"/>
                <w:color w:val="auto"/>
                <w:sz w:val="28"/>
                <w:szCs w:val="28"/>
              </w:rPr>
            </w:pPr>
            <w:bookmarkStart w:id="85" w:name="_Toc526264015"/>
            <w:r w:rsidRPr="008C70EB">
              <w:rPr>
                <w:rFonts w:ascii="Times New Roman" w:hAnsi="Times New Roman" w:cs="Times New Roman"/>
                <w:color w:val="auto"/>
                <w:sz w:val="28"/>
                <w:szCs w:val="28"/>
              </w:rPr>
              <w:t>RECITATORSKA SKUPINA</w:t>
            </w:r>
            <w:bookmarkEnd w:id="85"/>
          </w:p>
        </w:tc>
      </w:tr>
      <w:tr w:rsidR="00582386" w:rsidTr="00582386">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582386" w:rsidRDefault="00582386" w:rsidP="00582386">
            <w:pPr>
              <w:spacing w:before="240"/>
              <w:jc w:val="center"/>
              <w:rPr>
                <w:b/>
              </w:rPr>
            </w:pPr>
            <w:r>
              <w:rPr>
                <w:b/>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2386" w:rsidRDefault="00582386" w:rsidP="00582386">
            <w:pPr>
              <w:numPr>
                <w:ilvl w:val="0"/>
                <w:numId w:val="32"/>
              </w:numPr>
              <w:suppressAutoHyphens/>
              <w:autoSpaceDN w:val="0"/>
              <w:textAlignment w:val="baseline"/>
            </w:pPr>
            <w:r>
              <w:t>Razvijati sposobnosti usmenog izričaja</w:t>
            </w:r>
          </w:p>
          <w:p w:rsidR="00582386" w:rsidRDefault="00582386" w:rsidP="00582386">
            <w:pPr>
              <w:numPr>
                <w:ilvl w:val="0"/>
                <w:numId w:val="32"/>
              </w:numPr>
              <w:suppressAutoHyphens/>
              <w:autoSpaceDN w:val="0"/>
              <w:textAlignment w:val="baseline"/>
            </w:pPr>
            <w:r>
              <w:t>Poticati interes za pisanu riječ, osobito igrokaz i poeziju</w:t>
            </w:r>
          </w:p>
          <w:p w:rsidR="00582386" w:rsidRDefault="00582386" w:rsidP="00582386">
            <w:pPr>
              <w:numPr>
                <w:ilvl w:val="0"/>
                <w:numId w:val="32"/>
              </w:numPr>
              <w:suppressAutoHyphens/>
              <w:autoSpaceDN w:val="0"/>
              <w:textAlignment w:val="baseline"/>
            </w:pPr>
            <w:r>
              <w:t>Upoznati hrvatsko pjesništvo za djecu</w:t>
            </w:r>
          </w:p>
          <w:p w:rsidR="00582386" w:rsidRDefault="00582386" w:rsidP="00582386">
            <w:pPr>
              <w:numPr>
                <w:ilvl w:val="0"/>
                <w:numId w:val="32"/>
              </w:numPr>
              <w:suppressAutoHyphens/>
              <w:autoSpaceDN w:val="0"/>
              <w:textAlignment w:val="baseline"/>
            </w:pPr>
            <w:r>
              <w:t>Poticati maštu i stvaralaštvo, međusobnu komunikaciju i suradnju</w:t>
            </w:r>
          </w:p>
          <w:p w:rsidR="00582386" w:rsidRDefault="00582386" w:rsidP="00582386">
            <w:pPr>
              <w:numPr>
                <w:ilvl w:val="0"/>
                <w:numId w:val="32"/>
              </w:numPr>
              <w:suppressAutoHyphens/>
              <w:autoSpaceDN w:val="0"/>
              <w:textAlignment w:val="baseline"/>
            </w:pPr>
            <w:r>
              <w:t>Oslobađati njihovu spontanost</w:t>
            </w:r>
          </w:p>
          <w:p w:rsidR="00582386" w:rsidRDefault="00582386" w:rsidP="00582386">
            <w:pPr>
              <w:numPr>
                <w:ilvl w:val="0"/>
                <w:numId w:val="32"/>
              </w:numPr>
              <w:suppressAutoHyphens/>
              <w:autoSpaceDN w:val="0"/>
              <w:textAlignment w:val="baseline"/>
            </w:pPr>
            <w:r>
              <w:t>Razvijati govorne i izražajne sposobnosti i vještine</w:t>
            </w:r>
          </w:p>
        </w:tc>
      </w:tr>
      <w:tr w:rsidR="00582386" w:rsidTr="00582386">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582386" w:rsidRDefault="00582386" w:rsidP="00582386">
            <w:pPr>
              <w:spacing w:before="240"/>
              <w:jc w:val="center"/>
              <w:rPr>
                <w:b/>
              </w:rPr>
            </w:pPr>
            <w:r>
              <w:rPr>
                <w:b/>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386" w:rsidRDefault="00582386" w:rsidP="00582386">
            <w:pPr>
              <w:numPr>
                <w:ilvl w:val="0"/>
                <w:numId w:val="32"/>
              </w:numPr>
              <w:suppressAutoHyphens/>
              <w:autoSpaceDN w:val="0"/>
              <w:textAlignment w:val="baseline"/>
            </w:pPr>
            <w:r>
              <w:t>Bogaćenje učeničkog rječnika te razvijanje govora i dikcije</w:t>
            </w:r>
          </w:p>
          <w:p w:rsidR="00582386" w:rsidRDefault="00582386" w:rsidP="00582386">
            <w:pPr>
              <w:numPr>
                <w:ilvl w:val="0"/>
                <w:numId w:val="32"/>
              </w:numPr>
              <w:suppressAutoHyphens/>
              <w:autoSpaceDN w:val="0"/>
              <w:textAlignment w:val="baseline"/>
            </w:pPr>
            <w:r>
              <w:t>Priprema učenika za sudjelovanje na priredbama</w:t>
            </w:r>
          </w:p>
          <w:p w:rsidR="00582386" w:rsidRDefault="00582386" w:rsidP="00582386">
            <w:pPr>
              <w:numPr>
                <w:ilvl w:val="0"/>
                <w:numId w:val="32"/>
              </w:numPr>
              <w:suppressAutoHyphens/>
              <w:autoSpaceDN w:val="0"/>
              <w:textAlignment w:val="baseline"/>
            </w:pPr>
            <w:r>
              <w:t>Igrom oslobađati učenike u govoru i pokretu kako bi postigli veću samosvjesnost, hrabrost i sigurnost u sebe</w:t>
            </w:r>
          </w:p>
        </w:tc>
      </w:tr>
      <w:tr w:rsidR="00582386" w:rsidTr="00582386">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582386" w:rsidRDefault="00582386" w:rsidP="00582386">
            <w:pPr>
              <w:spacing w:before="240"/>
              <w:jc w:val="center"/>
              <w:rPr>
                <w:b/>
              </w:rPr>
            </w:pPr>
            <w:r>
              <w:rPr>
                <w:b/>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386" w:rsidRDefault="00582386" w:rsidP="00582386">
            <w:pPr>
              <w:spacing w:before="240"/>
            </w:pPr>
            <w:r>
              <w:t>-  Učiteljica  -  planiranje i koordiniranje rada</w:t>
            </w:r>
          </w:p>
        </w:tc>
      </w:tr>
      <w:tr w:rsidR="00582386" w:rsidTr="00582386">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582386" w:rsidRDefault="00582386" w:rsidP="00582386">
            <w:pPr>
              <w:spacing w:before="240"/>
              <w:jc w:val="center"/>
              <w:rPr>
                <w:b/>
              </w:rPr>
            </w:pPr>
            <w:r>
              <w:rPr>
                <w:b/>
              </w:rPr>
              <w:t xml:space="preserve">NAČIN REALIZACIJE </w:t>
            </w:r>
            <w:r>
              <w:rPr>
                <w:b/>
              </w:rPr>
              <w:lastRenderedPageBreak/>
              <w:t>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386" w:rsidRDefault="00582386" w:rsidP="00582386">
            <w:pPr>
              <w:rPr>
                <w:rFonts w:ascii="Arial" w:hAnsi="Arial" w:cs="Arial"/>
              </w:rPr>
            </w:pPr>
          </w:p>
          <w:p w:rsidR="00582386" w:rsidRDefault="00582386" w:rsidP="00582386">
            <w:pPr>
              <w:pStyle w:val="Odlomakpopisa"/>
              <w:numPr>
                <w:ilvl w:val="0"/>
                <w:numId w:val="32"/>
              </w:numPr>
              <w:suppressAutoHyphens/>
              <w:autoSpaceDN w:val="0"/>
              <w:spacing w:after="0" w:line="240" w:lineRule="auto"/>
              <w:contextualSpacing w:val="0"/>
              <w:textAlignment w:val="baseline"/>
              <w:rPr>
                <w:rFonts w:ascii="Times New Roman" w:hAnsi="Times New Roman"/>
                <w:sz w:val="24"/>
                <w:szCs w:val="24"/>
              </w:rPr>
            </w:pPr>
            <w:r>
              <w:rPr>
                <w:rFonts w:ascii="Times New Roman" w:hAnsi="Times New Roman" w:cs="Times New Roman"/>
                <w:sz w:val="24"/>
                <w:szCs w:val="24"/>
              </w:rPr>
              <w:t>Individualni rad, rad u paru i skupinama</w:t>
            </w:r>
          </w:p>
          <w:p w:rsidR="00582386" w:rsidRDefault="00582386" w:rsidP="00582386">
            <w:pPr>
              <w:numPr>
                <w:ilvl w:val="0"/>
                <w:numId w:val="32"/>
              </w:numPr>
              <w:suppressAutoHyphens/>
              <w:autoSpaceDN w:val="0"/>
              <w:textAlignment w:val="baseline"/>
            </w:pPr>
            <w:r>
              <w:t>Suradnja s dramskom grupom</w:t>
            </w:r>
          </w:p>
        </w:tc>
      </w:tr>
      <w:tr w:rsidR="00582386" w:rsidTr="00582386">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582386" w:rsidRDefault="00582386" w:rsidP="00582386">
            <w:pPr>
              <w:spacing w:before="240"/>
              <w:jc w:val="center"/>
              <w:rPr>
                <w:b/>
              </w:rPr>
            </w:pPr>
            <w:r>
              <w:rPr>
                <w:b/>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386" w:rsidRDefault="00582386" w:rsidP="00582386">
            <w:pPr>
              <w:spacing w:before="240"/>
            </w:pPr>
            <w:r>
              <w:t>- Tijekom školske godine - jedan sat tjedno</w:t>
            </w:r>
          </w:p>
        </w:tc>
      </w:tr>
      <w:tr w:rsidR="00582386" w:rsidTr="00582386">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582386" w:rsidRDefault="00582386" w:rsidP="00582386">
            <w:pPr>
              <w:spacing w:before="240"/>
              <w:jc w:val="center"/>
              <w:rPr>
                <w:b/>
              </w:rPr>
            </w:pPr>
            <w:r>
              <w:rPr>
                <w:b/>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386" w:rsidRDefault="00582386" w:rsidP="00582386">
            <w:pPr>
              <w:spacing w:before="240"/>
            </w:pPr>
            <w:r>
              <w:t>- Nema  predviđenih troškova</w:t>
            </w:r>
          </w:p>
        </w:tc>
      </w:tr>
      <w:tr w:rsidR="00582386" w:rsidTr="00582386">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582386" w:rsidRDefault="00582386" w:rsidP="00582386">
            <w:pPr>
              <w:spacing w:before="240"/>
              <w:jc w:val="center"/>
              <w:rPr>
                <w:b/>
              </w:rPr>
            </w:pPr>
            <w:r>
              <w:rPr>
                <w:b/>
              </w:rPr>
              <w:t>NAČIN NJEGOVA PRAĆENJA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386" w:rsidRDefault="00582386" w:rsidP="00582386">
            <w:pPr>
              <w:numPr>
                <w:ilvl w:val="0"/>
                <w:numId w:val="32"/>
              </w:numPr>
              <w:suppressAutoHyphens/>
              <w:autoSpaceDN w:val="0"/>
              <w:textAlignment w:val="baseline"/>
            </w:pPr>
            <w:r>
              <w:t>Praćenjem kreativnosti i sudjelovanja na priredbama</w:t>
            </w:r>
          </w:p>
          <w:p w:rsidR="00582386" w:rsidRDefault="00582386" w:rsidP="00582386">
            <w:pPr>
              <w:numPr>
                <w:ilvl w:val="0"/>
                <w:numId w:val="32"/>
              </w:numPr>
              <w:suppressAutoHyphens/>
              <w:autoSpaceDN w:val="0"/>
              <w:textAlignment w:val="baseline"/>
            </w:pPr>
            <w:r>
              <w:t>Samoprocjena napretka učenika</w:t>
            </w:r>
          </w:p>
        </w:tc>
      </w:tr>
    </w:tbl>
    <w:p w:rsidR="00582386" w:rsidRDefault="00582386" w:rsidP="00582386"/>
    <w:p w:rsidR="00582386" w:rsidRDefault="00582386" w:rsidP="00582386">
      <w:r>
        <w:rPr>
          <w:b/>
        </w:rPr>
        <w:t xml:space="preserve">Voditeljica programa: </w:t>
      </w:r>
      <w:r>
        <w:t>učiteljica 2. d - Ljubica Bošnjak</w:t>
      </w:r>
    </w:p>
    <w:p w:rsidR="008C70EB" w:rsidRDefault="008C70EB" w:rsidP="00582386"/>
    <w:p w:rsidR="008C70EB" w:rsidRDefault="008C70EB" w:rsidP="00582386"/>
    <w:p w:rsidR="00582386" w:rsidRDefault="00582386" w:rsidP="00582386"/>
    <w:tbl>
      <w:tblPr>
        <w:tblStyle w:val="Reetkatablice"/>
        <w:tblW w:w="0" w:type="auto"/>
        <w:tblLook w:val="04A0" w:firstRow="1" w:lastRow="0" w:firstColumn="1" w:lastColumn="0" w:noHBand="0" w:noVBand="1"/>
      </w:tblPr>
      <w:tblGrid>
        <w:gridCol w:w="2137"/>
        <w:gridCol w:w="6925"/>
      </w:tblGrid>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AKTIVNOST, PROGRAM I/ILI PROJEKT</w:t>
            </w:r>
          </w:p>
        </w:tc>
        <w:tc>
          <w:tcPr>
            <w:tcW w:w="7418" w:type="dxa"/>
            <w:shd w:val="clear" w:color="auto" w:fill="DBE5F1" w:themeFill="accent1" w:themeFillTint="33"/>
          </w:tcPr>
          <w:p w:rsidR="00582386" w:rsidRPr="008C70EB" w:rsidRDefault="00582386" w:rsidP="008C70EB">
            <w:pPr>
              <w:pStyle w:val="Naslov2"/>
              <w:jc w:val="center"/>
              <w:outlineLvl w:val="1"/>
              <w:rPr>
                <w:rFonts w:ascii="Times New Roman" w:hAnsi="Times New Roman" w:cs="Times New Roman"/>
                <w:color w:val="auto"/>
                <w:sz w:val="28"/>
                <w:szCs w:val="28"/>
              </w:rPr>
            </w:pPr>
            <w:bookmarkStart w:id="86" w:name="_Toc526264016"/>
            <w:r w:rsidRPr="008C70EB">
              <w:rPr>
                <w:rFonts w:ascii="Times New Roman" w:hAnsi="Times New Roman" w:cs="Times New Roman"/>
                <w:color w:val="auto"/>
                <w:sz w:val="28"/>
                <w:szCs w:val="28"/>
              </w:rPr>
              <w:t>LIKOVNA GRUPA</w:t>
            </w:r>
            <w:bookmarkEnd w:id="86"/>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CILJEVI</w:t>
            </w:r>
            <w:r>
              <w:rPr>
                <w:b/>
              </w:rPr>
              <w:t xml:space="preserve"> AKTIVNOSTI, PROGRAMA I/ILI PROJEKTA</w:t>
            </w:r>
          </w:p>
        </w:tc>
        <w:tc>
          <w:tcPr>
            <w:tcW w:w="7418" w:type="dxa"/>
            <w:vAlign w:val="center"/>
          </w:tcPr>
          <w:p w:rsidR="00582386" w:rsidRPr="000315F5" w:rsidRDefault="00582386" w:rsidP="00582386">
            <w:pPr>
              <w:numPr>
                <w:ilvl w:val="0"/>
                <w:numId w:val="33"/>
              </w:numPr>
              <w:suppressAutoHyphens/>
              <w:autoSpaceDN w:val="0"/>
              <w:textAlignment w:val="baseline"/>
            </w:pPr>
            <w:r w:rsidRPr="000315F5">
              <w:rPr>
                <w:rStyle w:val="Zadanifontodlomka1"/>
              </w:rPr>
              <w:t>razvijanje djeteta kroz likovnu kulturu</w:t>
            </w:r>
          </w:p>
          <w:p w:rsidR="00582386" w:rsidRDefault="00582386" w:rsidP="00582386">
            <w:pPr>
              <w:numPr>
                <w:ilvl w:val="0"/>
                <w:numId w:val="33"/>
              </w:numPr>
              <w:suppressAutoHyphens/>
              <w:autoSpaceDN w:val="0"/>
              <w:textAlignment w:val="baseline"/>
              <w:rPr>
                <w:rStyle w:val="Zadanifontodlomka1"/>
              </w:rPr>
            </w:pPr>
            <w:r w:rsidRPr="000315F5">
              <w:rPr>
                <w:rStyle w:val="Zadanifontodlomka1"/>
              </w:rPr>
              <w:t>razvijati kreativnost učenika u crtanju, slikanju, građenju i modeliranju</w:t>
            </w:r>
          </w:p>
          <w:p w:rsidR="00582386" w:rsidRPr="000315F5" w:rsidRDefault="00582386" w:rsidP="00582386">
            <w:pPr>
              <w:numPr>
                <w:ilvl w:val="0"/>
                <w:numId w:val="33"/>
              </w:numPr>
              <w:suppressAutoHyphens/>
              <w:autoSpaceDN w:val="0"/>
              <w:textAlignment w:val="baseline"/>
            </w:pPr>
            <w:r w:rsidRPr="000315F5">
              <w:rPr>
                <w:rStyle w:val="Zadanifontodlomka1"/>
              </w:rPr>
              <w:t>usvojiti pojam ritma</w:t>
            </w:r>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NAMJENA</w:t>
            </w:r>
            <w:r>
              <w:rPr>
                <w:b/>
              </w:rPr>
              <w:t xml:space="preserve"> AKTIVNOSTI, PROGRAMA I/ILI PROJEKTA</w:t>
            </w:r>
          </w:p>
        </w:tc>
        <w:tc>
          <w:tcPr>
            <w:tcW w:w="7418" w:type="dxa"/>
          </w:tcPr>
          <w:p w:rsidR="00582386" w:rsidRPr="000315F5" w:rsidRDefault="00582386" w:rsidP="00582386">
            <w:pPr>
              <w:numPr>
                <w:ilvl w:val="0"/>
                <w:numId w:val="34"/>
              </w:numPr>
              <w:suppressAutoHyphens/>
              <w:autoSpaceDN w:val="0"/>
              <w:textAlignment w:val="baseline"/>
            </w:pPr>
            <w:r w:rsidRPr="000315F5">
              <w:rPr>
                <w:rStyle w:val="Zadanifontodlomka1"/>
              </w:rPr>
              <w:t>učenici 3. a razreda</w:t>
            </w:r>
          </w:p>
          <w:p w:rsidR="00582386" w:rsidRPr="000315F5" w:rsidRDefault="00582386" w:rsidP="00582386">
            <w:pPr>
              <w:numPr>
                <w:ilvl w:val="0"/>
                <w:numId w:val="34"/>
              </w:numPr>
              <w:suppressAutoHyphens/>
              <w:autoSpaceDN w:val="0"/>
              <w:textAlignment w:val="baseline"/>
            </w:pPr>
            <w:r w:rsidRPr="000315F5">
              <w:rPr>
                <w:rStyle w:val="Zadanifontodlomka1"/>
              </w:rPr>
              <w:t>stjecanje likovnih vještina u izradi slike</w:t>
            </w:r>
          </w:p>
          <w:p w:rsidR="00582386" w:rsidRPr="000315F5" w:rsidRDefault="00582386" w:rsidP="00582386">
            <w:pPr>
              <w:numPr>
                <w:ilvl w:val="0"/>
                <w:numId w:val="34"/>
              </w:numPr>
              <w:suppressAutoHyphens/>
              <w:autoSpaceDN w:val="0"/>
              <w:textAlignment w:val="baseline"/>
            </w:pPr>
            <w:r w:rsidRPr="000315F5">
              <w:rPr>
                <w:rStyle w:val="Zadanifontodlomka1"/>
              </w:rPr>
              <w:t>stvarati pozitivan odnos prema radu</w:t>
            </w:r>
          </w:p>
          <w:p w:rsidR="00582386" w:rsidRPr="000315F5" w:rsidRDefault="00582386" w:rsidP="00582386">
            <w:pPr>
              <w:numPr>
                <w:ilvl w:val="0"/>
                <w:numId w:val="34"/>
              </w:numPr>
              <w:suppressAutoHyphens/>
              <w:autoSpaceDN w:val="0"/>
              <w:textAlignment w:val="baseline"/>
            </w:pPr>
            <w:r w:rsidRPr="000315F5">
              <w:rPr>
                <w:rStyle w:val="Zadanifontodlomka1"/>
              </w:rPr>
              <w:t>stjecanje različitih vještina i sposobnosti koje doprinose izgradnji cjelovite dječje aktivnosti te utjecati na samopouzdanje svakog pojedinog učenika</w:t>
            </w:r>
          </w:p>
          <w:p w:rsidR="00582386" w:rsidRDefault="00582386" w:rsidP="00582386">
            <w:pPr>
              <w:numPr>
                <w:ilvl w:val="0"/>
                <w:numId w:val="34"/>
              </w:numPr>
              <w:suppressAutoHyphens/>
              <w:autoSpaceDN w:val="0"/>
              <w:textAlignment w:val="baseline"/>
              <w:rPr>
                <w:rStyle w:val="Zadanifontodlomka1"/>
              </w:rPr>
            </w:pPr>
            <w:r w:rsidRPr="000315F5">
              <w:rPr>
                <w:rStyle w:val="Zadanifontodlomka1"/>
              </w:rPr>
              <w:t>usvajanje osnovnih odgojnih vrijednosti – moralnih, radnih i estetskih</w:t>
            </w:r>
          </w:p>
          <w:p w:rsidR="00582386" w:rsidRDefault="00582386" w:rsidP="00582386">
            <w:pPr>
              <w:numPr>
                <w:ilvl w:val="0"/>
                <w:numId w:val="34"/>
              </w:numPr>
              <w:suppressAutoHyphens/>
              <w:autoSpaceDN w:val="0"/>
              <w:textAlignment w:val="baseline"/>
              <w:rPr>
                <w:rStyle w:val="Zadanifontodlomka1"/>
              </w:rPr>
            </w:pPr>
            <w:r w:rsidRPr="000315F5">
              <w:rPr>
                <w:rStyle w:val="Zadanifontodlomka1"/>
              </w:rPr>
              <w:t>formiranje uvjerenja i stavova</w:t>
            </w:r>
          </w:p>
          <w:p w:rsidR="00582386" w:rsidRPr="000315F5" w:rsidRDefault="00582386" w:rsidP="00582386">
            <w:pPr>
              <w:numPr>
                <w:ilvl w:val="0"/>
                <w:numId w:val="34"/>
              </w:numPr>
              <w:suppressAutoHyphens/>
              <w:autoSpaceDN w:val="0"/>
              <w:textAlignment w:val="baseline"/>
            </w:pPr>
            <w:r w:rsidRPr="000315F5">
              <w:rPr>
                <w:rStyle w:val="Zadanifontodlomka1"/>
              </w:rPr>
              <w:t>crtanje, slikanje, modeliranje, kombiniranje i građenje</w:t>
            </w:r>
          </w:p>
          <w:p w:rsidR="00582386" w:rsidRPr="000315F5" w:rsidRDefault="00582386" w:rsidP="00582386">
            <w:pPr>
              <w:numPr>
                <w:ilvl w:val="0"/>
                <w:numId w:val="34"/>
              </w:numPr>
              <w:suppressAutoHyphens/>
              <w:autoSpaceDN w:val="0"/>
              <w:textAlignment w:val="baseline"/>
            </w:pPr>
            <w:r w:rsidRPr="000315F5">
              <w:rPr>
                <w:rStyle w:val="Zadanifontodlomka1"/>
              </w:rPr>
              <w:t>učenici će likovno pratiti obilježavanje svakog značajnijeg datuma tijekom školske godine</w:t>
            </w:r>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NOSITELJI</w:t>
            </w:r>
            <w:r>
              <w:rPr>
                <w:b/>
              </w:rPr>
              <w:t xml:space="preserve"> AKTIVNOSTI, PROGRAMA I/ILI PROJEKTA I NJIHOVA ODGOVORNOST</w:t>
            </w:r>
          </w:p>
        </w:tc>
        <w:tc>
          <w:tcPr>
            <w:tcW w:w="7418" w:type="dxa"/>
          </w:tcPr>
          <w:p w:rsidR="00582386" w:rsidRPr="000315F5" w:rsidRDefault="00582386" w:rsidP="00582386">
            <w:pPr>
              <w:spacing w:before="240"/>
            </w:pPr>
            <w:r w:rsidRPr="000315F5">
              <w:rPr>
                <w:rStyle w:val="Zadanifontodlomka1"/>
              </w:rPr>
              <w:t>Učiteljica</w:t>
            </w:r>
            <w:r>
              <w:rPr>
                <w:rStyle w:val="Zadanifontodlomka1"/>
              </w:rPr>
              <w:t xml:space="preserve"> 3.a razreda, Sanja Miklec -</w:t>
            </w:r>
            <w:r w:rsidRPr="000315F5">
              <w:rPr>
                <w:rStyle w:val="Zadanifontodlomka1"/>
              </w:rPr>
              <w:t xml:space="preserve"> planiranje, pomoć i uvođenje učenika u svijet likovnog izražavanja</w:t>
            </w:r>
            <w:r>
              <w:rPr>
                <w:rStyle w:val="Zadanifontodlomka1"/>
              </w:rPr>
              <w:t xml:space="preserve"> ,i učenici 3.a razreda, polaznici likovne grupe</w:t>
            </w:r>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lastRenderedPageBreak/>
              <w:t>NAČIN REALIZACIJE</w:t>
            </w:r>
            <w:r>
              <w:rPr>
                <w:b/>
              </w:rPr>
              <w:t xml:space="preserve"> AKTIVNOSTI, PROGRAMA I/ILI PROJEKTA</w:t>
            </w:r>
          </w:p>
        </w:tc>
        <w:tc>
          <w:tcPr>
            <w:tcW w:w="7418" w:type="dxa"/>
          </w:tcPr>
          <w:p w:rsidR="00582386" w:rsidRPr="000315F5" w:rsidRDefault="00582386" w:rsidP="00582386">
            <w:pPr>
              <w:numPr>
                <w:ilvl w:val="0"/>
                <w:numId w:val="34"/>
              </w:numPr>
              <w:suppressAutoHyphens/>
              <w:autoSpaceDN w:val="0"/>
              <w:textAlignment w:val="baseline"/>
            </w:pPr>
            <w:r w:rsidRPr="000315F5">
              <w:rPr>
                <w:rStyle w:val="Zadanifontodlomka1"/>
              </w:rPr>
              <w:t>motivacija učenika da kroz riječi i maštu izraze svoje likovno stvaralaštvo</w:t>
            </w:r>
          </w:p>
          <w:p w:rsidR="00582386" w:rsidRPr="000315F5" w:rsidRDefault="00582386" w:rsidP="00582386">
            <w:pPr>
              <w:numPr>
                <w:ilvl w:val="0"/>
                <w:numId w:val="34"/>
              </w:numPr>
              <w:suppressAutoHyphens/>
              <w:autoSpaceDN w:val="0"/>
              <w:textAlignment w:val="baseline"/>
            </w:pPr>
            <w:r w:rsidRPr="000315F5">
              <w:rPr>
                <w:rStyle w:val="Zadanifontodlomka1"/>
              </w:rPr>
              <w:t>uočiti i razlikovati crte (vrsta, smjer, niz)</w:t>
            </w:r>
          </w:p>
          <w:p w:rsidR="00582386" w:rsidRDefault="00582386" w:rsidP="00582386">
            <w:pPr>
              <w:numPr>
                <w:ilvl w:val="0"/>
                <w:numId w:val="34"/>
              </w:numPr>
              <w:suppressAutoHyphens/>
              <w:autoSpaceDN w:val="0"/>
              <w:textAlignment w:val="baseline"/>
              <w:rPr>
                <w:rStyle w:val="Zadanifontodlomka1"/>
              </w:rPr>
            </w:pPr>
            <w:r w:rsidRPr="000315F5">
              <w:rPr>
                <w:rStyle w:val="Zadanifontodlomka1"/>
              </w:rPr>
              <w:t>promatrati i razlikovati osnovne i izvedene boje u djetetovoj okolini</w:t>
            </w:r>
          </w:p>
          <w:p w:rsidR="00582386" w:rsidRPr="000315F5" w:rsidRDefault="00582386" w:rsidP="00582386">
            <w:pPr>
              <w:numPr>
                <w:ilvl w:val="0"/>
                <w:numId w:val="34"/>
              </w:numPr>
              <w:suppressAutoHyphens/>
              <w:autoSpaceDN w:val="0"/>
              <w:textAlignment w:val="baseline"/>
            </w:pPr>
            <w:r w:rsidRPr="000315F5">
              <w:rPr>
                <w:rStyle w:val="Zadanifontodlomka1"/>
              </w:rPr>
              <w:t>posjeta Muzeju za umjetnost i obrt</w:t>
            </w:r>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Pr>
                <w:b/>
              </w:rPr>
              <w:t>VREMENIK AKTIVNOSTI, PROGRAMA I/ILI PROJEKTA</w:t>
            </w:r>
          </w:p>
        </w:tc>
        <w:tc>
          <w:tcPr>
            <w:tcW w:w="7418" w:type="dxa"/>
          </w:tcPr>
          <w:p w:rsidR="00582386" w:rsidRPr="000315F5" w:rsidRDefault="00582386" w:rsidP="00582386">
            <w:pPr>
              <w:spacing w:before="240"/>
            </w:pPr>
            <w:r w:rsidRPr="000315F5">
              <w:rPr>
                <w:rStyle w:val="Zadanifontodlomka1"/>
              </w:rPr>
              <w:t>Tijekom školske godine 2018./19. – jedan sat tjedno</w:t>
            </w:r>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OKVIRNI TROŠKOVNIK</w:t>
            </w:r>
            <w:r>
              <w:rPr>
                <w:b/>
              </w:rPr>
              <w:t xml:space="preserve"> AKTIVNOSTI, PROGRAMA I/ILI PROJEKTA</w:t>
            </w:r>
          </w:p>
        </w:tc>
        <w:tc>
          <w:tcPr>
            <w:tcW w:w="7418" w:type="dxa"/>
          </w:tcPr>
          <w:p w:rsidR="00582386" w:rsidRPr="000315F5" w:rsidRDefault="00582386" w:rsidP="00582386">
            <w:pPr>
              <w:spacing w:before="240"/>
            </w:pPr>
            <w:r w:rsidRPr="000315F5">
              <w:rPr>
                <w:rStyle w:val="Zadanifontodlomka1"/>
              </w:rPr>
              <w:t>Ulaznica u muzej</w:t>
            </w:r>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 xml:space="preserve">NAČIN </w:t>
            </w:r>
            <w:r>
              <w:rPr>
                <w:b/>
              </w:rPr>
              <w:t xml:space="preserve">NJEGOVA </w:t>
            </w:r>
            <w:r w:rsidRPr="00E97D12">
              <w:rPr>
                <w:b/>
              </w:rPr>
              <w:t>PRAĆENJA</w:t>
            </w:r>
          </w:p>
        </w:tc>
        <w:tc>
          <w:tcPr>
            <w:tcW w:w="7418" w:type="dxa"/>
          </w:tcPr>
          <w:p w:rsidR="00582386" w:rsidRDefault="00582386" w:rsidP="00582386">
            <w:pPr>
              <w:numPr>
                <w:ilvl w:val="0"/>
                <w:numId w:val="34"/>
              </w:numPr>
              <w:suppressAutoHyphens/>
              <w:autoSpaceDN w:val="0"/>
              <w:textAlignment w:val="baseline"/>
              <w:rPr>
                <w:rStyle w:val="Zadanifontodlomka1"/>
              </w:rPr>
            </w:pPr>
            <w:r w:rsidRPr="000315F5">
              <w:rPr>
                <w:rStyle w:val="Zadanifontodlomka1"/>
              </w:rPr>
              <w:t>kroz izradu plakata</w:t>
            </w:r>
          </w:p>
          <w:p w:rsidR="00582386" w:rsidRPr="000315F5" w:rsidRDefault="00582386" w:rsidP="00582386">
            <w:pPr>
              <w:numPr>
                <w:ilvl w:val="0"/>
                <w:numId w:val="34"/>
              </w:numPr>
              <w:suppressAutoHyphens/>
              <w:autoSpaceDN w:val="0"/>
              <w:textAlignment w:val="baseline"/>
            </w:pPr>
            <w:r w:rsidRPr="000315F5">
              <w:rPr>
                <w:rStyle w:val="Zadanifontodlomka1"/>
              </w:rPr>
              <w:t>provođenje ankete o uspješnosti realizacije svih aktivnosti koje će se realizirati u likovnoj grupi tijekom školske godine</w:t>
            </w:r>
          </w:p>
        </w:tc>
      </w:tr>
    </w:tbl>
    <w:p w:rsidR="00582386" w:rsidRDefault="00582386" w:rsidP="00582386"/>
    <w:p w:rsidR="008C70EB" w:rsidRDefault="008C70EB" w:rsidP="00582386"/>
    <w:p w:rsidR="008C70EB" w:rsidRPr="00E97D12" w:rsidRDefault="008C70EB" w:rsidP="00582386"/>
    <w:tbl>
      <w:tblPr>
        <w:tblStyle w:val="Reetkatablice"/>
        <w:tblW w:w="0" w:type="auto"/>
        <w:tblLook w:val="04A0" w:firstRow="1" w:lastRow="0" w:firstColumn="1" w:lastColumn="0" w:noHBand="0" w:noVBand="1"/>
      </w:tblPr>
      <w:tblGrid>
        <w:gridCol w:w="2137"/>
        <w:gridCol w:w="6925"/>
      </w:tblGrid>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AKTIVNOST, PROGRAM I/ILI PROJEKT</w:t>
            </w:r>
          </w:p>
        </w:tc>
        <w:tc>
          <w:tcPr>
            <w:tcW w:w="7418" w:type="dxa"/>
            <w:shd w:val="clear" w:color="auto" w:fill="DBE5F1" w:themeFill="accent1" w:themeFillTint="33"/>
          </w:tcPr>
          <w:p w:rsidR="00582386" w:rsidRPr="008C70EB" w:rsidRDefault="00582386" w:rsidP="008C70EB">
            <w:pPr>
              <w:pStyle w:val="Naslov2"/>
              <w:jc w:val="center"/>
              <w:outlineLvl w:val="1"/>
              <w:rPr>
                <w:rFonts w:ascii="Times New Roman" w:hAnsi="Times New Roman" w:cs="Times New Roman"/>
                <w:color w:val="auto"/>
                <w:sz w:val="28"/>
                <w:szCs w:val="28"/>
              </w:rPr>
            </w:pPr>
            <w:bookmarkStart w:id="87" w:name="_Toc526264017"/>
            <w:r w:rsidRPr="008C70EB">
              <w:rPr>
                <w:rFonts w:ascii="Times New Roman" w:hAnsi="Times New Roman" w:cs="Times New Roman"/>
                <w:color w:val="auto"/>
                <w:sz w:val="28"/>
                <w:szCs w:val="28"/>
              </w:rPr>
              <w:t>LUTKARSKA SKUPINA</w:t>
            </w:r>
            <w:bookmarkEnd w:id="87"/>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CILJEVI</w:t>
            </w:r>
            <w:r>
              <w:rPr>
                <w:b/>
              </w:rPr>
              <w:t xml:space="preserve"> AKTIVNOSTI, PROGRAMA I/ILI PROJEKTA</w:t>
            </w:r>
          </w:p>
        </w:tc>
        <w:tc>
          <w:tcPr>
            <w:tcW w:w="7418" w:type="dxa"/>
            <w:vAlign w:val="center"/>
          </w:tcPr>
          <w:p w:rsidR="00582386" w:rsidRDefault="00582386" w:rsidP="00582386">
            <w:pPr>
              <w:numPr>
                <w:ilvl w:val="0"/>
                <w:numId w:val="35"/>
              </w:numPr>
            </w:pPr>
            <w:r w:rsidRPr="007D32CD">
              <w:t>razvijati ljubav prema scenskom djelovanju</w:t>
            </w:r>
          </w:p>
          <w:p w:rsidR="00582386" w:rsidRPr="007D32CD" w:rsidRDefault="00582386" w:rsidP="00582386">
            <w:pPr>
              <w:pStyle w:val="Odlomakpopisa"/>
              <w:numPr>
                <w:ilvl w:val="0"/>
                <w:numId w:val="35"/>
              </w:numPr>
              <w:spacing w:after="0" w:line="240" w:lineRule="auto"/>
              <w:rPr>
                <w:rFonts w:ascii="Times New Roman" w:hAnsi="Times New Roman" w:cs="Times New Roman"/>
                <w:sz w:val="24"/>
                <w:szCs w:val="24"/>
              </w:rPr>
            </w:pPr>
            <w:r w:rsidRPr="007D32CD">
              <w:rPr>
                <w:rFonts w:ascii="Times New Roman" w:hAnsi="Times New Roman" w:cs="Times New Roman"/>
                <w:sz w:val="24"/>
                <w:szCs w:val="24"/>
              </w:rPr>
              <w:t>razvijati kreativnost, preciznost pokreta, maštu, scenski pokret, govor i samopouzdanje</w:t>
            </w:r>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NAMJENA</w:t>
            </w:r>
            <w:r>
              <w:rPr>
                <w:b/>
              </w:rPr>
              <w:t xml:space="preserve"> AKTIVNOSTI, PROGRAMA I/ILI PROJEKTA</w:t>
            </w:r>
          </w:p>
        </w:tc>
        <w:tc>
          <w:tcPr>
            <w:tcW w:w="7418" w:type="dxa"/>
          </w:tcPr>
          <w:p w:rsidR="00582386" w:rsidRDefault="00582386" w:rsidP="00582386">
            <w:pPr>
              <w:numPr>
                <w:ilvl w:val="0"/>
                <w:numId w:val="36"/>
              </w:numPr>
            </w:pPr>
            <w:r>
              <w:t>učenicima 3.b razreda, polaznicima lutkarske skupine</w:t>
            </w:r>
          </w:p>
          <w:p w:rsidR="00582386" w:rsidRPr="007D32CD" w:rsidRDefault="00582386" w:rsidP="00582386">
            <w:pPr>
              <w:numPr>
                <w:ilvl w:val="0"/>
                <w:numId w:val="36"/>
              </w:numPr>
            </w:pPr>
            <w:r w:rsidRPr="007D32CD">
              <w:t>izrada i animacija scenskih lutaka</w:t>
            </w:r>
          </w:p>
          <w:p w:rsidR="00582386" w:rsidRDefault="00582386" w:rsidP="00582386">
            <w:pPr>
              <w:numPr>
                <w:ilvl w:val="0"/>
                <w:numId w:val="36"/>
              </w:numPr>
            </w:pPr>
            <w:r w:rsidRPr="007D32CD">
              <w:t>uživljavanje u scenske likove i pojave</w:t>
            </w:r>
          </w:p>
          <w:p w:rsidR="00582386" w:rsidRPr="007D32CD" w:rsidRDefault="00582386" w:rsidP="00582386">
            <w:pPr>
              <w:numPr>
                <w:ilvl w:val="0"/>
                <w:numId w:val="36"/>
              </w:numPr>
            </w:pPr>
            <w:r w:rsidRPr="007D32CD">
              <w:t>razvoj ljepote izraza i bogaćenje rječnika</w:t>
            </w:r>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NOSITELJI</w:t>
            </w:r>
            <w:r>
              <w:rPr>
                <w:b/>
              </w:rPr>
              <w:t xml:space="preserve"> AKTIVNOSTI, PROGRAMA I/ILI PROJEKTA I NJIHOVA ODGOVORNOST</w:t>
            </w:r>
          </w:p>
        </w:tc>
        <w:tc>
          <w:tcPr>
            <w:tcW w:w="7418" w:type="dxa"/>
          </w:tcPr>
          <w:p w:rsidR="00582386" w:rsidRDefault="00582386" w:rsidP="00582386">
            <w:r>
              <w:t>V</w:t>
            </w:r>
            <w:r w:rsidRPr="007D32CD">
              <w:t xml:space="preserve">oditeljica lutkarske skupine - učiteljica 3.b razreda, Daniela Janeš i učenici 3.b razreda, polaznici lutkarske skupine </w:t>
            </w:r>
          </w:p>
          <w:p w:rsidR="00582386" w:rsidRPr="007D32CD" w:rsidRDefault="00582386" w:rsidP="00582386">
            <w:pPr>
              <w:numPr>
                <w:ilvl w:val="0"/>
                <w:numId w:val="36"/>
              </w:numPr>
              <w:rPr>
                <w:i/>
              </w:rPr>
            </w:pPr>
            <w:r>
              <w:t>i</w:t>
            </w:r>
            <w:r w:rsidRPr="007D32CD">
              <w:t>zrađivanje lutaka</w:t>
            </w:r>
          </w:p>
          <w:p w:rsidR="00582386" w:rsidRPr="007D32CD" w:rsidRDefault="00582386" w:rsidP="00582386">
            <w:pPr>
              <w:numPr>
                <w:ilvl w:val="0"/>
                <w:numId w:val="36"/>
              </w:numPr>
              <w:rPr>
                <w:i/>
              </w:rPr>
            </w:pPr>
            <w:r w:rsidRPr="007D32CD">
              <w:t>izrađivanje kulisa za lutkarsku predstavu</w:t>
            </w:r>
          </w:p>
          <w:p w:rsidR="00582386" w:rsidRPr="007D32CD" w:rsidRDefault="00582386" w:rsidP="00582386">
            <w:pPr>
              <w:numPr>
                <w:ilvl w:val="0"/>
                <w:numId w:val="36"/>
              </w:numPr>
              <w:rPr>
                <w:i/>
              </w:rPr>
            </w:pPr>
            <w:r w:rsidRPr="007D32CD">
              <w:t>uvježbavanje lutkarske predstave</w:t>
            </w:r>
          </w:p>
          <w:p w:rsidR="00582386" w:rsidRPr="007D32CD" w:rsidRDefault="00582386" w:rsidP="00582386">
            <w:pPr>
              <w:numPr>
                <w:ilvl w:val="0"/>
                <w:numId w:val="36"/>
              </w:numPr>
              <w:rPr>
                <w:i/>
              </w:rPr>
            </w:pPr>
            <w:r w:rsidRPr="007D32CD">
              <w:t>izvođenje lutkarske predstave</w:t>
            </w:r>
          </w:p>
          <w:p w:rsidR="00582386" w:rsidRPr="007D32CD" w:rsidRDefault="00582386" w:rsidP="00582386">
            <w:r>
              <w:t xml:space="preserve">-     </w:t>
            </w:r>
            <w:r w:rsidRPr="007D32CD">
              <w:t>posjet lutkarskoj predstavi u lutkarskom kazalištu</w:t>
            </w:r>
          </w:p>
          <w:p w:rsidR="00582386" w:rsidRPr="007D32CD" w:rsidRDefault="00582386" w:rsidP="00582386">
            <w:r w:rsidRPr="007D32CD">
              <w:t xml:space="preserve">-    </w:t>
            </w:r>
            <w:r>
              <w:t xml:space="preserve"> </w:t>
            </w:r>
            <w:r w:rsidRPr="007D32CD">
              <w:t>usmjeravati učenike i koordinirati rad</w:t>
            </w:r>
          </w:p>
          <w:p w:rsidR="00582386" w:rsidRPr="007D32CD" w:rsidRDefault="00582386" w:rsidP="00582386"/>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NAČIN REALIZACIJE</w:t>
            </w:r>
            <w:r>
              <w:rPr>
                <w:b/>
              </w:rPr>
              <w:t xml:space="preserve"> AKTIVNOSTI, </w:t>
            </w:r>
            <w:r>
              <w:rPr>
                <w:b/>
              </w:rPr>
              <w:lastRenderedPageBreak/>
              <w:t>PROGRAMA I/ILI PROJEKTA</w:t>
            </w:r>
          </w:p>
        </w:tc>
        <w:tc>
          <w:tcPr>
            <w:tcW w:w="7418" w:type="dxa"/>
          </w:tcPr>
          <w:p w:rsidR="00582386" w:rsidRPr="007D32CD" w:rsidRDefault="00582386" w:rsidP="00582386">
            <w:pPr>
              <w:numPr>
                <w:ilvl w:val="0"/>
                <w:numId w:val="36"/>
              </w:numPr>
            </w:pPr>
            <w:r w:rsidRPr="007D32CD">
              <w:lastRenderedPageBreak/>
              <w:t>individualni rad, rad u paru, rad u skupini</w:t>
            </w:r>
          </w:p>
          <w:p w:rsidR="00582386" w:rsidRPr="007D32CD" w:rsidRDefault="00582386" w:rsidP="00582386">
            <w:pPr>
              <w:numPr>
                <w:ilvl w:val="0"/>
                <w:numId w:val="36"/>
              </w:numPr>
            </w:pPr>
            <w:r w:rsidRPr="007D32CD">
              <w:t>pripremanje i prikupljanje materijala</w:t>
            </w:r>
          </w:p>
          <w:p w:rsidR="00582386" w:rsidRDefault="00582386" w:rsidP="00582386">
            <w:pPr>
              <w:numPr>
                <w:ilvl w:val="0"/>
                <w:numId w:val="36"/>
              </w:numPr>
            </w:pPr>
            <w:r w:rsidRPr="007D32CD">
              <w:t>sudjelovanje u kazališnim predstavama na raznim priredbama na razini škole</w:t>
            </w:r>
          </w:p>
          <w:p w:rsidR="00582386" w:rsidRPr="007D32CD" w:rsidRDefault="00582386" w:rsidP="00582386">
            <w:pPr>
              <w:numPr>
                <w:ilvl w:val="0"/>
                <w:numId w:val="36"/>
              </w:numPr>
            </w:pPr>
            <w:r w:rsidRPr="007D32CD">
              <w:lastRenderedPageBreak/>
              <w:t>odlasci na lutkarske predstave</w:t>
            </w:r>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Pr>
                <w:b/>
              </w:rPr>
              <w:lastRenderedPageBreak/>
              <w:t>VREMENIK AKTIVNOSTI, PROGRAMA I/ILI PROJEKTA</w:t>
            </w:r>
          </w:p>
        </w:tc>
        <w:tc>
          <w:tcPr>
            <w:tcW w:w="7418" w:type="dxa"/>
          </w:tcPr>
          <w:p w:rsidR="00582386" w:rsidRPr="007D32CD" w:rsidRDefault="00582386" w:rsidP="00582386">
            <w:pPr>
              <w:spacing w:before="240"/>
            </w:pPr>
            <w:r w:rsidRPr="007D32CD">
              <w:t>Tijekom školske godine 2018./19. – jedan sat tjedno</w:t>
            </w:r>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OKVIRNI TROŠKOVNIK</w:t>
            </w:r>
            <w:r>
              <w:rPr>
                <w:b/>
              </w:rPr>
              <w:t xml:space="preserve"> AKTIVNOSTI, PROGRAMA I/ILI PROJEKTA</w:t>
            </w:r>
          </w:p>
        </w:tc>
        <w:tc>
          <w:tcPr>
            <w:tcW w:w="7418" w:type="dxa"/>
          </w:tcPr>
          <w:p w:rsidR="00582386" w:rsidRPr="007D32CD" w:rsidRDefault="00582386" w:rsidP="00582386">
            <w:pPr>
              <w:pStyle w:val="Odlomakpopisa"/>
              <w:numPr>
                <w:ilvl w:val="0"/>
                <w:numId w:val="36"/>
              </w:numPr>
              <w:spacing w:before="240" w:after="0" w:line="240" w:lineRule="auto"/>
              <w:rPr>
                <w:rFonts w:ascii="Times New Roman" w:hAnsi="Times New Roman" w:cs="Times New Roman"/>
                <w:sz w:val="24"/>
                <w:szCs w:val="24"/>
              </w:rPr>
            </w:pPr>
            <w:r w:rsidRPr="007D32CD">
              <w:rPr>
                <w:rFonts w:ascii="Times New Roman" w:hAnsi="Times New Roman" w:cs="Times New Roman"/>
                <w:sz w:val="24"/>
                <w:szCs w:val="24"/>
              </w:rPr>
              <w:t>nabava materijala za izradu lutki i kulisa; ulaznice za kazalište</w:t>
            </w:r>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 xml:space="preserve">NAČIN </w:t>
            </w:r>
            <w:r>
              <w:rPr>
                <w:b/>
              </w:rPr>
              <w:t xml:space="preserve">NJEGOVA </w:t>
            </w:r>
            <w:r w:rsidRPr="00E97D12">
              <w:rPr>
                <w:b/>
              </w:rPr>
              <w:t>PRAĆENJA</w:t>
            </w:r>
          </w:p>
        </w:tc>
        <w:tc>
          <w:tcPr>
            <w:tcW w:w="7418" w:type="dxa"/>
          </w:tcPr>
          <w:p w:rsidR="00582386" w:rsidRDefault="00582386" w:rsidP="00582386">
            <w:pPr>
              <w:numPr>
                <w:ilvl w:val="0"/>
                <w:numId w:val="36"/>
              </w:numPr>
            </w:pPr>
            <w:r w:rsidRPr="007D32CD">
              <w:t>svoj trud, kreativnost i uspješnost prezentirati u drugim odjeljenjima i na školskim priredbama</w:t>
            </w:r>
          </w:p>
          <w:p w:rsidR="00582386" w:rsidRPr="007D32CD" w:rsidRDefault="00582386" w:rsidP="00582386">
            <w:pPr>
              <w:numPr>
                <w:ilvl w:val="0"/>
                <w:numId w:val="36"/>
              </w:numPr>
            </w:pPr>
            <w:r w:rsidRPr="007D32CD">
              <w:t>osobno zadovoljstvo učenika, učitelja i roditelja</w:t>
            </w:r>
          </w:p>
        </w:tc>
      </w:tr>
    </w:tbl>
    <w:p w:rsidR="00582386" w:rsidRDefault="00582386" w:rsidP="00582386"/>
    <w:p w:rsidR="008C70EB" w:rsidRDefault="008C70EB" w:rsidP="00582386"/>
    <w:p w:rsidR="008C70EB" w:rsidRPr="00E97D12" w:rsidRDefault="008C70EB" w:rsidP="00582386"/>
    <w:tbl>
      <w:tblPr>
        <w:tblStyle w:val="Reetkatablice"/>
        <w:tblW w:w="0" w:type="auto"/>
        <w:tblLook w:val="04A0" w:firstRow="1" w:lastRow="0" w:firstColumn="1" w:lastColumn="0" w:noHBand="0" w:noVBand="1"/>
      </w:tblPr>
      <w:tblGrid>
        <w:gridCol w:w="2137"/>
        <w:gridCol w:w="6925"/>
      </w:tblGrid>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AKTIVNOST, PROGRAM I/ILI PROJEKT</w:t>
            </w:r>
          </w:p>
        </w:tc>
        <w:tc>
          <w:tcPr>
            <w:tcW w:w="7418" w:type="dxa"/>
            <w:shd w:val="clear" w:color="auto" w:fill="DBE5F1" w:themeFill="accent1" w:themeFillTint="33"/>
          </w:tcPr>
          <w:p w:rsidR="00582386" w:rsidRPr="008C70EB" w:rsidRDefault="00582386" w:rsidP="008C70EB">
            <w:pPr>
              <w:pStyle w:val="Naslov2"/>
              <w:jc w:val="center"/>
              <w:outlineLvl w:val="1"/>
              <w:rPr>
                <w:rFonts w:ascii="Times New Roman" w:hAnsi="Times New Roman" w:cs="Times New Roman"/>
                <w:color w:val="auto"/>
                <w:sz w:val="28"/>
                <w:szCs w:val="28"/>
              </w:rPr>
            </w:pPr>
            <w:bookmarkStart w:id="88" w:name="_Toc526264018"/>
            <w:r w:rsidRPr="008C70EB">
              <w:rPr>
                <w:rStyle w:val="Zadanifontodlomka10"/>
                <w:rFonts w:ascii="Times New Roman" w:hAnsi="Times New Roman" w:cs="Times New Roman"/>
                <w:color w:val="auto"/>
                <w:sz w:val="28"/>
                <w:szCs w:val="28"/>
              </w:rPr>
              <w:t>PLESNA SKUPINA</w:t>
            </w:r>
            <w:bookmarkEnd w:id="88"/>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CILJEVI</w:t>
            </w:r>
            <w:r>
              <w:rPr>
                <w:b/>
              </w:rPr>
              <w:t xml:space="preserve"> AKTIVNOSTI, PROGRAMA I/ILI PROJEKTA</w:t>
            </w:r>
          </w:p>
        </w:tc>
        <w:tc>
          <w:tcPr>
            <w:tcW w:w="7418" w:type="dxa"/>
            <w:vAlign w:val="center"/>
          </w:tcPr>
          <w:p w:rsidR="00582386" w:rsidRPr="00B859C1" w:rsidRDefault="00582386" w:rsidP="00582386">
            <w:pPr>
              <w:numPr>
                <w:ilvl w:val="0"/>
                <w:numId w:val="37"/>
              </w:numPr>
              <w:autoSpaceDN w:val="0"/>
            </w:pPr>
            <w:r w:rsidRPr="00B859C1">
              <w:rPr>
                <w:rStyle w:val="Zadanifontodlomka1"/>
              </w:rPr>
              <w:t>potaknuti zanimanje učenika za plesnim izražavanjem</w:t>
            </w:r>
          </w:p>
          <w:p w:rsidR="00582386" w:rsidRPr="00B859C1" w:rsidRDefault="00582386" w:rsidP="00582386">
            <w:pPr>
              <w:numPr>
                <w:ilvl w:val="0"/>
                <w:numId w:val="37"/>
              </w:numPr>
              <w:autoSpaceDN w:val="0"/>
            </w:pPr>
            <w:r w:rsidRPr="00B859C1">
              <w:rPr>
                <w:rStyle w:val="Zadanifontodlomka1"/>
              </w:rPr>
              <w:t>razvijanje motoričke vještine, ritma i stjecanje samopouzdanja kroz uloge uz plesne pokrete</w:t>
            </w:r>
          </w:p>
          <w:p w:rsidR="00582386" w:rsidRPr="00B859C1" w:rsidRDefault="00582386" w:rsidP="00582386">
            <w:pPr>
              <w:numPr>
                <w:ilvl w:val="0"/>
                <w:numId w:val="37"/>
              </w:numPr>
              <w:autoSpaceDN w:val="0"/>
            </w:pPr>
            <w:r w:rsidRPr="00B859C1">
              <w:rPr>
                <w:rStyle w:val="Zadanifontodlomka1"/>
              </w:rPr>
              <w:t>naučiti koordinaciju pokreta</w:t>
            </w:r>
          </w:p>
          <w:p w:rsidR="00582386" w:rsidRPr="00B859C1" w:rsidRDefault="00582386" w:rsidP="00582386">
            <w:pPr>
              <w:numPr>
                <w:ilvl w:val="0"/>
                <w:numId w:val="37"/>
              </w:numPr>
              <w:autoSpaceDN w:val="0"/>
            </w:pPr>
            <w:r w:rsidRPr="00B859C1">
              <w:rPr>
                <w:rStyle w:val="Zadanifontodlomka1"/>
              </w:rPr>
              <w:t>razvijanje kreativnosti u plesnom izražaju</w:t>
            </w:r>
          </w:p>
          <w:p w:rsidR="00582386" w:rsidRPr="00B859C1" w:rsidRDefault="00582386" w:rsidP="00582386">
            <w:pPr>
              <w:numPr>
                <w:ilvl w:val="0"/>
                <w:numId w:val="37"/>
              </w:numPr>
              <w:autoSpaceDN w:val="0"/>
            </w:pPr>
            <w:r w:rsidRPr="00B859C1">
              <w:rPr>
                <w:rStyle w:val="Zadanifontodlomka1"/>
              </w:rPr>
              <w:t>razvijati osjećaj za ritam i skladnost pokreta</w:t>
            </w:r>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NAMJENA</w:t>
            </w:r>
            <w:r>
              <w:rPr>
                <w:b/>
              </w:rPr>
              <w:t xml:space="preserve"> AKTIVNOSTI, PROGRAMA I/ILI PROJEKTA</w:t>
            </w:r>
          </w:p>
        </w:tc>
        <w:tc>
          <w:tcPr>
            <w:tcW w:w="7418" w:type="dxa"/>
          </w:tcPr>
          <w:p w:rsidR="00582386" w:rsidRPr="00B859C1" w:rsidRDefault="00582386" w:rsidP="00582386">
            <w:pPr>
              <w:numPr>
                <w:ilvl w:val="0"/>
                <w:numId w:val="37"/>
              </w:numPr>
              <w:autoSpaceDN w:val="0"/>
            </w:pPr>
            <w:r w:rsidRPr="00B859C1">
              <w:rPr>
                <w:rStyle w:val="Zadanifontodlomka1"/>
              </w:rPr>
              <w:t>potaknuti zanimanje učenika za plesnim izražavanjem</w:t>
            </w:r>
          </w:p>
          <w:p w:rsidR="00582386" w:rsidRPr="00B859C1" w:rsidRDefault="00582386" w:rsidP="00582386">
            <w:pPr>
              <w:numPr>
                <w:ilvl w:val="0"/>
                <w:numId w:val="37"/>
              </w:numPr>
              <w:autoSpaceDN w:val="0"/>
            </w:pPr>
            <w:r w:rsidRPr="00B859C1">
              <w:rPr>
                <w:rStyle w:val="Zadanifontodlomka1"/>
              </w:rPr>
              <w:t>razvijanje motoričke vještine, ritma i stjecanje samopouzdanja kroz uloge uz plesne pokrete</w:t>
            </w:r>
          </w:p>
          <w:p w:rsidR="00582386" w:rsidRPr="00B859C1" w:rsidRDefault="00582386" w:rsidP="00582386">
            <w:pPr>
              <w:numPr>
                <w:ilvl w:val="0"/>
                <w:numId w:val="37"/>
              </w:numPr>
              <w:autoSpaceDN w:val="0"/>
            </w:pPr>
            <w:r w:rsidRPr="00B859C1">
              <w:rPr>
                <w:rStyle w:val="Zadanifontodlomka1"/>
              </w:rPr>
              <w:t>naučiti koordinaciju pokreta</w:t>
            </w:r>
          </w:p>
          <w:p w:rsidR="00582386" w:rsidRPr="00B859C1" w:rsidRDefault="00582386" w:rsidP="00582386">
            <w:pPr>
              <w:numPr>
                <w:ilvl w:val="0"/>
                <w:numId w:val="37"/>
              </w:numPr>
              <w:autoSpaceDN w:val="0"/>
            </w:pPr>
            <w:r w:rsidRPr="00B859C1">
              <w:rPr>
                <w:rStyle w:val="Zadanifontodlomka1"/>
              </w:rPr>
              <w:t>razvijanje kreativnosti u plesnom izražaju</w:t>
            </w:r>
          </w:p>
          <w:p w:rsidR="00582386" w:rsidRPr="00B859C1" w:rsidRDefault="00582386" w:rsidP="00582386">
            <w:pPr>
              <w:numPr>
                <w:ilvl w:val="0"/>
                <w:numId w:val="37"/>
              </w:numPr>
              <w:autoSpaceDN w:val="0"/>
            </w:pPr>
            <w:r w:rsidRPr="00B859C1">
              <w:rPr>
                <w:rStyle w:val="Zadanifontodlomka1"/>
              </w:rPr>
              <w:t>razvijati osjećaj za ritam i skladnost pokreta</w:t>
            </w:r>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NOSITELJI</w:t>
            </w:r>
            <w:r>
              <w:rPr>
                <w:b/>
              </w:rPr>
              <w:t xml:space="preserve"> AKTIVNOSTI, PROGRAMA I/ILI PROJEKTA I NJIHOVA ODGOVORNOST</w:t>
            </w:r>
          </w:p>
        </w:tc>
        <w:tc>
          <w:tcPr>
            <w:tcW w:w="7418" w:type="dxa"/>
          </w:tcPr>
          <w:p w:rsidR="00582386" w:rsidRPr="00B859C1" w:rsidRDefault="00582386" w:rsidP="00582386">
            <w:pPr>
              <w:spacing w:before="240"/>
            </w:pPr>
            <w:r w:rsidRPr="00B859C1">
              <w:rPr>
                <w:rStyle w:val="Zadanifontodlomka1"/>
              </w:rPr>
              <w:t>Učiteljica 3.c razreda, Ivana Bukmir – pripremanje i izbor plesnih koraka primjerenih dobi učenika za scenski prikaz, i učenici 3.c razreda, polaznici plesne skupine</w:t>
            </w:r>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NAČIN REALIZACIJE</w:t>
            </w:r>
            <w:r>
              <w:rPr>
                <w:b/>
              </w:rPr>
              <w:t xml:space="preserve"> AKTIVNOSTI, PROGRAMA I/ILI PROJEKTA</w:t>
            </w:r>
          </w:p>
        </w:tc>
        <w:tc>
          <w:tcPr>
            <w:tcW w:w="7418" w:type="dxa"/>
          </w:tcPr>
          <w:p w:rsidR="00582386" w:rsidRPr="00B859C1" w:rsidRDefault="00582386" w:rsidP="00582386">
            <w:pPr>
              <w:numPr>
                <w:ilvl w:val="0"/>
                <w:numId w:val="37"/>
              </w:numPr>
              <w:autoSpaceDN w:val="0"/>
            </w:pPr>
            <w:r w:rsidRPr="00B859C1">
              <w:rPr>
                <w:rStyle w:val="Zadanifontodlomka1"/>
              </w:rPr>
              <w:t>upoznavanje plesnih koraka</w:t>
            </w:r>
          </w:p>
          <w:p w:rsidR="00582386" w:rsidRPr="00B859C1" w:rsidRDefault="00582386" w:rsidP="00582386">
            <w:pPr>
              <w:numPr>
                <w:ilvl w:val="0"/>
                <w:numId w:val="37"/>
              </w:numPr>
              <w:autoSpaceDN w:val="0"/>
            </w:pPr>
            <w:r w:rsidRPr="00B859C1">
              <w:rPr>
                <w:rStyle w:val="Zadanifontodlomka1"/>
              </w:rPr>
              <w:t>preuzimanje uloge i ulazak u svijet plesa</w:t>
            </w:r>
          </w:p>
          <w:p w:rsidR="00582386" w:rsidRPr="00B859C1" w:rsidRDefault="00582386" w:rsidP="00582386">
            <w:pPr>
              <w:numPr>
                <w:ilvl w:val="0"/>
                <w:numId w:val="37"/>
              </w:numPr>
              <w:autoSpaceDN w:val="0"/>
            </w:pPr>
            <w:r w:rsidRPr="00B859C1">
              <w:rPr>
                <w:rStyle w:val="Zadanifontodlomka1"/>
              </w:rPr>
              <w:t>unošenje novih motiva u plesnu točku (promjena mjesta događaja, plesni koraci,…)</w:t>
            </w:r>
          </w:p>
          <w:p w:rsidR="00582386" w:rsidRPr="00B859C1" w:rsidRDefault="00582386" w:rsidP="00582386">
            <w:pPr>
              <w:numPr>
                <w:ilvl w:val="0"/>
                <w:numId w:val="37"/>
              </w:numPr>
              <w:autoSpaceDN w:val="0"/>
            </w:pPr>
            <w:r w:rsidRPr="00B859C1">
              <w:rPr>
                <w:rStyle w:val="Zadanifontodlomka1"/>
              </w:rPr>
              <w:t>stvaranje novog scenskog nastupa (planiranje mjesta, vremena radnje, novih motiva, plesnih pokreta)</w:t>
            </w:r>
          </w:p>
          <w:p w:rsidR="00582386" w:rsidRPr="00B859C1" w:rsidRDefault="00582386" w:rsidP="00582386">
            <w:pPr>
              <w:numPr>
                <w:ilvl w:val="0"/>
                <w:numId w:val="37"/>
              </w:numPr>
              <w:autoSpaceDN w:val="0"/>
            </w:pPr>
            <w:r w:rsidRPr="00B859C1">
              <w:rPr>
                <w:rStyle w:val="Zadanifontodlomka1"/>
              </w:rPr>
              <w:lastRenderedPageBreak/>
              <w:t>plesne vježbe – improvizacija, vježbe razvijanja koncentracije do samostalnog izvođenja; vježba koja se zasniva na emocionalnom pamćenju; vježbe disanja</w:t>
            </w:r>
          </w:p>
          <w:p w:rsidR="00582386" w:rsidRDefault="00582386" w:rsidP="00582386">
            <w:pPr>
              <w:numPr>
                <w:ilvl w:val="0"/>
                <w:numId w:val="37"/>
              </w:numPr>
              <w:autoSpaceDN w:val="0"/>
              <w:rPr>
                <w:rStyle w:val="Zadanifontodlomka1"/>
              </w:rPr>
            </w:pPr>
            <w:r w:rsidRPr="00B859C1">
              <w:rPr>
                <w:rStyle w:val="Zadanifontodlomka1"/>
              </w:rPr>
              <w:t xml:space="preserve">dramsko – plesne igre </w:t>
            </w:r>
          </w:p>
          <w:p w:rsidR="00582386" w:rsidRPr="00B859C1" w:rsidRDefault="00582386" w:rsidP="00582386">
            <w:pPr>
              <w:numPr>
                <w:ilvl w:val="0"/>
                <w:numId w:val="37"/>
              </w:numPr>
              <w:autoSpaceDN w:val="0"/>
            </w:pPr>
            <w:r w:rsidRPr="00B859C1">
              <w:rPr>
                <w:rStyle w:val="Zadanifontodlomka1"/>
              </w:rPr>
              <w:t>nastupi na školskim priredbama</w:t>
            </w:r>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Pr>
                <w:b/>
              </w:rPr>
              <w:lastRenderedPageBreak/>
              <w:t>VREMENIK AKTIVNOSTI, PROGRAMA I/ILI PROJEKTA</w:t>
            </w:r>
          </w:p>
        </w:tc>
        <w:tc>
          <w:tcPr>
            <w:tcW w:w="7418" w:type="dxa"/>
          </w:tcPr>
          <w:p w:rsidR="00582386" w:rsidRPr="00B859C1" w:rsidRDefault="00582386" w:rsidP="00582386">
            <w:pPr>
              <w:spacing w:before="240"/>
            </w:pPr>
            <w:r w:rsidRPr="00B859C1">
              <w:rPr>
                <w:rStyle w:val="Zadanifontodlomka1"/>
              </w:rPr>
              <w:t>Tijekom školske godine 2018./19.– jedan sat tjedno</w:t>
            </w:r>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OKVIRNI TROŠKOVNIK</w:t>
            </w:r>
            <w:r>
              <w:rPr>
                <w:b/>
              </w:rPr>
              <w:t xml:space="preserve"> AKTIVNOSTI, PROGRAMA I/ILI PROJEKTA</w:t>
            </w:r>
          </w:p>
        </w:tc>
        <w:tc>
          <w:tcPr>
            <w:tcW w:w="7418" w:type="dxa"/>
          </w:tcPr>
          <w:p w:rsidR="00582386" w:rsidRPr="00B859C1" w:rsidRDefault="00582386" w:rsidP="00582386">
            <w:r>
              <w:t xml:space="preserve">- </w:t>
            </w:r>
            <w:r w:rsidRPr="00B859C1">
              <w:t xml:space="preserve">troškovi za prikladne plesne kostime i rekvizite za scenu </w:t>
            </w:r>
          </w:p>
          <w:p w:rsidR="00582386" w:rsidRPr="00E97D12" w:rsidRDefault="00582386" w:rsidP="00582386">
            <w:pPr>
              <w:spacing w:before="240"/>
            </w:pPr>
            <w:r w:rsidRPr="00B859C1">
              <w:rPr>
                <w:rStyle w:val="Zadanifontodlomka1"/>
              </w:rPr>
              <w:t>- troškove snose roditelji</w:t>
            </w:r>
          </w:p>
        </w:tc>
      </w:tr>
      <w:tr w:rsidR="00582386" w:rsidRPr="00E97D12" w:rsidTr="00582386">
        <w:tc>
          <w:tcPr>
            <w:tcW w:w="1870" w:type="dxa"/>
            <w:shd w:val="clear" w:color="auto" w:fill="DBE5F1" w:themeFill="accent1" w:themeFillTint="33"/>
            <w:vAlign w:val="center"/>
          </w:tcPr>
          <w:p w:rsidR="00582386" w:rsidRPr="00E97D12" w:rsidRDefault="00582386" w:rsidP="00582386">
            <w:pPr>
              <w:spacing w:before="240"/>
              <w:jc w:val="center"/>
              <w:rPr>
                <w:b/>
              </w:rPr>
            </w:pPr>
            <w:r w:rsidRPr="00E97D12">
              <w:rPr>
                <w:b/>
              </w:rPr>
              <w:t xml:space="preserve">NAČIN </w:t>
            </w:r>
            <w:r>
              <w:rPr>
                <w:b/>
              </w:rPr>
              <w:t xml:space="preserve">NJEGOVA </w:t>
            </w:r>
            <w:r w:rsidRPr="00E97D12">
              <w:rPr>
                <w:b/>
              </w:rPr>
              <w:t>PRAĆENJA</w:t>
            </w:r>
          </w:p>
        </w:tc>
        <w:tc>
          <w:tcPr>
            <w:tcW w:w="7418" w:type="dxa"/>
          </w:tcPr>
          <w:p w:rsidR="00582386" w:rsidRPr="00B859C1" w:rsidRDefault="00582386" w:rsidP="00582386">
            <w:pPr>
              <w:numPr>
                <w:ilvl w:val="0"/>
                <w:numId w:val="37"/>
              </w:numPr>
              <w:autoSpaceDN w:val="0"/>
            </w:pPr>
            <w:r w:rsidRPr="00B859C1">
              <w:rPr>
                <w:rStyle w:val="Zadanifontodlomka1"/>
              </w:rPr>
              <w:t>aktivnost pri plesnom izražavanju; unošenje vlastitih glumačkih i plesnih kreacija u plesnu točku; stvaranje nove plesne izvedbe</w:t>
            </w:r>
          </w:p>
          <w:p w:rsidR="00582386" w:rsidRPr="00B859C1" w:rsidRDefault="00582386" w:rsidP="00582386">
            <w:pPr>
              <w:numPr>
                <w:ilvl w:val="0"/>
                <w:numId w:val="37"/>
              </w:numPr>
              <w:autoSpaceDN w:val="0"/>
              <w:rPr>
                <w:rStyle w:val="Zadanifontodlomka1"/>
              </w:rPr>
            </w:pPr>
            <w:r w:rsidRPr="00B859C1">
              <w:rPr>
                <w:rStyle w:val="Zadanifontodlomka1"/>
              </w:rPr>
              <w:t>analiza plesne izvedbe u obliku kritike i pohvale te nastupi na školskim priredbama</w:t>
            </w:r>
          </w:p>
          <w:p w:rsidR="00582386" w:rsidRPr="00B859C1" w:rsidRDefault="00582386" w:rsidP="00582386">
            <w:pPr>
              <w:rPr>
                <w:rFonts w:ascii="Arial" w:hAnsi="Arial" w:cs="Arial"/>
              </w:rPr>
            </w:pPr>
          </w:p>
        </w:tc>
      </w:tr>
    </w:tbl>
    <w:p w:rsidR="00582386" w:rsidRDefault="00582386" w:rsidP="00582386"/>
    <w:p w:rsidR="008C70EB" w:rsidRDefault="008C70EB" w:rsidP="00582386"/>
    <w:p w:rsidR="008C70EB" w:rsidRPr="00E97D12" w:rsidRDefault="008C70EB" w:rsidP="00582386"/>
    <w:tbl>
      <w:tblPr>
        <w:tblStyle w:val="Reetkatablice"/>
        <w:tblW w:w="0" w:type="auto"/>
        <w:tblLook w:val="04A0" w:firstRow="1" w:lastRow="0" w:firstColumn="1" w:lastColumn="0" w:noHBand="0" w:noVBand="1"/>
      </w:tblPr>
      <w:tblGrid>
        <w:gridCol w:w="2137"/>
        <w:gridCol w:w="6925"/>
      </w:tblGrid>
      <w:tr w:rsidR="00582386" w:rsidRPr="00E97D12" w:rsidTr="00582386">
        <w:tc>
          <w:tcPr>
            <w:tcW w:w="2137" w:type="dxa"/>
            <w:shd w:val="clear" w:color="auto" w:fill="DBE5F1" w:themeFill="accent1" w:themeFillTint="33"/>
            <w:vAlign w:val="center"/>
          </w:tcPr>
          <w:p w:rsidR="00582386" w:rsidRPr="00E97D12" w:rsidRDefault="00582386" w:rsidP="00582386">
            <w:pPr>
              <w:spacing w:before="240"/>
              <w:jc w:val="center"/>
              <w:rPr>
                <w:b/>
              </w:rPr>
            </w:pPr>
            <w:r w:rsidRPr="00E97D12">
              <w:rPr>
                <w:b/>
              </w:rPr>
              <w:t>AKTIVNOST, PROGRAM I/ILI PROJEKT</w:t>
            </w:r>
          </w:p>
        </w:tc>
        <w:tc>
          <w:tcPr>
            <w:tcW w:w="7151" w:type="dxa"/>
            <w:shd w:val="clear" w:color="auto" w:fill="DBE5F1" w:themeFill="accent1" w:themeFillTint="33"/>
            <w:vAlign w:val="center"/>
          </w:tcPr>
          <w:p w:rsidR="00582386" w:rsidRPr="008C70EB" w:rsidRDefault="00582386" w:rsidP="008C70EB">
            <w:pPr>
              <w:pStyle w:val="Naslov2"/>
              <w:jc w:val="center"/>
              <w:outlineLvl w:val="1"/>
              <w:rPr>
                <w:rFonts w:ascii="Times New Roman" w:hAnsi="Times New Roman" w:cs="Times New Roman"/>
                <w:color w:val="auto"/>
                <w:sz w:val="28"/>
                <w:szCs w:val="28"/>
              </w:rPr>
            </w:pPr>
            <w:bookmarkStart w:id="89" w:name="_Toc526264019"/>
            <w:r w:rsidRPr="008C70EB">
              <w:rPr>
                <w:rFonts w:ascii="Times New Roman" w:hAnsi="Times New Roman" w:cs="Times New Roman"/>
                <w:color w:val="auto"/>
                <w:sz w:val="28"/>
                <w:szCs w:val="28"/>
              </w:rPr>
              <w:t>CVJEĆARI</w:t>
            </w:r>
            <w:bookmarkEnd w:id="89"/>
          </w:p>
        </w:tc>
      </w:tr>
      <w:tr w:rsidR="00582386" w:rsidRPr="00E940FD" w:rsidTr="00582386">
        <w:tc>
          <w:tcPr>
            <w:tcW w:w="2137" w:type="dxa"/>
            <w:shd w:val="clear" w:color="auto" w:fill="DBE5F1" w:themeFill="accent1" w:themeFillTint="33"/>
            <w:vAlign w:val="center"/>
          </w:tcPr>
          <w:p w:rsidR="00582386" w:rsidRPr="00E940FD" w:rsidRDefault="00582386" w:rsidP="00582386">
            <w:pPr>
              <w:spacing w:before="240"/>
              <w:jc w:val="center"/>
              <w:rPr>
                <w:b/>
              </w:rPr>
            </w:pPr>
            <w:r w:rsidRPr="00E940FD">
              <w:rPr>
                <w:b/>
              </w:rPr>
              <w:t>CILJEVI AKTIVNOSTI, PROGRAMA I/ILI PROJEKTA</w:t>
            </w:r>
          </w:p>
        </w:tc>
        <w:tc>
          <w:tcPr>
            <w:tcW w:w="7151" w:type="dxa"/>
          </w:tcPr>
          <w:p w:rsidR="00582386" w:rsidRPr="00E940FD" w:rsidRDefault="00582386" w:rsidP="00582386">
            <w:r w:rsidRPr="00E940FD">
              <w:t>- osposobljavati učenike za samostalno njegovanje kućnog bilja</w:t>
            </w:r>
          </w:p>
        </w:tc>
      </w:tr>
      <w:tr w:rsidR="00582386" w:rsidRPr="00E940FD" w:rsidTr="00582386">
        <w:tc>
          <w:tcPr>
            <w:tcW w:w="2137" w:type="dxa"/>
            <w:shd w:val="clear" w:color="auto" w:fill="DBE5F1" w:themeFill="accent1" w:themeFillTint="33"/>
            <w:vAlign w:val="center"/>
          </w:tcPr>
          <w:p w:rsidR="00582386" w:rsidRPr="00E940FD" w:rsidRDefault="00582386" w:rsidP="00582386">
            <w:pPr>
              <w:spacing w:before="240"/>
              <w:jc w:val="center"/>
              <w:rPr>
                <w:b/>
              </w:rPr>
            </w:pPr>
            <w:r w:rsidRPr="00E940FD">
              <w:rPr>
                <w:b/>
              </w:rPr>
              <w:t>NAMJENA AKTIVNOSTI, PROGRAMA I/ILI PROJEKTA</w:t>
            </w:r>
          </w:p>
        </w:tc>
        <w:tc>
          <w:tcPr>
            <w:tcW w:w="7151" w:type="dxa"/>
          </w:tcPr>
          <w:p w:rsidR="00582386" w:rsidRPr="00E940FD" w:rsidRDefault="00582386" w:rsidP="00582386">
            <w:pPr>
              <w:numPr>
                <w:ilvl w:val="0"/>
                <w:numId w:val="31"/>
              </w:numPr>
              <w:tabs>
                <w:tab w:val="clear" w:pos="360"/>
                <w:tab w:val="num" w:pos="720"/>
              </w:tabs>
              <w:ind w:left="720"/>
            </w:pPr>
            <w:r w:rsidRPr="00E940FD">
              <w:t>učenici četvrtih razreda</w:t>
            </w:r>
          </w:p>
          <w:p w:rsidR="00582386" w:rsidRPr="00E940FD" w:rsidRDefault="00582386" w:rsidP="00582386">
            <w:pPr>
              <w:numPr>
                <w:ilvl w:val="0"/>
                <w:numId w:val="31"/>
              </w:numPr>
              <w:tabs>
                <w:tab w:val="clear" w:pos="360"/>
                <w:tab w:val="num" w:pos="720"/>
              </w:tabs>
              <w:ind w:left="720"/>
            </w:pPr>
            <w:r w:rsidRPr="00E940FD">
              <w:t>primjenjivati stečena znanja o njezi biljaka</w:t>
            </w:r>
          </w:p>
          <w:p w:rsidR="00582386" w:rsidRPr="00E940FD" w:rsidRDefault="00582386" w:rsidP="00582386">
            <w:pPr>
              <w:numPr>
                <w:ilvl w:val="0"/>
                <w:numId w:val="31"/>
              </w:numPr>
              <w:tabs>
                <w:tab w:val="clear" w:pos="360"/>
                <w:tab w:val="num" w:pos="720"/>
              </w:tabs>
              <w:ind w:left="720"/>
            </w:pPr>
            <w:r w:rsidRPr="00E940FD">
              <w:t>upoznati vrste biljaka i njihovo korištenje u svakodnevnom životu</w:t>
            </w:r>
          </w:p>
          <w:p w:rsidR="00582386" w:rsidRPr="00E940FD" w:rsidRDefault="00582386" w:rsidP="00582386">
            <w:pPr>
              <w:numPr>
                <w:ilvl w:val="0"/>
                <w:numId w:val="31"/>
              </w:numPr>
              <w:tabs>
                <w:tab w:val="clear" w:pos="360"/>
                <w:tab w:val="num" w:pos="720"/>
              </w:tabs>
              <w:ind w:left="720"/>
            </w:pPr>
            <w:r w:rsidRPr="00E940FD">
              <w:t>povezivanje teorije i prakse</w:t>
            </w:r>
          </w:p>
          <w:p w:rsidR="00582386" w:rsidRPr="00E940FD" w:rsidRDefault="00582386" w:rsidP="00582386">
            <w:pPr>
              <w:numPr>
                <w:ilvl w:val="0"/>
                <w:numId w:val="31"/>
              </w:numPr>
              <w:tabs>
                <w:tab w:val="clear" w:pos="360"/>
                <w:tab w:val="num" w:pos="720"/>
              </w:tabs>
              <w:ind w:left="720"/>
            </w:pPr>
            <w:r w:rsidRPr="00E940FD">
              <w:t>navikavanje na kolektivni rad</w:t>
            </w:r>
          </w:p>
          <w:p w:rsidR="00582386" w:rsidRPr="00E940FD" w:rsidRDefault="00582386" w:rsidP="00582386">
            <w:pPr>
              <w:numPr>
                <w:ilvl w:val="0"/>
                <w:numId w:val="31"/>
              </w:numPr>
              <w:tabs>
                <w:tab w:val="clear" w:pos="360"/>
                <w:tab w:val="num" w:pos="720"/>
              </w:tabs>
              <w:ind w:left="720"/>
            </w:pPr>
            <w:r w:rsidRPr="00E940FD">
              <w:t>njegovati pravilan stav prema biljkama</w:t>
            </w:r>
          </w:p>
        </w:tc>
      </w:tr>
      <w:tr w:rsidR="00582386" w:rsidRPr="00E940FD" w:rsidTr="00582386">
        <w:tc>
          <w:tcPr>
            <w:tcW w:w="2137" w:type="dxa"/>
            <w:shd w:val="clear" w:color="auto" w:fill="DBE5F1" w:themeFill="accent1" w:themeFillTint="33"/>
            <w:vAlign w:val="center"/>
          </w:tcPr>
          <w:p w:rsidR="00582386" w:rsidRPr="00E940FD" w:rsidRDefault="00582386" w:rsidP="00582386">
            <w:pPr>
              <w:spacing w:before="240"/>
              <w:jc w:val="center"/>
              <w:rPr>
                <w:b/>
              </w:rPr>
            </w:pPr>
            <w:r w:rsidRPr="00E940FD">
              <w:rPr>
                <w:b/>
              </w:rPr>
              <w:t>NOSITELJI AKTIVNOSTI, PROGRAMA I/ILI PROJEKTA I NJIHOVA ODGOVORNOST</w:t>
            </w:r>
          </w:p>
        </w:tc>
        <w:tc>
          <w:tcPr>
            <w:tcW w:w="7151" w:type="dxa"/>
          </w:tcPr>
          <w:p w:rsidR="00582386" w:rsidRPr="00E940FD" w:rsidRDefault="00582386" w:rsidP="00582386">
            <w:r w:rsidRPr="00E940FD">
              <w:t>- Učiteljica  Ivana Krušelj</w:t>
            </w:r>
          </w:p>
          <w:p w:rsidR="00582386" w:rsidRPr="00E940FD" w:rsidRDefault="00582386" w:rsidP="00582386">
            <w:r w:rsidRPr="00E940FD">
              <w:t>– usmjeravati učenike i koordinirati rad</w:t>
            </w:r>
          </w:p>
        </w:tc>
      </w:tr>
      <w:tr w:rsidR="00582386" w:rsidRPr="00E940FD" w:rsidTr="00582386">
        <w:tc>
          <w:tcPr>
            <w:tcW w:w="2137" w:type="dxa"/>
            <w:shd w:val="clear" w:color="auto" w:fill="DBE5F1" w:themeFill="accent1" w:themeFillTint="33"/>
            <w:vAlign w:val="center"/>
          </w:tcPr>
          <w:p w:rsidR="00582386" w:rsidRPr="00E940FD" w:rsidRDefault="00582386" w:rsidP="00582386">
            <w:pPr>
              <w:spacing w:before="240"/>
              <w:jc w:val="center"/>
              <w:rPr>
                <w:b/>
              </w:rPr>
            </w:pPr>
            <w:r w:rsidRPr="00E940FD">
              <w:rPr>
                <w:b/>
              </w:rPr>
              <w:t xml:space="preserve">NAČIN REALIZACIJE AKTIVNOSTI, </w:t>
            </w:r>
            <w:r w:rsidRPr="00E940FD">
              <w:rPr>
                <w:b/>
              </w:rPr>
              <w:lastRenderedPageBreak/>
              <w:t>PROGRAMA I/ILI PROJEKTA</w:t>
            </w:r>
          </w:p>
        </w:tc>
        <w:tc>
          <w:tcPr>
            <w:tcW w:w="7151" w:type="dxa"/>
          </w:tcPr>
          <w:p w:rsidR="00582386" w:rsidRPr="00E940FD" w:rsidRDefault="00582386" w:rsidP="00582386">
            <w:pPr>
              <w:numPr>
                <w:ilvl w:val="0"/>
                <w:numId w:val="31"/>
              </w:numPr>
              <w:tabs>
                <w:tab w:val="clear" w:pos="360"/>
                <w:tab w:val="num" w:pos="720"/>
              </w:tabs>
              <w:ind w:left="720"/>
            </w:pPr>
            <w:r w:rsidRPr="00E940FD">
              <w:lastRenderedPageBreak/>
              <w:t>redovito voditi brigu o biljkama u učionici i na školskom hodniku</w:t>
            </w:r>
          </w:p>
          <w:p w:rsidR="00582386" w:rsidRPr="00E940FD" w:rsidRDefault="00582386" w:rsidP="00582386">
            <w:pPr>
              <w:numPr>
                <w:ilvl w:val="0"/>
                <w:numId w:val="31"/>
              </w:numPr>
              <w:tabs>
                <w:tab w:val="clear" w:pos="360"/>
                <w:tab w:val="num" w:pos="720"/>
              </w:tabs>
              <w:ind w:left="720"/>
            </w:pPr>
            <w:r w:rsidRPr="00E940FD">
              <w:t>koristiti raznovrsnu literaturu o biljkama</w:t>
            </w:r>
          </w:p>
          <w:p w:rsidR="00582386" w:rsidRPr="00E940FD" w:rsidRDefault="00582386" w:rsidP="00582386">
            <w:pPr>
              <w:numPr>
                <w:ilvl w:val="0"/>
                <w:numId w:val="31"/>
              </w:numPr>
              <w:tabs>
                <w:tab w:val="clear" w:pos="360"/>
                <w:tab w:val="num" w:pos="720"/>
              </w:tabs>
              <w:ind w:left="720"/>
            </w:pPr>
            <w:r w:rsidRPr="00E940FD">
              <w:lastRenderedPageBreak/>
              <w:t>crtati, slikati i izrađivati cvijeće od prirodnih materijala</w:t>
            </w:r>
          </w:p>
          <w:p w:rsidR="00582386" w:rsidRPr="00E940FD" w:rsidRDefault="00582386" w:rsidP="00582386">
            <w:pPr>
              <w:numPr>
                <w:ilvl w:val="0"/>
                <w:numId w:val="31"/>
              </w:numPr>
              <w:tabs>
                <w:tab w:val="clear" w:pos="360"/>
                <w:tab w:val="num" w:pos="720"/>
              </w:tabs>
              <w:ind w:left="720"/>
            </w:pPr>
            <w:r w:rsidRPr="00E940FD">
              <w:t>upoznati zanimanje cvjećar u suradnji s roditeljima</w:t>
            </w:r>
          </w:p>
        </w:tc>
      </w:tr>
      <w:tr w:rsidR="00582386" w:rsidRPr="00E940FD" w:rsidTr="00582386">
        <w:tc>
          <w:tcPr>
            <w:tcW w:w="2137" w:type="dxa"/>
            <w:shd w:val="clear" w:color="auto" w:fill="DBE5F1" w:themeFill="accent1" w:themeFillTint="33"/>
            <w:vAlign w:val="center"/>
          </w:tcPr>
          <w:p w:rsidR="00582386" w:rsidRPr="00E940FD" w:rsidRDefault="00582386" w:rsidP="00582386">
            <w:pPr>
              <w:spacing w:before="240"/>
              <w:jc w:val="center"/>
              <w:rPr>
                <w:b/>
              </w:rPr>
            </w:pPr>
            <w:r w:rsidRPr="00E940FD">
              <w:rPr>
                <w:b/>
              </w:rPr>
              <w:lastRenderedPageBreak/>
              <w:t>VREMENIK AKTIVNOSTI, PROGRAMA I/ILI PROJEKTA</w:t>
            </w:r>
          </w:p>
        </w:tc>
        <w:tc>
          <w:tcPr>
            <w:tcW w:w="7151" w:type="dxa"/>
          </w:tcPr>
          <w:p w:rsidR="00582386" w:rsidRPr="00E940FD" w:rsidRDefault="00582386" w:rsidP="00582386">
            <w:r w:rsidRPr="00E940FD">
              <w:t>- tijekom školske godine – jedan sat tjedno</w:t>
            </w:r>
          </w:p>
        </w:tc>
      </w:tr>
      <w:tr w:rsidR="00582386" w:rsidRPr="00E940FD" w:rsidTr="00582386">
        <w:tc>
          <w:tcPr>
            <w:tcW w:w="2137" w:type="dxa"/>
            <w:shd w:val="clear" w:color="auto" w:fill="DBE5F1" w:themeFill="accent1" w:themeFillTint="33"/>
            <w:vAlign w:val="center"/>
          </w:tcPr>
          <w:p w:rsidR="00582386" w:rsidRPr="00E940FD" w:rsidRDefault="00582386" w:rsidP="00582386">
            <w:pPr>
              <w:spacing w:before="240"/>
              <w:jc w:val="center"/>
              <w:rPr>
                <w:b/>
              </w:rPr>
            </w:pPr>
            <w:r w:rsidRPr="00E940FD">
              <w:rPr>
                <w:b/>
              </w:rPr>
              <w:t>OKVIRNI TROŠKOVNIK AKTIVNOSTI, PROGRAMA I/ILI PROJEKTA</w:t>
            </w:r>
          </w:p>
        </w:tc>
        <w:tc>
          <w:tcPr>
            <w:tcW w:w="7151" w:type="dxa"/>
          </w:tcPr>
          <w:p w:rsidR="00582386" w:rsidRPr="00E940FD" w:rsidRDefault="00582386" w:rsidP="00582386">
            <w:r w:rsidRPr="00E940FD">
              <w:t>- zemlja za cvijeće – 100,00 kn</w:t>
            </w:r>
          </w:p>
          <w:p w:rsidR="00582386" w:rsidRPr="00E940FD" w:rsidRDefault="00582386" w:rsidP="00582386">
            <w:r w:rsidRPr="00E940FD">
              <w:t>- sadnice cvijeća – 100,00 kn</w:t>
            </w:r>
          </w:p>
        </w:tc>
      </w:tr>
      <w:tr w:rsidR="00582386" w:rsidRPr="00E940FD" w:rsidTr="00582386">
        <w:tc>
          <w:tcPr>
            <w:tcW w:w="2137" w:type="dxa"/>
            <w:shd w:val="clear" w:color="auto" w:fill="DBE5F1" w:themeFill="accent1" w:themeFillTint="33"/>
            <w:vAlign w:val="center"/>
          </w:tcPr>
          <w:p w:rsidR="00582386" w:rsidRPr="00E940FD" w:rsidRDefault="00582386" w:rsidP="00582386">
            <w:pPr>
              <w:spacing w:before="240"/>
              <w:jc w:val="center"/>
              <w:rPr>
                <w:b/>
              </w:rPr>
            </w:pPr>
            <w:r w:rsidRPr="00E940FD">
              <w:rPr>
                <w:b/>
              </w:rPr>
              <w:t>NAČIN NJEGOVA PRAĆENJA</w:t>
            </w:r>
          </w:p>
        </w:tc>
        <w:tc>
          <w:tcPr>
            <w:tcW w:w="7151" w:type="dxa"/>
          </w:tcPr>
          <w:p w:rsidR="00582386" w:rsidRPr="00E940FD" w:rsidRDefault="00582386" w:rsidP="00582386">
            <w:pPr>
              <w:numPr>
                <w:ilvl w:val="0"/>
                <w:numId w:val="31"/>
              </w:numPr>
              <w:tabs>
                <w:tab w:val="clear" w:pos="360"/>
                <w:tab w:val="num" w:pos="720"/>
              </w:tabs>
              <w:ind w:left="720"/>
            </w:pPr>
            <w:r w:rsidRPr="00E940FD">
              <w:t>zalaganje i interes učenika; redovito sudjelovanje u radu</w:t>
            </w:r>
          </w:p>
          <w:p w:rsidR="00582386" w:rsidRPr="00E940FD" w:rsidRDefault="00582386" w:rsidP="00582386">
            <w:pPr>
              <w:numPr>
                <w:ilvl w:val="0"/>
                <w:numId w:val="31"/>
              </w:numPr>
              <w:tabs>
                <w:tab w:val="clear" w:pos="360"/>
                <w:tab w:val="num" w:pos="720"/>
              </w:tabs>
              <w:ind w:left="720"/>
            </w:pPr>
            <w:r w:rsidRPr="00E940FD">
              <w:t>primjenjivanje stečenih znanja u svakodnevnom životu</w:t>
            </w:r>
          </w:p>
        </w:tc>
      </w:tr>
    </w:tbl>
    <w:p w:rsidR="00582386" w:rsidRDefault="00582386" w:rsidP="00582386"/>
    <w:p w:rsidR="00582386" w:rsidRPr="00E940FD" w:rsidRDefault="00582386" w:rsidP="00582386">
      <w:pPr>
        <w:rPr>
          <w:b/>
        </w:rPr>
      </w:pPr>
      <w:r>
        <w:rPr>
          <w:b/>
        </w:rPr>
        <w:t>Voditeljica programa: 4. a – Ivana Krušelj</w:t>
      </w:r>
    </w:p>
    <w:p w:rsidR="008C70EB" w:rsidRDefault="008C70EB" w:rsidP="005D1CDE">
      <w:pPr>
        <w:autoSpaceDE w:val="0"/>
        <w:autoSpaceDN w:val="0"/>
        <w:adjustRightInd w:val="0"/>
        <w:spacing w:after="240" w:line="360" w:lineRule="auto"/>
        <w:ind w:firstLine="708"/>
      </w:pPr>
    </w:p>
    <w:tbl>
      <w:tblPr>
        <w:tblStyle w:val="Reetkatablice"/>
        <w:tblW w:w="0" w:type="auto"/>
        <w:tblLook w:val="04A0" w:firstRow="1" w:lastRow="0" w:firstColumn="1" w:lastColumn="0" w:noHBand="0" w:noVBand="1"/>
      </w:tblPr>
      <w:tblGrid>
        <w:gridCol w:w="2137"/>
        <w:gridCol w:w="6925"/>
      </w:tblGrid>
      <w:tr w:rsidR="00582386" w:rsidRPr="00E97D12" w:rsidTr="00582386">
        <w:tc>
          <w:tcPr>
            <w:tcW w:w="2137" w:type="dxa"/>
            <w:shd w:val="clear" w:color="auto" w:fill="DBE5F1" w:themeFill="accent1" w:themeFillTint="33"/>
            <w:vAlign w:val="center"/>
          </w:tcPr>
          <w:p w:rsidR="00582386" w:rsidRPr="00E97D12" w:rsidRDefault="00582386" w:rsidP="00582386">
            <w:pPr>
              <w:spacing w:before="240"/>
              <w:jc w:val="center"/>
              <w:rPr>
                <w:b/>
              </w:rPr>
            </w:pPr>
            <w:r w:rsidRPr="00E97D12">
              <w:rPr>
                <w:b/>
              </w:rPr>
              <w:t>AKTIVNOST, PROGRAM I/ILI PROJEKT</w:t>
            </w:r>
          </w:p>
        </w:tc>
        <w:tc>
          <w:tcPr>
            <w:tcW w:w="6925" w:type="dxa"/>
            <w:shd w:val="clear" w:color="auto" w:fill="DBE5F1" w:themeFill="accent1" w:themeFillTint="33"/>
            <w:vAlign w:val="center"/>
          </w:tcPr>
          <w:p w:rsidR="00582386" w:rsidRPr="008C70EB" w:rsidRDefault="00582386" w:rsidP="008C70EB">
            <w:pPr>
              <w:pStyle w:val="Naslov2"/>
              <w:jc w:val="center"/>
              <w:outlineLvl w:val="1"/>
              <w:rPr>
                <w:rFonts w:ascii="Times New Roman" w:hAnsi="Times New Roman" w:cs="Times New Roman"/>
                <w:color w:val="auto"/>
                <w:sz w:val="28"/>
                <w:szCs w:val="28"/>
              </w:rPr>
            </w:pPr>
            <w:bookmarkStart w:id="90" w:name="_Toc526264020"/>
            <w:r w:rsidRPr="008C70EB">
              <w:rPr>
                <w:rFonts w:ascii="Times New Roman" w:hAnsi="Times New Roman" w:cs="Times New Roman"/>
                <w:color w:val="auto"/>
                <w:sz w:val="28"/>
                <w:szCs w:val="28"/>
              </w:rPr>
              <w:t>NOVINARSKA GRUPA</w:t>
            </w:r>
            <w:bookmarkEnd w:id="90"/>
          </w:p>
        </w:tc>
      </w:tr>
      <w:tr w:rsidR="00582386" w:rsidRPr="00E940FD" w:rsidTr="00582386">
        <w:tc>
          <w:tcPr>
            <w:tcW w:w="2137" w:type="dxa"/>
            <w:shd w:val="clear" w:color="auto" w:fill="DBE5F1" w:themeFill="accent1" w:themeFillTint="33"/>
            <w:vAlign w:val="center"/>
          </w:tcPr>
          <w:p w:rsidR="00582386" w:rsidRPr="00E940FD" w:rsidRDefault="00582386" w:rsidP="00582386">
            <w:pPr>
              <w:spacing w:before="240"/>
              <w:jc w:val="center"/>
              <w:rPr>
                <w:b/>
              </w:rPr>
            </w:pPr>
            <w:r w:rsidRPr="00E940FD">
              <w:rPr>
                <w:b/>
              </w:rPr>
              <w:t>CILJEVI AKTIVNOSTI, PROGRAMA I/ILI PROJEKTA</w:t>
            </w:r>
          </w:p>
        </w:tc>
        <w:tc>
          <w:tcPr>
            <w:tcW w:w="6925" w:type="dxa"/>
          </w:tcPr>
          <w:p w:rsidR="00582386" w:rsidRPr="00206ECB" w:rsidRDefault="00582386" w:rsidP="00582386">
            <w:pPr>
              <w:numPr>
                <w:ilvl w:val="0"/>
                <w:numId w:val="36"/>
              </w:numPr>
              <w:tabs>
                <w:tab w:val="clear" w:pos="360"/>
                <w:tab w:val="num" w:pos="720"/>
              </w:tabs>
              <w:ind w:left="720"/>
            </w:pPr>
            <w:r w:rsidRPr="00206ECB">
              <w:t>usavršavanje izražajnog čitanja i recitiranja</w:t>
            </w:r>
          </w:p>
          <w:p w:rsidR="00582386" w:rsidRPr="00206ECB" w:rsidRDefault="00582386" w:rsidP="00582386">
            <w:pPr>
              <w:numPr>
                <w:ilvl w:val="0"/>
                <w:numId w:val="36"/>
              </w:numPr>
              <w:tabs>
                <w:tab w:val="clear" w:pos="360"/>
                <w:tab w:val="num" w:pos="720"/>
              </w:tabs>
              <w:ind w:left="720"/>
            </w:pPr>
            <w:r w:rsidRPr="00206ECB">
              <w:t>pisanje i čitanje referata - diskusija</w:t>
            </w:r>
          </w:p>
        </w:tc>
      </w:tr>
      <w:tr w:rsidR="00582386" w:rsidRPr="00E940FD" w:rsidTr="00582386">
        <w:tc>
          <w:tcPr>
            <w:tcW w:w="2137" w:type="dxa"/>
            <w:shd w:val="clear" w:color="auto" w:fill="DBE5F1" w:themeFill="accent1" w:themeFillTint="33"/>
            <w:vAlign w:val="center"/>
          </w:tcPr>
          <w:p w:rsidR="00582386" w:rsidRPr="00E940FD" w:rsidRDefault="00582386" w:rsidP="00582386">
            <w:pPr>
              <w:spacing w:before="240"/>
              <w:jc w:val="center"/>
              <w:rPr>
                <w:b/>
              </w:rPr>
            </w:pPr>
            <w:r w:rsidRPr="00E940FD">
              <w:rPr>
                <w:b/>
              </w:rPr>
              <w:t>NAMJENA AKTIVNOSTI, PROGRAMA I/ILI PROJEKTA</w:t>
            </w:r>
          </w:p>
        </w:tc>
        <w:tc>
          <w:tcPr>
            <w:tcW w:w="6925" w:type="dxa"/>
          </w:tcPr>
          <w:p w:rsidR="00582386" w:rsidRPr="00206ECB" w:rsidRDefault="00582386" w:rsidP="00582386">
            <w:pPr>
              <w:numPr>
                <w:ilvl w:val="0"/>
                <w:numId w:val="36"/>
              </w:numPr>
              <w:tabs>
                <w:tab w:val="clear" w:pos="360"/>
                <w:tab w:val="num" w:pos="720"/>
              </w:tabs>
              <w:ind w:left="720"/>
            </w:pPr>
            <w:r w:rsidRPr="00206ECB">
              <w:t>učenici četvrtih razreda</w:t>
            </w:r>
          </w:p>
          <w:p w:rsidR="00582386" w:rsidRPr="00206ECB" w:rsidRDefault="00582386" w:rsidP="00582386">
            <w:pPr>
              <w:numPr>
                <w:ilvl w:val="0"/>
                <w:numId w:val="36"/>
              </w:numPr>
              <w:tabs>
                <w:tab w:val="clear" w:pos="360"/>
                <w:tab w:val="num" w:pos="720"/>
              </w:tabs>
              <w:ind w:left="720"/>
            </w:pPr>
            <w:r w:rsidRPr="00206ECB">
              <w:t>primijeniti ranije stečena znanja iz hrvatskog jezika i njihovu primjenu u grupi</w:t>
            </w:r>
          </w:p>
          <w:p w:rsidR="00582386" w:rsidRPr="00206ECB" w:rsidRDefault="00582386" w:rsidP="00582386">
            <w:pPr>
              <w:numPr>
                <w:ilvl w:val="0"/>
                <w:numId w:val="36"/>
              </w:numPr>
              <w:tabs>
                <w:tab w:val="clear" w:pos="360"/>
                <w:tab w:val="num" w:pos="720"/>
              </w:tabs>
              <w:ind w:left="720"/>
            </w:pPr>
            <w:r w:rsidRPr="00206ECB">
              <w:t>povezivanje teorije i prakse</w:t>
            </w:r>
          </w:p>
          <w:p w:rsidR="00582386" w:rsidRPr="00206ECB" w:rsidRDefault="00582386" w:rsidP="00582386">
            <w:pPr>
              <w:numPr>
                <w:ilvl w:val="0"/>
                <w:numId w:val="36"/>
              </w:numPr>
              <w:tabs>
                <w:tab w:val="clear" w:pos="360"/>
                <w:tab w:val="num" w:pos="720"/>
              </w:tabs>
              <w:ind w:left="720"/>
            </w:pPr>
            <w:r w:rsidRPr="00206ECB">
              <w:t>navikavanje na kolektivni rad</w:t>
            </w:r>
          </w:p>
          <w:p w:rsidR="00582386" w:rsidRPr="00206ECB" w:rsidRDefault="00582386" w:rsidP="00582386">
            <w:pPr>
              <w:numPr>
                <w:ilvl w:val="0"/>
                <w:numId w:val="36"/>
              </w:numPr>
              <w:tabs>
                <w:tab w:val="clear" w:pos="360"/>
                <w:tab w:val="num" w:pos="720"/>
              </w:tabs>
              <w:ind w:left="720"/>
            </w:pPr>
            <w:r w:rsidRPr="00206ECB">
              <w:t>razvijati prema individualnim mogućnostima i sklonostima te interesima njihovu stvaralačku snagu</w:t>
            </w:r>
          </w:p>
        </w:tc>
      </w:tr>
      <w:tr w:rsidR="00582386" w:rsidRPr="00E940FD" w:rsidTr="00582386">
        <w:tc>
          <w:tcPr>
            <w:tcW w:w="2137" w:type="dxa"/>
            <w:shd w:val="clear" w:color="auto" w:fill="DBE5F1" w:themeFill="accent1" w:themeFillTint="33"/>
            <w:vAlign w:val="center"/>
          </w:tcPr>
          <w:p w:rsidR="00582386" w:rsidRPr="00E940FD" w:rsidRDefault="00582386" w:rsidP="00582386">
            <w:pPr>
              <w:spacing w:before="240"/>
              <w:jc w:val="center"/>
              <w:rPr>
                <w:b/>
              </w:rPr>
            </w:pPr>
            <w:r w:rsidRPr="00E940FD">
              <w:rPr>
                <w:b/>
              </w:rPr>
              <w:t>NOSITELJI AKTIVNOSTI, PROGRAMA I/ILI PROJEKTA I NJIHOVA ODGOVORNOST</w:t>
            </w:r>
          </w:p>
        </w:tc>
        <w:tc>
          <w:tcPr>
            <w:tcW w:w="6925" w:type="dxa"/>
          </w:tcPr>
          <w:p w:rsidR="00582386" w:rsidRPr="00206ECB" w:rsidRDefault="00582386" w:rsidP="00582386">
            <w:r w:rsidRPr="00206ECB">
              <w:t>- Učiteljica Vlasta Berger – usmjeravati učenike i koordinirati rad</w:t>
            </w:r>
          </w:p>
        </w:tc>
      </w:tr>
      <w:tr w:rsidR="00582386" w:rsidRPr="00E940FD" w:rsidTr="00582386">
        <w:tc>
          <w:tcPr>
            <w:tcW w:w="2137" w:type="dxa"/>
            <w:shd w:val="clear" w:color="auto" w:fill="DBE5F1" w:themeFill="accent1" w:themeFillTint="33"/>
            <w:vAlign w:val="center"/>
          </w:tcPr>
          <w:p w:rsidR="00582386" w:rsidRPr="00E940FD" w:rsidRDefault="00582386" w:rsidP="00582386">
            <w:pPr>
              <w:spacing w:before="240"/>
              <w:jc w:val="center"/>
              <w:rPr>
                <w:b/>
              </w:rPr>
            </w:pPr>
            <w:r w:rsidRPr="00E940FD">
              <w:rPr>
                <w:b/>
              </w:rPr>
              <w:t>NAČIN REALIZACIJE AKTIVNOSTI, PROGRAMA I/ILI PROJEKTA</w:t>
            </w:r>
          </w:p>
        </w:tc>
        <w:tc>
          <w:tcPr>
            <w:tcW w:w="6925" w:type="dxa"/>
          </w:tcPr>
          <w:p w:rsidR="00582386" w:rsidRPr="00206ECB" w:rsidRDefault="00582386" w:rsidP="00582386">
            <w:pPr>
              <w:numPr>
                <w:ilvl w:val="0"/>
                <w:numId w:val="36"/>
              </w:numPr>
              <w:tabs>
                <w:tab w:val="clear" w:pos="360"/>
                <w:tab w:val="num" w:pos="720"/>
              </w:tabs>
              <w:ind w:left="720"/>
            </w:pPr>
            <w:r w:rsidRPr="00206ECB">
              <w:t>čitanje knjiga i tiska</w:t>
            </w:r>
          </w:p>
          <w:p w:rsidR="00582386" w:rsidRPr="00206ECB" w:rsidRDefault="00582386" w:rsidP="00582386">
            <w:pPr>
              <w:numPr>
                <w:ilvl w:val="0"/>
                <w:numId w:val="36"/>
              </w:numPr>
              <w:tabs>
                <w:tab w:val="clear" w:pos="360"/>
                <w:tab w:val="num" w:pos="720"/>
              </w:tabs>
              <w:ind w:left="720"/>
            </w:pPr>
            <w:r w:rsidRPr="00206ECB">
              <w:t>pisanje referata, čitanje i diskusija</w:t>
            </w:r>
          </w:p>
          <w:p w:rsidR="00582386" w:rsidRPr="00206ECB" w:rsidRDefault="00582386" w:rsidP="00582386">
            <w:pPr>
              <w:numPr>
                <w:ilvl w:val="0"/>
                <w:numId w:val="36"/>
              </w:numPr>
              <w:tabs>
                <w:tab w:val="clear" w:pos="360"/>
                <w:tab w:val="num" w:pos="720"/>
              </w:tabs>
              <w:ind w:left="720"/>
            </w:pPr>
            <w:r w:rsidRPr="00206ECB">
              <w:t>pokušaji vlastitih literarnih radova</w:t>
            </w:r>
          </w:p>
          <w:p w:rsidR="00582386" w:rsidRPr="00206ECB" w:rsidRDefault="00582386" w:rsidP="00582386">
            <w:pPr>
              <w:numPr>
                <w:ilvl w:val="0"/>
                <w:numId w:val="36"/>
              </w:numPr>
              <w:tabs>
                <w:tab w:val="clear" w:pos="360"/>
                <w:tab w:val="num" w:pos="720"/>
              </w:tabs>
              <w:ind w:left="720"/>
            </w:pPr>
            <w:r w:rsidRPr="00206ECB">
              <w:t>razgovori i susreti s književnicima</w:t>
            </w:r>
          </w:p>
        </w:tc>
      </w:tr>
      <w:tr w:rsidR="00582386" w:rsidRPr="00E940FD" w:rsidTr="00582386">
        <w:tc>
          <w:tcPr>
            <w:tcW w:w="2137" w:type="dxa"/>
            <w:shd w:val="clear" w:color="auto" w:fill="DBE5F1" w:themeFill="accent1" w:themeFillTint="33"/>
            <w:vAlign w:val="center"/>
          </w:tcPr>
          <w:p w:rsidR="00582386" w:rsidRPr="00E940FD" w:rsidRDefault="00582386" w:rsidP="00582386">
            <w:pPr>
              <w:spacing w:before="240"/>
              <w:jc w:val="center"/>
              <w:rPr>
                <w:b/>
              </w:rPr>
            </w:pPr>
            <w:r w:rsidRPr="00E940FD">
              <w:rPr>
                <w:b/>
              </w:rPr>
              <w:lastRenderedPageBreak/>
              <w:t>VREMENIK AKTIVNOSTI, PROGRAMA I/ILI PROJEKTA</w:t>
            </w:r>
          </w:p>
        </w:tc>
        <w:tc>
          <w:tcPr>
            <w:tcW w:w="6925" w:type="dxa"/>
          </w:tcPr>
          <w:p w:rsidR="00582386" w:rsidRPr="00E940FD" w:rsidRDefault="00582386" w:rsidP="00582386">
            <w:r w:rsidRPr="00E940FD">
              <w:t>- tijekom školske godine – jedan sat tjedno</w:t>
            </w:r>
          </w:p>
        </w:tc>
      </w:tr>
      <w:tr w:rsidR="00582386" w:rsidRPr="00E940FD" w:rsidTr="00582386">
        <w:tc>
          <w:tcPr>
            <w:tcW w:w="2137" w:type="dxa"/>
            <w:shd w:val="clear" w:color="auto" w:fill="DBE5F1" w:themeFill="accent1" w:themeFillTint="33"/>
            <w:vAlign w:val="center"/>
          </w:tcPr>
          <w:p w:rsidR="00582386" w:rsidRPr="00E940FD" w:rsidRDefault="00582386" w:rsidP="00582386">
            <w:pPr>
              <w:spacing w:before="240"/>
              <w:jc w:val="center"/>
              <w:rPr>
                <w:b/>
              </w:rPr>
            </w:pPr>
            <w:r w:rsidRPr="00E940FD">
              <w:rPr>
                <w:b/>
              </w:rPr>
              <w:t>OKVIRNI TROŠKOVNIK AKTIVNOSTI, PROGRAMA I/ILI PROJEKTA</w:t>
            </w:r>
          </w:p>
        </w:tc>
        <w:tc>
          <w:tcPr>
            <w:tcW w:w="6925" w:type="dxa"/>
          </w:tcPr>
          <w:p w:rsidR="00582386" w:rsidRPr="00E940FD" w:rsidRDefault="00582386" w:rsidP="00582386">
            <w:r>
              <w:t>nema</w:t>
            </w:r>
          </w:p>
        </w:tc>
      </w:tr>
      <w:tr w:rsidR="00582386" w:rsidRPr="00E940FD" w:rsidTr="00582386">
        <w:tc>
          <w:tcPr>
            <w:tcW w:w="2137" w:type="dxa"/>
            <w:shd w:val="clear" w:color="auto" w:fill="DBE5F1" w:themeFill="accent1" w:themeFillTint="33"/>
            <w:vAlign w:val="center"/>
          </w:tcPr>
          <w:p w:rsidR="00582386" w:rsidRPr="00E940FD" w:rsidRDefault="00582386" w:rsidP="00582386">
            <w:pPr>
              <w:spacing w:before="240"/>
              <w:jc w:val="center"/>
              <w:rPr>
                <w:b/>
              </w:rPr>
            </w:pPr>
            <w:r w:rsidRPr="00E940FD">
              <w:rPr>
                <w:b/>
              </w:rPr>
              <w:t>NAČIN NJEGOVA PRAĆENJA</w:t>
            </w:r>
          </w:p>
        </w:tc>
        <w:tc>
          <w:tcPr>
            <w:tcW w:w="6925" w:type="dxa"/>
          </w:tcPr>
          <w:p w:rsidR="00582386" w:rsidRDefault="00582386" w:rsidP="00582386">
            <w:pPr>
              <w:numPr>
                <w:ilvl w:val="0"/>
                <w:numId w:val="31"/>
              </w:numPr>
              <w:tabs>
                <w:tab w:val="clear" w:pos="360"/>
                <w:tab w:val="num" w:pos="720"/>
              </w:tabs>
              <w:ind w:left="720"/>
            </w:pPr>
            <w:r w:rsidRPr="00E940FD">
              <w:t xml:space="preserve">zalaganje i interes učenika; </w:t>
            </w:r>
          </w:p>
          <w:p w:rsidR="00582386" w:rsidRPr="00E940FD" w:rsidRDefault="00582386" w:rsidP="00582386">
            <w:pPr>
              <w:numPr>
                <w:ilvl w:val="0"/>
                <w:numId w:val="31"/>
              </w:numPr>
              <w:tabs>
                <w:tab w:val="clear" w:pos="360"/>
                <w:tab w:val="num" w:pos="720"/>
              </w:tabs>
              <w:ind w:left="720"/>
            </w:pPr>
            <w:r w:rsidRPr="00E940FD">
              <w:t>redovito sudjelovanje u radu</w:t>
            </w:r>
            <w:r>
              <w:t xml:space="preserve"> i priredbama</w:t>
            </w:r>
          </w:p>
          <w:p w:rsidR="00582386" w:rsidRPr="00E940FD" w:rsidRDefault="00582386" w:rsidP="00582386">
            <w:pPr>
              <w:numPr>
                <w:ilvl w:val="0"/>
                <w:numId w:val="31"/>
              </w:numPr>
              <w:tabs>
                <w:tab w:val="clear" w:pos="360"/>
                <w:tab w:val="num" w:pos="720"/>
              </w:tabs>
              <w:ind w:left="720"/>
            </w:pPr>
            <w:r w:rsidRPr="00E940FD">
              <w:t>primjenjivanje stečenih znanja u svakodnevnom životu</w:t>
            </w:r>
          </w:p>
        </w:tc>
      </w:tr>
    </w:tbl>
    <w:p w:rsidR="00582386" w:rsidRDefault="00582386" w:rsidP="00582386"/>
    <w:p w:rsidR="00582386" w:rsidRPr="00E940FD" w:rsidRDefault="00582386" w:rsidP="00582386">
      <w:pPr>
        <w:rPr>
          <w:b/>
        </w:rPr>
      </w:pPr>
      <w:r>
        <w:rPr>
          <w:b/>
        </w:rPr>
        <w:t xml:space="preserve">Voditeljica programa: </w:t>
      </w:r>
      <w:r w:rsidRPr="00224DFE">
        <w:t>4. b – Vlasta Berger</w:t>
      </w:r>
    </w:p>
    <w:p w:rsidR="00582386" w:rsidRDefault="00582386" w:rsidP="005D1CDE">
      <w:pPr>
        <w:autoSpaceDE w:val="0"/>
        <w:autoSpaceDN w:val="0"/>
        <w:adjustRightInd w:val="0"/>
        <w:spacing w:after="240" w:line="360" w:lineRule="auto"/>
        <w:ind w:firstLine="708"/>
      </w:pPr>
    </w:p>
    <w:tbl>
      <w:tblPr>
        <w:tblStyle w:val="Reetkatablice"/>
        <w:tblW w:w="0" w:type="auto"/>
        <w:tblLook w:val="04A0" w:firstRow="1" w:lastRow="0" w:firstColumn="1" w:lastColumn="0" w:noHBand="0" w:noVBand="1"/>
      </w:tblPr>
      <w:tblGrid>
        <w:gridCol w:w="2137"/>
        <w:gridCol w:w="6925"/>
      </w:tblGrid>
      <w:tr w:rsidR="00582386" w:rsidRPr="00E97D12" w:rsidTr="00582386">
        <w:tc>
          <w:tcPr>
            <w:tcW w:w="2137" w:type="dxa"/>
            <w:shd w:val="clear" w:color="auto" w:fill="DBE5F1" w:themeFill="accent1" w:themeFillTint="33"/>
            <w:vAlign w:val="center"/>
          </w:tcPr>
          <w:p w:rsidR="00582386" w:rsidRPr="00E97D12" w:rsidRDefault="00582386" w:rsidP="00582386">
            <w:pPr>
              <w:spacing w:before="240"/>
              <w:jc w:val="center"/>
              <w:rPr>
                <w:b/>
              </w:rPr>
            </w:pPr>
            <w:r w:rsidRPr="00E97D12">
              <w:rPr>
                <w:b/>
              </w:rPr>
              <w:t>AKTIVNOST, PROGRAM I/ILI PROJEKT</w:t>
            </w:r>
          </w:p>
        </w:tc>
        <w:tc>
          <w:tcPr>
            <w:tcW w:w="6925" w:type="dxa"/>
            <w:shd w:val="clear" w:color="auto" w:fill="DBE5F1" w:themeFill="accent1" w:themeFillTint="33"/>
            <w:vAlign w:val="center"/>
          </w:tcPr>
          <w:p w:rsidR="00582386" w:rsidRPr="008C70EB" w:rsidRDefault="00582386" w:rsidP="008C70EB">
            <w:pPr>
              <w:pStyle w:val="Naslov2"/>
              <w:jc w:val="center"/>
              <w:outlineLvl w:val="1"/>
              <w:rPr>
                <w:rFonts w:ascii="Times New Roman" w:hAnsi="Times New Roman" w:cs="Times New Roman"/>
                <w:color w:val="auto"/>
                <w:sz w:val="28"/>
                <w:szCs w:val="28"/>
              </w:rPr>
            </w:pPr>
            <w:bookmarkStart w:id="91" w:name="_Toc526264021"/>
            <w:r w:rsidRPr="008C70EB">
              <w:rPr>
                <w:rFonts w:ascii="Times New Roman" w:hAnsi="Times New Roman" w:cs="Times New Roman"/>
                <w:color w:val="auto"/>
                <w:sz w:val="28"/>
                <w:szCs w:val="28"/>
              </w:rPr>
              <w:t>MALI MATEMATIČARI</w:t>
            </w:r>
            <w:bookmarkEnd w:id="91"/>
          </w:p>
        </w:tc>
      </w:tr>
      <w:tr w:rsidR="00582386" w:rsidRPr="00E940FD" w:rsidTr="00582386">
        <w:tc>
          <w:tcPr>
            <w:tcW w:w="2137" w:type="dxa"/>
            <w:shd w:val="clear" w:color="auto" w:fill="DBE5F1" w:themeFill="accent1" w:themeFillTint="33"/>
            <w:vAlign w:val="center"/>
          </w:tcPr>
          <w:p w:rsidR="00582386" w:rsidRPr="00E940FD" w:rsidRDefault="00582386" w:rsidP="00582386">
            <w:pPr>
              <w:spacing w:before="240"/>
              <w:jc w:val="center"/>
              <w:rPr>
                <w:b/>
              </w:rPr>
            </w:pPr>
            <w:r w:rsidRPr="00E940FD">
              <w:rPr>
                <w:b/>
              </w:rPr>
              <w:t>CILJEVI AKTIVNOSTI, PROGRAMA I/ILI PROJEKTA</w:t>
            </w:r>
          </w:p>
        </w:tc>
        <w:tc>
          <w:tcPr>
            <w:tcW w:w="6925" w:type="dxa"/>
          </w:tcPr>
          <w:p w:rsidR="00582386" w:rsidRPr="002D48A7" w:rsidRDefault="00582386" w:rsidP="00582386">
            <w:r w:rsidRPr="002D48A7">
              <w:t>- zainteresiranim učenicima omogućiti da nauče pronalaziti različite načine kako se može riješiti matematički zadatak, problem</w:t>
            </w:r>
          </w:p>
        </w:tc>
      </w:tr>
      <w:tr w:rsidR="00582386" w:rsidRPr="00E940FD" w:rsidTr="00582386">
        <w:tc>
          <w:tcPr>
            <w:tcW w:w="2137" w:type="dxa"/>
            <w:shd w:val="clear" w:color="auto" w:fill="DBE5F1" w:themeFill="accent1" w:themeFillTint="33"/>
            <w:vAlign w:val="center"/>
          </w:tcPr>
          <w:p w:rsidR="00582386" w:rsidRPr="00E940FD" w:rsidRDefault="00582386" w:rsidP="00582386">
            <w:pPr>
              <w:spacing w:before="240"/>
              <w:jc w:val="center"/>
              <w:rPr>
                <w:b/>
              </w:rPr>
            </w:pPr>
            <w:r w:rsidRPr="00E940FD">
              <w:rPr>
                <w:b/>
              </w:rPr>
              <w:t>NAMJENA AKTIVNOSTI, PROGRAMA I/ILI PROJEKTA</w:t>
            </w:r>
          </w:p>
        </w:tc>
        <w:tc>
          <w:tcPr>
            <w:tcW w:w="6925" w:type="dxa"/>
          </w:tcPr>
          <w:p w:rsidR="00582386" w:rsidRPr="002D48A7" w:rsidRDefault="00582386" w:rsidP="00582386">
            <w:pPr>
              <w:numPr>
                <w:ilvl w:val="0"/>
                <w:numId w:val="2"/>
              </w:numPr>
              <w:tabs>
                <w:tab w:val="clear" w:pos="360"/>
                <w:tab w:val="num" w:pos="720"/>
              </w:tabs>
              <w:ind w:left="720"/>
            </w:pPr>
            <w:r w:rsidRPr="002D48A7">
              <w:t>učenici četvrtih razreda</w:t>
            </w:r>
          </w:p>
          <w:p w:rsidR="00582386" w:rsidRPr="002D48A7" w:rsidRDefault="00582386" w:rsidP="00582386">
            <w:pPr>
              <w:numPr>
                <w:ilvl w:val="0"/>
                <w:numId w:val="2"/>
              </w:numPr>
              <w:tabs>
                <w:tab w:val="clear" w:pos="360"/>
                <w:tab w:val="num" w:pos="720"/>
              </w:tabs>
              <w:ind w:left="720"/>
            </w:pPr>
            <w:r w:rsidRPr="002D48A7">
              <w:t>razvijati logičko mišljenje rješavanjem matematičkih zadataka;</w:t>
            </w:r>
          </w:p>
          <w:p w:rsidR="00582386" w:rsidRPr="002D48A7" w:rsidRDefault="00582386" w:rsidP="00582386">
            <w:pPr>
              <w:numPr>
                <w:ilvl w:val="0"/>
                <w:numId w:val="2"/>
              </w:numPr>
              <w:tabs>
                <w:tab w:val="clear" w:pos="360"/>
                <w:tab w:val="num" w:pos="720"/>
              </w:tabs>
              <w:ind w:left="720"/>
            </w:pPr>
            <w:r w:rsidRPr="002D48A7">
              <w:t>razvijati sposobnost rješavanja matematičkih problema primjenom osnovnih računskih radnji;</w:t>
            </w:r>
          </w:p>
          <w:p w:rsidR="00582386" w:rsidRPr="002D48A7" w:rsidRDefault="00582386" w:rsidP="00582386">
            <w:pPr>
              <w:numPr>
                <w:ilvl w:val="0"/>
                <w:numId w:val="2"/>
              </w:numPr>
              <w:tabs>
                <w:tab w:val="clear" w:pos="360"/>
                <w:tab w:val="num" w:pos="720"/>
              </w:tabs>
              <w:ind w:left="720"/>
            </w:pPr>
            <w:r w:rsidRPr="002D48A7">
              <w:t>razvijati sposobnost promatranja i otkrivanja novih svojstava</w:t>
            </w:r>
          </w:p>
          <w:p w:rsidR="00582386" w:rsidRPr="002D48A7" w:rsidRDefault="00582386" w:rsidP="00582386">
            <w:pPr>
              <w:numPr>
                <w:ilvl w:val="0"/>
                <w:numId w:val="2"/>
              </w:numPr>
              <w:tabs>
                <w:tab w:val="clear" w:pos="360"/>
                <w:tab w:val="num" w:pos="720"/>
              </w:tabs>
              <w:ind w:left="720"/>
            </w:pPr>
            <w:r w:rsidRPr="002D48A7">
              <w:t>razvijati sposobnost razumijevanja matematičkih zakonitosti</w:t>
            </w:r>
          </w:p>
          <w:p w:rsidR="00582386" w:rsidRPr="002D48A7" w:rsidRDefault="00582386" w:rsidP="00582386">
            <w:pPr>
              <w:numPr>
                <w:ilvl w:val="0"/>
                <w:numId w:val="2"/>
              </w:numPr>
              <w:tabs>
                <w:tab w:val="clear" w:pos="360"/>
                <w:tab w:val="num" w:pos="720"/>
              </w:tabs>
              <w:ind w:left="720"/>
            </w:pPr>
            <w:r w:rsidRPr="002D48A7">
              <w:t xml:space="preserve">navikavati na točnost, urednost, sustavnost i preciznost u pisanom i usmenom </w:t>
            </w:r>
          </w:p>
          <w:p w:rsidR="00582386" w:rsidRPr="002D48A7" w:rsidRDefault="00582386" w:rsidP="00582386">
            <w:pPr>
              <w:ind w:left="360"/>
            </w:pPr>
            <w:r w:rsidRPr="002D48A7">
              <w:t xml:space="preserve">      izražavanju</w:t>
            </w:r>
          </w:p>
        </w:tc>
      </w:tr>
      <w:tr w:rsidR="00582386" w:rsidRPr="00E940FD" w:rsidTr="00582386">
        <w:tc>
          <w:tcPr>
            <w:tcW w:w="2137" w:type="dxa"/>
            <w:shd w:val="clear" w:color="auto" w:fill="DBE5F1" w:themeFill="accent1" w:themeFillTint="33"/>
            <w:vAlign w:val="center"/>
          </w:tcPr>
          <w:p w:rsidR="00582386" w:rsidRPr="00E940FD" w:rsidRDefault="00582386" w:rsidP="00582386">
            <w:pPr>
              <w:spacing w:before="240"/>
              <w:jc w:val="center"/>
              <w:rPr>
                <w:b/>
              </w:rPr>
            </w:pPr>
            <w:r w:rsidRPr="00E940FD">
              <w:rPr>
                <w:b/>
              </w:rPr>
              <w:t>NOSITELJI AKTIVNOSTI, PROGRAMA I/ILI PROJEKTA I NJIHOVA ODGOVORNOST</w:t>
            </w:r>
          </w:p>
        </w:tc>
        <w:tc>
          <w:tcPr>
            <w:tcW w:w="6925" w:type="dxa"/>
          </w:tcPr>
          <w:p w:rsidR="00582386" w:rsidRPr="002D48A7" w:rsidRDefault="00582386" w:rsidP="00582386">
            <w:r w:rsidRPr="002D48A7">
              <w:t>- Učiteljica Maja Vrankovečki - pripremanje i sastavljanje matematičkih zadataka te uvođenje u rad učenika  kao i pomoć pri rješavanju zadataka</w:t>
            </w:r>
          </w:p>
        </w:tc>
      </w:tr>
      <w:tr w:rsidR="00582386" w:rsidRPr="00E940FD" w:rsidTr="00582386">
        <w:tc>
          <w:tcPr>
            <w:tcW w:w="2137" w:type="dxa"/>
            <w:shd w:val="clear" w:color="auto" w:fill="DBE5F1" w:themeFill="accent1" w:themeFillTint="33"/>
            <w:vAlign w:val="center"/>
          </w:tcPr>
          <w:p w:rsidR="00582386" w:rsidRPr="00E940FD" w:rsidRDefault="00582386" w:rsidP="00582386">
            <w:pPr>
              <w:spacing w:before="240"/>
              <w:jc w:val="center"/>
              <w:rPr>
                <w:b/>
              </w:rPr>
            </w:pPr>
            <w:r w:rsidRPr="00E940FD">
              <w:rPr>
                <w:b/>
              </w:rPr>
              <w:t xml:space="preserve">NAČIN REALIZACIJE AKTIVNOSTI, </w:t>
            </w:r>
            <w:r w:rsidRPr="00E940FD">
              <w:rPr>
                <w:b/>
              </w:rPr>
              <w:lastRenderedPageBreak/>
              <w:t>PROGRAMA I/ILI PROJEKTA</w:t>
            </w:r>
          </w:p>
        </w:tc>
        <w:tc>
          <w:tcPr>
            <w:tcW w:w="6925" w:type="dxa"/>
          </w:tcPr>
          <w:p w:rsidR="00582386" w:rsidRPr="002D48A7" w:rsidRDefault="00582386" w:rsidP="00582386">
            <w:pPr>
              <w:numPr>
                <w:ilvl w:val="0"/>
                <w:numId w:val="2"/>
              </w:numPr>
              <w:tabs>
                <w:tab w:val="clear" w:pos="360"/>
                <w:tab w:val="num" w:pos="720"/>
              </w:tabs>
              <w:ind w:left="720"/>
            </w:pPr>
            <w:r w:rsidRPr="002D48A7">
              <w:lastRenderedPageBreak/>
              <w:t>kroz veći izbor različitih zadataka individualizirati rad učenika radi postizanja većeg zanimanja za matematiku i boljih rezultata</w:t>
            </w:r>
          </w:p>
          <w:p w:rsidR="00582386" w:rsidRPr="002D48A7" w:rsidRDefault="00582386" w:rsidP="00582386">
            <w:pPr>
              <w:numPr>
                <w:ilvl w:val="0"/>
                <w:numId w:val="2"/>
              </w:numPr>
              <w:tabs>
                <w:tab w:val="clear" w:pos="360"/>
                <w:tab w:val="num" w:pos="720"/>
              </w:tabs>
              <w:ind w:left="720"/>
            </w:pPr>
            <w:r w:rsidRPr="002D48A7">
              <w:t>individualni, frontalni, skupni, rad u paru</w:t>
            </w:r>
          </w:p>
          <w:p w:rsidR="00582386" w:rsidRPr="002D48A7" w:rsidRDefault="00582386" w:rsidP="00582386">
            <w:pPr>
              <w:numPr>
                <w:ilvl w:val="0"/>
                <w:numId w:val="2"/>
              </w:numPr>
              <w:tabs>
                <w:tab w:val="clear" w:pos="360"/>
                <w:tab w:val="num" w:pos="720"/>
              </w:tabs>
              <w:ind w:left="720"/>
            </w:pPr>
            <w:r w:rsidRPr="002D48A7">
              <w:t>natjecanje, igre, motivacijske priče</w:t>
            </w:r>
          </w:p>
        </w:tc>
      </w:tr>
      <w:tr w:rsidR="00582386" w:rsidRPr="00E940FD" w:rsidTr="00582386">
        <w:tc>
          <w:tcPr>
            <w:tcW w:w="2137" w:type="dxa"/>
            <w:shd w:val="clear" w:color="auto" w:fill="DBE5F1" w:themeFill="accent1" w:themeFillTint="33"/>
            <w:vAlign w:val="center"/>
          </w:tcPr>
          <w:p w:rsidR="00582386" w:rsidRPr="00E940FD" w:rsidRDefault="00582386" w:rsidP="00582386">
            <w:pPr>
              <w:spacing w:before="240"/>
              <w:jc w:val="center"/>
              <w:rPr>
                <w:b/>
              </w:rPr>
            </w:pPr>
            <w:r w:rsidRPr="00E940FD">
              <w:rPr>
                <w:b/>
              </w:rPr>
              <w:t>VREMENIK AKTIVNOSTI, PROGRAMA I/ILI PROJEKTA</w:t>
            </w:r>
          </w:p>
        </w:tc>
        <w:tc>
          <w:tcPr>
            <w:tcW w:w="6925" w:type="dxa"/>
          </w:tcPr>
          <w:p w:rsidR="00582386" w:rsidRPr="002D48A7" w:rsidRDefault="00582386" w:rsidP="00582386">
            <w:r w:rsidRPr="002D48A7">
              <w:t>- tijekom školske godine – jedan sat tjedno</w:t>
            </w:r>
          </w:p>
        </w:tc>
      </w:tr>
      <w:tr w:rsidR="00582386" w:rsidRPr="00E940FD" w:rsidTr="00582386">
        <w:tc>
          <w:tcPr>
            <w:tcW w:w="2137" w:type="dxa"/>
            <w:shd w:val="clear" w:color="auto" w:fill="DBE5F1" w:themeFill="accent1" w:themeFillTint="33"/>
            <w:vAlign w:val="center"/>
          </w:tcPr>
          <w:p w:rsidR="00582386" w:rsidRPr="00E940FD" w:rsidRDefault="00582386" w:rsidP="00582386">
            <w:pPr>
              <w:spacing w:before="240"/>
              <w:jc w:val="center"/>
              <w:rPr>
                <w:b/>
              </w:rPr>
            </w:pPr>
            <w:r w:rsidRPr="00E940FD">
              <w:rPr>
                <w:b/>
              </w:rPr>
              <w:t>OKVIRNI TROŠKOVNIK AKTIVNOSTI, PROGRAMA I/ILI PROJEKTA</w:t>
            </w:r>
          </w:p>
        </w:tc>
        <w:tc>
          <w:tcPr>
            <w:tcW w:w="6925" w:type="dxa"/>
          </w:tcPr>
          <w:p w:rsidR="00582386" w:rsidRPr="002D48A7" w:rsidRDefault="00582386" w:rsidP="00582386">
            <w:r w:rsidRPr="002D48A7">
              <w:t>Papir za kopiranje – 20,00 kn</w:t>
            </w:r>
          </w:p>
        </w:tc>
      </w:tr>
      <w:tr w:rsidR="00582386" w:rsidRPr="00E940FD" w:rsidTr="00582386">
        <w:tc>
          <w:tcPr>
            <w:tcW w:w="2137" w:type="dxa"/>
            <w:shd w:val="clear" w:color="auto" w:fill="DBE5F1" w:themeFill="accent1" w:themeFillTint="33"/>
            <w:vAlign w:val="center"/>
          </w:tcPr>
          <w:p w:rsidR="00582386" w:rsidRPr="00E940FD" w:rsidRDefault="00582386" w:rsidP="00582386">
            <w:pPr>
              <w:spacing w:before="240"/>
              <w:jc w:val="center"/>
              <w:rPr>
                <w:b/>
              </w:rPr>
            </w:pPr>
            <w:r w:rsidRPr="00E940FD">
              <w:rPr>
                <w:b/>
              </w:rPr>
              <w:t>NAČIN NJEGOVA PRAĆENJA</w:t>
            </w:r>
          </w:p>
        </w:tc>
        <w:tc>
          <w:tcPr>
            <w:tcW w:w="6925" w:type="dxa"/>
          </w:tcPr>
          <w:p w:rsidR="00582386" w:rsidRPr="002D48A7" w:rsidRDefault="00582386" w:rsidP="00582386">
            <w:r w:rsidRPr="002D48A7">
              <w:t>Provodi se tijekom rada i realizacije planiranih sadržaja u svrhu praćenja postignuća učenika i njihovog napretka.</w:t>
            </w:r>
          </w:p>
          <w:p w:rsidR="00582386" w:rsidRPr="002D48A7" w:rsidRDefault="00582386" w:rsidP="00582386">
            <w:r w:rsidRPr="002D48A7">
              <w:t>- redovito pohađanje nastave, rad u skupini, pohvaliti svaki napredak, ustrajnost i zalaganje</w:t>
            </w:r>
          </w:p>
          <w:p w:rsidR="00582386" w:rsidRPr="002D48A7" w:rsidRDefault="00582386" w:rsidP="00582386">
            <w:r w:rsidRPr="002D48A7">
              <w:t>- sudjelovanje u matematičkom natjecanju Klokan bez granica</w:t>
            </w:r>
          </w:p>
        </w:tc>
      </w:tr>
    </w:tbl>
    <w:p w:rsidR="00582386" w:rsidRDefault="00582386" w:rsidP="00582386"/>
    <w:p w:rsidR="00582386" w:rsidRPr="00E940FD" w:rsidRDefault="00582386" w:rsidP="00582386">
      <w:pPr>
        <w:rPr>
          <w:b/>
        </w:rPr>
      </w:pPr>
      <w:r>
        <w:rPr>
          <w:b/>
        </w:rPr>
        <w:t xml:space="preserve">Voditeljica programa: </w:t>
      </w:r>
      <w:r w:rsidRPr="00BD3CF2">
        <w:t>4. c – Maja Vrankovečki</w:t>
      </w:r>
    </w:p>
    <w:p w:rsidR="00582386" w:rsidRDefault="00582386" w:rsidP="005D1CDE">
      <w:pPr>
        <w:autoSpaceDE w:val="0"/>
        <w:autoSpaceDN w:val="0"/>
        <w:adjustRightInd w:val="0"/>
        <w:spacing w:after="240" w:line="360" w:lineRule="auto"/>
        <w:ind w:firstLine="708"/>
      </w:pPr>
    </w:p>
    <w:tbl>
      <w:tblPr>
        <w:tblStyle w:val="Reetkatablice"/>
        <w:tblW w:w="0" w:type="auto"/>
        <w:tblLook w:val="04A0" w:firstRow="1" w:lastRow="0" w:firstColumn="1" w:lastColumn="0" w:noHBand="0" w:noVBand="1"/>
      </w:tblPr>
      <w:tblGrid>
        <w:gridCol w:w="2137"/>
        <w:gridCol w:w="6925"/>
      </w:tblGrid>
      <w:tr w:rsidR="00770035" w:rsidRPr="00E97D12" w:rsidTr="003546A0">
        <w:tc>
          <w:tcPr>
            <w:tcW w:w="2137" w:type="dxa"/>
            <w:shd w:val="clear" w:color="auto" w:fill="DBE5F1" w:themeFill="accent1" w:themeFillTint="33"/>
            <w:vAlign w:val="center"/>
          </w:tcPr>
          <w:p w:rsidR="00770035" w:rsidRPr="00E97D12" w:rsidRDefault="00770035" w:rsidP="003546A0">
            <w:pPr>
              <w:spacing w:before="240"/>
              <w:jc w:val="center"/>
              <w:rPr>
                <w:b/>
              </w:rPr>
            </w:pPr>
            <w:r w:rsidRPr="00E97D12">
              <w:rPr>
                <w:b/>
              </w:rPr>
              <w:t>AKTIVNOST, PROGRAM I/ILI PROJEKT</w:t>
            </w:r>
          </w:p>
        </w:tc>
        <w:tc>
          <w:tcPr>
            <w:tcW w:w="7151" w:type="dxa"/>
            <w:shd w:val="clear" w:color="auto" w:fill="DBE5F1" w:themeFill="accent1" w:themeFillTint="33"/>
          </w:tcPr>
          <w:p w:rsidR="00770035" w:rsidRPr="008C70EB" w:rsidRDefault="00770035" w:rsidP="008C70EB">
            <w:pPr>
              <w:pStyle w:val="Naslov2"/>
              <w:jc w:val="center"/>
              <w:outlineLvl w:val="1"/>
              <w:rPr>
                <w:rFonts w:ascii="Times New Roman" w:hAnsi="Times New Roman" w:cs="Times New Roman"/>
                <w:color w:val="auto"/>
                <w:sz w:val="28"/>
                <w:szCs w:val="28"/>
              </w:rPr>
            </w:pPr>
            <w:bookmarkStart w:id="92" w:name="_Toc526264022"/>
            <w:r w:rsidRPr="008C70EB">
              <w:rPr>
                <w:rFonts w:ascii="Times New Roman" w:hAnsi="Times New Roman" w:cs="Times New Roman"/>
                <w:color w:val="auto"/>
                <w:sz w:val="28"/>
                <w:szCs w:val="28"/>
              </w:rPr>
              <w:t>ZBOR</w:t>
            </w:r>
            <w:bookmarkEnd w:id="92"/>
          </w:p>
        </w:tc>
      </w:tr>
      <w:tr w:rsidR="00770035" w:rsidRPr="00E97D12" w:rsidTr="003546A0">
        <w:tc>
          <w:tcPr>
            <w:tcW w:w="2137" w:type="dxa"/>
            <w:shd w:val="clear" w:color="auto" w:fill="DBE5F1" w:themeFill="accent1" w:themeFillTint="33"/>
            <w:vAlign w:val="center"/>
          </w:tcPr>
          <w:p w:rsidR="00770035" w:rsidRPr="00E97D12" w:rsidRDefault="00770035" w:rsidP="003546A0">
            <w:pPr>
              <w:spacing w:before="240"/>
              <w:jc w:val="center"/>
              <w:rPr>
                <w:b/>
              </w:rPr>
            </w:pPr>
            <w:r w:rsidRPr="00E97D12">
              <w:rPr>
                <w:b/>
              </w:rPr>
              <w:t>CILJEVI</w:t>
            </w:r>
            <w:r>
              <w:rPr>
                <w:b/>
              </w:rPr>
              <w:t xml:space="preserve"> AKTIVNOSTI, PROGRAMA I/ILI PROJEKTA</w:t>
            </w:r>
          </w:p>
        </w:tc>
        <w:tc>
          <w:tcPr>
            <w:tcW w:w="7151" w:type="dxa"/>
          </w:tcPr>
          <w:p w:rsidR="00770035" w:rsidRPr="001F4075" w:rsidRDefault="00770035" w:rsidP="003546A0">
            <w:r w:rsidRPr="001F4075">
              <w:t>Omogućiti  učenicima aktivno bavljenje glazbom; razvijanje dječjih intonativnih i ritamskih sposobnosti; kulturni i estetski odgoj.</w:t>
            </w:r>
          </w:p>
        </w:tc>
      </w:tr>
      <w:tr w:rsidR="00770035" w:rsidRPr="00E97D12" w:rsidTr="003546A0">
        <w:tc>
          <w:tcPr>
            <w:tcW w:w="2137" w:type="dxa"/>
            <w:shd w:val="clear" w:color="auto" w:fill="DBE5F1" w:themeFill="accent1" w:themeFillTint="33"/>
            <w:vAlign w:val="center"/>
          </w:tcPr>
          <w:p w:rsidR="00770035" w:rsidRPr="00E97D12" w:rsidRDefault="00770035" w:rsidP="003546A0">
            <w:pPr>
              <w:spacing w:before="240"/>
              <w:jc w:val="center"/>
              <w:rPr>
                <w:b/>
              </w:rPr>
            </w:pPr>
            <w:r w:rsidRPr="00E97D12">
              <w:rPr>
                <w:b/>
              </w:rPr>
              <w:t>NAMJENA</w:t>
            </w:r>
            <w:r>
              <w:rPr>
                <w:b/>
              </w:rPr>
              <w:t xml:space="preserve"> AKTIVNOSTI, PROGRAMA I/ILI PROJEKTA</w:t>
            </w:r>
          </w:p>
        </w:tc>
        <w:tc>
          <w:tcPr>
            <w:tcW w:w="7151" w:type="dxa"/>
          </w:tcPr>
          <w:p w:rsidR="00770035" w:rsidRPr="001F4075" w:rsidRDefault="00770035" w:rsidP="003546A0">
            <w:r w:rsidRPr="001F4075">
              <w:t>Sudjelovati  u planiranim školskim projektima i programima ; sudjelovanje na Smotri pjevačkih zborova.</w:t>
            </w:r>
          </w:p>
        </w:tc>
      </w:tr>
      <w:tr w:rsidR="00770035" w:rsidRPr="00E97D12" w:rsidTr="003546A0">
        <w:tc>
          <w:tcPr>
            <w:tcW w:w="2137" w:type="dxa"/>
            <w:shd w:val="clear" w:color="auto" w:fill="DBE5F1" w:themeFill="accent1" w:themeFillTint="33"/>
            <w:vAlign w:val="center"/>
          </w:tcPr>
          <w:p w:rsidR="00770035" w:rsidRPr="00E97D12" w:rsidRDefault="00770035" w:rsidP="003546A0">
            <w:pPr>
              <w:spacing w:before="240"/>
              <w:jc w:val="center"/>
              <w:rPr>
                <w:b/>
              </w:rPr>
            </w:pPr>
            <w:r w:rsidRPr="00E97D12">
              <w:rPr>
                <w:b/>
              </w:rPr>
              <w:t>NOSITELJI</w:t>
            </w:r>
            <w:r>
              <w:rPr>
                <w:b/>
              </w:rPr>
              <w:t xml:space="preserve"> AKTIVNOSTI, PROGRAMA I/ILI PROJEKTA I NJIHOVA ODGOVORNOST</w:t>
            </w:r>
          </w:p>
        </w:tc>
        <w:tc>
          <w:tcPr>
            <w:tcW w:w="7151" w:type="dxa"/>
          </w:tcPr>
          <w:p w:rsidR="00770035" w:rsidRPr="001F4075" w:rsidRDefault="00770035" w:rsidP="003546A0">
            <w:pPr>
              <w:spacing w:before="240"/>
            </w:pPr>
            <w:r w:rsidRPr="001F4075">
              <w:t>Učenici dječjeg ( 1-4. razred ) i djevojačkog zbora ( 5-8.razred ); voditelj – Lidija Balog Petrović, prof.</w:t>
            </w:r>
          </w:p>
        </w:tc>
      </w:tr>
      <w:tr w:rsidR="00770035" w:rsidRPr="00E97D12" w:rsidTr="003546A0">
        <w:tc>
          <w:tcPr>
            <w:tcW w:w="2137" w:type="dxa"/>
            <w:shd w:val="clear" w:color="auto" w:fill="DBE5F1" w:themeFill="accent1" w:themeFillTint="33"/>
            <w:vAlign w:val="center"/>
          </w:tcPr>
          <w:p w:rsidR="00770035" w:rsidRPr="00E97D12" w:rsidRDefault="00770035" w:rsidP="003546A0">
            <w:pPr>
              <w:spacing w:before="240"/>
              <w:jc w:val="center"/>
              <w:rPr>
                <w:b/>
              </w:rPr>
            </w:pPr>
            <w:r w:rsidRPr="00E97D12">
              <w:rPr>
                <w:b/>
              </w:rPr>
              <w:t>NAČIN REALIZACIJE</w:t>
            </w:r>
            <w:r>
              <w:rPr>
                <w:b/>
              </w:rPr>
              <w:t xml:space="preserve"> AKTIVNOSTI, PROGRAMA I/ILI PROJEKTA</w:t>
            </w:r>
          </w:p>
        </w:tc>
        <w:tc>
          <w:tcPr>
            <w:tcW w:w="7151" w:type="dxa"/>
          </w:tcPr>
          <w:p w:rsidR="00770035" w:rsidRPr="001F4075" w:rsidRDefault="00770035" w:rsidP="003546A0">
            <w:pPr>
              <w:spacing w:before="240"/>
            </w:pPr>
            <w:r w:rsidRPr="001F4075">
              <w:t>dječji zbor: 1 šk. sat tjedno; djevojački zbor; 1 šk. sata tjedno , i više izvan satnice</w:t>
            </w:r>
          </w:p>
        </w:tc>
      </w:tr>
      <w:tr w:rsidR="00770035" w:rsidRPr="00E97D12" w:rsidTr="003546A0">
        <w:tc>
          <w:tcPr>
            <w:tcW w:w="2137" w:type="dxa"/>
            <w:shd w:val="clear" w:color="auto" w:fill="DBE5F1" w:themeFill="accent1" w:themeFillTint="33"/>
            <w:vAlign w:val="center"/>
          </w:tcPr>
          <w:p w:rsidR="00770035" w:rsidRPr="00E97D12" w:rsidRDefault="00770035" w:rsidP="003546A0">
            <w:pPr>
              <w:spacing w:before="240"/>
              <w:jc w:val="center"/>
              <w:rPr>
                <w:b/>
              </w:rPr>
            </w:pPr>
            <w:r>
              <w:rPr>
                <w:b/>
              </w:rPr>
              <w:lastRenderedPageBreak/>
              <w:t>VREMENIK AKTIVNOSTI, PROGRAMA I/ILI PROJEKTA</w:t>
            </w:r>
          </w:p>
        </w:tc>
        <w:tc>
          <w:tcPr>
            <w:tcW w:w="7151" w:type="dxa"/>
          </w:tcPr>
          <w:p w:rsidR="00770035" w:rsidRPr="001F4075" w:rsidRDefault="00770035" w:rsidP="003546A0">
            <w:pPr>
              <w:spacing w:before="240"/>
            </w:pPr>
            <w:r w:rsidRPr="001F4075">
              <w:t>Školska godina 2018./19.</w:t>
            </w:r>
          </w:p>
        </w:tc>
      </w:tr>
      <w:tr w:rsidR="00770035" w:rsidRPr="00E97D12" w:rsidTr="003546A0">
        <w:tc>
          <w:tcPr>
            <w:tcW w:w="2137" w:type="dxa"/>
            <w:shd w:val="clear" w:color="auto" w:fill="DBE5F1" w:themeFill="accent1" w:themeFillTint="33"/>
            <w:vAlign w:val="center"/>
          </w:tcPr>
          <w:p w:rsidR="00770035" w:rsidRPr="00E97D12" w:rsidRDefault="00770035" w:rsidP="003546A0">
            <w:pPr>
              <w:spacing w:before="240"/>
              <w:jc w:val="center"/>
              <w:rPr>
                <w:b/>
              </w:rPr>
            </w:pPr>
            <w:r w:rsidRPr="00E97D12">
              <w:rPr>
                <w:b/>
              </w:rPr>
              <w:t>OKVIRNI TROŠKOVNIK</w:t>
            </w:r>
            <w:r>
              <w:rPr>
                <w:b/>
              </w:rPr>
              <w:t xml:space="preserve"> AKTIVNOSTI, PROGRAMA I/ILI PROJEKTA</w:t>
            </w:r>
          </w:p>
        </w:tc>
        <w:tc>
          <w:tcPr>
            <w:tcW w:w="7151" w:type="dxa"/>
          </w:tcPr>
          <w:p w:rsidR="00770035" w:rsidRPr="001F4075" w:rsidRDefault="00770035" w:rsidP="003546A0">
            <w:pPr>
              <w:spacing w:before="240"/>
            </w:pPr>
            <w:r w:rsidRPr="001F4075">
              <w:t>Umnožavanje notnog materijala; odjeća za priredbe; razglas; troškovi scenografije</w:t>
            </w:r>
          </w:p>
        </w:tc>
      </w:tr>
      <w:tr w:rsidR="00770035" w:rsidRPr="00E97D12" w:rsidTr="003546A0">
        <w:tc>
          <w:tcPr>
            <w:tcW w:w="2137" w:type="dxa"/>
            <w:shd w:val="clear" w:color="auto" w:fill="DBE5F1" w:themeFill="accent1" w:themeFillTint="33"/>
            <w:vAlign w:val="center"/>
          </w:tcPr>
          <w:p w:rsidR="00770035" w:rsidRPr="00E97D12" w:rsidRDefault="00770035" w:rsidP="003546A0">
            <w:pPr>
              <w:spacing w:before="240"/>
              <w:jc w:val="center"/>
              <w:rPr>
                <w:b/>
              </w:rPr>
            </w:pPr>
            <w:r w:rsidRPr="00E97D12">
              <w:rPr>
                <w:b/>
              </w:rPr>
              <w:t xml:space="preserve">NAČIN </w:t>
            </w:r>
            <w:r>
              <w:rPr>
                <w:b/>
              </w:rPr>
              <w:t xml:space="preserve">NJEGOVA </w:t>
            </w:r>
            <w:r w:rsidRPr="00E97D12">
              <w:rPr>
                <w:b/>
              </w:rPr>
              <w:t>PRAĆENJA</w:t>
            </w:r>
          </w:p>
        </w:tc>
        <w:tc>
          <w:tcPr>
            <w:tcW w:w="7151" w:type="dxa"/>
          </w:tcPr>
          <w:p w:rsidR="00770035" w:rsidRPr="001F4075" w:rsidRDefault="00770035" w:rsidP="003546A0">
            <w:pPr>
              <w:spacing w:before="240"/>
            </w:pPr>
            <w:r w:rsidRPr="001F4075">
              <w:t>Individualno praćenje postignuća učenika. Samovrednovanje učitelja u svrhu unapređivanja nastavnog procesa.</w:t>
            </w:r>
          </w:p>
        </w:tc>
      </w:tr>
    </w:tbl>
    <w:p w:rsidR="00770035" w:rsidRDefault="00770035" w:rsidP="00770035"/>
    <w:p w:rsidR="008C70EB" w:rsidRDefault="008C70EB" w:rsidP="00770035"/>
    <w:p w:rsidR="008C70EB" w:rsidRPr="00E97D12" w:rsidRDefault="008C70EB" w:rsidP="00770035"/>
    <w:tbl>
      <w:tblPr>
        <w:tblStyle w:val="Reetkatablice"/>
        <w:tblW w:w="0" w:type="auto"/>
        <w:tblLook w:val="04A0" w:firstRow="1" w:lastRow="0" w:firstColumn="1" w:lastColumn="0" w:noHBand="0" w:noVBand="1"/>
      </w:tblPr>
      <w:tblGrid>
        <w:gridCol w:w="3391"/>
        <w:gridCol w:w="5671"/>
      </w:tblGrid>
      <w:tr w:rsidR="00770035" w:rsidRPr="00E97D12" w:rsidTr="003546A0">
        <w:tc>
          <w:tcPr>
            <w:tcW w:w="3391" w:type="dxa"/>
            <w:shd w:val="clear" w:color="auto" w:fill="DBE5F1" w:themeFill="accent1" w:themeFillTint="33"/>
            <w:vAlign w:val="center"/>
          </w:tcPr>
          <w:p w:rsidR="00770035" w:rsidRPr="00E97D12" w:rsidRDefault="00770035" w:rsidP="003546A0">
            <w:pPr>
              <w:spacing w:before="240"/>
              <w:jc w:val="center"/>
              <w:rPr>
                <w:b/>
              </w:rPr>
            </w:pPr>
            <w:r w:rsidRPr="00E97D12">
              <w:rPr>
                <w:b/>
              </w:rPr>
              <w:t>AKTIVNOST</w:t>
            </w:r>
          </w:p>
        </w:tc>
        <w:tc>
          <w:tcPr>
            <w:tcW w:w="5897" w:type="dxa"/>
            <w:shd w:val="clear" w:color="auto" w:fill="DBE5F1" w:themeFill="accent1" w:themeFillTint="33"/>
          </w:tcPr>
          <w:p w:rsidR="00770035" w:rsidRPr="008C70EB" w:rsidRDefault="00770035" w:rsidP="008C70EB">
            <w:pPr>
              <w:pStyle w:val="Naslov2"/>
              <w:jc w:val="center"/>
              <w:outlineLvl w:val="1"/>
              <w:rPr>
                <w:rFonts w:ascii="Times New Roman" w:hAnsi="Times New Roman" w:cs="Times New Roman"/>
                <w:color w:val="auto"/>
                <w:sz w:val="28"/>
                <w:szCs w:val="28"/>
              </w:rPr>
            </w:pPr>
            <w:bookmarkStart w:id="93" w:name="_Toc526264023"/>
            <w:r w:rsidRPr="008C70EB">
              <w:rPr>
                <w:rFonts w:ascii="Times New Roman" w:hAnsi="Times New Roman" w:cs="Times New Roman"/>
                <w:color w:val="auto"/>
                <w:sz w:val="28"/>
                <w:szCs w:val="28"/>
              </w:rPr>
              <w:t>LIKOVNA GRUPA</w:t>
            </w:r>
            <w:bookmarkEnd w:id="93"/>
          </w:p>
        </w:tc>
      </w:tr>
      <w:tr w:rsidR="00770035" w:rsidRPr="00E97D12" w:rsidTr="003546A0">
        <w:tc>
          <w:tcPr>
            <w:tcW w:w="3391" w:type="dxa"/>
            <w:shd w:val="clear" w:color="auto" w:fill="DBE5F1" w:themeFill="accent1" w:themeFillTint="33"/>
            <w:vAlign w:val="center"/>
          </w:tcPr>
          <w:p w:rsidR="00770035" w:rsidRPr="00E97D12" w:rsidRDefault="00770035" w:rsidP="003546A0">
            <w:pPr>
              <w:spacing w:before="240"/>
              <w:jc w:val="center"/>
              <w:rPr>
                <w:b/>
              </w:rPr>
            </w:pPr>
            <w:r w:rsidRPr="00E97D12">
              <w:rPr>
                <w:b/>
              </w:rPr>
              <w:t>CILJEVI</w:t>
            </w:r>
            <w:r>
              <w:rPr>
                <w:b/>
              </w:rPr>
              <w:t xml:space="preserve"> AKTIVNOSTI</w:t>
            </w:r>
          </w:p>
        </w:tc>
        <w:tc>
          <w:tcPr>
            <w:tcW w:w="5897" w:type="dxa"/>
            <w:vAlign w:val="center"/>
          </w:tcPr>
          <w:p w:rsidR="00770035" w:rsidRPr="00BE541C" w:rsidRDefault="00770035" w:rsidP="003546A0">
            <w:pPr>
              <w:spacing w:before="240"/>
            </w:pPr>
            <w:r w:rsidRPr="00BE541C">
              <w:t>Razvijati kreativnost i stvaralaštvo te sretno i veselo okruženje tijekom hospitalizacije</w:t>
            </w:r>
            <w:r>
              <w:t>.</w:t>
            </w:r>
          </w:p>
        </w:tc>
      </w:tr>
      <w:tr w:rsidR="00770035" w:rsidRPr="00E97D12" w:rsidTr="003546A0">
        <w:tc>
          <w:tcPr>
            <w:tcW w:w="3391" w:type="dxa"/>
            <w:shd w:val="clear" w:color="auto" w:fill="DBE5F1" w:themeFill="accent1" w:themeFillTint="33"/>
            <w:vAlign w:val="center"/>
          </w:tcPr>
          <w:p w:rsidR="00770035" w:rsidRPr="00E97D12" w:rsidRDefault="00770035" w:rsidP="003546A0">
            <w:pPr>
              <w:spacing w:before="240"/>
              <w:jc w:val="center"/>
              <w:rPr>
                <w:b/>
              </w:rPr>
            </w:pPr>
            <w:r w:rsidRPr="00E97D12">
              <w:rPr>
                <w:b/>
              </w:rPr>
              <w:t>NAMJENA</w:t>
            </w:r>
            <w:r>
              <w:rPr>
                <w:b/>
              </w:rPr>
              <w:t xml:space="preserve"> AKTIVNOSTI</w:t>
            </w:r>
          </w:p>
        </w:tc>
        <w:tc>
          <w:tcPr>
            <w:tcW w:w="5897" w:type="dxa"/>
          </w:tcPr>
          <w:p w:rsidR="00770035" w:rsidRPr="00BE541C" w:rsidRDefault="00770035" w:rsidP="003546A0">
            <w:r w:rsidRPr="00BE541C">
              <w:t>Radovi za uređenje panoa u školi i u bolničkim hodnicima.</w:t>
            </w:r>
          </w:p>
          <w:p w:rsidR="00770035" w:rsidRPr="00BE541C" w:rsidRDefault="00770035" w:rsidP="00770035">
            <w:pPr>
              <w:numPr>
                <w:ilvl w:val="0"/>
                <w:numId w:val="44"/>
              </w:numPr>
              <w:rPr>
                <w:i/>
              </w:rPr>
            </w:pPr>
            <w:r w:rsidRPr="00BE541C">
              <w:t xml:space="preserve">OBLIKOVANJE NA PLOHI – </w:t>
            </w:r>
            <w:r w:rsidRPr="00BE541C">
              <w:rPr>
                <w:i/>
              </w:rPr>
              <w:t>CRTANJE</w:t>
            </w:r>
            <w:r w:rsidRPr="00BE541C">
              <w:t xml:space="preserve"> – </w:t>
            </w:r>
            <w:r w:rsidRPr="00BE541C">
              <w:rPr>
                <w:i/>
              </w:rPr>
              <w:t>točka i crta (kompozicija, crte prema značenju, ornament)</w:t>
            </w:r>
          </w:p>
          <w:p w:rsidR="00770035" w:rsidRPr="00BE541C" w:rsidRDefault="00770035" w:rsidP="00770035">
            <w:pPr>
              <w:numPr>
                <w:ilvl w:val="0"/>
                <w:numId w:val="44"/>
              </w:numPr>
              <w:rPr>
                <w:i/>
              </w:rPr>
            </w:pPr>
            <w:r w:rsidRPr="00BE541C">
              <w:t xml:space="preserve">OBLIKOVANJE NA PLOHI – </w:t>
            </w:r>
            <w:r w:rsidRPr="00BE541C">
              <w:rPr>
                <w:i/>
              </w:rPr>
              <w:t>SLIKANJE</w:t>
            </w:r>
            <w:r w:rsidRPr="00BE541C">
              <w:t xml:space="preserve"> – </w:t>
            </w:r>
            <w:r w:rsidRPr="00BE541C">
              <w:rPr>
                <w:i/>
              </w:rPr>
              <w:t>boja (kompozicija i nijanse boja); površina (teksture, optičko mješanje)</w:t>
            </w:r>
          </w:p>
          <w:p w:rsidR="00770035" w:rsidRPr="00BE541C" w:rsidRDefault="00770035" w:rsidP="00770035">
            <w:pPr>
              <w:numPr>
                <w:ilvl w:val="0"/>
                <w:numId w:val="44"/>
              </w:numPr>
              <w:rPr>
                <w:i/>
              </w:rPr>
            </w:pPr>
            <w:r w:rsidRPr="00BE541C">
              <w:t>PROSTORNO OBLIKOVANJE –</w:t>
            </w:r>
            <w:r w:rsidRPr="00BE541C">
              <w:rPr>
                <w:i/>
              </w:rPr>
              <w:t xml:space="preserve"> MODELIRANJE I GRAĐENJE –volumeni i masa u prostoru (kompozicija oblika, linijski istanjena masa, tlocrt, arhitektura i urbanizam)</w:t>
            </w:r>
          </w:p>
          <w:p w:rsidR="00770035" w:rsidRPr="00603545" w:rsidRDefault="00770035" w:rsidP="003546A0">
            <w:pPr>
              <w:rPr>
                <w:rFonts w:ascii="Arial" w:hAnsi="Arial" w:cs="Arial"/>
              </w:rPr>
            </w:pPr>
            <w:r w:rsidRPr="00BE541C">
              <w:t xml:space="preserve">       - PRIMIJENJENO OBLIKOVANJE –</w:t>
            </w:r>
            <w:r w:rsidRPr="00BE541C">
              <w:rPr>
                <w:i/>
              </w:rPr>
              <w:t xml:space="preserve"> DIZAJN – ploha (jedinstvo boja, oblika, veličina, ...); površina (kompozicija, rekompozicija); volumen i masa u prostoru (oblici i funkcije); boja (kontrast, dominacija boja, oblika, veličina,...)</w:t>
            </w:r>
          </w:p>
        </w:tc>
      </w:tr>
      <w:tr w:rsidR="00770035" w:rsidRPr="00E97D12" w:rsidTr="003546A0">
        <w:tc>
          <w:tcPr>
            <w:tcW w:w="3391" w:type="dxa"/>
            <w:shd w:val="clear" w:color="auto" w:fill="DBE5F1" w:themeFill="accent1" w:themeFillTint="33"/>
            <w:vAlign w:val="center"/>
          </w:tcPr>
          <w:p w:rsidR="00770035" w:rsidRPr="00E97D12" w:rsidRDefault="00770035" w:rsidP="003546A0">
            <w:pPr>
              <w:spacing w:before="240"/>
              <w:jc w:val="center"/>
              <w:rPr>
                <w:b/>
              </w:rPr>
            </w:pPr>
            <w:r w:rsidRPr="00E97D12">
              <w:rPr>
                <w:b/>
              </w:rPr>
              <w:t>NOSITELJI</w:t>
            </w:r>
            <w:r>
              <w:rPr>
                <w:b/>
              </w:rPr>
              <w:t xml:space="preserve"> AKTIVNOST I NJIHOVA ODGOVORNOST</w:t>
            </w:r>
          </w:p>
        </w:tc>
        <w:tc>
          <w:tcPr>
            <w:tcW w:w="5897" w:type="dxa"/>
          </w:tcPr>
          <w:p w:rsidR="00770035" w:rsidRPr="00E97D12" w:rsidRDefault="00770035" w:rsidP="003546A0">
            <w:pPr>
              <w:spacing w:before="240"/>
            </w:pPr>
            <w:r>
              <w:t>Irena Mihaljević- pripremiti pribor za rad.</w:t>
            </w:r>
          </w:p>
        </w:tc>
      </w:tr>
      <w:tr w:rsidR="00770035" w:rsidRPr="00E97D12" w:rsidTr="003546A0">
        <w:tc>
          <w:tcPr>
            <w:tcW w:w="3391" w:type="dxa"/>
            <w:shd w:val="clear" w:color="auto" w:fill="DBE5F1" w:themeFill="accent1" w:themeFillTint="33"/>
            <w:vAlign w:val="center"/>
          </w:tcPr>
          <w:p w:rsidR="00770035" w:rsidRPr="00E97D12" w:rsidRDefault="00770035" w:rsidP="003546A0">
            <w:pPr>
              <w:spacing w:before="240"/>
              <w:jc w:val="center"/>
              <w:rPr>
                <w:b/>
              </w:rPr>
            </w:pPr>
            <w:r w:rsidRPr="00E97D12">
              <w:rPr>
                <w:b/>
              </w:rPr>
              <w:t>NAČIN REALIZACIJE</w:t>
            </w:r>
            <w:r>
              <w:rPr>
                <w:b/>
              </w:rPr>
              <w:t>AKTIVNOSTI</w:t>
            </w:r>
          </w:p>
        </w:tc>
        <w:tc>
          <w:tcPr>
            <w:tcW w:w="5897" w:type="dxa"/>
          </w:tcPr>
          <w:p w:rsidR="00770035" w:rsidRPr="00E97D12" w:rsidRDefault="00770035" w:rsidP="003546A0">
            <w:pPr>
              <w:spacing w:before="240"/>
            </w:pPr>
            <w:r>
              <w:t>Praktični rad učenika.</w:t>
            </w:r>
          </w:p>
        </w:tc>
      </w:tr>
      <w:tr w:rsidR="00770035" w:rsidRPr="00E97D12" w:rsidTr="003546A0">
        <w:tc>
          <w:tcPr>
            <w:tcW w:w="3391" w:type="dxa"/>
            <w:shd w:val="clear" w:color="auto" w:fill="DBE5F1" w:themeFill="accent1" w:themeFillTint="33"/>
            <w:vAlign w:val="center"/>
          </w:tcPr>
          <w:p w:rsidR="00770035" w:rsidRPr="00E97D12" w:rsidRDefault="00770035" w:rsidP="003546A0">
            <w:pPr>
              <w:spacing w:before="240"/>
              <w:jc w:val="center"/>
              <w:rPr>
                <w:b/>
              </w:rPr>
            </w:pPr>
            <w:r>
              <w:rPr>
                <w:b/>
              </w:rPr>
              <w:t>VREMENIK AKTIVNOSTI</w:t>
            </w:r>
          </w:p>
        </w:tc>
        <w:tc>
          <w:tcPr>
            <w:tcW w:w="5897" w:type="dxa"/>
          </w:tcPr>
          <w:p w:rsidR="00770035" w:rsidRPr="00E97D12" w:rsidRDefault="00770035" w:rsidP="003546A0">
            <w:pPr>
              <w:spacing w:before="240"/>
            </w:pPr>
            <w:r>
              <w:t>Tijekom školske godine- jed sat tjedno.</w:t>
            </w:r>
          </w:p>
        </w:tc>
      </w:tr>
      <w:tr w:rsidR="00770035" w:rsidRPr="00E97D12" w:rsidTr="003546A0">
        <w:tc>
          <w:tcPr>
            <w:tcW w:w="3391" w:type="dxa"/>
            <w:shd w:val="clear" w:color="auto" w:fill="DBE5F1" w:themeFill="accent1" w:themeFillTint="33"/>
            <w:vAlign w:val="center"/>
          </w:tcPr>
          <w:p w:rsidR="00770035" w:rsidRPr="00E97D12" w:rsidRDefault="00770035" w:rsidP="003546A0">
            <w:pPr>
              <w:spacing w:before="240"/>
              <w:jc w:val="center"/>
              <w:rPr>
                <w:b/>
              </w:rPr>
            </w:pPr>
            <w:r w:rsidRPr="00E97D12">
              <w:rPr>
                <w:b/>
              </w:rPr>
              <w:t>OKVIRNI TROŠKOVNIK</w:t>
            </w:r>
            <w:r>
              <w:rPr>
                <w:b/>
              </w:rPr>
              <w:t xml:space="preserve"> AKTIVNOSTI</w:t>
            </w:r>
          </w:p>
        </w:tc>
        <w:tc>
          <w:tcPr>
            <w:tcW w:w="5897" w:type="dxa"/>
          </w:tcPr>
          <w:p w:rsidR="00770035" w:rsidRPr="00E97D12" w:rsidRDefault="00770035" w:rsidP="003546A0">
            <w:pPr>
              <w:spacing w:before="240"/>
            </w:pPr>
            <w:r>
              <w:t>Tempere, vodene boje, kolaž papir, papiri za tempere i vodene boje- 300 kuna.</w:t>
            </w:r>
          </w:p>
        </w:tc>
      </w:tr>
      <w:tr w:rsidR="00770035" w:rsidRPr="00E97D12" w:rsidTr="003546A0">
        <w:tc>
          <w:tcPr>
            <w:tcW w:w="3391" w:type="dxa"/>
            <w:shd w:val="clear" w:color="auto" w:fill="DBE5F1" w:themeFill="accent1" w:themeFillTint="33"/>
            <w:vAlign w:val="center"/>
          </w:tcPr>
          <w:p w:rsidR="00770035" w:rsidRPr="00E97D12" w:rsidRDefault="00770035" w:rsidP="003546A0">
            <w:pPr>
              <w:spacing w:before="240"/>
              <w:jc w:val="center"/>
              <w:rPr>
                <w:b/>
              </w:rPr>
            </w:pPr>
            <w:r w:rsidRPr="00E97D12">
              <w:rPr>
                <w:b/>
              </w:rPr>
              <w:lastRenderedPageBreak/>
              <w:t xml:space="preserve">NAČIN </w:t>
            </w:r>
            <w:r>
              <w:rPr>
                <w:b/>
              </w:rPr>
              <w:t xml:space="preserve">NJEGOVA </w:t>
            </w:r>
            <w:r w:rsidRPr="00E97D12">
              <w:rPr>
                <w:b/>
              </w:rPr>
              <w:t>PRAĆENJA</w:t>
            </w:r>
          </w:p>
        </w:tc>
        <w:tc>
          <w:tcPr>
            <w:tcW w:w="5897" w:type="dxa"/>
          </w:tcPr>
          <w:p w:rsidR="00770035" w:rsidRPr="008A5E39" w:rsidRDefault="00770035" w:rsidP="003546A0">
            <w:pPr>
              <w:spacing w:before="240"/>
            </w:pPr>
            <w:r w:rsidRPr="008A5E39">
              <w:t>Na kraju sata analiziramo uspješnost realizacije likovnog problema putem pitanja- urednost rada, originalnost rada, raspon upotrebe tehnike, kompoziciju i likovnost .</w:t>
            </w:r>
          </w:p>
        </w:tc>
      </w:tr>
    </w:tbl>
    <w:p w:rsidR="00770035" w:rsidRPr="00E97D12" w:rsidRDefault="00770035" w:rsidP="00770035"/>
    <w:tbl>
      <w:tblPr>
        <w:tblStyle w:val="Reetkatablice"/>
        <w:tblW w:w="0" w:type="auto"/>
        <w:tblLook w:val="04A0" w:firstRow="1" w:lastRow="0" w:firstColumn="1" w:lastColumn="0" w:noHBand="0" w:noVBand="1"/>
      </w:tblPr>
      <w:tblGrid>
        <w:gridCol w:w="2137"/>
        <w:gridCol w:w="6925"/>
      </w:tblGrid>
      <w:tr w:rsidR="00BB667C" w:rsidRPr="00E97D12" w:rsidTr="008C70EB">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AKTIVNOST, PROGRAM I/ILI PROJEKT</w:t>
            </w:r>
          </w:p>
        </w:tc>
        <w:tc>
          <w:tcPr>
            <w:tcW w:w="7151" w:type="dxa"/>
            <w:shd w:val="clear" w:color="auto" w:fill="DBE5F1" w:themeFill="accent1" w:themeFillTint="33"/>
          </w:tcPr>
          <w:p w:rsidR="00BB667C" w:rsidRPr="008C70EB" w:rsidRDefault="00BB667C" w:rsidP="008C70EB">
            <w:pPr>
              <w:pStyle w:val="Naslov2"/>
              <w:jc w:val="center"/>
              <w:outlineLvl w:val="1"/>
              <w:rPr>
                <w:rFonts w:ascii="Times New Roman" w:hAnsi="Times New Roman" w:cs="Times New Roman"/>
                <w:color w:val="auto"/>
                <w:sz w:val="28"/>
                <w:szCs w:val="28"/>
              </w:rPr>
            </w:pPr>
            <w:bookmarkStart w:id="94" w:name="_Toc526264024"/>
            <w:r w:rsidRPr="008C70EB">
              <w:rPr>
                <w:rFonts w:ascii="Times New Roman" w:hAnsi="Times New Roman" w:cs="Times New Roman"/>
                <w:color w:val="auto"/>
                <w:sz w:val="28"/>
                <w:szCs w:val="28"/>
              </w:rPr>
              <w:t>AUDIOPRODUKCIJA</w:t>
            </w:r>
            <w:bookmarkEnd w:id="94"/>
          </w:p>
          <w:p w:rsidR="00BB667C" w:rsidRPr="008C70EB" w:rsidRDefault="00BB667C" w:rsidP="008C70EB">
            <w:pPr>
              <w:pStyle w:val="Naslov2"/>
              <w:jc w:val="center"/>
              <w:outlineLvl w:val="1"/>
              <w:rPr>
                <w:rFonts w:ascii="Times New Roman" w:hAnsi="Times New Roman" w:cs="Times New Roman"/>
                <w:color w:val="auto"/>
                <w:sz w:val="28"/>
                <w:szCs w:val="28"/>
              </w:rPr>
            </w:pPr>
            <w:bookmarkStart w:id="95" w:name="_Toc526264025"/>
            <w:r w:rsidRPr="008C70EB">
              <w:rPr>
                <w:rFonts w:ascii="Times New Roman" w:hAnsi="Times New Roman" w:cs="Times New Roman"/>
                <w:color w:val="auto"/>
                <w:sz w:val="28"/>
                <w:szCs w:val="28"/>
              </w:rPr>
              <w:t>IZVANNASTAVNA AKTIVNOST</w:t>
            </w:r>
            <w:bookmarkEnd w:id="95"/>
          </w:p>
        </w:tc>
      </w:tr>
      <w:tr w:rsidR="00BB667C" w:rsidRPr="00E97D12" w:rsidTr="008C70EB">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CILJEVI</w:t>
            </w:r>
            <w:r>
              <w:rPr>
                <w:b/>
              </w:rPr>
              <w:t xml:space="preserve"> AKTIVNOSTI, PROGRAMA I/ILI PROJEKTA</w:t>
            </w:r>
          </w:p>
        </w:tc>
        <w:tc>
          <w:tcPr>
            <w:tcW w:w="7151" w:type="dxa"/>
            <w:vAlign w:val="center"/>
          </w:tcPr>
          <w:p w:rsidR="00BB667C" w:rsidRPr="004118F7" w:rsidRDefault="00BB667C" w:rsidP="00BB667C">
            <w:pPr>
              <w:spacing w:before="240"/>
            </w:pPr>
            <w:r w:rsidRPr="004118F7">
              <w:t>Zainteresirati učenike za glazbeno stvaralaštvo i usvajanje osnovnih vještina u snimanju i obradi zvuka, ozvučenju  instrumenata, vokala, te postavljanju zvuka na pozornici.</w:t>
            </w:r>
          </w:p>
        </w:tc>
      </w:tr>
      <w:tr w:rsidR="00BB667C" w:rsidRPr="00E97D12" w:rsidTr="008C70EB">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NAMJENA</w:t>
            </w:r>
            <w:r>
              <w:rPr>
                <w:b/>
              </w:rPr>
              <w:t xml:space="preserve"> AKTIVNOSTI, PROGRAMA I/ILI PROJEKTA</w:t>
            </w:r>
          </w:p>
        </w:tc>
        <w:tc>
          <w:tcPr>
            <w:tcW w:w="7151" w:type="dxa"/>
          </w:tcPr>
          <w:p w:rsidR="00BB667C" w:rsidRPr="004118F7" w:rsidRDefault="00BB667C" w:rsidP="00BB667C">
            <w:pPr>
              <w:spacing w:before="240"/>
            </w:pPr>
            <w:r w:rsidRPr="004118F7">
              <w:t>Sudjelovanje u školskim i razrednim priredbama. Snimanje i produkcija glazbenih djela.</w:t>
            </w:r>
          </w:p>
        </w:tc>
      </w:tr>
      <w:tr w:rsidR="00BB667C" w:rsidRPr="00E97D12" w:rsidTr="008C70EB">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NOSITELJI</w:t>
            </w:r>
            <w:r>
              <w:rPr>
                <w:b/>
              </w:rPr>
              <w:t xml:space="preserve"> AKTIVNOSTI, PROGRAMA I/ILI PROJEKTA I NJIHOVA ODGOVORNOST</w:t>
            </w:r>
          </w:p>
        </w:tc>
        <w:tc>
          <w:tcPr>
            <w:tcW w:w="7151" w:type="dxa"/>
          </w:tcPr>
          <w:p w:rsidR="00BB667C" w:rsidRPr="004118F7" w:rsidRDefault="00BB667C" w:rsidP="00BB667C"/>
          <w:p w:rsidR="00BB667C" w:rsidRPr="004118F7" w:rsidRDefault="00BB667C" w:rsidP="00BB667C">
            <w:r w:rsidRPr="004118F7">
              <w:t>Tomislav Zorić – voditelj aktivnosti  i glavni odgovorni za realizaciju programa</w:t>
            </w:r>
          </w:p>
          <w:p w:rsidR="00BB667C" w:rsidRPr="004118F7" w:rsidRDefault="00BB667C" w:rsidP="00BB667C">
            <w:pPr>
              <w:spacing w:before="240"/>
            </w:pPr>
            <w:r w:rsidRPr="004118F7">
              <w:t>Suradnja sa prof. glazbenog Lidijom Balog Petrović i voditeljicom dramske skupine prof. Verom Piščević i ostalim učiteljima uključenim u školske priredbe.</w:t>
            </w:r>
          </w:p>
        </w:tc>
      </w:tr>
      <w:tr w:rsidR="00BB667C" w:rsidRPr="00E97D12" w:rsidTr="008C70EB">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NAČIN REALIZACIJE</w:t>
            </w:r>
            <w:r>
              <w:rPr>
                <w:b/>
              </w:rPr>
              <w:t xml:space="preserve"> AKTIVNOSTI, PROGRAMA I/ILI PROJEKTA</w:t>
            </w:r>
          </w:p>
        </w:tc>
        <w:tc>
          <w:tcPr>
            <w:tcW w:w="7151" w:type="dxa"/>
          </w:tcPr>
          <w:p w:rsidR="00BB667C" w:rsidRPr="004118F7" w:rsidRDefault="00BB667C" w:rsidP="00BB667C">
            <w:pPr>
              <w:spacing w:before="240"/>
            </w:pPr>
            <w:r w:rsidRPr="004118F7">
              <w:t>Snimanje i produkcija prema dogovoru s učenicima i učiteljima suradnicima. Priprema i sudjelovanje u školskim priredbama .</w:t>
            </w:r>
          </w:p>
        </w:tc>
      </w:tr>
      <w:tr w:rsidR="00BB667C" w:rsidRPr="00E97D12" w:rsidTr="008C70EB">
        <w:tc>
          <w:tcPr>
            <w:tcW w:w="2137" w:type="dxa"/>
            <w:shd w:val="clear" w:color="auto" w:fill="DBE5F1" w:themeFill="accent1" w:themeFillTint="33"/>
            <w:vAlign w:val="center"/>
          </w:tcPr>
          <w:p w:rsidR="00BB667C" w:rsidRPr="00E97D12" w:rsidRDefault="00BB667C" w:rsidP="00BB667C">
            <w:pPr>
              <w:spacing w:before="240"/>
              <w:jc w:val="center"/>
              <w:rPr>
                <w:b/>
              </w:rPr>
            </w:pPr>
            <w:r>
              <w:rPr>
                <w:b/>
              </w:rPr>
              <w:t>VREMENIK AKTIVNOSTI, PROGRAMA I/ILI PROJEKTA</w:t>
            </w:r>
          </w:p>
        </w:tc>
        <w:tc>
          <w:tcPr>
            <w:tcW w:w="7151" w:type="dxa"/>
          </w:tcPr>
          <w:p w:rsidR="00BB667C" w:rsidRPr="004118F7" w:rsidRDefault="00BB667C" w:rsidP="00BB667C">
            <w:pPr>
              <w:spacing w:before="240"/>
            </w:pPr>
            <w:r w:rsidRPr="004118F7">
              <w:t>Prema dogovoru s učenicima i suradnicima,   poslije redovne nastave ,</w:t>
            </w:r>
          </w:p>
        </w:tc>
      </w:tr>
      <w:tr w:rsidR="00BB667C" w:rsidRPr="00E97D12" w:rsidTr="008C70EB">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OKVIRNI TROŠKOVNIK</w:t>
            </w:r>
            <w:r>
              <w:rPr>
                <w:b/>
              </w:rPr>
              <w:t xml:space="preserve"> AKTIVNOSTI, PROGRAMA I/ILI PROJEKTA</w:t>
            </w:r>
          </w:p>
        </w:tc>
        <w:tc>
          <w:tcPr>
            <w:tcW w:w="7151" w:type="dxa"/>
          </w:tcPr>
          <w:p w:rsidR="00BB667C" w:rsidRPr="004118F7" w:rsidRDefault="00BB667C" w:rsidP="00BB667C">
            <w:pPr>
              <w:spacing w:before="240"/>
            </w:pPr>
            <w:r w:rsidRPr="004118F7">
              <w:t>Materijal potreban za produkciju školskih priredbi – baterije za mikrofone, rezervni kablovi . Maksimalni iznos – 1000 kuna.</w:t>
            </w:r>
          </w:p>
        </w:tc>
      </w:tr>
      <w:tr w:rsidR="00BB667C" w:rsidRPr="00E97D12" w:rsidTr="008C70EB">
        <w:tc>
          <w:tcPr>
            <w:tcW w:w="2137" w:type="dxa"/>
            <w:shd w:val="clear" w:color="auto" w:fill="DBE5F1" w:themeFill="accent1" w:themeFillTint="33"/>
            <w:vAlign w:val="center"/>
          </w:tcPr>
          <w:p w:rsidR="00BB667C" w:rsidRPr="00E97D12" w:rsidRDefault="00BB667C" w:rsidP="00BB667C">
            <w:pPr>
              <w:spacing w:before="240"/>
              <w:jc w:val="center"/>
              <w:rPr>
                <w:b/>
              </w:rPr>
            </w:pPr>
            <w:r w:rsidRPr="00E97D12">
              <w:rPr>
                <w:b/>
              </w:rPr>
              <w:t xml:space="preserve">NAČIN </w:t>
            </w:r>
            <w:r>
              <w:rPr>
                <w:b/>
              </w:rPr>
              <w:t xml:space="preserve">NJEGOVA </w:t>
            </w:r>
            <w:r w:rsidRPr="00E97D12">
              <w:rPr>
                <w:b/>
              </w:rPr>
              <w:t>PRAĆENJA</w:t>
            </w:r>
          </w:p>
        </w:tc>
        <w:tc>
          <w:tcPr>
            <w:tcW w:w="7151" w:type="dxa"/>
          </w:tcPr>
          <w:p w:rsidR="00BB667C" w:rsidRPr="004118F7" w:rsidRDefault="00BB667C" w:rsidP="00BB667C">
            <w:pPr>
              <w:spacing w:before="240"/>
            </w:pPr>
            <w:r w:rsidRPr="004118F7">
              <w:t>Sudjelovanje u školskim priredbama. Produkcija audio zapisa .</w:t>
            </w:r>
          </w:p>
        </w:tc>
      </w:tr>
    </w:tbl>
    <w:p w:rsidR="00BB667C" w:rsidRDefault="00BB667C" w:rsidP="00BB667C"/>
    <w:p w:rsidR="008C70EB" w:rsidRDefault="008C70EB" w:rsidP="00BB667C"/>
    <w:p w:rsidR="008C70EB" w:rsidRPr="00E97D12" w:rsidRDefault="008C70EB" w:rsidP="00BB667C"/>
    <w:tbl>
      <w:tblPr>
        <w:tblStyle w:val="Reetkatablice"/>
        <w:tblW w:w="0" w:type="auto"/>
        <w:tblLook w:val="04A0" w:firstRow="1" w:lastRow="0" w:firstColumn="1" w:lastColumn="0" w:noHBand="0" w:noVBand="1"/>
      </w:tblPr>
      <w:tblGrid>
        <w:gridCol w:w="2137"/>
        <w:gridCol w:w="6925"/>
      </w:tblGrid>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lastRenderedPageBreak/>
              <w:t>AKTIVNOST, PROGRAM I/ILI PROJEKT</w:t>
            </w:r>
          </w:p>
        </w:tc>
        <w:tc>
          <w:tcPr>
            <w:tcW w:w="7418" w:type="dxa"/>
            <w:shd w:val="clear" w:color="auto" w:fill="DBE5F1" w:themeFill="accent1" w:themeFillTint="33"/>
          </w:tcPr>
          <w:p w:rsidR="00BB667C" w:rsidRPr="008C70EB" w:rsidRDefault="00BB667C" w:rsidP="008C70EB">
            <w:pPr>
              <w:pStyle w:val="Naslov2"/>
              <w:jc w:val="center"/>
              <w:outlineLvl w:val="1"/>
              <w:rPr>
                <w:rFonts w:ascii="Times New Roman" w:hAnsi="Times New Roman" w:cs="Times New Roman"/>
                <w:color w:val="auto"/>
                <w:sz w:val="28"/>
                <w:szCs w:val="28"/>
              </w:rPr>
            </w:pPr>
            <w:bookmarkStart w:id="96" w:name="_Toc526264026"/>
            <w:r w:rsidRPr="008C70EB">
              <w:rPr>
                <w:rFonts w:ascii="Times New Roman" w:hAnsi="Times New Roman" w:cs="Times New Roman"/>
                <w:color w:val="auto"/>
                <w:sz w:val="28"/>
                <w:szCs w:val="28"/>
              </w:rPr>
              <w:t>FILMSKA SKUPINA</w:t>
            </w:r>
            <w:bookmarkEnd w:id="96"/>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CILJEVI</w:t>
            </w:r>
            <w:r>
              <w:rPr>
                <w:b/>
              </w:rPr>
              <w:t xml:space="preserve"> AKTIVNOSTI, PROGRAMA I/ILI PROJEKTA</w:t>
            </w:r>
          </w:p>
        </w:tc>
        <w:tc>
          <w:tcPr>
            <w:tcW w:w="7418" w:type="dxa"/>
            <w:vAlign w:val="center"/>
          </w:tcPr>
          <w:p w:rsidR="00BB667C" w:rsidRPr="001E4C4C" w:rsidRDefault="00BB667C" w:rsidP="00BB667C">
            <w:pPr>
              <w:pStyle w:val="Odlomakpopisa"/>
              <w:numPr>
                <w:ilvl w:val="0"/>
                <w:numId w:val="3"/>
              </w:numPr>
              <w:spacing w:after="0" w:line="240" w:lineRule="auto"/>
              <w:rPr>
                <w:rFonts w:ascii="Times New Roman" w:hAnsi="Times New Roman"/>
                <w:sz w:val="24"/>
                <w:szCs w:val="24"/>
              </w:rPr>
            </w:pPr>
            <w:r w:rsidRPr="001E4C4C">
              <w:rPr>
                <w:rFonts w:ascii="Times New Roman" w:hAnsi="Times New Roman"/>
                <w:sz w:val="24"/>
                <w:szCs w:val="24"/>
              </w:rPr>
              <w:t>socijalizacija i međusobno prihvaćanje</w:t>
            </w:r>
          </w:p>
          <w:p w:rsidR="00BB667C" w:rsidRPr="001E4C4C" w:rsidRDefault="00BB667C" w:rsidP="00BB667C">
            <w:pPr>
              <w:pStyle w:val="Odlomakpopisa"/>
              <w:numPr>
                <w:ilvl w:val="0"/>
                <w:numId w:val="3"/>
              </w:numPr>
              <w:spacing w:after="0" w:line="240" w:lineRule="auto"/>
              <w:rPr>
                <w:rFonts w:ascii="Times New Roman" w:hAnsi="Times New Roman"/>
                <w:sz w:val="24"/>
                <w:szCs w:val="24"/>
              </w:rPr>
            </w:pPr>
            <w:r w:rsidRPr="001E4C4C">
              <w:rPr>
                <w:rFonts w:ascii="Times New Roman" w:hAnsi="Times New Roman"/>
                <w:sz w:val="24"/>
                <w:szCs w:val="24"/>
              </w:rPr>
              <w:t>usvajati teorijska i praktična znanja o filmu</w:t>
            </w:r>
          </w:p>
          <w:p w:rsidR="00BB667C" w:rsidRPr="001E4C4C" w:rsidRDefault="00BB667C" w:rsidP="00BB667C">
            <w:pPr>
              <w:pStyle w:val="Odlomakpopisa"/>
              <w:numPr>
                <w:ilvl w:val="0"/>
                <w:numId w:val="3"/>
              </w:numPr>
              <w:spacing w:after="0" w:line="240" w:lineRule="auto"/>
              <w:rPr>
                <w:rFonts w:ascii="Times New Roman" w:hAnsi="Times New Roman"/>
                <w:sz w:val="24"/>
                <w:szCs w:val="24"/>
              </w:rPr>
            </w:pPr>
            <w:r w:rsidRPr="001E4C4C">
              <w:rPr>
                <w:rFonts w:ascii="Times New Roman" w:hAnsi="Times New Roman"/>
                <w:sz w:val="24"/>
                <w:szCs w:val="24"/>
              </w:rPr>
              <w:t>razvijati govorničke sposobnosti</w:t>
            </w:r>
          </w:p>
          <w:p w:rsidR="00BB667C" w:rsidRPr="001E4C4C" w:rsidRDefault="00BB667C" w:rsidP="00BB667C">
            <w:pPr>
              <w:pStyle w:val="Odlomakpopisa"/>
              <w:numPr>
                <w:ilvl w:val="0"/>
                <w:numId w:val="3"/>
              </w:numPr>
              <w:spacing w:after="0" w:line="240" w:lineRule="auto"/>
              <w:rPr>
                <w:rFonts w:ascii="Times New Roman" w:hAnsi="Times New Roman"/>
                <w:sz w:val="24"/>
                <w:szCs w:val="24"/>
              </w:rPr>
            </w:pPr>
            <w:r w:rsidRPr="001E4C4C">
              <w:rPr>
                <w:rFonts w:ascii="Times New Roman" w:hAnsi="Times New Roman"/>
                <w:sz w:val="24"/>
                <w:szCs w:val="24"/>
              </w:rPr>
              <w:t>razvijati glumačke vještine</w:t>
            </w:r>
          </w:p>
          <w:p w:rsidR="00BB667C" w:rsidRPr="001E4C4C" w:rsidRDefault="00BB667C" w:rsidP="00BB667C">
            <w:pPr>
              <w:pStyle w:val="Odlomakpopisa"/>
              <w:numPr>
                <w:ilvl w:val="0"/>
                <w:numId w:val="3"/>
              </w:numPr>
              <w:spacing w:after="0" w:line="240" w:lineRule="auto"/>
              <w:rPr>
                <w:rFonts w:ascii="Times New Roman" w:hAnsi="Times New Roman"/>
                <w:sz w:val="24"/>
                <w:szCs w:val="24"/>
              </w:rPr>
            </w:pPr>
            <w:r w:rsidRPr="001E4C4C">
              <w:rPr>
                <w:rFonts w:ascii="Times New Roman" w:hAnsi="Times New Roman"/>
                <w:sz w:val="24"/>
                <w:szCs w:val="24"/>
              </w:rPr>
              <w:t>razvijati vještine potrebne za rad u skupini</w:t>
            </w:r>
          </w:p>
          <w:p w:rsidR="00BB667C" w:rsidRPr="001E4C4C" w:rsidRDefault="00BB667C" w:rsidP="00BB667C">
            <w:pPr>
              <w:pStyle w:val="Odlomakpopisa"/>
              <w:numPr>
                <w:ilvl w:val="0"/>
                <w:numId w:val="3"/>
              </w:numPr>
              <w:spacing w:after="0" w:line="240" w:lineRule="auto"/>
              <w:rPr>
                <w:rFonts w:ascii="Times New Roman" w:hAnsi="Times New Roman"/>
                <w:sz w:val="24"/>
                <w:szCs w:val="24"/>
              </w:rPr>
            </w:pPr>
            <w:r w:rsidRPr="001E4C4C">
              <w:rPr>
                <w:rFonts w:ascii="Times New Roman" w:hAnsi="Times New Roman"/>
                <w:sz w:val="24"/>
                <w:szCs w:val="24"/>
              </w:rPr>
              <w:t>razvijati osjećaj za materinski jezik</w:t>
            </w:r>
          </w:p>
          <w:p w:rsidR="00BB667C" w:rsidRPr="001E4C4C" w:rsidRDefault="00BB667C" w:rsidP="00BB667C">
            <w:pPr>
              <w:spacing w:before="240"/>
            </w:pP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NAMJENA</w:t>
            </w:r>
            <w:r>
              <w:rPr>
                <w:b/>
              </w:rPr>
              <w:t xml:space="preserve"> AKTIVNOSTI, PROGRAMA I/ILI PROJEKTA</w:t>
            </w:r>
          </w:p>
        </w:tc>
        <w:tc>
          <w:tcPr>
            <w:tcW w:w="7418" w:type="dxa"/>
          </w:tcPr>
          <w:p w:rsidR="00BB667C" w:rsidRPr="001E4C4C" w:rsidRDefault="00BB667C" w:rsidP="00BB667C">
            <w:pPr>
              <w:pStyle w:val="TableParagraph"/>
              <w:numPr>
                <w:ilvl w:val="0"/>
                <w:numId w:val="4"/>
              </w:numPr>
              <w:tabs>
                <w:tab w:val="left" w:pos="820"/>
                <w:tab w:val="left" w:pos="821"/>
              </w:tabs>
              <w:spacing w:before="10" w:line="240" w:lineRule="auto"/>
              <w:rPr>
                <w:rFonts w:ascii="Times New Roman" w:hAnsi="Times New Roman" w:cs="Times New Roman"/>
                <w:sz w:val="24"/>
                <w:szCs w:val="24"/>
              </w:rPr>
            </w:pPr>
            <w:r w:rsidRPr="001E4C4C">
              <w:rPr>
                <w:rFonts w:ascii="Times New Roman" w:hAnsi="Times New Roman" w:cs="Times New Roman"/>
                <w:sz w:val="24"/>
                <w:szCs w:val="24"/>
                <w:lang w:val="hr-HR"/>
              </w:rPr>
              <w:t>utvrđivati i proširivati znanja o filmskoj umjetnosti</w:t>
            </w:r>
            <w:r w:rsidRPr="001E4C4C">
              <w:rPr>
                <w:rFonts w:ascii="Times New Roman" w:hAnsi="Times New Roman" w:cs="Times New Roman"/>
                <w:sz w:val="24"/>
                <w:szCs w:val="24"/>
              </w:rPr>
              <w:t xml:space="preserve"> </w:t>
            </w:r>
          </w:p>
          <w:p w:rsidR="00BB667C" w:rsidRPr="001E4C4C" w:rsidRDefault="00BB667C" w:rsidP="00BB667C">
            <w:pPr>
              <w:pStyle w:val="TableParagraph"/>
              <w:numPr>
                <w:ilvl w:val="0"/>
                <w:numId w:val="4"/>
              </w:numPr>
              <w:tabs>
                <w:tab w:val="left" w:pos="820"/>
                <w:tab w:val="left" w:pos="821"/>
              </w:tabs>
              <w:spacing w:before="10" w:line="240" w:lineRule="auto"/>
              <w:rPr>
                <w:rFonts w:ascii="Times New Roman" w:hAnsi="Times New Roman" w:cs="Times New Roman"/>
                <w:sz w:val="24"/>
                <w:szCs w:val="24"/>
              </w:rPr>
            </w:pPr>
            <w:r w:rsidRPr="001E4C4C">
              <w:rPr>
                <w:rFonts w:ascii="Times New Roman" w:hAnsi="Times New Roman" w:cs="Times New Roman"/>
                <w:sz w:val="24"/>
                <w:szCs w:val="24"/>
              </w:rPr>
              <w:t>potaknuti na istraživačku</w:t>
            </w:r>
            <w:r w:rsidRPr="001E4C4C">
              <w:rPr>
                <w:rFonts w:ascii="Times New Roman" w:hAnsi="Times New Roman" w:cs="Times New Roman"/>
                <w:spacing w:val="-3"/>
                <w:sz w:val="24"/>
                <w:szCs w:val="24"/>
              </w:rPr>
              <w:t xml:space="preserve"> </w:t>
            </w:r>
            <w:r w:rsidRPr="001E4C4C">
              <w:rPr>
                <w:rFonts w:ascii="Times New Roman" w:hAnsi="Times New Roman" w:cs="Times New Roman"/>
                <w:sz w:val="24"/>
                <w:szCs w:val="24"/>
              </w:rPr>
              <w:t>nastavu</w:t>
            </w:r>
          </w:p>
          <w:p w:rsidR="00BB667C" w:rsidRPr="001E4C4C" w:rsidRDefault="00BB667C" w:rsidP="00BB667C">
            <w:pPr>
              <w:spacing w:before="240"/>
            </w:pP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NOSITELJI</w:t>
            </w:r>
            <w:r>
              <w:rPr>
                <w:b/>
              </w:rPr>
              <w:t xml:space="preserve"> AKTIVNOSTI, PROGRAMA I/ILI PROJEKTA I NJIHOVA ODGOVORNOST</w:t>
            </w:r>
          </w:p>
        </w:tc>
        <w:tc>
          <w:tcPr>
            <w:tcW w:w="7418" w:type="dxa"/>
          </w:tcPr>
          <w:p w:rsidR="00BB667C" w:rsidRPr="001E4C4C" w:rsidRDefault="00BB667C" w:rsidP="00BB667C">
            <w:pPr>
              <w:spacing w:before="240"/>
            </w:pPr>
            <w:r w:rsidRPr="001E4C4C">
              <w:t>Ana Spindler, prof.</w:t>
            </w: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NAČIN REALIZACIJE</w:t>
            </w:r>
            <w:r>
              <w:rPr>
                <w:b/>
              </w:rPr>
              <w:t xml:space="preserve"> AKTIVNOSTI, PROGRAMA I/ILI PROJEKTA</w:t>
            </w:r>
          </w:p>
        </w:tc>
        <w:tc>
          <w:tcPr>
            <w:tcW w:w="7418" w:type="dxa"/>
          </w:tcPr>
          <w:p w:rsidR="00BB667C" w:rsidRPr="001E4C4C" w:rsidRDefault="00BB667C" w:rsidP="00BB667C">
            <w:pPr>
              <w:pStyle w:val="TableParagraph"/>
              <w:numPr>
                <w:ilvl w:val="0"/>
                <w:numId w:val="5"/>
              </w:numPr>
              <w:tabs>
                <w:tab w:val="left" w:pos="827"/>
                <w:tab w:val="left" w:pos="828"/>
              </w:tabs>
              <w:spacing w:line="268" w:lineRule="exact"/>
              <w:rPr>
                <w:rFonts w:ascii="Times New Roman" w:hAnsi="Times New Roman" w:cs="Times New Roman"/>
                <w:sz w:val="24"/>
                <w:szCs w:val="24"/>
              </w:rPr>
            </w:pPr>
            <w:r w:rsidRPr="001E4C4C">
              <w:rPr>
                <w:rFonts w:ascii="Times New Roman" w:hAnsi="Times New Roman" w:cs="Times New Roman"/>
                <w:sz w:val="24"/>
                <w:szCs w:val="24"/>
              </w:rPr>
              <w:t>pisanje i razrada scenarija, snimanje, montiranje, gluma</w:t>
            </w:r>
          </w:p>
          <w:p w:rsidR="00BB667C" w:rsidRPr="001E4C4C" w:rsidRDefault="00BB667C" w:rsidP="00BB667C">
            <w:pPr>
              <w:pStyle w:val="TableParagraph"/>
              <w:numPr>
                <w:ilvl w:val="0"/>
                <w:numId w:val="5"/>
              </w:numPr>
              <w:tabs>
                <w:tab w:val="left" w:pos="820"/>
                <w:tab w:val="left" w:pos="821"/>
              </w:tabs>
              <w:spacing w:before="10" w:line="240" w:lineRule="auto"/>
              <w:rPr>
                <w:rFonts w:ascii="Times New Roman" w:hAnsi="Times New Roman" w:cs="Times New Roman"/>
                <w:sz w:val="24"/>
                <w:szCs w:val="24"/>
              </w:rPr>
            </w:pPr>
            <w:r w:rsidRPr="001E4C4C">
              <w:rPr>
                <w:rFonts w:ascii="Times New Roman" w:hAnsi="Times New Roman" w:cs="Times New Roman"/>
                <w:sz w:val="24"/>
                <w:szCs w:val="24"/>
                <w:lang w:val="hr-HR"/>
              </w:rPr>
              <w:t>gledanje i stvaranje filmova</w:t>
            </w:r>
          </w:p>
          <w:p w:rsidR="00BB667C" w:rsidRPr="001E4C4C" w:rsidRDefault="00BB667C" w:rsidP="00BB667C">
            <w:pPr>
              <w:spacing w:before="240"/>
            </w:pP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Pr>
                <w:b/>
              </w:rPr>
              <w:t>VREMENIK AKTIVNOSTI, PROGRAMA I/ILI PROJEKTA</w:t>
            </w:r>
          </w:p>
        </w:tc>
        <w:tc>
          <w:tcPr>
            <w:tcW w:w="7418" w:type="dxa"/>
          </w:tcPr>
          <w:p w:rsidR="00BB667C" w:rsidRPr="001E4C4C" w:rsidRDefault="00BB667C" w:rsidP="00BB667C">
            <w:pPr>
              <w:spacing w:before="240"/>
            </w:pPr>
            <w:r w:rsidRPr="001E4C4C">
              <w:t>tijekom školske godine 2018./2019.</w:t>
            </w: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OKVIRNI TROŠKOVNIK</w:t>
            </w:r>
            <w:r>
              <w:rPr>
                <w:b/>
              </w:rPr>
              <w:t xml:space="preserve"> AKTIVNOSTI, PROGRAMA I/ILI PROJEKTA</w:t>
            </w:r>
          </w:p>
        </w:tc>
        <w:tc>
          <w:tcPr>
            <w:tcW w:w="7418" w:type="dxa"/>
          </w:tcPr>
          <w:p w:rsidR="00BB667C" w:rsidRPr="001E4C4C" w:rsidRDefault="00BB667C" w:rsidP="00BB667C">
            <w:pPr>
              <w:pStyle w:val="TableParagraph"/>
              <w:numPr>
                <w:ilvl w:val="0"/>
                <w:numId w:val="6"/>
              </w:numPr>
              <w:spacing w:line="234" w:lineRule="exact"/>
              <w:rPr>
                <w:rFonts w:ascii="Times New Roman" w:hAnsi="Times New Roman" w:cs="Times New Roman"/>
                <w:sz w:val="24"/>
                <w:szCs w:val="24"/>
              </w:rPr>
            </w:pPr>
            <w:r w:rsidRPr="001E4C4C">
              <w:rPr>
                <w:rFonts w:ascii="Times New Roman" w:hAnsi="Times New Roman" w:cs="Times New Roman"/>
                <w:sz w:val="24"/>
                <w:szCs w:val="24"/>
              </w:rPr>
              <w:t>tehnika potrebna za rad Filmske skupine</w:t>
            </w:r>
          </w:p>
          <w:p w:rsidR="00BB667C" w:rsidRPr="001E4C4C" w:rsidRDefault="00BB667C" w:rsidP="00BB667C">
            <w:pPr>
              <w:spacing w:before="240"/>
            </w:pPr>
          </w:p>
        </w:tc>
      </w:tr>
      <w:tr w:rsidR="00BB667C" w:rsidRPr="00E97D12" w:rsidTr="00BB667C">
        <w:tc>
          <w:tcPr>
            <w:tcW w:w="1870" w:type="dxa"/>
            <w:shd w:val="clear" w:color="auto" w:fill="DBE5F1" w:themeFill="accent1" w:themeFillTint="33"/>
            <w:vAlign w:val="center"/>
          </w:tcPr>
          <w:p w:rsidR="00BB667C" w:rsidRPr="00E97D12" w:rsidRDefault="00BB667C" w:rsidP="00BB667C">
            <w:pPr>
              <w:spacing w:before="240"/>
              <w:jc w:val="center"/>
              <w:rPr>
                <w:b/>
              </w:rPr>
            </w:pPr>
            <w:r w:rsidRPr="00E97D12">
              <w:rPr>
                <w:b/>
              </w:rPr>
              <w:t xml:space="preserve">NAČIN </w:t>
            </w:r>
            <w:r>
              <w:rPr>
                <w:b/>
              </w:rPr>
              <w:t xml:space="preserve">NJEGOVA </w:t>
            </w:r>
            <w:r w:rsidRPr="00E97D12">
              <w:rPr>
                <w:b/>
              </w:rPr>
              <w:t>PRAĆENJA</w:t>
            </w:r>
          </w:p>
        </w:tc>
        <w:tc>
          <w:tcPr>
            <w:tcW w:w="7418" w:type="dxa"/>
          </w:tcPr>
          <w:p w:rsidR="00BB667C" w:rsidRPr="001E4C4C" w:rsidRDefault="00BB667C" w:rsidP="00BB667C">
            <w:pPr>
              <w:spacing w:before="240"/>
            </w:pPr>
            <w:r w:rsidRPr="001E4C4C">
              <w:t>usmeni i pisani kritički osvrt, samovrednovanje</w:t>
            </w:r>
          </w:p>
        </w:tc>
      </w:tr>
    </w:tbl>
    <w:p w:rsidR="00BB667C" w:rsidRDefault="00BB667C" w:rsidP="00BB667C"/>
    <w:p w:rsidR="008C70EB" w:rsidRDefault="008C70EB" w:rsidP="00BB667C"/>
    <w:p w:rsidR="008C70EB" w:rsidRPr="00E97D12" w:rsidRDefault="008C70EB" w:rsidP="00BB667C"/>
    <w:tbl>
      <w:tblPr>
        <w:tblStyle w:val="Reetkatablice"/>
        <w:tblW w:w="0" w:type="auto"/>
        <w:tblLook w:val="04A0" w:firstRow="1" w:lastRow="0" w:firstColumn="1" w:lastColumn="0" w:noHBand="0" w:noVBand="1"/>
      </w:tblPr>
      <w:tblGrid>
        <w:gridCol w:w="2137"/>
        <w:gridCol w:w="6925"/>
      </w:tblGrid>
      <w:tr w:rsidR="00582386" w:rsidRPr="00897AF2" w:rsidTr="00582386">
        <w:tc>
          <w:tcPr>
            <w:tcW w:w="1870" w:type="dxa"/>
            <w:shd w:val="clear" w:color="auto" w:fill="DBE5F1"/>
            <w:vAlign w:val="center"/>
          </w:tcPr>
          <w:p w:rsidR="00582386" w:rsidRPr="00897AF2" w:rsidRDefault="00582386" w:rsidP="00582386">
            <w:pPr>
              <w:spacing w:before="240"/>
              <w:jc w:val="center"/>
              <w:rPr>
                <w:rFonts w:eastAsia="Calibri"/>
                <w:b/>
              </w:rPr>
            </w:pPr>
            <w:r w:rsidRPr="00897AF2">
              <w:rPr>
                <w:rFonts w:eastAsia="Calibri"/>
                <w:b/>
              </w:rPr>
              <w:lastRenderedPageBreak/>
              <w:t>AKTIVNOST, PROGRAM I/ILI PROJEKT</w:t>
            </w:r>
          </w:p>
        </w:tc>
        <w:tc>
          <w:tcPr>
            <w:tcW w:w="7418" w:type="dxa"/>
            <w:shd w:val="clear" w:color="auto" w:fill="DBE5F1"/>
          </w:tcPr>
          <w:p w:rsidR="00582386" w:rsidRPr="008C70EB" w:rsidRDefault="00582386" w:rsidP="008C70EB">
            <w:pPr>
              <w:pStyle w:val="Naslov2"/>
              <w:jc w:val="center"/>
              <w:outlineLvl w:val="1"/>
              <w:rPr>
                <w:rFonts w:ascii="Times New Roman" w:eastAsia="Calibri" w:hAnsi="Times New Roman" w:cs="Times New Roman"/>
                <w:color w:val="auto"/>
                <w:sz w:val="28"/>
                <w:szCs w:val="28"/>
              </w:rPr>
            </w:pPr>
            <w:bookmarkStart w:id="97" w:name="_Toc526264027"/>
            <w:r w:rsidRPr="008C70EB">
              <w:rPr>
                <w:rFonts w:ascii="Times New Roman" w:eastAsia="Calibri" w:hAnsi="Times New Roman" w:cs="Times New Roman"/>
                <w:color w:val="auto"/>
                <w:sz w:val="28"/>
                <w:szCs w:val="28"/>
              </w:rPr>
              <w:t>IZVANNASTAVNA AKTIVNOST</w:t>
            </w:r>
            <w:bookmarkEnd w:id="97"/>
          </w:p>
          <w:p w:rsidR="00582386" w:rsidRPr="00897AF2" w:rsidRDefault="00582386" w:rsidP="008C70EB">
            <w:pPr>
              <w:pStyle w:val="Naslov2"/>
              <w:jc w:val="center"/>
              <w:outlineLvl w:val="1"/>
              <w:rPr>
                <w:rFonts w:eastAsia="Calibri"/>
              </w:rPr>
            </w:pPr>
            <w:bookmarkStart w:id="98" w:name="_Toc526264028"/>
            <w:r w:rsidRPr="008C70EB">
              <w:rPr>
                <w:rFonts w:ascii="Times New Roman" w:eastAsia="Calibri" w:hAnsi="Times New Roman" w:cs="Times New Roman"/>
                <w:color w:val="auto"/>
                <w:sz w:val="28"/>
                <w:szCs w:val="28"/>
              </w:rPr>
              <w:t>MALI ARHIVISTI</w:t>
            </w:r>
            <w:bookmarkEnd w:id="98"/>
          </w:p>
        </w:tc>
      </w:tr>
      <w:tr w:rsidR="00582386" w:rsidRPr="00897AF2" w:rsidTr="00582386">
        <w:tc>
          <w:tcPr>
            <w:tcW w:w="1870" w:type="dxa"/>
            <w:shd w:val="clear" w:color="auto" w:fill="DBE5F1"/>
            <w:vAlign w:val="center"/>
          </w:tcPr>
          <w:p w:rsidR="00582386" w:rsidRPr="00897AF2" w:rsidRDefault="00582386" w:rsidP="00582386">
            <w:pPr>
              <w:spacing w:before="240"/>
              <w:jc w:val="center"/>
              <w:rPr>
                <w:rFonts w:eastAsia="Calibri"/>
                <w:b/>
              </w:rPr>
            </w:pPr>
            <w:r w:rsidRPr="00897AF2">
              <w:rPr>
                <w:rFonts w:eastAsia="Calibri"/>
                <w:b/>
              </w:rPr>
              <w:t>CILJEVI AKTIVNOSTI, PROGRAMA I/ILI PROJEKTA</w:t>
            </w:r>
          </w:p>
        </w:tc>
        <w:tc>
          <w:tcPr>
            <w:tcW w:w="7418" w:type="dxa"/>
            <w:vAlign w:val="center"/>
          </w:tcPr>
          <w:p w:rsidR="00582386" w:rsidRPr="00897AF2" w:rsidRDefault="00582386" w:rsidP="00582386">
            <w:pPr>
              <w:spacing w:before="240"/>
              <w:rPr>
                <w:rFonts w:eastAsia="Calibri"/>
              </w:rPr>
            </w:pPr>
            <w:r w:rsidRPr="00897AF2">
              <w:rPr>
                <w:rFonts w:eastAsia="Calibri"/>
              </w:rPr>
              <w:t>Glavni cilj je prikupljanje i dokumentiranje arhivske građe povijesti Osnovne škole Petra Zrinskog od početka rada do danas u svrhu postavljanja povijesne izložbe povodom obljetnice škole.</w:t>
            </w:r>
            <w:r w:rsidRPr="00897AF2">
              <w:t xml:space="preserve"> Osposobljavanje učenika za samostalno prikupljanje podataka, izražavanje, istraživanje i sudjelovanje u radu grupe. Redovnim posjetima muzejima i arhivima u gradu Zagrebu cilj je stvoriti naviku njihova posjećivanja te posebno razviti interes za arhiviranje povijesne građe.</w:t>
            </w:r>
          </w:p>
        </w:tc>
      </w:tr>
      <w:tr w:rsidR="00582386" w:rsidRPr="00897AF2" w:rsidTr="00582386">
        <w:tc>
          <w:tcPr>
            <w:tcW w:w="1870" w:type="dxa"/>
            <w:shd w:val="clear" w:color="auto" w:fill="DBE5F1"/>
            <w:vAlign w:val="center"/>
          </w:tcPr>
          <w:p w:rsidR="00582386" w:rsidRPr="00897AF2" w:rsidRDefault="00582386" w:rsidP="00582386">
            <w:pPr>
              <w:spacing w:before="240"/>
              <w:jc w:val="center"/>
              <w:rPr>
                <w:rFonts w:eastAsia="Calibri"/>
                <w:b/>
              </w:rPr>
            </w:pPr>
            <w:r w:rsidRPr="00897AF2">
              <w:rPr>
                <w:rFonts w:eastAsia="Calibri"/>
                <w:b/>
              </w:rPr>
              <w:t>NAMJENA AKTIVNOSTI, PROGRAMA I/ILI PROJEKTA</w:t>
            </w:r>
          </w:p>
        </w:tc>
        <w:tc>
          <w:tcPr>
            <w:tcW w:w="7418" w:type="dxa"/>
          </w:tcPr>
          <w:p w:rsidR="00582386" w:rsidRPr="00897AF2" w:rsidRDefault="00582386" w:rsidP="00582386">
            <w:r w:rsidRPr="00897AF2">
              <w:t>Aktivnost je namijenjena svim učenicima 5., 6. i 8. razreda koji imaju razvijen interes za povijest te pokazuju interes za samostalni i  grupni istraživački rad.</w:t>
            </w:r>
          </w:p>
          <w:p w:rsidR="00582386" w:rsidRPr="00897AF2" w:rsidRDefault="00582386" w:rsidP="00582386">
            <w:pPr>
              <w:spacing w:before="240"/>
              <w:rPr>
                <w:rFonts w:eastAsia="Calibri"/>
              </w:rPr>
            </w:pPr>
          </w:p>
        </w:tc>
      </w:tr>
      <w:tr w:rsidR="00582386" w:rsidRPr="00897AF2" w:rsidTr="00582386">
        <w:tc>
          <w:tcPr>
            <w:tcW w:w="1870" w:type="dxa"/>
            <w:shd w:val="clear" w:color="auto" w:fill="DBE5F1"/>
            <w:vAlign w:val="center"/>
          </w:tcPr>
          <w:p w:rsidR="00582386" w:rsidRPr="00897AF2" w:rsidRDefault="00582386" w:rsidP="00582386">
            <w:pPr>
              <w:spacing w:before="240"/>
              <w:jc w:val="center"/>
              <w:rPr>
                <w:rFonts w:eastAsia="Calibri"/>
                <w:b/>
              </w:rPr>
            </w:pPr>
            <w:r w:rsidRPr="00897AF2">
              <w:rPr>
                <w:rFonts w:eastAsia="Calibri"/>
                <w:b/>
              </w:rPr>
              <w:t>NOSITELJI AKTIVNOSTI, PROGRAMA I/ILI PROJEKTA I NJIHOVA ODGOVORNOST</w:t>
            </w:r>
          </w:p>
        </w:tc>
        <w:tc>
          <w:tcPr>
            <w:tcW w:w="7418" w:type="dxa"/>
          </w:tcPr>
          <w:p w:rsidR="00582386" w:rsidRPr="00897AF2" w:rsidRDefault="00582386" w:rsidP="00582386">
            <w:r w:rsidRPr="00897AF2">
              <w:t>Učiteljica povijesti: Zrinka Dičak, mag. pov. i mag. educ. pov.</w:t>
            </w:r>
          </w:p>
          <w:p w:rsidR="00582386" w:rsidRPr="00897AF2" w:rsidRDefault="00582386" w:rsidP="00582386">
            <w:pPr>
              <w:rPr>
                <w:u w:val="single"/>
              </w:rPr>
            </w:pPr>
            <w:r w:rsidRPr="00897AF2">
              <w:rPr>
                <w:color w:val="000000"/>
              </w:rPr>
              <w:t>Planiranje, organiziranje, praćenje, vrednovanje.</w:t>
            </w:r>
          </w:p>
          <w:p w:rsidR="00582386" w:rsidRPr="00897AF2" w:rsidRDefault="00582386" w:rsidP="00582386">
            <w:pPr>
              <w:spacing w:before="240"/>
              <w:rPr>
                <w:rFonts w:eastAsia="Calibri"/>
              </w:rPr>
            </w:pPr>
          </w:p>
        </w:tc>
      </w:tr>
      <w:tr w:rsidR="00582386" w:rsidRPr="00897AF2" w:rsidTr="00582386">
        <w:tc>
          <w:tcPr>
            <w:tcW w:w="1870" w:type="dxa"/>
            <w:shd w:val="clear" w:color="auto" w:fill="DBE5F1"/>
            <w:vAlign w:val="center"/>
          </w:tcPr>
          <w:p w:rsidR="00582386" w:rsidRPr="00897AF2" w:rsidRDefault="00582386" w:rsidP="00582386">
            <w:pPr>
              <w:spacing w:before="240"/>
              <w:jc w:val="center"/>
              <w:rPr>
                <w:rFonts w:eastAsia="Calibri"/>
                <w:b/>
              </w:rPr>
            </w:pPr>
            <w:r w:rsidRPr="00897AF2">
              <w:rPr>
                <w:rFonts w:eastAsia="Calibri"/>
                <w:b/>
              </w:rPr>
              <w:t>NAČIN REALIZACIJE AKTIVNOSTI, PROGRAMA I/ILI PROJEKTA</w:t>
            </w:r>
          </w:p>
        </w:tc>
        <w:tc>
          <w:tcPr>
            <w:tcW w:w="7418" w:type="dxa"/>
          </w:tcPr>
          <w:p w:rsidR="00582386" w:rsidRPr="00897AF2" w:rsidRDefault="00582386" w:rsidP="00582386">
            <w:r w:rsidRPr="00897AF2">
              <w:t xml:space="preserve">Grupno istraživanje  planirane povijesne građe te dokumentiranje iste. Posjet arhivima i muzejima prema unaprijed dogovorenom planu uz dokumentiranje viđenog. Prezentacija doživljaja i zapažanja kroz samostalni rad učenika (plakati, audiovizualni materijal). </w:t>
            </w:r>
          </w:p>
          <w:p w:rsidR="00582386" w:rsidRPr="00897AF2" w:rsidRDefault="00582386" w:rsidP="00582386">
            <w:pPr>
              <w:spacing w:before="240"/>
              <w:rPr>
                <w:rFonts w:eastAsia="Calibri"/>
              </w:rPr>
            </w:pPr>
          </w:p>
        </w:tc>
      </w:tr>
      <w:tr w:rsidR="00582386" w:rsidRPr="00897AF2" w:rsidTr="00582386">
        <w:tc>
          <w:tcPr>
            <w:tcW w:w="1870" w:type="dxa"/>
            <w:shd w:val="clear" w:color="auto" w:fill="DBE5F1"/>
            <w:vAlign w:val="center"/>
          </w:tcPr>
          <w:p w:rsidR="00582386" w:rsidRPr="00897AF2" w:rsidRDefault="00582386" w:rsidP="00582386">
            <w:pPr>
              <w:spacing w:before="240"/>
              <w:jc w:val="center"/>
              <w:rPr>
                <w:rFonts w:eastAsia="Calibri"/>
                <w:b/>
              </w:rPr>
            </w:pPr>
            <w:r w:rsidRPr="00897AF2">
              <w:rPr>
                <w:rFonts w:eastAsia="Calibri"/>
                <w:b/>
              </w:rPr>
              <w:t>VREMENIK AKTIVNOSTI, PROGRAMA I/ILI PROJEKTA</w:t>
            </w:r>
          </w:p>
        </w:tc>
        <w:tc>
          <w:tcPr>
            <w:tcW w:w="7418" w:type="dxa"/>
          </w:tcPr>
          <w:p w:rsidR="00582386" w:rsidRPr="00897AF2" w:rsidRDefault="00582386" w:rsidP="00582386">
            <w:r w:rsidRPr="00897AF2">
              <w:t>Tijekom školske godine 2018./2019. u dogovoru s učiteljicom povijesti.</w:t>
            </w:r>
          </w:p>
          <w:p w:rsidR="00582386" w:rsidRPr="00897AF2" w:rsidRDefault="00582386" w:rsidP="00582386">
            <w:pPr>
              <w:spacing w:before="240"/>
              <w:rPr>
                <w:rFonts w:eastAsia="Calibri"/>
              </w:rPr>
            </w:pPr>
          </w:p>
        </w:tc>
      </w:tr>
      <w:tr w:rsidR="00582386" w:rsidRPr="00897AF2" w:rsidTr="00582386">
        <w:tc>
          <w:tcPr>
            <w:tcW w:w="1870" w:type="dxa"/>
            <w:shd w:val="clear" w:color="auto" w:fill="DBE5F1"/>
            <w:vAlign w:val="center"/>
          </w:tcPr>
          <w:p w:rsidR="00582386" w:rsidRPr="00897AF2" w:rsidRDefault="00582386" w:rsidP="00582386">
            <w:pPr>
              <w:spacing w:before="240"/>
              <w:jc w:val="center"/>
              <w:rPr>
                <w:rFonts w:eastAsia="Calibri"/>
                <w:b/>
              </w:rPr>
            </w:pPr>
            <w:r w:rsidRPr="00897AF2">
              <w:rPr>
                <w:rFonts w:eastAsia="Calibri"/>
                <w:b/>
              </w:rPr>
              <w:t>OKVIRNI TROŠKOVNIK AKTIVNOSTI, PROGRAMA I/ILI PROJEKTA</w:t>
            </w:r>
          </w:p>
        </w:tc>
        <w:tc>
          <w:tcPr>
            <w:tcW w:w="7418" w:type="dxa"/>
          </w:tcPr>
          <w:p w:rsidR="00582386" w:rsidRPr="00897AF2" w:rsidRDefault="00582386" w:rsidP="00582386">
            <w:r w:rsidRPr="00897AF2">
              <w:t>Troškovi posjete muzejima  i arhivima grada Zagreba u suradnji s roditeljima učenika. Također</w:t>
            </w:r>
            <w:r w:rsidRPr="00897AF2">
              <w:rPr>
                <w:color w:val="000000"/>
              </w:rPr>
              <w:t xml:space="preserve"> koristiti će se: osnovna oprema škole, plakati i potreban materijal za izradu istih.</w:t>
            </w:r>
          </w:p>
          <w:p w:rsidR="00582386" w:rsidRPr="00897AF2" w:rsidRDefault="00582386" w:rsidP="00582386">
            <w:pPr>
              <w:spacing w:before="240"/>
              <w:rPr>
                <w:rFonts w:eastAsia="Calibri"/>
              </w:rPr>
            </w:pPr>
          </w:p>
        </w:tc>
      </w:tr>
      <w:tr w:rsidR="00582386" w:rsidRPr="00897AF2" w:rsidTr="00582386">
        <w:tc>
          <w:tcPr>
            <w:tcW w:w="1870" w:type="dxa"/>
            <w:shd w:val="clear" w:color="auto" w:fill="DBE5F1"/>
            <w:vAlign w:val="center"/>
          </w:tcPr>
          <w:p w:rsidR="00582386" w:rsidRPr="00897AF2" w:rsidRDefault="00582386" w:rsidP="00582386">
            <w:pPr>
              <w:spacing w:before="240"/>
              <w:jc w:val="center"/>
              <w:rPr>
                <w:rFonts w:eastAsia="Calibri"/>
                <w:b/>
              </w:rPr>
            </w:pPr>
            <w:r w:rsidRPr="00897AF2">
              <w:rPr>
                <w:rFonts w:eastAsia="Calibri"/>
                <w:b/>
              </w:rPr>
              <w:t>NAČIN NJEGOVA PRAĆENJA</w:t>
            </w:r>
          </w:p>
        </w:tc>
        <w:tc>
          <w:tcPr>
            <w:tcW w:w="7418" w:type="dxa"/>
          </w:tcPr>
          <w:p w:rsidR="00582386" w:rsidRPr="00897AF2" w:rsidRDefault="00582386" w:rsidP="00582386">
            <w:pPr>
              <w:rPr>
                <w:u w:val="single"/>
              </w:rPr>
            </w:pPr>
            <w:r w:rsidRPr="00897AF2">
              <w:rPr>
                <w:color w:val="000000"/>
              </w:rPr>
              <w:t>Pohvale, izlaganje samostalnih radova u školi, poticaji na daljnje proširivanje znanja, poticanje na razvijanje istraživačkog duha učenika.</w:t>
            </w:r>
          </w:p>
          <w:p w:rsidR="00582386" w:rsidRPr="00897AF2" w:rsidRDefault="00582386" w:rsidP="00582386">
            <w:pPr>
              <w:spacing w:before="240"/>
              <w:rPr>
                <w:rFonts w:eastAsia="Calibri"/>
              </w:rPr>
            </w:pPr>
          </w:p>
        </w:tc>
      </w:tr>
    </w:tbl>
    <w:p w:rsidR="00582386" w:rsidRDefault="00582386" w:rsidP="00582386">
      <w:pPr>
        <w:spacing w:after="200" w:line="276" w:lineRule="auto"/>
        <w:rPr>
          <w:rFonts w:eastAsia="Calibri"/>
        </w:rPr>
      </w:pPr>
    </w:p>
    <w:p w:rsidR="00B4453F" w:rsidRPr="00897AF2" w:rsidRDefault="00B4453F" w:rsidP="00582386">
      <w:pPr>
        <w:spacing w:after="200" w:line="276" w:lineRule="auto"/>
        <w:rPr>
          <w:rFonts w:eastAsia="Calibri"/>
        </w:rPr>
      </w:pPr>
    </w:p>
    <w:tbl>
      <w:tblPr>
        <w:tblStyle w:val="Reetkatablice"/>
        <w:tblW w:w="0" w:type="auto"/>
        <w:tblLook w:val="04A0" w:firstRow="1" w:lastRow="0" w:firstColumn="1" w:lastColumn="0" w:noHBand="0" w:noVBand="1"/>
      </w:tblPr>
      <w:tblGrid>
        <w:gridCol w:w="2137"/>
        <w:gridCol w:w="6925"/>
      </w:tblGrid>
      <w:tr w:rsidR="00B4453F" w:rsidRPr="00E97D12" w:rsidTr="00F74283">
        <w:tc>
          <w:tcPr>
            <w:tcW w:w="1870" w:type="dxa"/>
            <w:shd w:val="clear" w:color="auto" w:fill="DBE5F1" w:themeFill="accent1" w:themeFillTint="33"/>
            <w:vAlign w:val="center"/>
          </w:tcPr>
          <w:p w:rsidR="00B4453F" w:rsidRPr="00E97D12" w:rsidRDefault="00B4453F" w:rsidP="00F74283">
            <w:pPr>
              <w:spacing w:before="240"/>
              <w:jc w:val="center"/>
              <w:rPr>
                <w:b/>
              </w:rPr>
            </w:pPr>
            <w:r w:rsidRPr="00E97D12">
              <w:rPr>
                <w:b/>
              </w:rPr>
              <w:lastRenderedPageBreak/>
              <w:t>AKTIVNOST, PROGRAM I/ILI PROJEKT</w:t>
            </w:r>
          </w:p>
        </w:tc>
        <w:tc>
          <w:tcPr>
            <w:tcW w:w="7418" w:type="dxa"/>
            <w:shd w:val="clear" w:color="auto" w:fill="DBE5F1" w:themeFill="accent1" w:themeFillTint="33"/>
          </w:tcPr>
          <w:p w:rsidR="00B4453F" w:rsidRPr="00B4453F" w:rsidRDefault="00B4453F" w:rsidP="00B4453F">
            <w:pPr>
              <w:pStyle w:val="Naslov2"/>
              <w:jc w:val="center"/>
              <w:outlineLvl w:val="1"/>
              <w:rPr>
                <w:rFonts w:ascii="Times New Roman" w:hAnsi="Times New Roman" w:cs="Times New Roman"/>
                <w:color w:val="auto"/>
                <w:sz w:val="28"/>
                <w:szCs w:val="28"/>
              </w:rPr>
            </w:pPr>
            <w:bookmarkStart w:id="99" w:name="_Toc526264029"/>
            <w:r w:rsidRPr="00B4453F">
              <w:rPr>
                <w:rFonts w:ascii="Times New Roman" w:hAnsi="Times New Roman" w:cs="Times New Roman"/>
                <w:color w:val="auto"/>
                <w:sz w:val="28"/>
                <w:szCs w:val="28"/>
              </w:rPr>
              <w:t>STEMArt Kolektiv</w:t>
            </w:r>
            <w:bookmarkEnd w:id="99"/>
          </w:p>
          <w:p w:rsidR="00B4453F" w:rsidRPr="00B4453F" w:rsidRDefault="00B4453F" w:rsidP="00B4453F">
            <w:pPr>
              <w:pStyle w:val="Naslov2"/>
              <w:jc w:val="center"/>
              <w:outlineLvl w:val="1"/>
              <w:rPr>
                <w:rFonts w:ascii="Times New Roman" w:hAnsi="Times New Roman" w:cs="Times New Roman"/>
                <w:color w:val="auto"/>
                <w:sz w:val="28"/>
                <w:szCs w:val="28"/>
              </w:rPr>
            </w:pPr>
            <w:bookmarkStart w:id="100" w:name="_Toc526264030"/>
            <w:r w:rsidRPr="00B4453F">
              <w:rPr>
                <w:rFonts w:ascii="Times New Roman" w:hAnsi="Times New Roman" w:cs="Times New Roman"/>
                <w:color w:val="auto"/>
                <w:sz w:val="28"/>
                <w:szCs w:val="28"/>
              </w:rPr>
              <w:t>ZA UČENIKE 7. RAZREDA</w:t>
            </w:r>
            <w:bookmarkEnd w:id="100"/>
          </w:p>
          <w:p w:rsidR="00B4453F" w:rsidRPr="00B05CA4" w:rsidRDefault="00B4453F" w:rsidP="00B4453F">
            <w:pPr>
              <w:pStyle w:val="Naslov2"/>
              <w:jc w:val="center"/>
              <w:outlineLvl w:val="1"/>
            </w:pPr>
            <w:bookmarkStart w:id="101" w:name="_Toc526264031"/>
            <w:r w:rsidRPr="00B4453F">
              <w:rPr>
                <w:rFonts w:ascii="Times New Roman" w:hAnsi="Times New Roman" w:cs="Times New Roman"/>
                <w:color w:val="auto"/>
                <w:sz w:val="28"/>
                <w:szCs w:val="28"/>
              </w:rPr>
              <w:t>ŠK. GOD. 2018./19.</w:t>
            </w:r>
            <w:bookmarkEnd w:id="101"/>
          </w:p>
        </w:tc>
      </w:tr>
      <w:tr w:rsidR="00B4453F" w:rsidRPr="00E97D12" w:rsidTr="00F74283">
        <w:tc>
          <w:tcPr>
            <w:tcW w:w="1870" w:type="dxa"/>
            <w:shd w:val="clear" w:color="auto" w:fill="DBE5F1" w:themeFill="accent1" w:themeFillTint="33"/>
            <w:vAlign w:val="center"/>
          </w:tcPr>
          <w:p w:rsidR="00B4453F" w:rsidRPr="00E97D12" w:rsidRDefault="00B4453F" w:rsidP="00F74283">
            <w:pPr>
              <w:spacing w:before="240"/>
              <w:jc w:val="center"/>
              <w:rPr>
                <w:b/>
              </w:rPr>
            </w:pPr>
            <w:r w:rsidRPr="00E97D12">
              <w:rPr>
                <w:b/>
              </w:rPr>
              <w:t>CILJEVI</w:t>
            </w:r>
            <w:r>
              <w:rPr>
                <w:b/>
              </w:rPr>
              <w:t xml:space="preserve"> AKTIVNOSTI, PROGRAMA I/ILI PROJEKTA</w:t>
            </w:r>
          </w:p>
        </w:tc>
        <w:tc>
          <w:tcPr>
            <w:tcW w:w="7418" w:type="dxa"/>
            <w:vAlign w:val="center"/>
          </w:tcPr>
          <w:p w:rsidR="00B4453F" w:rsidRDefault="00B4453F" w:rsidP="00F74283">
            <w:pPr>
              <w:spacing w:before="240"/>
              <w:jc w:val="both"/>
            </w:pPr>
            <w:r>
              <w:t xml:space="preserve">Otkrivati nove matematičke koncepte i njihova svojstva unutar učenikova područja interesa. </w:t>
            </w:r>
          </w:p>
          <w:p w:rsidR="00B4453F" w:rsidRDefault="00B4453F" w:rsidP="00F74283">
            <w:pPr>
              <w:spacing w:before="240"/>
              <w:jc w:val="both"/>
            </w:pPr>
            <w:r>
              <w:t xml:space="preserve">Istraživati matematičke teme, te oblike i stupanj njihove integriranosti u drugim područjima znanosti, na području umjetnosti i ostalim područjima ljudske djelatnosti. </w:t>
            </w:r>
          </w:p>
          <w:p w:rsidR="00B4453F" w:rsidRDefault="00B4453F" w:rsidP="00F74283">
            <w:pPr>
              <w:spacing w:before="240"/>
              <w:jc w:val="both"/>
            </w:pPr>
            <w:r>
              <w:t xml:space="preserve">Donositi odluke o načinu prikazivanja rezultata istraživanja, te o konačnom predstavljanju novih spoznaja, sposobnosti i vještina.  </w:t>
            </w:r>
          </w:p>
          <w:p w:rsidR="00B4453F" w:rsidRDefault="00B4453F" w:rsidP="00F74283">
            <w:pPr>
              <w:spacing w:before="240"/>
              <w:jc w:val="both"/>
            </w:pPr>
            <w:r>
              <w:t>Razvijati istraživački duh, kreativnost te sposobnosti, znanja i vještine za interdisciplinarno djelovanje.</w:t>
            </w:r>
          </w:p>
          <w:p w:rsidR="00B4453F" w:rsidRPr="00935691" w:rsidRDefault="00B4453F" w:rsidP="00F74283">
            <w:pPr>
              <w:spacing w:before="240"/>
              <w:jc w:val="both"/>
            </w:pPr>
          </w:p>
        </w:tc>
      </w:tr>
      <w:tr w:rsidR="00B4453F" w:rsidRPr="00E97D12" w:rsidTr="00F74283">
        <w:trPr>
          <w:trHeight w:val="1434"/>
        </w:trPr>
        <w:tc>
          <w:tcPr>
            <w:tcW w:w="1870" w:type="dxa"/>
            <w:shd w:val="clear" w:color="auto" w:fill="DBE5F1" w:themeFill="accent1" w:themeFillTint="33"/>
            <w:vAlign w:val="center"/>
          </w:tcPr>
          <w:p w:rsidR="00B4453F" w:rsidRPr="00E97D12" w:rsidRDefault="00B4453F" w:rsidP="00F74283">
            <w:pPr>
              <w:spacing w:before="240"/>
              <w:jc w:val="center"/>
              <w:rPr>
                <w:b/>
              </w:rPr>
            </w:pPr>
            <w:r w:rsidRPr="00E97D12">
              <w:rPr>
                <w:b/>
              </w:rPr>
              <w:t>NAMJENA</w:t>
            </w:r>
            <w:r>
              <w:rPr>
                <w:b/>
              </w:rPr>
              <w:t xml:space="preserve"> AKTIVNOSTI, PROGRAMA I/ILI PROJEKTA</w:t>
            </w:r>
          </w:p>
        </w:tc>
        <w:tc>
          <w:tcPr>
            <w:tcW w:w="7418" w:type="dxa"/>
          </w:tcPr>
          <w:p w:rsidR="00B4453F" w:rsidRDefault="00B4453F" w:rsidP="00F74283">
            <w:pPr>
              <w:jc w:val="both"/>
              <w:rPr>
                <w:color w:val="000000"/>
                <w:spacing w:val="-1"/>
                <w:lang w:val="en-US"/>
              </w:rPr>
            </w:pPr>
            <w:r w:rsidRPr="00935691">
              <w:rPr>
                <w:bCs/>
              </w:rPr>
              <w:t xml:space="preserve">Izvannastavna aktivnost namijenjena je učenicima </w:t>
            </w:r>
            <w:r>
              <w:rPr>
                <w:bCs/>
              </w:rPr>
              <w:t>7</w:t>
            </w:r>
            <w:r w:rsidRPr="00935691">
              <w:rPr>
                <w:bCs/>
              </w:rPr>
              <w:t>. razreda OŠ Petra Zrinskog</w:t>
            </w:r>
            <w:r w:rsidRPr="00935691">
              <w:rPr>
                <w:color w:val="000000"/>
                <w:spacing w:val="-1"/>
                <w:lang w:val="en-US"/>
              </w:rPr>
              <w:t>.</w:t>
            </w:r>
          </w:p>
          <w:p w:rsidR="00B4453F" w:rsidRPr="00D0163D" w:rsidRDefault="00B4453F" w:rsidP="00F74283">
            <w:pPr>
              <w:jc w:val="both"/>
              <w:rPr>
                <w:color w:val="000000"/>
                <w:spacing w:val="-1"/>
                <w:lang w:val="en-US"/>
              </w:rPr>
            </w:pPr>
            <w:r>
              <w:t>Osnovna namjena aktivnosti s</w:t>
            </w:r>
            <w:r w:rsidRPr="00935691">
              <w:t>tjecanje</w:t>
            </w:r>
            <w:r>
              <w:t xml:space="preserve"> je</w:t>
            </w:r>
            <w:r w:rsidRPr="00935691">
              <w:t xml:space="preserve">  znanja, vještina i sposobnosti</w:t>
            </w:r>
            <w:r>
              <w:t xml:space="preserve"> primjene novih znanja unutar područja vlastitog interesa</w:t>
            </w:r>
            <w:r w:rsidRPr="00935691">
              <w:t>.</w:t>
            </w:r>
          </w:p>
        </w:tc>
      </w:tr>
      <w:tr w:rsidR="00B4453F" w:rsidRPr="00E97D12" w:rsidTr="00F74283">
        <w:tc>
          <w:tcPr>
            <w:tcW w:w="1870" w:type="dxa"/>
            <w:shd w:val="clear" w:color="auto" w:fill="DBE5F1" w:themeFill="accent1" w:themeFillTint="33"/>
            <w:vAlign w:val="center"/>
          </w:tcPr>
          <w:p w:rsidR="00B4453F" w:rsidRPr="00E97D12" w:rsidRDefault="00B4453F" w:rsidP="00F74283">
            <w:pPr>
              <w:spacing w:before="240"/>
              <w:jc w:val="center"/>
              <w:rPr>
                <w:b/>
              </w:rPr>
            </w:pPr>
            <w:r w:rsidRPr="00E97D12">
              <w:rPr>
                <w:b/>
              </w:rPr>
              <w:t>NOSITELJI</w:t>
            </w:r>
            <w:r>
              <w:rPr>
                <w:b/>
              </w:rPr>
              <w:t xml:space="preserve"> AKTIVNOSTI, PROGRAMA I/ILI PROJEKTA I NJIHOVA ODGOVORNOST</w:t>
            </w:r>
          </w:p>
        </w:tc>
        <w:tc>
          <w:tcPr>
            <w:tcW w:w="7418" w:type="dxa"/>
          </w:tcPr>
          <w:p w:rsidR="00B4453F" w:rsidRPr="00935691" w:rsidRDefault="00B4453F" w:rsidP="00F74283">
            <w:pPr>
              <w:widowControl w:val="0"/>
              <w:autoSpaceDE w:val="0"/>
              <w:autoSpaceDN w:val="0"/>
              <w:adjustRightInd w:val="0"/>
              <w:rPr>
                <w:bCs/>
              </w:rPr>
            </w:pPr>
            <w:r>
              <w:rPr>
                <w:bCs/>
              </w:rPr>
              <w:t>Mateja Zidarić</w:t>
            </w:r>
            <w:r w:rsidRPr="00935691">
              <w:rPr>
                <w:bCs/>
              </w:rPr>
              <w:t>, prof.</w:t>
            </w:r>
            <w:r>
              <w:rPr>
                <w:bCs/>
              </w:rPr>
              <w:t xml:space="preserve"> matematike</w:t>
            </w:r>
            <w:r w:rsidRPr="00935691">
              <w:rPr>
                <w:bCs/>
              </w:rPr>
              <w:t xml:space="preserve">  </w:t>
            </w:r>
          </w:p>
          <w:p w:rsidR="00B4453F" w:rsidRPr="00935691" w:rsidRDefault="00B4453F" w:rsidP="00F74283">
            <w:pPr>
              <w:spacing w:before="240"/>
            </w:pPr>
            <w:r w:rsidRPr="00935691">
              <w:rPr>
                <w:bCs/>
              </w:rPr>
              <w:t>Planiranje, organiziranje i provedba izvannastavne aktivnosti, sustavno praćenje učeničkih postignuća</w:t>
            </w:r>
            <w:r w:rsidRPr="00935691">
              <w:rPr>
                <w:color w:val="000000"/>
                <w:spacing w:val="-1"/>
                <w:lang w:val="en-US"/>
              </w:rPr>
              <w:t>.</w:t>
            </w:r>
          </w:p>
        </w:tc>
      </w:tr>
      <w:tr w:rsidR="00B4453F" w:rsidRPr="00E97D12" w:rsidTr="00F74283">
        <w:tc>
          <w:tcPr>
            <w:tcW w:w="1870" w:type="dxa"/>
            <w:shd w:val="clear" w:color="auto" w:fill="DBE5F1" w:themeFill="accent1" w:themeFillTint="33"/>
            <w:vAlign w:val="center"/>
          </w:tcPr>
          <w:p w:rsidR="00B4453F" w:rsidRPr="00E97D12" w:rsidRDefault="00B4453F" w:rsidP="00F74283">
            <w:pPr>
              <w:spacing w:before="240"/>
              <w:jc w:val="center"/>
              <w:rPr>
                <w:b/>
              </w:rPr>
            </w:pPr>
            <w:r w:rsidRPr="00E97D12">
              <w:rPr>
                <w:b/>
              </w:rPr>
              <w:t>NAČIN REALIZACIJE</w:t>
            </w:r>
            <w:r>
              <w:rPr>
                <w:b/>
              </w:rPr>
              <w:t xml:space="preserve"> AKTIVNOSTI, PROGRAMA I/ILI PROJEKTA</w:t>
            </w:r>
          </w:p>
        </w:tc>
        <w:tc>
          <w:tcPr>
            <w:tcW w:w="7418" w:type="dxa"/>
          </w:tcPr>
          <w:p w:rsidR="00B4453F" w:rsidRPr="00935691" w:rsidRDefault="00B4453F" w:rsidP="00F74283">
            <w:r>
              <w:t>O</w:t>
            </w:r>
            <w:r w:rsidRPr="00935691">
              <w:t>blici rada:</w:t>
            </w:r>
          </w:p>
          <w:p w:rsidR="00B4453F" w:rsidRPr="00935691" w:rsidRDefault="00B4453F" w:rsidP="00B4453F">
            <w:pPr>
              <w:pStyle w:val="Odlomakpopisa"/>
              <w:numPr>
                <w:ilvl w:val="0"/>
                <w:numId w:val="43"/>
              </w:numPr>
              <w:spacing w:after="0" w:line="240" w:lineRule="auto"/>
              <w:rPr>
                <w:rFonts w:ascii="Times New Roman" w:eastAsia="Times New Roman" w:hAnsi="Times New Roman"/>
                <w:sz w:val="24"/>
                <w:szCs w:val="24"/>
              </w:rPr>
            </w:pPr>
            <w:r w:rsidRPr="00935691">
              <w:rPr>
                <w:rFonts w:ascii="Times New Roman" w:eastAsia="Times New Roman" w:hAnsi="Times New Roman"/>
                <w:sz w:val="24"/>
                <w:szCs w:val="24"/>
              </w:rPr>
              <w:t>individualni rad,</w:t>
            </w:r>
          </w:p>
          <w:p w:rsidR="00B4453F" w:rsidRPr="00935691" w:rsidRDefault="00B4453F" w:rsidP="00B4453F">
            <w:pPr>
              <w:pStyle w:val="Odlomakpopisa"/>
              <w:numPr>
                <w:ilvl w:val="0"/>
                <w:numId w:val="4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grup</w:t>
            </w:r>
            <w:r w:rsidRPr="00935691">
              <w:rPr>
                <w:rFonts w:ascii="Times New Roman" w:eastAsia="Times New Roman" w:hAnsi="Times New Roman"/>
                <w:sz w:val="24"/>
                <w:szCs w:val="24"/>
              </w:rPr>
              <w:t>ni rad,</w:t>
            </w:r>
          </w:p>
          <w:p w:rsidR="00B4453F" w:rsidRDefault="00B4453F" w:rsidP="00B4453F">
            <w:pPr>
              <w:pStyle w:val="Odlomakpopisa"/>
              <w:numPr>
                <w:ilvl w:val="0"/>
                <w:numId w:val="43"/>
              </w:numPr>
              <w:spacing w:after="0" w:line="240" w:lineRule="auto"/>
              <w:rPr>
                <w:rFonts w:ascii="Times New Roman" w:eastAsia="Times New Roman" w:hAnsi="Times New Roman"/>
                <w:sz w:val="24"/>
                <w:szCs w:val="24"/>
              </w:rPr>
            </w:pPr>
            <w:r w:rsidRPr="00935691">
              <w:rPr>
                <w:rFonts w:ascii="Times New Roman" w:eastAsia="Times New Roman" w:hAnsi="Times New Roman"/>
                <w:sz w:val="24"/>
                <w:szCs w:val="24"/>
              </w:rPr>
              <w:t>rad u parovima.</w:t>
            </w:r>
          </w:p>
          <w:p w:rsidR="00B4453F" w:rsidRPr="00472D0F" w:rsidRDefault="00B4453F" w:rsidP="00F74283">
            <w:r>
              <w:t>Metode rada: metoda dijaloga, metoda eksperimenta, metoda demonstracije, heuristička metoda, metoda analize i sinteze.</w:t>
            </w:r>
          </w:p>
          <w:p w:rsidR="00B4453F" w:rsidRPr="00935691" w:rsidRDefault="00B4453F" w:rsidP="00F74283">
            <w:pPr>
              <w:tabs>
                <w:tab w:val="left" w:pos="7380"/>
              </w:tabs>
              <w:jc w:val="both"/>
            </w:pPr>
          </w:p>
        </w:tc>
      </w:tr>
      <w:tr w:rsidR="00B4453F" w:rsidRPr="00E97D12" w:rsidTr="00F74283">
        <w:tc>
          <w:tcPr>
            <w:tcW w:w="1870" w:type="dxa"/>
            <w:shd w:val="clear" w:color="auto" w:fill="DBE5F1" w:themeFill="accent1" w:themeFillTint="33"/>
            <w:vAlign w:val="center"/>
          </w:tcPr>
          <w:p w:rsidR="00B4453F" w:rsidRPr="00E97D12" w:rsidRDefault="00B4453F" w:rsidP="00F74283">
            <w:pPr>
              <w:spacing w:before="240"/>
              <w:jc w:val="center"/>
              <w:rPr>
                <w:b/>
              </w:rPr>
            </w:pPr>
            <w:r>
              <w:rPr>
                <w:b/>
              </w:rPr>
              <w:t>VREMENIK AKTIVNOSTI, PROGRAMA I/ILI PROJEKTA</w:t>
            </w:r>
          </w:p>
        </w:tc>
        <w:tc>
          <w:tcPr>
            <w:tcW w:w="7418" w:type="dxa"/>
          </w:tcPr>
          <w:p w:rsidR="00B4453F" w:rsidRPr="00935691" w:rsidRDefault="00B4453F" w:rsidP="00F74283">
            <w:pPr>
              <w:rPr>
                <w:bCs/>
              </w:rPr>
            </w:pPr>
            <w:r w:rsidRPr="00935691">
              <w:rPr>
                <w:bCs/>
              </w:rPr>
              <w:t>Dva sata tjedno tijekom nastavne godine (</w:t>
            </w:r>
            <w:r>
              <w:rPr>
                <w:bCs/>
              </w:rPr>
              <w:t>petkom od poslijepodne</w:t>
            </w:r>
            <w:r w:rsidRPr="00935691">
              <w:rPr>
                <w:bCs/>
              </w:rPr>
              <w:t>)</w:t>
            </w:r>
            <w:r>
              <w:rPr>
                <w:bCs/>
              </w:rPr>
              <w:t>.</w:t>
            </w:r>
          </w:p>
          <w:p w:rsidR="00B4453F" w:rsidRPr="009E78E9" w:rsidRDefault="00B4453F" w:rsidP="00B4453F">
            <w:pPr>
              <w:pStyle w:val="Odlomakpopisa"/>
              <w:numPr>
                <w:ilvl w:val="0"/>
                <w:numId w:val="43"/>
              </w:numPr>
              <w:spacing w:after="0" w:line="240" w:lineRule="auto"/>
              <w:rPr>
                <w:rFonts w:ascii="Times New Roman" w:eastAsia="Times New Roman" w:hAnsi="Times New Roman"/>
                <w:bCs/>
                <w:sz w:val="24"/>
                <w:szCs w:val="24"/>
              </w:rPr>
            </w:pPr>
            <w:r w:rsidRPr="009E78E9">
              <w:rPr>
                <w:rFonts w:ascii="Times New Roman" w:eastAsia="Times New Roman" w:hAnsi="Times New Roman"/>
                <w:bCs/>
                <w:sz w:val="24"/>
                <w:szCs w:val="24"/>
              </w:rPr>
              <w:t>70 sati tijekom nastavne godine</w:t>
            </w:r>
          </w:p>
        </w:tc>
      </w:tr>
      <w:tr w:rsidR="00B4453F" w:rsidRPr="00E97D12" w:rsidTr="00F74283">
        <w:tc>
          <w:tcPr>
            <w:tcW w:w="1870" w:type="dxa"/>
            <w:shd w:val="clear" w:color="auto" w:fill="DBE5F1" w:themeFill="accent1" w:themeFillTint="33"/>
            <w:vAlign w:val="center"/>
          </w:tcPr>
          <w:p w:rsidR="00B4453F" w:rsidRPr="00E97D12" w:rsidRDefault="00B4453F" w:rsidP="00F74283">
            <w:pPr>
              <w:spacing w:before="240"/>
              <w:jc w:val="center"/>
              <w:rPr>
                <w:b/>
              </w:rPr>
            </w:pPr>
            <w:r w:rsidRPr="00E97D12">
              <w:rPr>
                <w:b/>
              </w:rPr>
              <w:t>OKVIRNI TROŠKOVNIK</w:t>
            </w:r>
            <w:r>
              <w:rPr>
                <w:b/>
              </w:rPr>
              <w:t xml:space="preserve"> AKTIVNOSTI, PROGRAMA I/ILI PROJEKTA</w:t>
            </w:r>
          </w:p>
        </w:tc>
        <w:tc>
          <w:tcPr>
            <w:tcW w:w="7418" w:type="dxa"/>
          </w:tcPr>
          <w:p w:rsidR="00B4453F" w:rsidRPr="00935691" w:rsidRDefault="00B4453F" w:rsidP="00F74283">
            <w:pPr>
              <w:spacing w:before="240"/>
            </w:pPr>
            <w:r w:rsidRPr="00935691">
              <w:t>Troškovi umnožavanja nastavnih listića i drugih nastavnih materijala, flomasteri i spužva za bijelu ploču i sl.</w:t>
            </w:r>
          </w:p>
        </w:tc>
      </w:tr>
      <w:tr w:rsidR="00B4453F" w:rsidRPr="00E97D12" w:rsidTr="00F74283">
        <w:tc>
          <w:tcPr>
            <w:tcW w:w="1870" w:type="dxa"/>
            <w:shd w:val="clear" w:color="auto" w:fill="DBE5F1" w:themeFill="accent1" w:themeFillTint="33"/>
            <w:vAlign w:val="center"/>
          </w:tcPr>
          <w:p w:rsidR="00B4453F" w:rsidRPr="00E97D12" w:rsidRDefault="00B4453F" w:rsidP="00F74283">
            <w:pPr>
              <w:spacing w:before="240"/>
              <w:jc w:val="center"/>
              <w:rPr>
                <w:b/>
              </w:rPr>
            </w:pPr>
            <w:r w:rsidRPr="00E97D12">
              <w:rPr>
                <w:b/>
              </w:rPr>
              <w:lastRenderedPageBreak/>
              <w:t xml:space="preserve">NAČIN </w:t>
            </w:r>
            <w:r>
              <w:rPr>
                <w:b/>
              </w:rPr>
              <w:t xml:space="preserve">NJEGOVA </w:t>
            </w:r>
            <w:r w:rsidRPr="00E97D12">
              <w:rPr>
                <w:b/>
              </w:rPr>
              <w:t>PRAĆENJA</w:t>
            </w:r>
          </w:p>
        </w:tc>
        <w:tc>
          <w:tcPr>
            <w:tcW w:w="7418" w:type="dxa"/>
          </w:tcPr>
          <w:p w:rsidR="00B4453F" w:rsidRPr="00935691" w:rsidRDefault="00B4453F" w:rsidP="00F74283">
            <w:pPr>
              <w:jc w:val="both"/>
            </w:pPr>
            <w:r>
              <w:t xml:space="preserve">Ispunjavanje tablica za vrednovanje učenika prema zadanim obrazovnim i odgojnim ciljevima, te sati samovrednovanja i međusobnog vrednovanja rada unutar grupe.  </w:t>
            </w:r>
          </w:p>
        </w:tc>
      </w:tr>
    </w:tbl>
    <w:p w:rsidR="00B4453F" w:rsidRDefault="00B4453F" w:rsidP="00B4453F"/>
    <w:p w:rsidR="00582386" w:rsidRDefault="00582386" w:rsidP="00582386"/>
    <w:p w:rsidR="00582386" w:rsidRDefault="00582386" w:rsidP="00582386">
      <w:pPr>
        <w:widowControl w:val="0"/>
        <w:autoSpaceDE w:val="0"/>
        <w:autoSpaceDN w:val="0"/>
        <w:adjustRightInd w:val="0"/>
        <w:rPr>
          <w:rFonts w:ascii="Arial" w:hAnsi="Arial" w:cs="Arial"/>
          <w:b/>
          <w:bCs/>
          <w:sz w:val="32"/>
          <w:szCs w:val="32"/>
        </w:rPr>
      </w:pPr>
      <w:r>
        <w:rPr>
          <w:rFonts w:ascii="Arial" w:hAnsi="Arial" w:cs="Arial"/>
          <w:b/>
          <w:bCs/>
          <w:sz w:val="32"/>
          <w:szCs w:val="32"/>
        </w:rPr>
        <w:t xml:space="preserve">                           </w:t>
      </w:r>
    </w:p>
    <w:p w:rsidR="0075522C" w:rsidRDefault="0075522C" w:rsidP="00582386">
      <w:pPr>
        <w:widowControl w:val="0"/>
        <w:autoSpaceDE w:val="0"/>
        <w:autoSpaceDN w:val="0"/>
        <w:adjustRightInd w:val="0"/>
        <w:rPr>
          <w:rFonts w:ascii="Arial" w:hAnsi="Arial" w:cs="Arial"/>
          <w:b/>
          <w:bCs/>
          <w:sz w:val="32"/>
          <w:szCs w:val="32"/>
        </w:rPr>
      </w:pPr>
    </w:p>
    <w:tbl>
      <w:tblPr>
        <w:tblStyle w:val="Reetkatablice"/>
        <w:tblW w:w="0" w:type="auto"/>
        <w:tblLook w:val="04A0" w:firstRow="1" w:lastRow="0" w:firstColumn="1" w:lastColumn="0" w:noHBand="0" w:noVBand="1"/>
      </w:tblPr>
      <w:tblGrid>
        <w:gridCol w:w="2137"/>
        <w:gridCol w:w="6925"/>
      </w:tblGrid>
      <w:tr w:rsidR="00204DFF" w:rsidRPr="00E97D12" w:rsidTr="00F74283">
        <w:tc>
          <w:tcPr>
            <w:tcW w:w="1870" w:type="dxa"/>
            <w:shd w:val="clear" w:color="auto" w:fill="DBE5F1" w:themeFill="accent1" w:themeFillTint="33"/>
            <w:vAlign w:val="center"/>
          </w:tcPr>
          <w:p w:rsidR="00204DFF" w:rsidRPr="00E97D12" w:rsidRDefault="00204DFF" w:rsidP="00F74283">
            <w:pPr>
              <w:spacing w:before="240"/>
              <w:jc w:val="center"/>
              <w:rPr>
                <w:b/>
              </w:rPr>
            </w:pPr>
            <w:r w:rsidRPr="00E97D12">
              <w:rPr>
                <w:b/>
              </w:rPr>
              <w:t>AKTIVNOST, PROGRAM I/ILI PROJEKT</w:t>
            </w:r>
          </w:p>
        </w:tc>
        <w:tc>
          <w:tcPr>
            <w:tcW w:w="7418" w:type="dxa"/>
            <w:shd w:val="clear" w:color="auto" w:fill="DBE5F1" w:themeFill="accent1" w:themeFillTint="33"/>
          </w:tcPr>
          <w:p w:rsidR="00204DFF" w:rsidRPr="0075522C" w:rsidRDefault="00204DFF" w:rsidP="0075522C">
            <w:pPr>
              <w:pStyle w:val="Naslov2"/>
              <w:jc w:val="center"/>
              <w:outlineLvl w:val="1"/>
              <w:rPr>
                <w:rFonts w:ascii="Times New Roman" w:hAnsi="Times New Roman" w:cs="Times New Roman"/>
                <w:color w:val="auto"/>
                <w:sz w:val="28"/>
                <w:szCs w:val="28"/>
              </w:rPr>
            </w:pPr>
            <w:bookmarkStart w:id="102" w:name="_Toc526264032"/>
            <w:r w:rsidRPr="0075522C">
              <w:rPr>
                <w:rFonts w:ascii="Times New Roman" w:hAnsi="Times New Roman" w:cs="Times New Roman"/>
                <w:color w:val="auto"/>
                <w:sz w:val="28"/>
                <w:szCs w:val="28"/>
              </w:rPr>
              <w:t>ATLETIKA (INA)</w:t>
            </w:r>
            <w:bookmarkEnd w:id="102"/>
          </w:p>
        </w:tc>
      </w:tr>
      <w:tr w:rsidR="00204DFF" w:rsidRPr="00E97D12" w:rsidTr="00F74283">
        <w:tc>
          <w:tcPr>
            <w:tcW w:w="1870" w:type="dxa"/>
            <w:shd w:val="clear" w:color="auto" w:fill="DBE5F1" w:themeFill="accent1" w:themeFillTint="33"/>
            <w:vAlign w:val="center"/>
          </w:tcPr>
          <w:p w:rsidR="00204DFF" w:rsidRPr="00E97D12" w:rsidRDefault="00204DFF" w:rsidP="00F74283">
            <w:pPr>
              <w:spacing w:before="240"/>
              <w:jc w:val="center"/>
              <w:rPr>
                <w:b/>
              </w:rPr>
            </w:pPr>
            <w:r w:rsidRPr="00E97D12">
              <w:rPr>
                <w:b/>
              </w:rPr>
              <w:t>CILJEVI</w:t>
            </w:r>
            <w:r>
              <w:rPr>
                <w:b/>
              </w:rPr>
              <w:t xml:space="preserve"> AKTIVNOSTI, PROGRAMA I/ILI PROJEKTA</w:t>
            </w:r>
          </w:p>
        </w:tc>
        <w:tc>
          <w:tcPr>
            <w:tcW w:w="7418" w:type="dxa"/>
            <w:vAlign w:val="center"/>
          </w:tcPr>
          <w:p w:rsidR="00204DFF" w:rsidRPr="0023354C" w:rsidRDefault="00204DFF" w:rsidP="00204DFF">
            <w:pPr>
              <w:widowControl w:val="0"/>
              <w:numPr>
                <w:ilvl w:val="0"/>
                <w:numId w:val="38"/>
              </w:numPr>
              <w:tabs>
                <w:tab w:val="left" w:pos="8236"/>
                <w:tab w:val="left" w:pos="8378"/>
              </w:tabs>
              <w:autoSpaceDE w:val="0"/>
              <w:autoSpaceDN w:val="0"/>
              <w:adjustRightInd w:val="0"/>
              <w:ind w:left="142" w:right="68" w:hanging="142"/>
            </w:pPr>
            <w:r w:rsidRPr="0023354C">
              <w:t xml:space="preserve">   Poticati i razvijati navike bavljenja športom,</w:t>
            </w:r>
          </w:p>
          <w:p w:rsidR="00204DFF" w:rsidRPr="0023354C" w:rsidRDefault="00204DFF" w:rsidP="00204DFF">
            <w:pPr>
              <w:widowControl w:val="0"/>
              <w:numPr>
                <w:ilvl w:val="0"/>
                <w:numId w:val="38"/>
              </w:numPr>
              <w:tabs>
                <w:tab w:val="left" w:pos="8236"/>
                <w:tab w:val="left" w:pos="8378"/>
              </w:tabs>
              <w:autoSpaceDE w:val="0"/>
              <w:autoSpaceDN w:val="0"/>
              <w:adjustRightInd w:val="0"/>
              <w:ind w:left="142" w:right="68" w:hanging="142"/>
            </w:pPr>
            <w:r w:rsidRPr="0023354C">
              <w:t xml:space="preserve">  pravilnog vježbanja te utjecaja vježbanja na zdravlje</w:t>
            </w:r>
          </w:p>
          <w:p w:rsidR="00204DFF" w:rsidRPr="0023354C" w:rsidRDefault="00204DFF" w:rsidP="00204DFF">
            <w:pPr>
              <w:widowControl w:val="0"/>
              <w:numPr>
                <w:ilvl w:val="0"/>
                <w:numId w:val="38"/>
              </w:numPr>
              <w:tabs>
                <w:tab w:val="left" w:pos="8236"/>
                <w:tab w:val="left" w:pos="8378"/>
              </w:tabs>
              <w:autoSpaceDE w:val="0"/>
              <w:autoSpaceDN w:val="0"/>
              <w:adjustRightInd w:val="0"/>
              <w:ind w:left="142" w:right="68" w:hanging="142"/>
            </w:pPr>
            <w:r w:rsidRPr="0023354C">
              <w:t xml:space="preserve">   Učenje pravilnog izvođenja elemenata vježbi kroz metodiku atletike</w:t>
            </w:r>
          </w:p>
          <w:p w:rsidR="00204DFF" w:rsidRPr="0023354C" w:rsidRDefault="00204DFF" w:rsidP="00204DFF">
            <w:pPr>
              <w:widowControl w:val="0"/>
              <w:numPr>
                <w:ilvl w:val="0"/>
                <w:numId w:val="38"/>
              </w:numPr>
              <w:tabs>
                <w:tab w:val="left" w:pos="8236"/>
                <w:tab w:val="left" w:pos="8378"/>
              </w:tabs>
              <w:autoSpaceDE w:val="0"/>
              <w:autoSpaceDN w:val="0"/>
              <w:adjustRightInd w:val="0"/>
              <w:ind w:left="142" w:right="68" w:hanging="142"/>
            </w:pPr>
            <w:r w:rsidRPr="0023354C">
              <w:t xml:space="preserve">   Učenje pravila atletike</w:t>
            </w:r>
          </w:p>
          <w:p w:rsidR="00204DFF" w:rsidRPr="0023354C" w:rsidRDefault="00204DFF" w:rsidP="00F74283">
            <w:pPr>
              <w:spacing w:before="240"/>
            </w:pPr>
          </w:p>
        </w:tc>
      </w:tr>
      <w:tr w:rsidR="00204DFF" w:rsidRPr="00E97D12" w:rsidTr="00F74283">
        <w:tc>
          <w:tcPr>
            <w:tcW w:w="1870" w:type="dxa"/>
            <w:shd w:val="clear" w:color="auto" w:fill="DBE5F1" w:themeFill="accent1" w:themeFillTint="33"/>
            <w:vAlign w:val="center"/>
          </w:tcPr>
          <w:p w:rsidR="00204DFF" w:rsidRPr="00E97D12" w:rsidRDefault="00204DFF" w:rsidP="00F74283">
            <w:pPr>
              <w:spacing w:before="240"/>
              <w:jc w:val="center"/>
              <w:rPr>
                <w:b/>
              </w:rPr>
            </w:pPr>
            <w:r w:rsidRPr="00E97D12">
              <w:rPr>
                <w:b/>
              </w:rPr>
              <w:t>NAMJENA</w:t>
            </w:r>
            <w:r>
              <w:rPr>
                <w:b/>
              </w:rPr>
              <w:t xml:space="preserve"> AKTIVNOSTI, PROGRAMA I/ILI PROJEKTA</w:t>
            </w:r>
          </w:p>
        </w:tc>
        <w:tc>
          <w:tcPr>
            <w:tcW w:w="7418" w:type="dxa"/>
          </w:tcPr>
          <w:p w:rsidR="00204DFF" w:rsidRPr="0023354C" w:rsidRDefault="00204DFF" w:rsidP="00204DFF">
            <w:pPr>
              <w:widowControl w:val="0"/>
              <w:numPr>
                <w:ilvl w:val="0"/>
                <w:numId w:val="38"/>
              </w:numPr>
              <w:tabs>
                <w:tab w:val="left" w:pos="8236"/>
                <w:tab w:val="left" w:pos="8378"/>
              </w:tabs>
              <w:autoSpaceDE w:val="0"/>
              <w:autoSpaceDN w:val="0"/>
              <w:adjustRightInd w:val="0"/>
              <w:ind w:left="720" w:right="68" w:hanging="720"/>
            </w:pPr>
            <w:r w:rsidRPr="0023354C">
              <w:t>Utjecati na pravilan razvoj mišićnih skupina,</w:t>
            </w:r>
          </w:p>
          <w:p w:rsidR="00204DFF" w:rsidRPr="0023354C" w:rsidRDefault="00204DFF" w:rsidP="00204DFF">
            <w:pPr>
              <w:widowControl w:val="0"/>
              <w:numPr>
                <w:ilvl w:val="0"/>
                <w:numId w:val="38"/>
              </w:numPr>
              <w:tabs>
                <w:tab w:val="left" w:pos="8236"/>
                <w:tab w:val="left" w:pos="8378"/>
              </w:tabs>
              <w:autoSpaceDE w:val="0"/>
              <w:autoSpaceDN w:val="0"/>
              <w:adjustRightInd w:val="0"/>
              <w:ind w:left="720" w:right="68" w:hanging="720"/>
            </w:pPr>
            <w:r w:rsidRPr="0023354C">
              <w:t xml:space="preserve"> utjecaj na pravilno drzanje tijela</w:t>
            </w:r>
          </w:p>
          <w:p w:rsidR="00204DFF" w:rsidRPr="0023354C" w:rsidRDefault="00204DFF" w:rsidP="00204DFF">
            <w:pPr>
              <w:widowControl w:val="0"/>
              <w:numPr>
                <w:ilvl w:val="0"/>
                <w:numId w:val="38"/>
              </w:numPr>
              <w:tabs>
                <w:tab w:val="left" w:pos="8236"/>
                <w:tab w:val="left" w:pos="8378"/>
              </w:tabs>
              <w:autoSpaceDE w:val="0"/>
              <w:autoSpaceDN w:val="0"/>
              <w:adjustRightInd w:val="0"/>
              <w:ind w:left="720" w:right="68" w:hanging="720"/>
            </w:pPr>
            <w:r w:rsidRPr="0023354C">
              <w:t>Poboljšanje rada krvožilnog i respiratornog sustava</w:t>
            </w:r>
          </w:p>
          <w:p w:rsidR="00204DFF" w:rsidRPr="0023354C" w:rsidRDefault="00204DFF" w:rsidP="00204DFF">
            <w:pPr>
              <w:widowControl w:val="0"/>
              <w:numPr>
                <w:ilvl w:val="0"/>
                <w:numId w:val="38"/>
              </w:numPr>
              <w:tabs>
                <w:tab w:val="left" w:pos="8236"/>
                <w:tab w:val="left" w:pos="8378"/>
              </w:tabs>
              <w:autoSpaceDE w:val="0"/>
              <w:autoSpaceDN w:val="0"/>
              <w:adjustRightInd w:val="0"/>
              <w:ind w:left="720" w:right="68" w:hanging="720"/>
            </w:pPr>
            <w:r w:rsidRPr="0023354C">
              <w:t>Razvijati živčano mišićnu koordinaciju radi oslobađanja prirodnih oblika kretanja</w:t>
            </w:r>
          </w:p>
          <w:p w:rsidR="00204DFF" w:rsidRPr="0023354C" w:rsidRDefault="00204DFF" w:rsidP="00204DFF">
            <w:pPr>
              <w:widowControl w:val="0"/>
              <w:numPr>
                <w:ilvl w:val="0"/>
                <w:numId w:val="38"/>
              </w:numPr>
              <w:tabs>
                <w:tab w:val="left" w:pos="8236"/>
                <w:tab w:val="left" w:pos="8378"/>
              </w:tabs>
              <w:autoSpaceDE w:val="0"/>
              <w:autoSpaceDN w:val="0"/>
              <w:adjustRightInd w:val="0"/>
              <w:ind w:left="720" w:right="68" w:hanging="720"/>
            </w:pPr>
            <w:r w:rsidRPr="0023354C">
              <w:t>Poticati sposobnost ovladavanja u prostoru te same koordinacije</w:t>
            </w:r>
          </w:p>
          <w:p w:rsidR="00204DFF" w:rsidRPr="0023354C" w:rsidRDefault="00204DFF" w:rsidP="00204DFF">
            <w:pPr>
              <w:widowControl w:val="0"/>
              <w:numPr>
                <w:ilvl w:val="0"/>
                <w:numId w:val="38"/>
              </w:numPr>
              <w:tabs>
                <w:tab w:val="left" w:pos="8236"/>
                <w:tab w:val="left" w:pos="8378"/>
              </w:tabs>
              <w:autoSpaceDE w:val="0"/>
              <w:autoSpaceDN w:val="0"/>
              <w:adjustRightInd w:val="0"/>
              <w:ind w:left="720" w:right="68" w:hanging="720"/>
            </w:pPr>
            <w:r w:rsidRPr="0023354C">
              <w:t>Utjecati na jačanje imuniteta organizma</w:t>
            </w:r>
          </w:p>
          <w:p w:rsidR="00204DFF" w:rsidRPr="0023354C" w:rsidRDefault="00204DFF" w:rsidP="00204DFF">
            <w:pPr>
              <w:widowControl w:val="0"/>
              <w:numPr>
                <w:ilvl w:val="0"/>
                <w:numId w:val="38"/>
              </w:numPr>
              <w:tabs>
                <w:tab w:val="left" w:pos="8236"/>
                <w:tab w:val="left" w:pos="8378"/>
              </w:tabs>
              <w:autoSpaceDE w:val="0"/>
              <w:autoSpaceDN w:val="0"/>
              <w:adjustRightInd w:val="0"/>
              <w:ind w:left="720" w:right="68" w:hanging="720"/>
            </w:pPr>
            <w:r w:rsidRPr="0023354C">
              <w:t>Unapređivati motorička znanja i motoričke vještine vezane za atletiku</w:t>
            </w:r>
          </w:p>
          <w:p w:rsidR="00204DFF" w:rsidRPr="0023354C" w:rsidRDefault="00204DFF" w:rsidP="00204DFF">
            <w:pPr>
              <w:widowControl w:val="0"/>
              <w:numPr>
                <w:ilvl w:val="0"/>
                <w:numId w:val="38"/>
              </w:numPr>
              <w:tabs>
                <w:tab w:val="left" w:pos="8236"/>
                <w:tab w:val="left" w:pos="8378"/>
              </w:tabs>
              <w:autoSpaceDE w:val="0"/>
              <w:autoSpaceDN w:val="0"/>
              <w:adjustRightInd w:val="0"/>
              <w:ind w:left="720" w:right="68" w:hanging="720"/>
            </w:pPr>
            <w:r w:rsidRPr="0023354C">
              <w:t>Razvijati zdravstveno higijenske navike sa naglaskom na osobnu higijenu kod vježbanja</w:t>
            </w:r>
          </w:p>
          <w:p w:rsidR="00204DFF" w:rsidRPr="0023354C" w:rsidRDefault="00204DFF" w:rsidP="00204DFF">
            <w:pPr>
              <w:widowControl w:val="0"/>
              <w:numPr>
                <w:ilvl w:val="0"/>
                <w:numId w:val="38"/>
              </w:numPr>
              <w:tabs>
                <w:tab w:val="left" w:pos="8236"/>
                <w:tab w:val="left" w:pos="8378"/>
              </w:tabs>
              <w:autoSpaceDE w:val="0"/>
              <w:autoSpaceDN w:val="0"/>
              <w:adjustRightInd w:val="0"/>
              <w:ind w:left="720" w:right="68" w:hanging="720"/>
            </w:pPr>
            <w:r w:rsidRPr="0023354C">
              <w:t>Utjecati na stvaralačku sposobnost te primjenu naučenog u športu igri životu</w:t>
            </w:r>
          </w:p>
          <w:p w:rsidR="00204DFF" w:rsidRPr="0023354C" w:rsidRDefault="00204DFF" w:rsidP="00204DFF">
            <w:pPr>
              <w:widowControl w:val="0"/>
              <w:numPr>
                <w:ilvl w:val="0"/>
                <w:numId w:val="38"/>
              </w:numPr>
              <w:tabs>
                <w:tab w:val="left" w:pos="8236"/>
                <w:tab w:val="left" w:pos="8378"/>
              </w:tabs>
              <w:autoSpaceDE w:val="0"/>
              <w:autoSpaceDN w:val="0"/>
              <w:adjustRightInd w:val="0"/>
              <w:ind w:left="720" w:right="68" w:hanging="720"/>
            </w:pPr>
            <w:r w:rsidRPr="0023354C">
              <w:t>Poticati razvoj samopouzdanja te povjerenja u okolinu</w:t>
            </w:r>
          </w:p>
          <w:p w:rsidR="00204DFF" w:rsidRPr="0023354C" w:rsidRDefault="00204DFF" w:rsidP="00204DFF">
            <w:pPr>
              <w:widowControl w:val="0"/>
              <w:numPr>
                <w:ilvl w:val="0"/>
                <w:numId w:val="38"/>
              </w:numPr>
              <w:tabs>
                <w:tab w:val="left" w:pos="8236"/>
                <w:tab w:val="left" w:pos="8378"/>
              </w:tabs>
              <w:autoSpaceDE w:val="0"/>
              <w:autoSpaceDN w:val="0"/>
              <w:adjustRightInd w:val="0"/>
              <w:ind w:left="720" w:right="68" w:hanging="720"/>
            </w:pPr>
            <w:r w:rsidRPr="0023354C">
              <w:t>Poticati i razvijati suradnju među djecom</w:t>
            </w:r>
          </w:p>
          <w:p w:rsidR="00204DFF" w:rsidRPr="0023354C" w:rsidRDefault="00204DFF" w:rsidP="00204DFF">
            <w:pPr>
              <w:widowControl w:val="0"/>
              <w:numPr>
                <w:ilvl w:val="0"/>
                <w:numId w:val="38"/>
              </w:numPr>
              <w:tabs>
                <w:tab w:val="left" w:pos="8236"/>
                <w:tab w:val="left" w:pos="8378"/>
              </w:tabs>
              <w:autoSpaceDE w:val="0"/>
              <w:autoSpaceDN w:val="0"/>
              <w:adjustRightInd w:val="0"/>
              <w:ind w:left="720" w:right="68" w:hanging="720"/>
            </w:pPr>
            <w:r w:rsidRPr="0023354C">
              <w:t>Razvijati samostalnost sigurnost i samoinicijativu u rješavanju motoričkih zadataka</w:t>
            </w:r>
          </w:p>
          <w:p w:rsidR="00204DFF" w:rsidRPr="0023354C" w:rsidRDefault="00204DFF" w:rsidP="00204DFF">
            <w:pPr>
              <w:widowControl w:val="0"/>
              <w:numPr>
                <w:ilvl w:val="0"/>
                <w:numId w:val="38"/>
              </w:numPr>
              <w:tabs>
                <w:tab w:val="left" w:pos="8236"/>
                <w:tab w:val="left" w:pos="8378"/>
              </w:tabs>
              <w:autoSpaceDE w:val="0"/>
              <w:autoSpaceDN w:val="0"/>
              <w:adjustRightInd w:val="0"/>
              <w:ind w:left="720" w:right="68" w:hanging="720"/>
            </w:pPr>
            <w:r w:rsidRPr="0023354C">
              <w:t>Poticati primjereno emocionalno izražavanje</w:t>
            </w:r>
          </w:p>
          <w:p w:rsidR="00204DFF" w:rsidRPr="0023354C" w:rsidRDefault="00204DFF" w:rsidP="00204DFF">
            <w:pPr>
              <w:widowControl w:val="0"/>
              <w:numPr>
                <w:ilvl w:val="0"/>
                <w:numId w:val="38"/>
              </w:numPr>
              <w:tabs>
                <w:tab w:val="left" w:pos="8236"/>
                <w:tab w:val="left" w:pos="8378"/>
              </w:tabs>
              <w:autoSpaceDE w:val="0"/>
              <w:autoSpaceDN w:val="0"/>
              <w:adjustRightInd w:val="0"/>
              <w:ind w:left="720" w:right="68" w:hanging="720"/>
            </w:pPr>
            <w:r w:rsidRPr="0023354C">
              <w:t>Razvijati osjećaj za potrebe drugih</w:t>
            </w:r>
          </w:p>
          <w:p w:rsidR="00204DFF" w:rsidRPr="0023354C" w:rsidRDefault="00204DFF" w:rsidP="00204DFF">
            <w:pPr>
              <w:widowControl w:val="0"/>
              <w:numPr>
                <w:ilvl w:val="0"/>
                <w:numId w:val="38"/>
              </w:numPr>
              <w:tabs>
                <w:tab w:val="left" w:pos="8236"/>
                <w:tab w:val="left" w:pos="8378"/>
              </w:tabs>
              <w:autoSpaceDE w:val="0"/>
              <w:autoSpaceDN w:val="0"/>
              <w:adjustRightInd w:val="0"/>
              <w:ind w:left="720" w:right="68" w:hanging="720"/>
            </w:pPr>
            <w:r w:rsidRPr="0023354C">
              <w:t>Poticati razvoj svijesti o sebi</w:t>
            </w:r>
          </w:p>
          <w:p w:rsidR="00204DFF" w:rsidRPr="0023354C" w:rsidRDefault="00204DFF" w:rsidP="00F74283">
            <w:pPr>
              <w:spacing w:before="240"/>
            </w:pPr>
          </w:p>
        </w:tc>
      </w:tr>
      <w:tr w:rsidR="00204DFF" w:rsidRPr="00E97D12" w:rsidTr="00F74283">
        <w:tc>
          <w:tcPr>
            <w:tcW w:w="1870" w:type="dxa"/>
            <w:shd w:val="clear" w:color="auto" w:fill="DBE5F1" w:themeFill="accent1" w:themeFillTint="33"/>
            <w:vAlign w:val="center"/>
          </w:tcPr>
          <w:p w:rsidR="00204DFF" w:rsidRPr="00E97D12" w:rsidRDefault="00204DFF" w:rsidP="00F74283">
            <w:pPr>
              <w:spacing w:before="240"/>
              <w:jc w:val="center"/>
              <w:rPr>
                <w:b/>
              </w:rPr>
            </w:pPr>
            <w:r w:rsidRPr="00E97D12">
              <w:rPr>
                <w:b/>
              </w:rPr>
              <w:t>NOSITELJI</w:t>
            </w:r>
            <w:r>
              <w:rPr>
                <w:b/>
              </w:rPr>
              <w:t xml:space="preserve"> AKTIVNOSTI, PROGRAMA I/ILI PROJEKTA I NJIHOVA ODGOVORNOST</w:t>
            </w:r>
          </w:p>
        </w:tc>
        <w:tc>
          <w:tcPr>
            <w:tcW w:w="7418" w:type="dxa"/>
          </w:tcPr>
          <w:p w:rsidR="00204DFF" w:rsidRPr="0023354C" w:rsidRDefault="00204DFF" w:rsidP="00204DFF">
            <w:pPr>
              <w:widowControl w:val="0"/>
              <w:numPr>
                <w:ilvl w:val="0"/>
                <w:numId w:val="38"/>
              </w:numPr>
              <w:tabs>
                <w:tab w:val="left" w:pos="8236"/>
                <w:tab w:val="left" w:pos="8378"/>
              </w:tabs>
              <w:autoSpaceDE w:val="0"/>
              <w:autoSpaceDN w:val="0"/>
              <w:adjustRightInd w:val="0"/>
              <w:ind w:left="142" w:right="68" w:hanging="142"/>
            </w:pPr>
            <w:r w:rsidRPr="0023354C">
              <w:t>Mario Šivak, prof.tzk</w:t>
            </w:r>
          </w:p>
          <w:p w:rsidR="00204DFF" w:rsidRPr="0023354C" w:rsidRDefault="00204DFF" w:rsidP="00F74283">
            <w:pPr>
              <w:spacing w:before="240"/>
            </w:pPr>
          </w:p>
        </w:tc>
      </w:tr>
      <w:tr w:rsidR="00204DFF" w:rsidRPr="00E97D12" w:rsidTr="00F74283">
        <w:tc>
          <w:tcPr>
            <w:tcW w:w="1870" w:type="dxa"/>
            <w:shd w:val="clear" w:color="auto" w:fill="DBE5F1" w:themeFill="accent1" w:themeFillTint="33"/>
            <w:vAlign w:val="center"/>
          </w:tcPr>
          <w:p w:rsidR="00204DFF" w:rsidRPr="00E97D12" w:rsidRDefault="00204DFF" w:rsidP="00F74283">
            <w:pPr>
              <w:spacing w:before="240"/>
              <w:jc w:val="center"/>
              <w:rPr>
                <w:b/>
              </w:rPr>
            </w:pPr>
            <w:r w:rsidRPr="00E97D12">
              <w:rPr>
                <w:b/>
              </w:rPr>
              <w:lastRenderedPageBreak/>
              <w:t>NAČIN REALIZACIJE</w:t>
            </w:r>
            <w:r>
              <w:rPr>
                <w:b/>
              </w:rPr>
              <w:t xml:space="preserve"> AKTIVNOSTI, PROGRAMA I/ILI PROJEKTA</w:t>
            </w:r>
          </w:p>
        </w:tc>
        <w:tc>
          <w:tcPr>
            <w:tcW w:w="7418" w:type="dxa"/>
          </w:tcPr>
          <w:p w:rsidR="00204DFF" w:rsidRPr="0023354C" w:rsidRDefault="00204DFF" w:rsidP="00F74283">
            <w:pPr>
              <w:widowControl w:val="0"/>
              <w:tabs>
                <w:tab w:val="left" w:pos="8236"/>
                <w:tab w:val="left" w:pos="8378"/>
              </w:tabs>
              <w:autoSpaceDE w:val="0"/>
              <w:autoSpaceDN w:val="0"/>
              <w:adjustRightInd w:val="0"/>
              <w:ind w:right="68"/>
            </w:pPr>
            <w:r w:rsidRPr="0023354C">
              <w:t>Program se realizira neposrednim radom sa učenicima škole.</w:t>
            </w:r>
          </w:p>
          <w:p w:rsidR="00204DFF" w:rsidRPr="0023354C" w:rsidRDefault="00204DFF" w:rsidP="00F74283">
            <w:pPr>
              <w:spacing w:before="240"/>
            </w:pPr>
          </w:p>
        </w:tc>
      </w:tr>
      <w:tr w:rsidR="00204DFF" w:rsidRPr="00E97D12" w:rsidTr="00F74283">
        <w:tc>
          <w:tcPr>
            <w:tcW w:w="1870" w:type="dxa"/>
            <w:shd w:val="clear" w:color="auto" w:fill="DBE5F1" w:themeFill="accent1" w:themeFillTint="33"/>
            <w:vAlign w:val="center"/>
          </w:tcPr>
          <w:p w:rsidR="00204DFF" w:rsidRPr="00E97D12" w:rsidRDefault="00204DFF" w:rsidP="00F74283">
            <w:pPr>
              <w:spacing w:before="240"/>
              <w:jc w:val="center"/>
              <w:rPr>
                <w:b/>
              </w:rPr>
            </w:pPr>
            <w:r>
              <w:rPr>
                <w:b/>
              </w:rPr>
              <w:t>VREMENIK AKTIVNOSTI, PROGRAMA I/ILI PROJEKTA</w:t>
            </w:r>
          </w:p>
        </w:tc>
        <w:tc>
          <w:tcPr>
            <w:tcW w:w="7418" w:type="dxa"/>
          </w:tcPr>
          <w:p w:rsidR="00204DFF" w:rsidRPr="0023354C" w:rsidRDefault="00204DFF" w:rsidP="00F74283">
            <w:pPr>
              <w:spacing w:before="240"/>
            </w:pPr>
            <w:r w:rsidRPr="0023354C">
              <w:t>šk.god. 2018./2019</w:t>
            </w:r>
          </w:p>
        </w:tc>
      </w:tr>
      <w:tr w:rsidR="00204DFF" w:rsidRPr="00E97D12" w:rsidTr="00F74283">
        <w:tc>
          <w:tcPr>
            <w:tcW w:w="1870" w:type="dxa"/>
            <w:shd w:val="clear" w:color="auto" w:fill="DBE5F1" w:themeFill="accent1" w:themeFillTint="33"/>
            <w:vAlign w:val="center"/>
          </w:tcPr>
          <w:p w:rsidR="00204DFF" w:rsidRPr="00E97D12" w:rsidRDefault="00204DFF" w:rsidP="00F74283">
            <w:pPr>
              <w:spacing w:before="240"/>
              <w:jc w:val="center"/>
              <w:rPr>
                <w:b/>
              </w:rPr>
            </w:pPr>
            <w:r w:rsidRPr="00E97D12">
              <w:rPr>
                <w:b/>
              </w:rPr>
              <w:t>OKVIRNI TROŠKOVNIK</w:t>
            </w:r>
            <w:r>
              <w:rPr>
                <w:b/>
              </w:rPr>
              <w:t xml:space="preserve"> AKTIVNOSTI, PROGRAMA I/ILI PROJEKTA</w:t>
            </w:r>
          </w:p>
        </w:tc>
        <w:tc>
          <w:tcPr>
            <w:tcW w:w="7418" w:type="dxa"/>
          </w:tcPr>
          <w:p w:rsidR="00204DFF" w:rsidRPr="0023354C" w:rsidRDefault="00204DFF" w:rsidP="00F74283">
            <w:r w:rsidRPr="0023354C">
              <w:t>Nema troškova,koristim pomagala i rekvizite iz redovite nastave.</w:t>
            </w:r>
          </w:p>
          <w:p w:rsidR="00204DFF" w:rsidRPr="0023354C" w:rsidRDefault="00204DFF" w:rsidP="00F74283">
            <w:pPr>
              <w:spacing w:before="240"/>
            </w:pPr>
          </w:p>
        </w:tc>
      </w:tr>
      <w:tr w:rsidR="00204DFF" w:rsidRPr="00E97D12" w:rsidTr="00F74283">
        <w:tc>
          <w:tcPr>
            <w:tcW w:w="1870" w:type="dxa"/>
            <w:shd w:val="clear" w:color="auto" w:fill="DBE5F1" w:themeFill="accent1" w:themeFillTint="33"/>
            <w:vAlign w:val="center"/>
          </w:tcPr>
          <w:p w:rsidR="00204DFF" w:rsidRPr="00E97D12" w:rsidRDefault="00204DFF" w:rsidP="00F74283">
            <w:pPr>
              <w:spacing w:before="240"/>
              <w:jc w:val="center"/>
              <w:rPr>
                <w:b/>
              </w:rPr>
            </w:pPr>
            <w:r w:rsidRPr="00E97D12">
              <w:rPr>
                <w:b/>
              </w:rPr>
              <w:t xml:space="preserve">NAČIN </w:t>
            </w:r>
            <w:r>
              <w:rPr>
                <w:b/>
              </w:rPr>
              <w:t xml:space="preserve">NJEGOVA </w:t>
            </w:r>
            <w:r w:rsidRPr="00E97D12">
              <w:rPr>
                <w:b/>
              </w:rPr>
              <w:t>PRAĆENJA</w:t>
            </w:r>
          </w:p>
        </w:tc>
        <w:tc>
          <w:tcPr>
            <w:tcW w:w="7418" w:type="dxa"/>
          </w:tcPr>
          <w:p w:rsidR="00204DFF" w:rsidRPr="0023354C" w:rsidRDefault="00204DFF" w:rsidP="00F74283">
            <w:pPr>
              <w:spacing w:before="240"/>
            </w:pPr>
            <w:r w:rsidRPr="0023354C">
              <w:t xml:space="preserve">Detaljni opis praćenja i sadržaja rada u roza teci. </w:t>
            </w:r>
          </w:p>
        </w:tc>
      </w:tr>
    </w:tbl>
    <w:p w:rsidR="00204DFF" w:rsidRPr="00E97D12" w:rsidRDefault="00204DFF" w:rsidP="00204DFF"/>
    <w:p w:rsidR="00582386" w:rsidRDefault="00582386" w:rsidP="00582386"/>
    <w:p w:rsidR="008C70EB" w:rsidRDefault="008C70EB" w:rsidP="00582386"/>
    <w:p w:rsidR="008C70EB" w:rsidRDefault="008C70EB" w:rsidP="00582386"/>
    <w:tbl>
      <w:tblPr>
        <w:tblStyle w:val="Reetkatablice"/>
        <w:tblW w:w="0" w:type="auto"/>
        <w:tblLook w:val="04A0" w:firstRow="1" w:lastRow="0" w:firstColumn="1" w:lastColumn="0" w:noHBand="0" w:noVBand="1"/>
      </w:tblPr>
      <w:tblGrid>
        <w:gridCol w:w="2137"/>
        <w:gridCol w:w="6925"/>
      </w:tblGrid>
      <w:tr w:rsidR="00582386" w:rsidRPr="00E97D12" w:rsidTr="00582386">
        <w:tc>
          <w:tcPr>
            <w:tcW w:w="1870" w:type="dxa"/>
            <w:shd w:val="clear" w:color="auto" w:fill="DBE5F1" w:themeFill="accent1" w:themeFillTint="33"/>
            <w:vAlign w:val="center"/>
          </w:tcPr>
          <w:p w:rsidR="00582386" w:rsidRPr="00582386" w:rsidRDefault="00582386" w:rsidP="00582386">
            <w:pPr>
              <w:spacing w:before="240"/>
              <w:jc w:val="center"/>
              <w:rPr>
                <w:b/>
              </w:rPr>
            </w:pPr>
            <w:r w:rsidRPr="00582386">
              <w:rPr>
                <w:b/>
              </w:rPr>
              <w:t>AKTIVNOST, PROGRAM I/ILI PROJEKT</w:t>
            </w:r>
          </w:p>
        </w:tc>
        <w:tc>
          <w:tcPr>
            <w:tcW w:w="7418" w:type="dxa"/>
            <w:shd w:val="clear" w:color="auto" w:fill="DBE5F1" w:themeFill="accent1" w:themeFillTint="33"/>
          </w:tcPr>
          <w:p w:rsidR="00582386" w:rsidRPr="008C70EB" w:rsidRDefault="00582386" w:rsidP="008C70EB">
            <w:pPr>
              <w:pStyle w:val="Naslov2"/>
              <w:jc w:val="center"/>
              <w:outlineLvl w:val="1"/>
              <w:rPr>
                <w:rFonts w:ascii="Times New Roman" w:hAnsi="Times New Roman" w:cs="Times New Roman"/>
                <w:color w:val="auto"/>
                <w:sz w:val="28"/>
                <w:szCs w:val="28"/>
              </w:rPr>
            </w:pPr>
            <w:bookmarkStart w:id="103" w:name="_Toc526264033"/>
            <w:r w:rsidRPr="008C70EB">
              <w:rPr>
                <w:rFonts w:ascii="Times New Roman" w:hAnsi="Times New Roman" w:cs="Times New Roman"/>
                <w:color w:val="auto"/>
                <w:sz w:val="28"/>
                <w:szCs w:val="28"/>
              </w:rPr>
              <w:t>PROGRAM</w:t>
            </w:r>
            <w:bookmarkEnd w:id="103"/>
          </w:p>
          <w:p w:rsidR="00582386" w:rsidRPr="00470B83" w:rsidRDefault="00582386" w:rsidP="008C70EB">
            <w:pPr>
              <w:pStyle w:val="Naslov2"/>
              <w:jc w:val="center"/>
              <w:outlineLvl w:val="1"/>
            </w:pPr>
            <w:bookmarkStart w:id="104" w:name="_Toc526264034"/>
            <w:r w:rsidRPr="008C70EB">
              <w:rPr>
                <w:rFonts w:ascii="Times New Roman" w:hAnsi="Times New Roman" w:cs="Times New Roman"/>
                <w:color w:val="auto"/>
                <w:sz w:val="28"/>
                <w:szCs w:val="28"/>
              </w:rPr>
              <w:t>EKO GRUPA</w:t>
            </w:r>
            <w:bookmarkEnd w:id="104"/>
          </w:p>
        </w:tc>
      </w:tr>
      <w:tr w:rsidR="00582386" w:rsidRPr="00E97D12" w:rsidTr="00582386">
        <w:tc>
          <w:tcPr>
            <w:tcW w:w="1870" w:type="dxa"/>
            <w:shd w:val="clear" w:color="auto" w:fill="DBE5F1" w:themeFill="accent1" w:themeFillTint="33"/>
            <w:vAlign w:val="center"/>
          </w:tcPr>
          <w:p w:rsidR="00582386" w:rsidRPr="00582386" w:rsidRDefault="00582386" w:rsidP="00582386">
            <w:pPr>
              <w:spacing w:before="240"/>
              <w:jc w:val="center"/>
              <w:rPr>
                <w:b/>
              </w:rPr>
            </w:pPr>
            <w:r w:rsidRPr="00582386">
              <w:rPr>
                <w:b/>
              </w:rPr>
              <w:t>CILJEVI AKTIVNOSTI, PROGRAMA I/ILI PROJEKTA</w:t>
            </w:r>
          </w:p>
        </w:tc>
        <w:tc>
          <w:tcPr>
            <w:tcW w:w="7418" w:type="dxa"/>
            <w:vAlign w:val="center"/>
          </w:tcPr>
          <w:p w:rsidR="00582386" w:rsidRPr="00CD1ECA" w:rsidRDefault="00582386" w:rsidP="00582386">
            <w:pPr>
              <w:pStyle w:val="Odlomakpopisa"/>
              <w:numPr>
                <w:ilvl w:val="0"/>
                <w:numId w:val="7"/>
              </w:numPr>
              <w:spacing w:before="240" w:after="0" w:line="240" w:lineRule="auto"/>
              <w:rPr>
                <w:rFonts w:ascii="Times New Roman" w:hAnsi="Times New Roman" w:cs="Times New Roman"/>
                <w:sz w:val="24"/>
                <w:szCs w:val="24"/>
              </w:rPr>
            </w:pPr>
            <w:r w:rsidRPr="00CD1ECA">
              <w:rPr>
                <w:rFonts w:ascii="Times New Roman" w:hAnsi="Times New Roman" w:cs="Times New Roman"/>
                <w:sz w:val="24"/>
                <w:szCs w:val="24"/>
              </w:rPr>
              <w:t>Osposobljavanje učenika za samostalno prikupljanje podataka, izražavanje, istraživanje, sudjelovanje u radu grupe, razvijanje ekološke svijesti i ljubavi prema prirodi.</w:t>
            </w:r>
          </w:p>
        </w:tc>
      </w:tr>
      <w:tr w:rsidR="00582386" w:rsidRPr="00E97D12" w:rsidTr="00582386">
        <w:tc>
          <w:tcPr>
            <w:tcW w:w="1870" w:type="dxa"/>
            <w:shd w:val="clear" w:color="auto" w:fill="DBE5F1" w:themeFill="accent1" w:themeFillTint="33"/>
            <w:vAlign w:val="center"/>
          </w:tcPr>
          <w:p w:rsidR="00582386" w:rsidRPr="00582386" w:rsidRDefault="00582386" w:rsidP="00582386">
            <w:pPr>
              <w:spacing w:before="240"/>
              <w:jc w:val="center"/>
              <w:rPr>
                <w:b/>
              </w:rPr>
            </w:pPr>
            <w:r w:rsidRPr="00582386">
              <w:rPr>
                <w:b/>
              </w:rPr>
              <w:t>NAMJENA AKTIVNOSTI, PROGRAMA I/ILI PROJEKTA</w:t>
            </w:r>
          </w:p>
        </w:tc>
        <w:tc>
          <w:tcPr>
            <w:tcW w:w="7418" w:type="dxa"/>
          </w:tcPr>
          <w:p w:rsidR="00582386" w:rsidRPr="00CD1ECA" w:rsidRDefault="00582386" w:rsidP="00582386">
            <w:pPr>
              <w:pStyle w:val="Odlomakpopisa"/>
              <w:numPr>
                <w:ilvl w:val="0"/>
                <w:numId w:val="7"/>
              </w:numPr>
              <w:spacing w:after="0" w:line="240" w:lineRule="auto"/>
              <w:rPr>
                <w:rFonts w:ascii="Times New Roman" w:hAnsi="Times New Roman" w:cs="Times New Roman"/>
                <w:sz w:val="24"/>
                <w:szCs w:val="24"/>
              </w:rPr>
            </w:pPr>
            <w:r w:rsidRPr="00CD1ECA">
              <w:rPr>
                <w:rFonts w:ascii="Times New Roman" w:hAnsi="Times New Roman" w:cs="Times New Roman"/>
                <w:sz w:val="24"/>
                <w:szCs w:val="24"/>
              </w:rPr>
              <w:t>Osvješćivanje već stečenih znanja, a kod rješavanja problemskih zadataka treba uključiti znanja iz drugih predmeta ili proučavati dodatnu literaturu, te sve podatke povezati s pojavama koje učenici uočavaju u svojoj okolini.</w:t>
            </w:r>
          </w:p>
          <w:p w:rsidR="00582386" w:rsidRPr="00CD1ECA" w:rsidRDefault="00582386" w:rsidP="00582386">
            <w:pPr>
              <w:pStyle w:val="Odlomakpopisa"/>
              <w:numPr>
                <w:ilvl w:val="0"/>
                <w:numId w:val="7"/>
              </w:numPr>
              <w:spacing w:after="0" w:line="240" w:lineRule="auto"/>
              <w:rPr>
                <w:rFonts w:ascii="Times New Roman" w:hAnsi="Times New Roman" w:cs="Times New Roman"/>
                <w:sz w:val="24"/>
                <w:szCs w:val="24"/>
              </w:rPr>
            </w:pPr>
            <w:r w:rsidRPr="00CD1ECA">
              <w:rPr>
                <w:rFonts w:ascii="Times New Roman" w:hAnsi="Times New Roman" w:cs="Times New Roman"/>
                <w:sz w:val="24"/>
                <w:szCs w:val="24"/>
              </w:rPr>
              <w:t>Istaknuti brigu za okoliš s naglaskom važnosti razvrstavanja otpada</w:t>
            </w:r>
          </w:p>
          <w:p w:rsidR="00582386" w:rsidRPr="00CD1ECA" w:rsidRDefault="00582386" w:rsidP="00582386">
            <w:pPr>
              <w:pStyle w:val="Odlomakpopisa"/>
              <w:numPr>
                <w:ilvl w:val="0"/>
                <w:numId w:val="7"/>
              </w:numPr>
              <w:spacing w:after="0" w:line="240" w:lineRule="auto"/>
              <w:rPr>
                <w:rFonts w:ascii="Times New Roman" w:hAnsi="Times New Roman" w:cs="Times New Roman"/>
                <w:sz w:val="24"/>
                <w:szCs w:val="24"/>
              </w:rPr>
            </w:pPr>
            <w:r w:rsidRPr="00CD1ECA">
              <w:rPr>
                <w:rFonts w:ascii="Times New Roman" w:hAnsi="Times New Roman" w:cs="Times New Roman"/>
                <w:sz w:val="24"/>
                <w:szCs w:val="24"/>
              </w:rPr>
              <w:t>Kod rasprave učenici uočavaju kako niti jedan problem nije jednostran i jedinstven, te ga proučavaju s različitih gledišta  i priklanjaju se grupi koja im više odgovara.</w:t>
            </w:r>
          </w:p>
        </w:tc>
      </w:tr>
      <w:tr w:rsidR="00582386" w:rsidRPr="00E97D12" w:rsidTr="00582386">
        <w:tc>
          <w:tcPr>
            <w:tcW w:w="1870" w:type="dxa"/>
            <w:shd w:val="clear" w:color="auto" w:fill="DBE5F1" w:themeFill="accent1" w:themeFillTint="33"/>
            <w:vAlign w:val="center"/>
          </w:tcPr>
          <w:p w:rsidR="00582386" w:rsidRPr="00582386" w:rsidRDefault="00582386" w:rsidP="00582386">
            <w:pPr>
              <w:spacing w:before="240"/>
              <w:jc w:val="center"/>
              <w:rPr>
                <w:b/>
              </w:rPr>
            </w:pPr>
            <w:r w:rsidRPr="00582386">
              <w:rPr>
                <w:b/>
              </w:rPr>
              <w:t>NOSITELJI AKTIVNOSTI, PROGRAMA I/ILI PROJEKTA I NJIHOVA ODGOVORNOST</w:t>
            </w:r>
          </w:p>
        </w:tc>
        <w:tc>
          <w:tcPr>
            <w:tcW w:w="7418" w:type="dxa"/>
          </w:tcPr>
          <w:p w:rsidR="00582386" w:rsidRPr="00CD1ECA" w:rsidRDefault="00582386" w:rsidP="00582386">
            <w:pPr>
              <w:spacing w:before="240"/>
            </w:pPr>
          </w:p>
          <w:p w:rsidR="00582386" w:rsidRPr="00CD1ECA" w:rsidRDefault="00582386" w:rsidP="00582386">
            <w:pPr>
              <w:spacing w:before="240"/>
            </w:pPr>
            <w:r w:rsidRPr="00CD1ECA">
              <w:t>Vinka Marić, prof. i učenici eko grupe</w:t>
            </w:r>
          </w:p>
        </w:tc>
      </w:tr>
      <w:tr w:rsidR="00582386" w:rsidRPr="00E97D12" w:rsidTr="00582386">
        <w:tc>
          <w:tcPr>
            <w:tcW w:w="1870" w:type="dxa"/>
            <w:shd w:val="clear" w:color="auto" w:fill="DBE5F1" w:themeFill="accent1" w:themeFillTint="33"/>
            <w:vAlign w:val="center"/>
          </w:tcPr>
          <w:p w:rsidR="00582386" w:rsidRPr="00582386" w:rsidRDefault="00582386" w:rsidP="00582386">
            <w:pPr>
              <w:spacing w:before="240"/>
              <w:jc w:val="center"/>
              <w:rPr>
                <w:b/>
              </w:rPr>
            </w:pPr>
            <w:r w:rsidRPr="00582386">
              <w:rPr>
                <w:b/>
              </w:rPr>
              <w:lastRenderedPageBreak/>
              <w:t>NAČIN REALIZACIJE AKTIVNOSTI, PROGRAMA I/ILI PROJEKTA</w:t>
            </w:r>
          </w:p>
        </w:tc>
        <w:tc>
          <w:tcPr>
            <w:tcW w:w="7418" w:type="dxa"/>
          </w:tcPr>
          <w:p w:rsidR="00582386" w:rsidRPr="00CD1ECA" w:rsidRDefault="00582386" w:rsidP="00582386">
            <w:pPr>
              <w:pStyle w:val="Odlomakpopisa"/>
              <w:numPr>
                <w:ilvl w:val="0"/>
                <w:numId w:val="41"/>
              </w:numPr>
              <w:spacing w:after="0" w:line="240" w:lineRule="auto"/>
              <w:rPr>
                <w:rFonts w:ascii="Times New Roman" w:hAnsi="Times New Roman" w:cs="Times New Roman"/>
                <w:sz w:val="24"/>
                <w:szCs w:val="24"/>
              </w:rPr>
            </w:pPr>
            <w:r w:rsidRPr="00CD1ECA">
              <w:rPr>
                <w:rFonts w:ascii="Times New Roman" w:hAnsi="Times New Roman" w:cs="Times New Roman"/>
                <w:sz w:val="24"/>
                <w:szCs w:val="24"/>
              </w:rPr>
              <w:t xml:space="preserve">STANICA </w:t>
            </w:r>
          </w:p>
          <w:p w:rsidR="00582386" w:rsidRPr="00CD1ECA" w:rsidRDefault="00582386" w:rsidP="00582386">
            <w:pPr>
              <w:pStyle w:val="Odlomakpopisa"/>
              <w:numPr>
                <w:ilvl w:val="0"/>
                <w:numId w:val="41"/>
              </w:numPr>
              <w:spacing w:after="0" w:line="240" w:lineRule="auto"/>
              <w:rPr>
                <w:rFonts w:ascii="Times New Roman" w:hAnsi="Times New Roman" w:cs="Times New Roman"/>
                <w:sz w:val="24"/>
                <w:szCs w:val="24"/>
              </w:rPr>
            </w:pPr>
            <w:r w:rsidRPr="00CD1ECA">
              <w:rPr>
                <w:rFonts w:ascii="Times New Roman" w:hAnsi="Times New Roman" w:cs="Times New Roman"/>
                <w:sz w:val="24"/>
                <w:szCs w:val="24"/>
              </w:rPr>
              <w:t>POJAVA ŽIVOTA NA ZEMLJI: rasprava „ Istrijebiti ili ne“</w:t>
            </w:r>
          </w:p>
          <w:p w:rsidR="00582386" w:rsidRPr="00CD1ECA" w:rsidRDefault="00582386" w:rsidP="00582386">
            <w:pPr>
              <w:pStyle w:val="Odlomakpopisa"/>
              <w:numPr>
                <w:ilvl w:val="0"/>
                <w:numId w:val="41"/>
              </w:numPr>
              <w:spacing w:after="0" w:line="240" w:lineRule="auto"/>
              <w:rPr>
                <w:rFonts w:ascii="Times New Roman" w:hAnsi="Times New Roman" w:cs="Times New Roman"/>
                <w:sz w:val="24"/>
                <w:szCs w:val="24"/>
              </w:rPr>
            </w:pPr>
            <w:r w:rsidRPr="00CD1ECA">
              <w:rPr>
                <w:rFonts w:ascii="Times New Roman" w:hAnsi="Times New Roman" w:cs="Times New Roman"/>
                <w:sz w:val="24"/>
                <w:szCs w:val="24"/>
              </w:rPr>
              <w:t>Mikroskopiranje različitih materijala, te izrada preparata</w:t>
            </w:r>
          </w:p>
          <w:p w:rsidR="00582386" w:rsidRPr="00CD1ECA" w:rsidRDefault="00582386" w:rsidP="00582386">
            <w:pPr>
              <w:pStyle w:val="Odlomakpopisa"/>
              <w:numPr>
                <w:ilvl w:val="0"/>
                <w:numId w:val="41"/>
              </w:numPr>
              <w:spacing w:after="0" w:line="240" w:lineRule="auto"/>
              <w:rPr>
                <w:rFonts w:ascii="Times New Roman" w:hAnsi="Times New Roman" w:cs="Times New Roman"/>
                <w:sz w:val="24"/>
                <w:szCs w:val="24"/>
              </w:rPr>
            </w:pPr>
            <w:r w:rsidRPr="00CD1ECA">
              <w:rPr>
                <w:rFonts w:ascii="Times New Roman" w:hAnsi="Times New Roman" w:cs="Times New Roman"/>
                <w:sz w:val="24"/>
                <w:szCs w:val="24"/>
              </w:rPr>
              <w:t>GLJIVE: BIOINDIKATORI</w:t>
            </w:r>
          </w:p>
          <w:p w:rsidR="00582386" w:rsidRPr="00CD1ECA" w:rsidRDefault="00582386" w:rsidP="00582386">
            <w:pPr>
              <w:pStyle w:val="Odlomakpopisa"/>
              <w:numPr>
                <w:ilvl w:val="0"/>
                <w:numId w:val="41"/>
              </w:numPr>
              <w:spacing w:after="0" w:line="240" w:lineRule="auto"/>
              <w:rPr>
                <w:rFonts w:ascii="Times New Roman" w:hAnsi="Times New Roman" w:cs="Times New Roman"/>
                <w:sz w:val="24"/>
                <w:szCs w:val="24"/>
              </w:rPr>
            </w:pPr>
            <w:r w:rsidRPr="00CD1ECA">
              <w:rPr>
                <w:rFonts w:ascii="Times New Roman" w:hAnsi="Times New Roman" w:cs="Times New Roman"/>
                <w:sz w:val="24"/>
                <w:szCs w:val="24"/>
              </w:rPr>
              <w:t>RAZVOJ MNOGOSTANIČNIH ŽIVOTINJA: zanimljivosti iz života zadružnih kukaca, štetnici u poljoprivredi i šumarstvu</w:t>
            </w:r>
          </w:p>
          <w:p w:rsidR="00582386" w:rsidRPr="00CD1ECA" w:rsidRDefault="00582386" w:rsidP="00582386">
            <w:pPr>
              <w:pStyle w:val="Odlomakpopisa"/>
              <w:numPr>
                <w:ilvl w:val="0"/>
                <w:numId w:val="41"/>
              </w:numPr>
              <w:spacing w:after="0" w:line="240" w:lineRule="auto"/>
              <w:rPr>
                <w:rFonts w:ascii="Times New Roman" w:hAnsi="Times New Roman" w:cs="Times New Roman"/>
                <w:sz w:val="24"/>
                <w:szCs w:val="24"/>
              </w:rPr>
            </w:pPr>
            <w:r w:rsidRPr="00CD1ECA">
              <w:rPr>
                <w:rFonts w:ascii="Times New Roman" w:hAnsi="Times New Roman" w:cs="Times New Roman"/>
                <w:sz w:val="24"/>
                <w:szCs w:val="24"/>
              </w:rPr>
              <w:t>RAZVOJ BILJAKA: raznolikost biljnog svijeta</w:t>
            </w:r>
          </w:p>
          <w:p w:rsidR="00582386" w:rsidRPr="00CD1ECA" w:rsidRDefault="00582386" w:rsidP="00582386">
            <w:pPr>
              <w:pStyle w:val="Odlomakpopisa"/>
              <w:numPr>
                <w:ilvl w:val="0"/>
                <w:numId w:val="41"/>
              </w:numPr>
              <w:spacing w:after="0" w:line="240" w:lineRule="auto"/>
              <w:rPr>
                <w:rFonts w:ascii="Times New Roman" w:hAnsi="Times New Roman" w:cs="Times New Roman"/>
                <w:sz w:val="24"/>
                <w:szCs w:val="24"/>
              </w:rPr>
            </w:pPr>
            <w:r w:rsidRPr="00CD1ECA">
              <w:rPr>
                <w:rFonts w:ascii="Times New Roman" w:hAnsi="Times New Roman" w:cs="Times New Roman"/>
                <w:sz w:val="24"/>
                <w:szCs w:val="24"/>
              </w:rPr>
              <w:t>ORGANSKI SUSTAVI</w:t>
            </w:r>
          </w:p>
          <w:p w:rsidR="00582386" w:rsidRPr="00CD1ECA" w:rsidRDefault="00582386" w:rsidP="00582386">
            <w:pPr>
              <w:pStyle w:val="Odlomakpopisa"/>
              <w:numPr>
                <w:ilvl w:val="0"/>
                <w:numId w:val="41"/>
              </w:numPr>
              <w:spacing w:after="0" w:line="240" w:lineRule="auto"/>
              <w:rPr>
                <w:rFonts w:ascii="Times New Roman" w:hAnsi="Times New Roman" w:cs="Times New Roman"/>
                <w:sz w:val="24"/>
                <w:szCs w:val="24"/>
              </w:rPr>
            </w:pPr>
            <w:r w:rsidRPr="00CD1ECA">
              <w:rPr>
                <w:rFonts w:ascii="Times New Roman" w:hAnsi="Times New Roman" w:cs="Times New Roman"/>
                <w:sz w:val="24"/>
                <w:szCs w:val="24"/>
              </w:rPr>
              <w:t xml:space="preserve">-program rada eko grupe prati nastavni plan </w:t>
            </w:r>
          </w:p>
          <w:p w:rsidR="00582386" w:rsidRPr="00CD1ECA" w:rsidRDefault="00582386" w:rsidP="00582386">
            <w:pPr>
              <w:pStyle w:val="Odlomakpopisa"/>
              <w:numPr>
                <w:ilvl w:val="0"/>
                <w:numId w:val="41"/>
              </w:numPr>
              <w:spacing w:after="0" w:line="240" w:lineRule="auto"/>
              <w:rPr>
                <w:rFonts w:ascii="Times New Roman" w:hAnsi="Times New Roman" w:cs="Times New Roman"/>
                <w:sz w:val="24"/>
                <w:szCs w:val="24"/>
              </w:rPr>
            </w:pPr>
            <w:r w:rsidRPr="00CD1ECA">
              <w:rPr>
                <w:rFonts w:ascii="Times New Roman" w:hAnsi="Times New Roman" w:cs="Times New Roman"/>
                <w:sz w:val="24"/>
                <w:szCs w:val="24"/>
              </w:rPr>
              <w:t>-posjet izložbama i radionicama na teme povezane sa sadržajem</w:t>
            </w:r>
          </w:p>
          <w:p w:rsidR="00582386" w:rsidRPr="00CD1ECA" w:rsidRDefault="00582386" w:rsidP="00582386">
            <w:pPr>
              <w:pStyle w:val="Odlomakpopisa"/>
              <w:numPr>
                <w:ilvl w:val="0"/>
                <w:numId w:val="8"/>
              </w:numPr>
              <w:spacing w:after="0" w:line="240" w:lineRule="auto"/>
              <w:rPr>
                <w:rFonts w:ascii="Times New Roman" w:hAnsi="Times New Roman" w:cs="Times New Roman"/>
                <w:sz w:val="24"/>
                <w:szCs w:val="24"/>
              </w:rPr>
            </w:pPr>
            <w:r w:rsidRPr="00CD1ECA">
              <w:rPr>
                <w:rFonts w:ascii="Times New Roman" w:hAnsi="Times New Roman" w:cs="Times New Roman"/>
                <w:sz w:val="24"/>
                <w:szCs w:val="24"/>
              </w:rPr>
              <w:t>-organiziranje terenske nastave povezane sa radom eko grupe</w:t>
            </w:r>
          </w:p>
          <w:p w:rsidR="00582386" w:rsidRPr="00CD1ECA" w:rsidRDefault="00582386" w:rsidP="00582386">
            <w:pPr>
              <w:pStyle w:val="Odlomakpopisa"/>
              <w:numPr>
                <w:ilvl w:val="0"/>
                <w:numId w:val="8"/>
              </w:numPr>
              <w:spacing w:after="0" w:line="240" w:lineRule="auto"/>
              <w:rPr>
                <w:rFonts w:ascii="Times New Roman" w:hAnsi="Times New Roman" w:cs="Times New Roman"/>
                <w:sz w:val="24"/>
                <w:szCs w:val="24"/>
              </w:rPr>
            </w:pPr>
            <w:r w:rsidRPr="00CD1ECA">
              <w:rPr>
                <w:rFonts w:ascii="Times New Roman" w:hAnsi="Times New Roman" w:cs="Times New Roman"/>
                <w:sz w:val="24"/>
                <w:szCs w:val="24"/>
              </w:rPr>
              <w:t>-organiziranje akcija očuvanja okoliša</w:t>
            </w:r>
          </w:p>
        </w:tc>
      </w:tr>
      <w:tr w:rsidR="00582386" w:rsidRPr="00E97D12" w:rsidTr="00582386">
        <w:tc>
          <w:tcPr>
            <w:tcW w:w="1870" w:type="dxa"/>
            <w:shd w:val="clear" w:color="auto" w:fill="DBE5F1" w:themeFill="accent1" w:themeFillTint="33"/>
            <w:vAlign w:val="center"/>
          </w:tcPr>
          <w:p w:rsidR="00582386" w:rsidRPr="00582386" w:rsidRDefault="00582386" w:rsidP="00582386">
            <w:pPr>
              <w:spacing w:before="240"/>
              <w:jc w:val="center"/>
              <w:rPr>
                <w:b/>
              </w:rPr>
            </w:pPr>
            <w:r w:rsidRPr="00582386">
              <w:rPr>
                <w:b/>
              </w:rPr>
              <w:t>VREMENIK AKTIVNOSTI, PROGRAMA I/ILI PROJEKTA</w:t>
            </w:r>
          </w:p>
        </w:tc>
        <w:tc>
          <w:tcPr>
            <w:tcW w:w="7418" w:type="dxa"/>
          </w:tcPr>
          <w:p w:rsidR="00582386" w:rsidRPr="00CD1ECA" w:rsidRDefault="00582386" w:rsidP="00582386">
            <w:pPr>
              <w:spacing w:before="240"/>
            </w:pPr>
            <w:r w:rsidRPr="00CD1ECA">
              <w:t>tijekom školske godine</w:t>
            </w:r>
          </w:p>
        </w:tc>
      </w:tr>
      <w:tr w:rsidR="00582386" w:rsidRPr="00E97D12" w:rsidTr="00582386">
        <w:tc>
          <w:tcPr>
            <w:tcW w:w="1870" w:type="dxa"/>
            <w:shd w:val="clear" w:color="auto" w:fill="DBE5F1" w:themeFill="accent1" w:themeFillTint="33"/>
            <w:vAlign w:val="center"/>
          </w:tcPr>
          <w:p w:rsidR="00582386" w:rsidRPr="00582386" w:rsidRDefault="00582386" w:rsidP="00582386">
            <w:pPr>
              <w:spacing w:before="240"/>
              <w:jc w:val="center"/>
              <w:rPr>
                <w:b/>
              </w:rPr>
            </w:pPr>
            <w:r w:rsidRPr="00582386">
              <w:rPr>
                <w:b/>
              </w:rPr>
              <w:t>OKVIRNI TROŠKOVNIK AKTIVNOSTI, PROGRAMA I/ILI PROJEKTA</w:t>
            </w:r>
          </w:p>
        </w:tc>
        <w:tc>
          <w:tcPr>
            <w:tcW w:w="7418" w:type="dxa"/>
          </w:tcPr>
          <w:p w:rsidR="00582386" w:rsidRPr="00CD1ECA" w:rsidRDefault="00582386" w:rsidP="00582386">
            <w:pPr>
              <w:spacing w:before="240"/>
            </w:pPr>
          </w:p>
        </w:tc>
      </w:tr>
      <w:tr w:rsidR="00582386" w:rsidRPr="00E97D12" w:rsidTr="00582386">
        <w:tc>
          <w:tcPr>
            <w:tcW w:w="1870" w:type="dxa"/>
            <w:shd w:val="clear" w:color="auto" w:fill="DBE5F1" w:themeFill="accent1" w:themeFillTint="33"/>
            <w:vAlign w:val="center"/>
          </w:tcPr>
          <w:p w:rsidR="00582386" w:rsidRPr="00582386" w:rsidRDefault="00582386" w:rsidP="00582386">
            <w:pPr>
              <w:spacing w:before="240"/>
              <w:jc w:val="center"/>
              <w:rPr>
                <w:b/>
              </w:rPr>
            </w:pPr>
            <w:r w:rsidRPr="00582386">
              <w:rPr>
                <w:b/>
              </w:rPr>
              <w:t>NAČIN NJEGOVA PRAĆENJA</w:t>
            </w:r>
          </w:p>
        </w:tc>
        <w:tc>
          <w:tcPr>
            <w:tcW w:w="7418" w:type="dxa"/>
          </w:tcPr>
          <w:p w:rsidR="00582386" w:rsidRPr="00CD1ECA" w:rsidRDefault="00582386" w:rsidP="00582386">
            <w:r w:rsidRPr="00CD1ECA">
              <w:t>Učenike pripremiti za snalaženje u životnim situacijama te njihove rezultate i aktivnost nagraditi</w:t>
            </w:r>
          </w:p>
        </w:tc>
      </w:tr>
    </w:tbl>
    <w:p w:rsidR="00582386" w:rsidRPr="00E97D12" w:rsidRDefault="00582386" w:rsidP="00582386"/>
    <w:p w:rsidR="00BB667C" w:rsidRDefault="00BB667C" w:rsidP="005D1CDE">
      <w:pPr>
        <w:autoSpaceDE w:val="0"/>
        <w:autoSpaceDN w:val="0"/>
        <w:adjustRightInd w:val="0"/>
        <w:spacing w:after="240" w:line="360" w:lineRule="auto"/>
        <w:ind w:firstLine="708"/>
      </w:pPr>
    </w:p>
    <w:tbl>
      <w:tblPr>
        <w:tblStyle w:val="Reetkatablice"/>
        <w:tblW w:w="0" w:type="auto"/>
        <w:tblLook w:val="04A0" w:firstRow="1" w:lastRow="0" w:firstColumn="1" w:lastColumn="0" w:noHBand="0" w:noVBand="1"/>
      </w:tblPr>
      <w:tblGrid>
        <w:gridCol w:w="2137"/>
        <w:gridCol w:w="6925"/>
      </w:tblGrid>
      <w:tr w:rsidR="00770035" w:rsidRPr="008F1DEA" w:rsidTr="003546A0">
        <w:tc>
          <w:tcPr>
            <w:tcW w:w="1870" w:type="dxa"/>
            <w:shd w:val="clear" w:color="auto" w:fill="DBE5F1" w:themeFill="accent1" w:themeFillTint="33"/>
            <w:vAlign w:val="center"/>
          </w:tcPr>
          <w:p w:rsidR="00770035" w:rsidRPr="008F1DEA" w:rsidRDefault="00770035" w:rsidP="003546A0">
            <w:pPr>
              <w:spacing w:before="240"/>
              <w:jc w:val="center"/>
              <w:rPr>
                <w:b/>
              </w:rPr>
            </w:pPr>
            <w:r w:rsidRPr="008F1DEA">
              <w:rPr>
                <w:b/>
              </w:rPr>
              <w:t>AKTIVNOST, PROGRAM I/ILI PROJEKT</w:t>
            </w:r>
          </w:p>
        </w:tc>
        <w:tc>
          <w:tcPr>
            <w:tcW w:w="7418" w:type="dxa"/>
            <w:shd w:val="clear" w:color="auto" w:fill="DBE5F1" w:themeFill="accent1" w:themeFillTint="33"/>
          </w:tcPr>
          <w:p w:rsidR="00770035" w:rsidRPr="008C70EB" w:rsidRDefault="00770035" w:rsidP="008C70EB">
            <w:pPr>
              <w:pStyle w:val="Naslov2"/>
              <w:jc w:val="center"/>
              <w:outlineLvl w:val="1"/>
              <w:rPr>
                <w:rFonts w:ascii="Times New Roman" w:hAnsi="Times New Roman" w:cs="Times New Roman"/>
                <w:color w:val="auto"/>
                <w:sz w:val="28"/>
                <w:szCs w:val="28"/>
              </w:rPr>
            </w:pPr>
            <w:bookmarkStart w:id="105" w:name="_Toc526264035"/>
            <w:r w:rsidRPr="008C70EB">
              <w:rPr>
                <w:rFonts w:ascii="Times New Roman" w:hAnsi="Times New Roman" w:cs="Times New Roman"/>
                <w:color w:val="auto"/>
                <w:sz w:val="28"/>
                <w:szCs w:val="28"/>
              </w:rPr>
              <w:t>INA: MALI KNJIŽNIČARI</w:t>
            </w:r>
            <w:bookmarkEnd w:id="105"/>
          </w:p>
        </w:tc>
      </w:tr>
      <w:tr w:rsidR="00770035" w:rsidRPr="008F1DEA" w:rsidTr="003546A0">
        <w:tc>
          <w:tcPr>
            <w:tcW w:w="1870" w:type="dxa"/>
            <w:shd w:val="clear" w:color="auto" w:fill="DBE5F1" w:themeFill="accent1" w:themeFillTint="33"/>
            <w:vAlign w:val="center"/>
          </w:tcPr>
          <w:p w:rsidR="00770035" w:rsidRPr="008F1DEA" w:rsidRDefault="00770035" w:rsidP="003546A0">
            <w:pPr>
              <w:spacing w:before="240"/>
              <w:jc w:val="center"/>
              <w:rPr>
                <w:b/>
              </w:rPr>
            </w:pPr>
            <w:r w:rsidRPr="008F1DEA">
              <w:rPr>
                <w:b/>
              </w:rPr>
              <w:t>CILJEVI AKTIVNOSTI, PROGRAMA I/ILI PROJEKTA</w:t>
            </w:r>
          </w:p>
        </w:tc>
        <w:tc>
          <w:tcPr>
            <w:tcW w:w="7418" w:type="dxa"/>
            <w:vAlign w:val="center"/>
          </w:tcPr>
          <w:p w:rsidR="00770035" w:rsidRPr="008F1DEA" w:rsidRDefault="00770035" w:rsidP="003546A0">
            <w:pPr>
              <w:spacing w:before="240"/>
              <w:jc w:val="both"/>
            </w:pPr>
            <w:r>
              <w:t>Stjecanje osnovnih znanja o poslovanju školske knjižnice; r</w:t>
            </w:r>
            <w:r w:rsidRPr="008F1DEA">
              <w:t xml:space="preserve">azvijanje radnih navika i </w:t>
            </w:r>
            <w:r>
              <w:t xml:space="preserve">organizacijskih </w:t>
            </w:r>
            <w:r w:rsidRPr="008F1DEA">
              <w:t>sposobnosti učenika kroz praktičan rad na poslovima povezanim s organizacijom rada u knjiž</w:t>
            </w:r>
            <w:r>
              <w:t>nici i obradom knjižnične građe; razvijanje interesa za knjigu i poticanje čitanja; upoznavanje s vrstama knjižnica.</w:t>
            </w:r>
          </w:p>
        </w:tc>
      </w:tr>
      <w:tr w:rsidR="00770035" w:rsidRPr="008F1DEA" w:rsidTr="003546A0">
        <w:tc>
          <w:tcPr>
            <w:tcW w:w="1870" w:type="dxa"/>
            <w:shd w:val="clear" w:color="auto" w:fill="DBE5F1" w:themeFill="accent1" w:themeFillTint="33"/>
            <w:vAlign w:val="center"/>
          </w:tcPr>
          <w:p w:rsidR="00770035" w:rsidRPr="008F1DEA" w:rsidRDefault="00770035" w:rsidP="003546A0">
            <w:pPr>
              <w:spacing w:before="240"/>
              <w:jc w:val="center"/>
              <w:rPr>
                <w:b/>
              </w:rPr>
            </w:pPr>
            <w:r w:rsidRPr="008F1DEA">
              <w:rPr>
                <w:b/>
              </w:rPr>
              <w:t>NAMJENA AKTIVNOSTI, PROGRAMA I/ILI PROJEKTA</w:t>
            </w:r>
          </w:p>
        </w:tc>
        <w:tc>
          <w:tcPr>
            <w:tcW w:w="7418" w:type="dxa"/>
          </w:tcPr>
          <w:p w:rsidR="00770035" w:rsidRPr="008F1DEA" w:rsidRDefault="00770035" w:rsidP="003546A0">
            <w:pPr>
              <w:spacing w:before="240"/>
              <w:jc w:val="both"/>
            </w:pPr>
            <w:r w:rsidRPr="008F1DEA">
              <w:t>Mali knjižničari posuđuju knjige korisnicima, slažu knjige na police, lijepe džepiće i datumnike na nove knjige, uređuju tematske panoe u knjižnici, pripremaju izložbe, sudjeluju u kreativnim radionic</w:t>
            </w:r>
            <w:r>
              <w:t>am</w:t>
            </w:r>
            <w:r w:rsidRPr="008F1DEA">
              <w:t xml:space="preserve">a </w:t>
            </w:r>
            <w:r>
              <w:t>i u projektima te</w:t>
            </w:r>
            <w:r w:rsidRPr="008F1DEA">
              <w:t xml:space="preserve"> u realizaciji kulturne i javne djelatnosti škole i školske knjižnice.</w:t>
            </w:r>
            <w:r>
              <w:t xml:space="preserve"> Uređuju mrežnu stranicu škole. Posjećuju druge knjižnice kako bi naučili razlikovati školsku od narodne i nacionalne. </w:t>
            </w:r>
          </w:p>
        </w:tc>
      </w:tr>
      <w:tr w:rsidR="00770035" w:rsidRPr="008F1DEA" w:rsidTr="003546A0">
        <w:tc>
          <w:tcPr>
            <w:tcW w:w="1870" w:type="dxa"/>
            <w:shd w:val="clear" w:color="auto" w:fill="DBE5F1" w:themeFill="accent1" w:themeFillTint="33"/>
            <w:vAlign w:val="center"/>
          </w:tcPr>
          <w:p w:rsidR="00770035" w:rsidRPr="008F1DEA" w:rsidRDefault="00770035" w:rsidP="003546A0">
            <w:pPr>
              <w:spacing w:before="240"/>
              <w:jc w:val="center"/>
              <w:rPr>
                <w:b/>
              </w:rPr>
            </w:pPr>
            <w:r w:rsidRPr="008F1DEA">
              <w:rPr>
                <w:b/>
              </w:rPr>
              <w:lastRenderedPageBreak/>
              <w:t>NOSITELJI AKTIVNOSTI, PROGRAMA I/ILI PROJEKTA I NJIHOVA ODGOVORNOST</w:t>
            </w:r>
          </w:p>
        </w:tc>
        <w:tc>
          <w:tcPr>
            <w:tcW w:w="7418" w:type="dxa"/>
          </w:tcPr>
          <w:p w:rsidR="00770035" w:rsidRPr="008F1DEA" w:rsidRDefault="00770035" w:rsidP="003546A0">
            <w:pPr>
              <w:spacing w:before="240"/>
              <w:jc w:val="both"/>
            </w:pPr>
            <w:r w:rsidRPr="008F1DEA">
              <w:t>Školska knjižničarka</w:t>
            </w:r>
            <w:r>
              <w:t xml:space="preserve"> i zainteresirani učenici 5.-8. razreda (do 14 učenika).</w:t>
            </w:r>
          </w:p>
        </w:tc>
      </w:tr>
      <w:tr w:rsidR="00770035" w:rsidRPr="008F1DEA" w:rsidTr="003546A0">
        <w:tc>
          <w:tcPr>
            <w:tcW w:w="1870" w:type="dxa"/>
            <w:shd w:val="clear" w:color="auto" w:fill="DBE5F1" w:themeFill="accent1" w:themeFillTint="33"/>
            <w:vAlign w:val="center"/>
          </w:tcPr>
          <w:p w:rsidR="00770035" w:rsidRPr="008F1DEA" w:rsidRDefault="00770035" w:rsidP="003546A0">
            <w:pPr>
              <w:spacing w:before="240"/>
              <w:jc w:val="center"/>
              <w:rPr>
                <w:b/>
              </w:rPr>
            </w:pPr>
            <w:r w:rsidRPr="008F1DEA">
              <w:rPr>
                <w:b/>
              </w:rPr>
              <w:t>NAČIN REALIZACIJE AKTIVNOSTI, PROGRAMA I/ILI PROJEKTA</w:t>
            </w:r>
          </w:p>
        </w:tc>
        <w:tc>
          <w:tcPr>
            <w:tcW w:w="7418" w:type="dxa"/>
          </w:tcPr>
          <w:p w:rsidR="00770035" w:rsidRPr="008F1DEA" w:rsidRDefault="00770035" w:rsidP="003546A0">
            <w:pPr>
              <w:spacing w:before="240"/>
              <w:jc w:val="both"/>
            </w:pPr>
            <w:r w:rsidRPr="008F1DEA">
              <w:t>Upoznavanje s poslovima knjižničara u skladu s interesima i sposobnostima učenika i provedba istih</w:t>
            </w:r>
            <w:r>
              <w:t>; obilježavanje važnih datuma kroz izložbe i radionice; sudjelovanje u knjižničnim projektima; posjeti raznim knjižnicama; objavljivanje materijal ai vijesti na mrežnoj stranici škole.</w:t>
            </w:r>
          </w:p>
        </w:tc>
      </w:tr>
      <w:tr w:rsidR="00770035" w:rsidRPr="008F1DEA" w:rsidTr="003546A0">
        <w:tc>
          <w:tcPr>
            <w:tcW w:w="1870" w:type="dxa"/>
            <w:shd w:val="clear" w:color="auto" w:fill="DBE5F1" w:themeFill="accent1" w:themeFillTint="33"/>
            <w:vAlign w:val="center"/>
          </w:tcPr>
          <w:p w:rsidR="00770035" w:rsidRPr="008F1DEA" w:rsidRDefault="00770035" w:rsidP="003546A0">
            <w:pPr>
              <w:spacing w:before="240"/>
              <w:jc w:val="center"/>
              <w:rPr>
                <w:b/>
              </w:rPr>
            </w:pPr>
            <w:r w:rsidRPr="008F1DEA">
              <w:rPr>
                <w:b/>
              </w:rPr>
              <w:t>VREMENIK AKTIVNOSTI, PROGRAMA I/ILI PROJEKTA</w:t>
            </w:r>
          </w:p>
        </w:tc>
        <w:tc>
          <w:tcPr>
            <w:tcW w:w="7418" w:type="dxa"/>
          </w:tcPr>
          <w:p w:rsidR="00770035" w:rsidRDefault="00770035" w:rsidP="003546A0">
            <w:pPr>
              <w:spacing w:before="240"/>
              <w:jc w:val="both"/>
            </w:pPr>
            <w:r>
              <w:t>Četvrtkom 13.15-14.00 sati u školskoj knjižnici i pod odmorima.</w:t>
            </w:r>
          </w:p>
          <w:p w:rsidR="00770035" w:rsidRDefault="00770035" w:rsidP="003546A0">
            <w:pPr>
              <w:spacing w:before="240"/>
              <w:jc w:val="both"/>
            </w:pPr>
            <w:r>
              <w:t>Obilježavanje važnih datuma:</w:t>
            </w:r>
          </w:p>
          <w:p w:rsidR="00770035" w:rsidRDefault="00770035" w:rsidP="00770035">
            <w:pPr>
              <w:pStyle w:val="Odlomakpopisa"/>
              <w:numPr>
                <w:ilvl w:val="0"/>
                <w:numId w:val="42"/>
              </w:numPr>
              <w:spacing w:before="240" w:after="0" w:line="240" w:lineRule="auto"/>
              <w:jc w:val="both"/>
              <w:rPr>
                <w:rFonts w:ascii="Times New Roman" w:hAnsi="Times New Roman" w:cs="Times New Roman"/>
                <w:sz w:val="24"/>
                <w:szCs w:val="24"/>
              </w:rPr>
            </w:pPr>
            <w:r w:rsidRPr="0008778B">
              <w:rPr>
                <w:rFonts w:ascii="Times New Roman" w:hAnsi="Times New Roman" w:cs="Times New Roman"/>
                <w:sz w:val="24"/>
                <w:szCs w:val="24"/>
              </w:rPr>
              <w:t>Rujan- Međunarodni dan pismenosti</w:t>
            </w:r>
          </w:p>
          <w:p w:rsidR="00770035" w:rsidRPr="00283B3F" w:rsidRDefault="00770035" w:rsidP="00770035">
            <w:pPr>
              <w:pStyle w:val="Odlomakpopisa"/>
              <w:numPr>
                <w:ilvl w:val="0"/>
                <w:numId w:val="42"/>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Listopad - Bookmark Exchange Project, </w:t>
            </w:r>
            <w:r w:rsidRPr="00283B3F">
              <w:rPr>
                <w:rFonts w:ascii="Times New Roman" w:hAnsi="Times New Roman" w:cs="Times New Roman"/>
                <w:sz w:val="24"/>
                <w:szCs w:val="24"/>
              </w:rPr>
              <w:t>Međunarodni dan školskih knjižnica</w:t>
            </w:r>
          </w:p>
          <w:p w:rsidR="00770035" w:rsidRDefault="00770035" w:rsidP="00770035">
            <w:pPr>
              <w:pStyle w:val="Odlomakpopisa"/>
              <w:numPr>
                <w:ilvl w:val="0"/>
                <w:numId w:val="42"/>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Listopad/studeni –</w:t>
            </w:r>
            <w:r w:rsidRPr="0008778B">
              <w:rPr>
                <w:rFonts w:ascii="Times New Roman" w:hAnsi="Times New Roman" w:cs="Times New Roman"/>
                <w:sz w:val="24"/>
                <w:szCs w:val="24"/>
              </w:rPr>
              <w:t xml:space="preserve"> </w:t>
            </w:r>
            <w:r>
              <w:rPr>
                <w:rFonts w:ascii="Times New Roman" w:hAnsi="Times New Roman" w:cs="Times New Roman"/>
                <w:sz w:val="24"/>
                <w:szCs w:val="24"/>
              </w:rPr>
              <w:t xml:space="preserve">Mjesec </w:t>
            </w:r>
            <w:r w:rsidRPr="0008778B">
              <w:rPr>
                <w:rFonts w:ascii="Times New Roman" w:hAnsi="Times New Roman" w:cs="Times New Roman"/>
                <w:sz w:val="24"/>
                <w:szCs w:val="24"/>
              </w:rPr>
              <w:t>hrvatske knjige</w:t>
            </w:r>
          </w:p>
          <w:p w:rsidR="00770035" w:rsidRDefault="00770035" w:rsidP="00770035">
            <w:pPr>
              <w:pStyle w:val="Odlomakpopisa"/>
              <w:numPr>
                <w:ilvl w:val="0"/>
                <w:numId w:val="42"/>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Studeni – posjet Interliberu</w:t>
            </w:r>
          </w:p>
          <w:p w:rsidR="00770035" w:rsidRDefault="00770035" w:rsidP="00770035">
            <w:pPr>
              <w:pStyle w:val="Odlomakpopisa"/>
              <w:numPr>
                <w:ilvl w:val="0"/>
                <w:numId w:val="42"/>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Veljača – Međunarodni dan materinskog jezika</w:t>
            </w:r>
          </w:p>
          <w:p w:rsidR="00770035" w:rsidRDefault="00770035" w:rsidP="00770035">
            <w:pPr>
              <w:pStyle w:val="Odlomakpopisa"/>
              <w:numPr>
                <w:ilvl w:val="0"/>
                <w:numId w:val="42"/>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Ožujak – Međunarodni dan pripovijedanja, Svjetski dan pjesništva</w:t>
            </w:r>
          </w:p>
          <w:p w:rsidR="00770035" w:rsidRDefault="00770035" w:rsidP="00770035">
            <w:pPr>
              <w:pStyle w:val="Odlomakpopisa"/>
              <w:numPr>
                <w:ilvl w:val="0"/>
                <w:numId w:val="42"/>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Travanj – Međunarodni dan dječje knjige, Dan hrvatske knjige, Svjetski dan knjige i autorskog prava</w:t>
            </w:r>
          </w:p>
          <w:p w:rsidR="00770035" w:rsidRDefault="00770035" w:rsidP="00770035">
            <w:pPr>
              <w:pStyle w:val="Odlomakpopisa"/>
              <w:numPr>
                <w:ilvl w:val="0"/>
                <w:numId w:val="42"/>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Svibanj – Svjetski dan slobode medija</w:t>
            </w:r>
          </w:p>
          <w:p w:rsidR="00770035" w:rsidRPr="00B94956" w:rsidRDefault="00770035" w:rsidP="00770035">
            <w:pPr>
              <w:pStyle w:val="Odlomakpopisa"/>
              <w:numPr>
                <w:ilvl w:val="0"/>
                <w:numId w:val="42"/>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po</w:t>
            </w:r>
            <w:r w:rsidRPr="00B94956">
              <w:rPr>
                <w:rFonts w:ascii="Times New Roman" w:hAnsi="Times New Roman" w:cs="Times New Roman"/>
                <w:sz w:val="24"/>
                <w:szCs w:val="24"/>
              </w:rPr>
              <w:t>sjeti drugim knj</w:t>
            </w:r>
            <w:r>
              <w:rPr>
                <w:rFonts w:ascii="Times New Roman" w:hAnsi="Times New Roman" w:cs="Times New Roman"/>
                <w:sz w:val="24"/>
                <w:szCs w:val="24"/>
              </w:rPr>
              <w:t>ižnicama tijekom školske godine</w:t>
            </w:r>
          </w:p>
          <w:p w:rsidR="00770035" w:rsidRPr="008F1DEA" w:rsidRDefault="00770035" w:rsidP="003546A0">
            <w:pPr>
              <w:spacing w:before="240"/>
              <w:jc w:val="both"/>
            </w:pPr>
          </w:p>
        </w:tc>
      </w:tr>
      <w:tr w:rsidR="00770035" w:rsidRPr="008F1DEA" w:rsidTr="003546A0">
        <w:tc>
          <w:tcPr>
            <w:tcW w:w="1870" w:type="dxa"/>
            <w:shd w:val="clear" w:color="auto" w:fill="DBE5F1" w:themeFill="accent1" w:themeFillTint="33"/>
            <w:vAlign w:val="center"/>
          </w:tcPr>
          <w:p w:rsidR="00770035" w:rsidRPr="008F1DEA" w:rsidRDefault="00770035" w:rsidP="003546A0">
            <w:pPr>
              <w:spacing w:before="240"/>
              <w:jc w:val="center"/>
              <w:rPr>
                <w:b/>
              </w:rPr>
            </w:pPr>
            <w:r w:rsidRPr="008F1DEA">
              <w:rPr>
                <w:b/>
              </w:rPr>
              <w:t>OKVIRNI TROŠKOVNIK AKTIVNOSTI, PROGRAMA I/ILI PROJEKTA</w:t>
            </w:r>
          </w:p>
        </w:tc>
        <w:tc>
          <w:tcPr>
            <w:tcW w:w="7418" w:type="dxa"/>
          </w:tcPr>
          <w:p w:rsidR="00770035" w:rsidRDefault="00770035" w:rsidP="003546A0">
            <w:pPr>
              <w:spacing w:before="240"/>
              <w:jc w:val="both"/>
            </w:pPr>
            <w:r w:rsidRPr="008F1DEA">
              <w:t xml:space="preserve">Troškovi materijala za </w:t>
            </w:r>
            <w:r>
              <w:t>obradu knjižnične građe, materijala za izložbe i radionice, slanja pisama u inozemstvo = otprilike 200kn</w:t>
            </w:r>
          </w:p>
          <w:p w:rsidR="00770035" w:rsidRPr="008F1DEA" w:rsidRDefault="00770035" w:rsidP="003546A0">
            <w:pPr>
              <w:spacing w:before="240"/>
              <w:jc w:val="both"/>
            </w:pPr>
            <w:r>
              <w:t>Troškove javnog prijevoza učenici snose samostalno.</w:t>
            </w:r>
          </w:p>
        </w:tc>
      </w:tr>
      <w:tr w:rsidR="00770035" w:rsidRPr="008F1DEA" w:rsidTr="003546A0">
        <w:tc>
          <w:tcPr>
            <w:tcW w:w="1870" w:type="dxa"/>
            <w:shd w:val="clear" w:color="auto" w:fill="DBE5F1" w:themeFill="accent1" w:themeFillTint="33"/>
            <w:vAlign w:val="center"/>
          </w:tcPr>
          <w:p w:rsidR="00770035" w:rsidRPr="008F1DEA" w:rsidRDefault="00770035" w:rsidP="003546A0">
            <w:pPr>
              <w:spacing w:before="240"/>
              <w:jc w:val="center"/>
              <w:rPr>
                <w:b/>
              </w:rPr>
            </w:pPr>
            <w:r w:rsidRPr="008F1DEA">
              <w:rPr>
                <w:b/>
              </w:rPr>
              <w:t>NAČIN NJEGOVA PRAĆENJA</w:t>
            </w:r>
          </w:p>
        </w:tc>
        <w:tc>
          <w:tcPr>
            <w:tcW w:w="7418" w:type="dxa"/>
          </w:tcPr>
          <w:p w:rsidR="00770035" w:rsidRPr="008F1DEA" w:rsidRDefault="00770035" w:rsidP="003546A0">
            <w:pPr>
              <w:spacing w:before="240"/>
              <w:jc w:val="both"/>
            </w:pPr>
            <w:r w:rsidRPr="008F1DEA">
              <w:t>Samovrednovanje učenikove aktivnosti (povratne informacije koriste se za poboljšanje rada skupine)</w:t>
            </w:r>
            <w:r>
              <w:t>, objave na mrežnoj stranici škole.</w:t>
            </w:r>
          </w:p>
        </w:tc>
      </w:tr>
    </w:tbl>
    <w:p w:rsidR="00770035" w:rsidRDefault="00770035" w:rsidP="00770035"/>
    <w:p w:rsidR="008C70EB" w:rsidRDefault="008C70EB" w:rsidP="00770035"/>
    <w:p w:rsidR="008C70EB" w:rsidRPr="008F1DEA" w:rsidRDefault="008C70EB" w:rsidP="00770035"/>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151"/>
      </w:tblGrid>
      <w:tr w:rsidR="00770035" w:rsidRPr="00437AE8" w:rsidTr="003546A0">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70035" w:rsidRPr="00437AE8" w:rsidRDefault="00770035" w:rsidP="003546A0">
            <w:pPr>
              <w:spacing w:before="240"/>
              <w:jc w:val="center"/>
              <w:rPr>
                <w:b/>
                <w:lang w:eastAsia="en-US"/>
              </w:rPr>
            </w:pPr>
            <w:r w:rsidRPr="00437AE8">
              <w:rPr>
                <w:b/>
              </w:rPr>
              <w:t>AKTIVNOST</w:t>
            </w:r>
          </w:p>
        </w:tc>
        <w:tc>
          <w:tcPr>
            <w:tcW w:w="7151" w:type="dxa"/>
            <w:tcBorders>
              <w:top w:val="single" w:sz="4" w:space="0" w:color="auto"/>
              <w:left w:val="single" w:sz="4" w:space="0" w:color="auto"/>
              <w:bottom w:val="single" w:sz="4" w:space="0" w:color="auto"/>
              <w:right w:val="single" w:sz="4" w:space="0" w:color="auto"/>
            </w:tcBorders>
            <w:shd w:val="clear" w:color="auto" w:fill="DBE5F1"/>
            <w:hideMark/>
          </w:tcPr>
          <w:p w:rsidR="00770035" w:rsidRPr="008C70EB" w:rsidRDefault="00770035" w:rsidP="008C70EB">
            <w:pPr>
              <w:pStyle w:val="Naslov2"/>
              <w:jc w:val="center"/>
              <w:rPr>
                <w:rFonts w:ascii="Times New Roman" w:hAnsi="Times New Roman" w:cs="Times New Roman"/>
                <w:color w:val="auto"/>
                <w:sz w:val="28"/>
                <w:szCs w:val="28"/>
                <w:lang w:eastAsia="en-US"/>
              </w:rPr>
            </w:pPr>
            <w:bookmarkStart w:id="106" w:name="_Toc526264036"/>
            <w:r w:rsidRPr="008C70EB">
              <w:rPr>
                <w:rFonts w:ascii="Times New Roman" w:hAnsi="Times New Roman" w:cs="Times New Roman"/>
                <w:color w:val="auto"/>
                <w:sz w:val="28"/>
                <w:szCs w:val="28"/>
              </w:rPr>
              <w:t>LIKOVNO-KERAMIČKA SKUPINA „GLINCI“</w:t>
            </w:r>
            <w:bookmarkEnd w:id="106"/>
          </w:p>
        </w:tc>
      </w:tr>
      <w:tr w:rsidR="00770035" w:rsidRPr="00437AE8" w:rsidTr="003546A0">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70035" w:rsidRPr="00437AE8" w:rsidRDefault="00770035" w:rsidP="003546A0">
            <w:pPr>
              <w:spacing w:before="240"/>
              <w:jc w:val="center"/>
              <w:rPr>
                <w:b/>
                <w:lang w:eastAsia="en-US"/>
              </w:rPr>
            </w:pPr>
            <w:r w:rsidRPr="00437AE8">
              <w:rPr>
                <w:b/>
              </w:rPr>
              <w:t>CILJEVI AKTIVNOSTI</w:t>
            </w:r>
          </w:p>
        </w:tc>
        <w:tc>
          <w:tcPr>
            <w:tcW w:w="7151" w:type="dxa"/>
            <w:tcBorders>
              <w:top w:val="single" w:sz="4" w:space="0" w:color="auto"/>
              <w:left w:val="single" w:sz="4" w:space="0" w:color="auto"/>
              <w:bottom w:val="single" w:sz="4" w:space="0" w:color="auto"/>
              <w:right w:val="single" w:sz="4" w:space="0" w:color="auto"/>
            </w:tcBorders>
            <w:vAlign w:val="center"/>
            <w:hideMark/>
          </w:tcPr>
          <w:p w:rsidR="00770035" w:rsidRPr="00C4577C" w:rsidRDefault="00770035" w:rsidP="003546A0">
            <w:pPr>
              <w:rPr>
                <w:lang w:eastAsia="en-US"/>
              </w:rPr>
            </w:pPr>
            <w:r w:rsidRPr="00C4577C">
              <w:t xml:space="preserve">Osnovni je cilj aktivnosti Keramičke skupine </w:t>
            </w:r>
            <w:r w:rsidRPr="00C4577C">
              <w:rPr>
                <w:i/>
              </w:rPr>
              <w:t>Glinci</w:t>
            </w:r>
            <w:r w:rsidRPr="00C4577C">
              <w:t xml:space="preserve"> proširivanje kiparskih izražajnih mogućnosti učenika stjecanjem novih vještina i znanja oblikovanja male plastike radom u tehnikama keramike, koja im na redovnoj nastavi likovne kulture programom nisu predviđena tj. </w:t>
            </w:r>
            <w:r w:rsidRPr="00C4577C">
              <w:lastRenderedPageBreak/>
              <w:t>omogućena. Cilj je i građanski odgoj, tj. razviti i osjećaj za lijepo te naviku estetskog vrednovanja svoje okoline tj. razviti estetsku kritičku svijest učenika upoznavanjem s hrvatskom keramičkom baštinom putem obilaska tvornica keramike, secesijske zagrebačke baštine korištenja keramike u oblikovanju interijera i eksterijere te razgledavanja keramičkih umjetnina postava Muzeja za umjetnost i obrt. Cilj je i sudjelovati keramičkim radovima na što više likovnih natječaja te humanitarnih, donatorskih sajmova kako bi se razvio smisao za poduzetništvo i kompetitivnost, ali i kolegijalnost, humanost, altruizam i suosjećajnost.</w:t>
            </w:r>
          </w:p>
        </w:tc>
      </w:tr>
      <w:tr w:rsidR="00770035" w:rsidRPr="00437AE8" w:rsidTr="003546A0">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70035" w:rsidRPr="00437AE8" w:rsidRDefault="00770035" w:rsidP="003546A0">
            <w:pPr>
              <w:spacing w:before="240"/>
              <w:jc w:val="center"/>
              <w:rPr>
                <w:b/>
                <w:lang w:eastAsia="en-US"/>
              </w:rPr>
            </w:pPr>
            <w:r w:rsidRPr="00437AE8">
              <w:rPr>
                <w:b/>
              </w:rPr>
              <w:lastRenderedPageBreak/>
              <w:t>NAMJENA AKTIVNOSTI</w:t>
            </w:r>
          </w:p>
        </w:tc>
        <w:tc>
          <w:tcPr>
            <w:tcW w:w="7151" w:type="dxa"/>
            <w:tcBorders>
              <w:top w:val="single" w:sz="4" w:space="0" w:color="auto"/>
              <w:left w:val="single" w:sz="4" w:space="0" w:color="auto"/>
              <w:bottom w:val="single" w:sz="4" w:space="0" w:color="auto"/>
              <w:right w:val="single" w:sz="4" w:space="0" w:color="auto"/>
            </w:tcBorders>
            <w:hideMark/>
          </w:tcPr>
          <w:p w:rsidR="00770035" w:rsidRPr="00C4577C" w:rsidRDefault="00770035" w:rsidP="003546A0">
            <w:pPr>
              <w:rPr>
                <w:bCs/>
              </w:rPr>
            </w:pPr>
            <w:r w:rsidRPr="00C4577C">
              <w:t xml:space="preserve">Aktivnost Keramičke skupine </w:t>
            </w:r>
            <w:r w:rsidRPr="00C4577C">
              <w:rPr>
                <w:i/>
              </w:rPr>
              <w:t xml:space="preserve">Glinci </w:t>
            </w:r>
            <w:r w:rsidRPr="00C4577C">
              <w:t xml:space="preserve"> je namijenjena svim učenicima 4., 5., 6., 7. i 8. razreda </w:t>
            </w:r>
            <w:r w:rsidRPr="00C4577C">
              <w:rPr>
                <w:i/>
              </w:rPr>
              <w:t>z</w:t>
            </w:r>
            <w:r w:rsidRPr="00C4577C">
              <w:t xml:space="preserve">ainteresiranim za likovno izražavanje i vlastiti likovni razvoj tj. napredak radom u oblikovanju i izradi keramike. Sadržaj je </w:t>
            </w:r>
            <w:r w:rsidRPr="00C4577C">
              <w:rPr>
                <w:bCs/>
              </w:rPr>
              <w:t>tehnički ispravno modeliranje nakita, uporabnih predmeta, male plastike ireljefa od crvene i bijele gline, oslikavanje pigmentima na bazi vode, engobom, glaziranje prozirnom glazurom te upotreba školske peći za keramiku (slaganje predmeta i programiranje rada peći), ponekad čak i rad u emajlu, ukoliko se uspiju nabaviti materijali.</w:t>
            </w:r>
          </w:p>
          <w:p w:rsidR="00770035" w:rsidRPr="00C4577C" w:rsidRDefault="00770035" w:rsidP="003546A0">
            <w:pPr>
              <w:rPr>
                <w:bCs/>
              </w:rPr>
            </w:pPr>
            <w:r w:rsidRPr="00C4577C">
              <w:rPr>
                <w:bCs/>
              </w:rPr>
              <w:t>Sadržaj prati nastavne teme koje sam napisala prije dvije godine planirajući i programirajući izbornu nastavu Likovne kulture iz područja primijenjenih umjetnosti Keramika.</w:t>
            </w:r>
          </w:p>
          <w:p w:rsidR="00770035" w:rsidRPr="00C4577C" w:rsidRDefault="00770035" w:rsidP="003546A0">
            <w:pPr>
              <w:spacing w:before="240"/>
              <w:rPr>
                <w:lang w:eastAsia="en-US"/>
              </w:rPr>
            </w:pPr>
            <w:r w:rsidRPr="00C4577C">
              <w:t xml:space="preserve">Sudjelovanje u ovogodišnjim školskim kurikulumskim projektima – </w:t>
            </w:r>
            <w:r w:rsidRPr="00C4577C">
              <w:rPr>
                <w:i/>
              </w:rPr>
              <w:t>Život i i djelo slikara Joze Kljakovića</w:t>
            </w:r>
            <w:r>
              <w:t xml:space="preserve"> te </w:t>
            </w:r>
            <w:r w:rsidRPr="00C4577C">
              <w:rPr>
                <w:i/>
              </w:rPr>
              <w:t>Obljetnica Charlie Chaplina</w:t>
            </w:r>
            <w:r>
              <w:rPr>
                <w:i/>
              </w:rPr>
              <w:t xml:space="preserve">, </w:t>
            </w:r>
            <w:r w:rsidRPr="00C4577C">
              <w:t>suradnja s knjižničarkinim projektom</w:t>
            </w:r>
            <w:r>
              <w:rPr>
                <w:i/>
              </w:rPr>
              <w:t xml:space="preserve"> Balt, Balt, Baltazar</w:t>
            </w:r>
            <w:r w:rsidRPr="00C4577C">
              <w:t xml:space="preserve"> putem izložbe učeničkih keramičkih radova na t</w:t>
            </w:r>
            <w:r>
              <w:t>e</w:t>
            </w:r>
            <w:r w:rsidRPr="00C4577C">
              <w:t xml:space="preserve"> teme.</w:t>
            </w:r>
          </w:p>
        </w:tc>
      </w:tr>
      <w:tr w:rsidR="00770035" w:rsidRPr="00437AE8" w:rsidTr="003546A0">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70035" w:rsidRPr="00437AE8" w:rsidRDefault="00770035" w:rsidP="003546A0">
            <w:pPr>
              <w:spacing w:before="240"/>
              <w:jc w:val="center"/>
              <w:rPr>
                <w:b/>
                <w:lang w:eastAsia="en-US"/>
              </w:rPr>
            </w:pPr>
            <w:r w:rsidRPr="00437AE8">
              <w:rPr>
                <w:b/>
              </w:rPr>
              <w:t>NOSITELJI AKTIVNOSTI</w:t>
            </w:r>
          </w:p>
        </w:tc>
        <w:tc>
          <w:tcPr>
            <w:tcW w:w="7151" w:type="dxa"/>
            <w:tcBorders>
              <w:top w:val="single" w:sz="4" w:space="0" w:color="auto"/>
              <w:left w:val="single" w:sz="4" w:space="0" w:color="auto"/>
              <w:bottom w:val="single" w:sz="4" w:space="0" w:color="auto"/>
              <w:right w:val="single" w:sz="4" w:space="0" w:color="auto"/>
            </w:tcBorders>
            <w:hideMark/>
          </w:tcPr>
          <w:p w:rsidR="00770035" w:rsidRPr="00C4577C" w:rsidRDefault="00770035" w:rsidP="003546A0">
            <w:pPr>
              <w:spacing w:before="240"/>
              <w:rPr>
                <w:lang w:eastAsia="en-US"/>
              </w:rPr>
            </w:pPr>
            <w:r w:rsidRPr="00C4577C">
              <w:t xml:space="preserve">Učiteljica Likovne kulture Jruana Linarić Mihalić, mag.art., vodi aktivnost, </w:t>
            </w:r>
            <w:r w:rsidRPr="00C4577C">
              <w:rPr>
                <w:i/>
              </w:rPr>
              <w:t>Glinci</w:t>
            </w:r>
            <w:r w:rsidRPr="00C4577C">
              <w:t xml:space="preserve"> mogu biti svi zainteresirani učenici 4., 5., 6., 7. i 8. razreda.</w:t>
            </w:r>
          </w:p>
        </w:tc>
      </w:tr>
      <w:tr w:rsidR="00770035" w:rsidRPr="00437AE8" w:rsidTr="003546A0">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70035" w:rsidRPr="00437AE8" w:rsidRDefault="00770035" w:rsidP="003546A0">
            <w:pPr>
              <w:spacing w:before="240"/>
              <w:jc w:val="center"/>
              <w:rPr>
                <w:b/>
                <w:lang w:eastAsia="en-US"/>
              </w:rPr>
            </w:pPr>
            <w:r w:rsidRPr="00437AE8">
              <w:rPr>
                <w:b/>
              </w:rPr>
              <w:t>NAČIN REALIZACIJE AKTIVNOSTI</w:t>
            </w:r>
          </w:p>
        </w:tc>
        <w:tc>
          <w:tcPr>
            <w:tcW w:w="7151" w:type="dxa"/>
            <w:tcBorders>
              <w:top w:val="single" w:sz="4" w:space="0" w:color="auto"/>
              <w:left w:val="single" w:sz="4" w:space="0" w:color="auto"/>
              <w:bottom w:val="single" w:sz="4" w:space="0" w:color="auto"/>
              <w:right w:val="single" w:sz="4" w:space="0" w:color="auto"/>
            </w:tcBorders>
            <w:hideMark/>
          </w:tcPr>
          <w:p w:rsidR="00770035" w:rsidRPr="00C4577C" w:rsidRDefault="00770035" w:rsidP="003546A0">
            <w:pPr>
              <w:spacing w:before="240"/>
              <w:rPr>
                <w:lang w:eastAsia="en-US"/>
              </w:rPr>
            </w:pPr>
            <w:r w:rsidRPr="00C4577C">
              <w:rPr>
                <w:lang w:eastAsia="en-US"/>
              </w:rPr>
              <w:t>„Glinci“ se realiziraju kao izvannastavna aktivnost, vrlo često izvanučionička u korelaciji s planiranim sadržajima unutar ostalih kurikulumskih programa i projekata.</w:t>
            </w:r>
          </w:p>
        </w:tc>
      </w:tr>
      <w:tr w:rsidR="00770035" w:rsidRPr="00437AE8" w:rsidTr="003546A0">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70035" w:rsidRPr="00437AE8" w:rsidRDefault="00770035" w:rsidP="003546A0">
            <w:pPr>
              <w:spacing w:before="240"/>
              <w:jc w:val="center"/>
              <w:rPr>
                <w:b/>
                <w:lang w:eastAsia="en-US"/>
              </w:rPr>
            </w:pPr>
            <w:r w:rsidRPr="00437AE8">
              <w:rPr>
                <w:b/>
              </w:rPr>
              <w:t>VREMENIK AKTIVNOSTI</w:t>
            </w:r>
          </w:p>
        </w:tc>
        <w:tc>
          <w:tcPr>
            <w:tcW w:w="7151" w:type="dxa"/>
            <w:tcBorders>
              <w:top w:val="single" w:sz="4" w:space="0" w:color="auto"/>
              <w:left w:val="single" w:sz="4" w:space="0" w:color="auto"/>
              <w:bottom w:val="single" w:sz="4" w:space="0" w:color="auto"/>
              <w:right w:val="single" w:sz="4" w:space="0" w:color="auto"/>
            </w:tcBorders>
            <w:hideMark/>
          </w:tcPr>
          <w:p w:rsidR="00770035" w:rsidRPr="00C4577C" w:rsidRDefault="00770035" w:rsidP="003546A0">
            <w:pPr>
              <w:spacing w:before="240"/>
              <w:rPr>
                <w:lang w:eastAsia="en-US"/>
              </w:rPr>
            </w:pPr>
            <w:r w:rsidRPr="00C4577C">
              <w:t>Tijekom školske godine 2018. /2019. aktivnost Keramičke skupine</w:t>
            </w:r>
            <w:r w:rsidRPr="00C4577C">
              <w:rPr>
                <w:i/>
              </w:rPr>
              <w:t xml:space="preserve"> Glinci</w:t>
            </w:r>
            <w:r w:rsidRPr="00C4577C">
              <w:t xml:space="preserve"> se odvija u okviru jednog školska sata 1x tjedno. Ukupno godišnje iznosi </w:t>
            </w:r>
            <w:r w:rsidRPr="00C4577C">
              <w:rPr>
                <w:bCs/>
              </w:rPr>
              <w:t>35 blok sati.</w:t>
            </w:r>
          </w:p>
        </w:tc>
      </w:tr>
      <w:tr w:rsidR="00770035" w:rsidRPr="00437AE8" w:rsidTr="003546A0">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70035" w:rsidRPr="00437AE8" w:rsidRDefault="00770035" w:rsidP="003546A0">
            <w:pPr>
              <w:spacing w:before="240"/>
              <w:jc w:val="center"/>
              <w:rPr>
                <w:b/>
                <w:lang w:eastAsia="en-US"/>
              </w:rPr>
            </w:pPr>
            <w:r w:rsidRPr="00437AE8">
              <w:rPr>
                <w:b/>
              </w:rPr>
              <w:t>OKVIRNI TROŠKOVNIK AKTIVNOSTI</w:t>
            </w:r>
          </w:p>
        </w:tc>
        <w:tc>
          <w:tcPr>
            <w:tcW w:w="7151" w:type="dxa"/>
            <w:tcBorders>
              <w:top w:val="single" w:sz="4" w:space="0" w:color="auto"/>
              <w:left w:val="single" w:sz="4" w:space="0" w:color="auto"/>
              <w:bottom w:val="single" w:sz="4" w:space="0" w:color="auto"/>
              <w:right w:val="single" w:sz="4" w:space="0" w:color="auto"/>
            </w:tcBorders>
            <w:hideMark/>
          </w:tcPr>
          <w:p w:rsidR="00770035" w:rsidRPr="00C4577C" w:rsidRDefault="00770035" w:rsidP="003546A0">
            <w:pPr>
              <w:autoSpaceDE w:val="0"/>
              <w:autoSpaceDN w:val="0"/>
              <w:adjustRightInd w:val="0"/>
            </w:pPr>
            <w:r w:rsidRPr="00C4577C">
              <w:t>Troškove potrošnih materijala snosi škola. Osnovi troškovi iznose oko 500 kn godišnje.</w:t>
            </w:r>
          </w:p>
        </w:tc>
      </w:tr>
      <w:tr w:rsidR="00770035" w:rsidRPr="00437AE8" w:rsidTr="003546A0">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70035" w:rsidRPr="00437AE8" w:rsidRDefault="00770035" w:rsidP="003546A0">
            <w:pPr>
              <w:spacing w:before="240"/>
              <w:jc w:val="center"/>
              <w:rPr>
                <w:b/>
                <w:lang w:eastAsia="en-US"/>
              </w:rPr>
            </w:pPr>
            <w:r w:rsidRPr="00437AE8">
              <w:rPr>
                <w:b/>
              </w:rPr>
              <w:t>NAČIN NJEGOVA PRAĆENJA</w:t>
            </w:r>
          </w:p>
        </w:tc>
        <w:tc>
          <w:tcPr>
            <w:tcW w:w="7151" w:type="dxa"/>
            <w:tcBorders>
              <w:top w:val="single" w:sz="4" w:space="0" w:color="auto"/>
              <w:left w:val="single" w:sz="4" w:space="0" w:color="auto"/>
              <w:bottom w:val="single" w:sz="4" w:space="0" w:color="auto"/>
              <w:right w:val="single" w:sz="4" w:space="0" w:color="auto"/>
            </w:tcBorders>
            <w:hideMark/>
          </w:tcPr>
          <w:p w:rsidR="00770035" w:rsidRPr="00C4577C" w:rsidRDefault="00770035" w:rsidP="003546A0">
            <w:pPr>
              <w:rPr>
                <w:lang w:eastAsia="en-US"/>
              </w:rPr>
            </w:pPr>
            <w:r w:rsidRPr="00C4577C">
              <w:t xml:space="preserve">Keramički radovi izlagali bi se u prostoru škole, naročito u blagovaonici i predvorju, na tezgama dobrotvornih sajmova, gdje bi svi učenici i povremeni posjetitelji škole mogli vrednovati rezultate aktivnosti </w:t>
            </w:r>
            <w:r w:rsidRPr="00C4577C">
              <w:rPr>
                <w:i/>
              </w:rPr>
              <w:t>Glinaca.</w:t>
            </w:r>
          </w:p>
        </w:tc>
      </w:tr>
    </w:tbl>
    <w:p w:rsidR="001D3B39" w:rsidRDefault="001D3B39" w:rsidP="00770035">
      <w:pPr>
        <w:jc w:val="right"/>
      </w:pPr>
    </w:p>
    <w:p w:rsidR="001D3B39" w:rsidRDefault="001D3B39" w:rsidP="00770035">
      <w:pPr>
        <w:jc w:val="right"/>
      </w:pPr>
    </w:p>
    <w:p w:rsidR="00770035" w:rsidRDefault="00770035" w:rsidP="00770035">
      <w:pPr>
        <w:jc w:val="right"/>
      </w:pPr>
      <w:r>
        <w:t xml:space="preserve"> </w:t>
      </w:r>
    </w:p>
    <w:tbl>
      <w:tblPr>
        <w:tblStyle w:val="Reetkatablice"/>
        <w:tblW w:w="0" w:type="auto"/>
        <w:tblLook w:val="04A0" w:firstRow="1" w:lastRow="0" w:firstColumn="1" w:lastColumn="0" w:noHBand="0" w:noVBand="1"/>
      </w:tblPr>
      <w:tblGrid>
        <w:gridCol w:w="2137"/>
        <w:gridCol w:w="6925"/>
      </w:tblGrid>
      <w:tr w:rsidR="00770035" w:rsidRPr="00E97D12" w:rsidTr="003546A0">
        <w:tc>
          <w:tcPr>
            <w:tcW w:w="1870" w:type="dxa"/>
            <w:shd w:val="clear" w:color="auto" w:fill="DBE5F1" w:themeFill="accent1" w:themeFillTint="33"/>
            <w:vAlign w:val="center"/>
          </w:tcPr>
          <w:p w:rsidR="00770035" w:rsidRPr="00E97D12" w:rsidRDefault="00770035" w:rsidP="003546A0">
            <w:pPr>
              <w:spacing w:before="240"/>
              <w:jc w:val="center"/>
              <w:rPr>
                <w:b/>
              </w:rPr>
            </w:pPr>
            <w:r w:rsidRPr="00E97D12">
              <w:rPr>
                <w:b/>
              </w:rPr>
              <w:lastRenderedPageBreak/>
              <w:t>AKTIVNOST, PROGRAM I/ILI PROJEKT</w:t>
            </w:r>
          </w:p>
        </w:tc>
        <w:tc>
          <w:tcPr>
            <w:tcW w:w="7418" w:type="dxa"/>
            <w:shd w:val="clear" w:color="auto" w:fill="DBE5F1" w:themeFill="accent1" w:themeFillTint="33"/>
          </w:tcPr>
          <w:p w:rsidR="00770035" w:rsidRPr="001D3B39" w:rsidRDefault="00770035" w:rsidP="001D3B39">
            <w:pPr>
              <w:pStyle w:val="Naslov2"/>
              <w:jc w:val="center"/>
              <w:outlineLvl w:val="1"/>
              <w:rPr>
                <w:rFonts w:ascii="Times New Roman" w:hAnsi="Times New Roman" w:cs="Times New Roman"/>
                <w:color w:val="auto"/>
                <w:sz w:val="28"/>
                <w:szCs w:val="28"/>
              </w:rPr>
            </w:pPr>
            <w:bookmarkStart w:id="107" w:name="_Toc526264037"/>
            <w:r w:rsidRPr="001D3B39">
              <w:rPr>
                <w:rFonts w:ascii="Times New Roman" w:hAnsi="Times New Roman" w:cs="Times New Roman"/>
                <w:color w:val="auto"/>
                <w:sz w:val="28"/>
                <w:szCs w:val="28"/>
              </w:rPr>
              <w:t>LITERARNA SKUPINA</w:t>
            </w:r>
            <w:bookmarkEnd w:id="107"/>
          </w:p>
          <w:p w:rsidR="00770035" w:rsidRPr="001D3B39" w:rsidRDefault="00770035" w:rsidP="001D3B39">
            <w:pPr>
              <w:pStyle w:val="Naslov2"/>
              <w:jc w:val="center"/>
              <w:outlineLvl w:val="1"/>
              <w:rPr>
                <w:rFonts w:ascii="Times New Roman" w:hAnsi="Times New Roman" w:cs="Times New Roman"/>
                <w:color w:val="auto"/>
                <w:sz w:val="28"/>
                <w:szCs w:val="28"/>
              </w:rPr>
            </w:pPr>
            <w:bookmarkStart w:id="108" w:name="_Toc526264038"/>
            <w:r w:rsidRPr="001D3B39">
              <w:rPr>
                <w:rFonts w:ascii="Times New Roman" w:hAnsi="Times New Roman" w:cs="Times New Roman"/>
                <w:color w:val="auto"/>
                <w:sz w:val="28"/>
                <w:szCs w:val="28"/>
              </w:rPr>
              <w:t>ZA UČENIKE 5.-8. RAZREDA</w:t>
            </w:r>
            <w:bookmarkEnd w:id="108"/>
          </w:p>
          <w:p w:rsidR="00770035" w:rsidRPr="00B05CA4" w:rsidRDefault="00770035" w:rsidP="001D3B39">
            <w:pPr>
              <w:pStyle w:val="Naslov2"/>
              <w:jc w:val="center"/>
              <w:outlineLvl w:val="1"/>
            </w:pPr>
            <w:bookmarkStart w:id="109" w:name="_Toc526264039"/>
            <w:r w:rsidRPr="001D3B39">
              <w:rPr>
                <w:rFonts w:ascii="Times New Roman" w:hAnsi="Times New Roman" w:cs="Times New Roman"/>
                <w:color w:val="auto"/>
                <w:sz w:val="28"/>
                <w:szCs w:val="28"/>
              </w:rPr>
              <w:t>ŠK. GOD. 2018./19.</w:t>
            </w:r>
            <w:bookmarkEnd w:id="109"/>
          </w:p>
        </w:tc>
      </w:tr>
      <w:tr w:rsidR="00770035" w:rsidRPr="00E97D12" w:rsidTr="003546A0">
        <w:tc>
          <w:tcPr>
            <w:tcW w:w="1870" w:type="dxa"/>
            <w:shd w:val="clear" w:color="auto" w:fill="DBE5F1" w:themeFill="accent1" w:themeFillTint="33"/>
            <w:vAlign w:val="center"/>
          </w:tcPr>
          <w:p w:rsidR="00770035" w:rsidRPr="00E97D12" w:rsidRDefault="00770035" w:rsidP="003546A0">
            <w:pPr>
              <w:spacing w:before="240"/>
              <w:jc w:val="center"/>
              <w:rPr>
                <w:b/>
              </w:rPr>
            </w:pPr>
            <w:r w:rsidRPr="00E97D12">
              <w:rPr>
                <w:b/>
              </w:rPr>
              <w:t>CILJEVI</w:t>
            </w:r>
            <w:r>
              <w:rPr>
                <w:b/>
              </w:rPr>
              <w:t xml:space="preserve"> AKTIVNOSTI, PROGRAMA I/ILI PROJEKTA</w:t>
            </w:r>
          </w:p>
        </w:tc>
        <w:tc>
          <w:tcPr>
            <w:tcW w:w="7418" w:type="dxa"/>
            <w:vAlign w:val="center"/>
          </w:tcPr>
          <w:p w:rsidR="00770035" w:rsidRPr="00935691" w:rsidRDefault="00770035" w:rsidP="003546A0">
            <w:pPr>
              <w:spacing w:before="240"/>
              <w:jc w:val="both"/>
            </w:pPr>
            <w:r w:rsidRPr="00935691">
              <w:t>Razvijati učeničke pravopisne navike u skladu s pravopsinom normom, razvijati učeničke sposobnosti za usmeno i pisano komuniciranje na svim jezičnim, stilskim i tekstovnim razinama standardnoga jezika, upoznavati učenike s osnovnim značajkama najčešćih tekstovnih vrsta i funkcionalnih stilova, razvijati svijest o važnosti pisanoga izražavanja, razvijati istraživački duh, kreativnost i maštu, razvijati kulturu čitanja i pisanja.</w:t>
            </w:r>
            <w:r w:rsidRPr="00935691">
              <w:rPr>
                <w:color w:val="000000"/>
                <w:spacing w:val="-1"/>
                <w:lang w:val="en-US"/>
              </w:rPr>
              <w:t xml:space="preserve"> Osposobiti učenike za pisanje kraćih literarnih djela (opis lika, o</w:t>
            </w:r>
            <w:r>
              <w:rPr>
                <w:color w:val="000000"/>
                <w:spacing w:val="-1"/>
                <w:lang w:val="en-US"/>
              </w:rPr>
              <w:t>pis prostora, kratka priča</w:t>
            </w:r>
            <w:r w:rsidRPr="00935691">
              <w:rPr>
                <w:color w:val="000000"/>
                <w:spacing w:val="-1"/>
                <w:lang w:val="en-US"/>
              </w:rPr>
              <w:t>…).</w:t>
            </w:r>
            <w:r w:rsidRPr="00935691">
              <w:t xml:space="preserve"> </w:t>
            </w:r>
          </w:p>
        </w:tc>
      </w:tr>
      <w:tr w:rsidR="00770035" w:rsidRPr="00E97D12" w:rsidTr="003546A0">
        <w:trPr>
          <w:trHeight w:val="1434"/>
        </w:trPr>
        <w:tc>
          <w:tcPr>
            <w:tcW w:w="1870" w:type="dxa"/>
            <w:shd w:val="clear" w:color="auto" w:fill="DBE5F1" w:themeFill="accent1" w:themeFillTint="33"/>
            <w:vAlign w:val="center"/>
          </w:tcPr>
          <w:p w:rsidR="00770035" w:rsidRPr="00E97D12" w:rsidRDefault="00770035" w:rsidP="003546A0">
            <w:pPr>
              <w:spacing w:before="240"/>
              <w:jc w:val="center"/>
              <w:rPr>
                <w:b/>
              </w:rPr>
            </w:pPr>
            <w:r w:rsidRPr="00E97D12">
              <w:rPr>
                <w:b/>
              </w:rPr>
              <w:t>NAMJENA</w:t>
            </w:r>
            <w:r>
              <w:rPr>
                <w:b/>
              </w:rPr>
              <w:t xml:space="preserve"> AKTIVNOSTI, PROGRAMA I/ILI PROJEKTA</w:t>
            </w:r>
          </w:p>
        </w:tc>
        <w:tc>
          <w:tcPr>
            <w:tcW w:w="7418" w:type="dxa"/>
          </w:tcPr>
          <w:p w:rsidR="00770035" w:rsidRDefault="00770035" w:rsidP="003546A0">
            <w:pPr>
              <w:jc w:val="both"/>
              <w:rPr>
                <w:color w:val="000000"/>
                <w:spacing w:val="-1"/>
                <w:lang w:val="en-US"/>
              </w:rPr>
            </w:pPr>
            <w:r w:rsidRPr="00935691">
              <w:rPr>
                <w:bCs/>
              </w:rPr>
              <w:t>Izvannastavna aktivnost namijenjena je učenicima 5.-8. razreda OŠ Petra Zrinskog</w:t>
            </w:r>
            <w:r w:rsidRPr="00935691">
              <w:rPr>
                <w:color w:val="000000"/>
                <w:spacing w:val="-1"/>
                <w:lang w:val="en-US"/>
              </w:rPr>
              <w:t>.</w:t>
            </w:r>
          </w:p>
          <w:p w:rsidR="00770035" w:rsidRPr="00D0163D" w:rsidRDefault="00770035" w:rsidP="003546A0">
            <w:pPr>
              <w:jc w:val="both"/>
              <w:rPr>
                <w:color w:val="000000"/>
                <w:spacing w:val="-1"/>
                <w:lang w:val="en-US"/>
              </w:rPr>
            </w:pPr>
            <w:r>
              <w:t>Osnovna namjena aktivnosti s</w:t>
            </w:r>
            <w:r w:rsidRPr="00935691">
              <w:t>tjecanje</w:t>
            </w:r>
            <w:r>
              <w:t xml:space="preserve"> je</w:t>
            </w:r>
            <w:r w:rsidRPr="00935691">
              <w:t xml:space="preserve">  znanja, vještina i sposobnosti koje doprinose osobnomu razvoju učenika i omogućuju aktivno sudjelovanje u društvu.</w:t>
            </w:r>
          </w:p>
        </w:tc>
      </w:tr>
      <w:tr w:rsidR="00770035" w:rsidRPr="00E97D12" w:rsidTr="003546A0">
        <w:tc>
          <w:tcPr>
            <w:tcW w:w="1870" w:type="dxa"/>
            <w:shd w:val="clear" w:color="auto" w:fill="DBE5F1" w:themeFill="accent1" w:themeFillTint="33"/>
            <w:vAlign w:val="center"/>
          </w:tcPr>
          <w:p w:rsidR="00770035" w:rsidRPr="00E97D12" w:rsidRDefault="00770035" w:rsidP="003546A0">
            <w:pPr>
              <w:spacing w:before="240"/>
              <w:jc w:val="center"/>
              <w:rPr>
                <w:b/>
              </w:rPr>
            </w:pPr>
            <w:r w:rsidRPr="00E97D12">
              <w:rPr>
                <w:b/>
              </w:rPr>
              <w:t>NOSITELJI</w:t>
            </w:r>
            <w:r>
              <w:rPr>
                <w:b/>
              </w:rPr>
              <w:t xml:space="preserve"> AKTIVNOSTI, PROGRAMA I/ILI PROJEKTA I NJIHOVA ODGOVORNOST</w:t>
            </w:r>
          </w:p>
        </w:tc>
        <w:tc>
          <w:tcPr>
            <w:tcW w:w="7418" w:type="dxa"/>
          </w:tcPr>
          <w:p w:rsidR="00770035" w:rsidRPr="00935691" w:rsidRDefault="00770035" w:rsidP="003546A0">
            <w:pPr>
              <w:widowControl w:val="0"/>
              <w:autoSpaceDE w:val="0"/>
              <w:autoSpaceDN w:val="0"/>
              <w:adjustRightInd w:val="0"/>
              <w:rPr>
                <w:bCs/>
              </w:rPr>
            </w:pPr>
            <w:r w:rsidRPr="00935691">
              <w:rPr>
                <w:bCs/>
              </w:rPr>
              <w:t xml:space="preserve">Dijana Grbaš Jakšić, prof., učitelj mentor  </w:t>
            </w:r>
          </w:p>
          <w:p w:rsidR="00770035" w:rsidRPr="00935691" w:rsidRDefault="00770035" w:rsidP="003546A0">
            <w:pPr>
              <w:spacing w:before="240"/>
            </w:pPr>
            <w:r w:rsidRPr="00935691">
              <w:rPr>
                <w:bCs/>
              </w:rPr>
              <w:t>Planiranje, organiziranje i provedba izvannastavne aktivnosti, sustavno praćenje učeničkih postignuća</w:t>
            </w:r>
            <w:r w:rsidRPr="00935691">
              <w:rPr>
                <w:color w:val="000000"/>
                <w:spacing w:val="-1"/>
                <w:lang w:val="en-US"/>
              </w:rPr>
              <w:t>.</w:t>
            </w:r>
          </w:p>
        </w:tc>
      </w:tr>
      <w:tr w:rsidR="00770035" w:rsidRPr="00E97D12" w:rsidTr="003546A0">
        <w:tc>
          <w:tcPr>
            <w:tcW w:w="1870" w:type="dxa"/>
            <w:shd w:val="clear" w:color="auto" w:fill="DBE5F1" w:themeFill="accent1" w:themeFillTint="33"/>
            <w:vAlign w:val="center"/>
          </w:tcPr>
          <w:p w:rsidR="00770035" w:rsidRPr="00E97D12" w:rsidRDefault="00770035" w:rsidP="003546A0">
            <w:pPr>
              <w:spacing w:before="240"/>
              <w:jc w:val="center"/>
              <w:rPr>
                <w:b/>
              </w:rPr>
            </w:pPr>
            <w:r w:rsidRPr="00E97D12">
              <w:rPr>
                <w:b/>
              </w:rPr>
              <w:t>NAČIN REALIZACIJE</w:t>
            </w:r>
            <w:r>
              <w:rPr>
                <w:b/>
              </w:rPr>
              <w:t xml:space="preserve"> AKTIVNOSTI, PROGRAMA I/ILI PROJEKTA</w:t>
            </w:r>
          </w:p>
        </w:tc>
        <w:tc>
          <w:tcPr>
            <w:tcW w:w="7418" w:type="dxa"/>
          </w:tcPr>
          <w:p w:rsidR="00770035" w:rsidRPr="00935691" w:rsidRDefault="00770035" w:rsidP="003546A0">
            <w:r w:rsidRPr="00935691">
              <w:t>Aktivnost će se realizirati različitim oblicima rada:</w:t>
            </w:r>
          </w:p>
          <w:p w:rsidR="00770035" w:rsidRPr="00935691" w:rsidRDefault="00770035" w:rsidP="00770035">
            <w:pPr>
              <w:pStyle w:val="Odlomakpopisa"/>
              <w:numPr>
                <w:ilvl w:val="0"/>
                <w:numId w:val="43"/>
              </w:numPr>
              <w:spacing w:after="0" w:line="240" w:lineRule="auto"/>
              <w:rPr>
                <w:rFonts w:ascii="Times New Roman" w:eastAsia="Times New Roman" w:hAnsi="Times New Roman"/>
                <w:sz w:val="24"/>
                <w:szCs w:val="24"/>
                <w:lang w:eastAsia="hr-HR"/>
              </w:rPr>
            </w:pPr>
            <w:r w:rsidRPr="00935691">
              <w:rPr>
                <w:rFonts w:ascii="Times New Roman" w:eastAsia="Times New Roman" w:hAnsi="Times New Roman"/>
                <w:sz w:val="24"/>
                <w:szCs w:val="24"/>
                <w:lang w:eastAsia="hr-HR"/>
              </w:rPr>
              <w:t>individualni rad,</w:t>
            </w:r>
          </w:p>
          <w:p w:rsidR="00770035" w:rsidRPr="00935691" w:rsidRDefault="00770035" w:rsidP="00770035">
            <w:pPr>
              <w:pStyle w:val="Odlomakpopisa"/>
              <w:numPr>
                <w:ilvl w:val="0"/>
                <w:numId w:val="43"/>
              </w:numPr>
              <w:spacing w:after="0" w:line="240" w:lineRule="auto"/>
              <w:rPr>
                <w:rFonts w:ascii="Times New Roman" w:eastAsia="Times New Roman" w:hAnsi="Times New Roman"/>
                <w:sz w:val="24"/>
                <w:szCs w:val="24"/>
                <w:lang w:eastAsia="hr-HR"/>
              </w:rPr>
            </w:pPr>
            <w:r w:rsidRPr="00935691">
              <w:rPr>
                <w:rFonts w:ascii="Times New Roman" w:eastAsia="Times New Roman" w:hAnsi="Times New Roman"/>
                <w:sz w:val="24"/>
                <w:szCs w:val="24"/>
                <w:lang w:eastAsia="hr-HR"/>
              </w:rPr>
              <w:t>skupni rad,</w:t>
            </w:r>
          </w:p>
          <w:p w:rsidR="00770035" w:rsidRPr="00935691" w:rsidRDefault="00770035" w:rsidP="00770035">
            <w:pPr>
              <w:pStyle w:val="Odlomakpopisa"/>
              <w:numPr>
                <w:ilvl w:val="0"/>
                <w:numId w:val="43"/>
              </w:numPr>
              <w:spacing w:after="0" w:line="240" w:lineRule="auto"/>
              <w:rPr>
                <w:rFonts w:ascii="Times New Roman" w:eastAsia="Times New Roman" w:hAnsi="Times New Roman"/>
                <w:sz w:val="24"/>
                <w:szCs w:val="24"/>
                <w:lang w:eastAsia="hr-HR"/>
              </w:rPr>
            </w:pPr>
            <w:r w:rsidRPr="00935691">
              <w:rPr>
                <w:rFonts w:ascii="Times New Roman" w:eastAsia="Times New Roman" w:hAnsi="Times New Roman"/>
                <w:sz w:val="24"/>
                <w:szCs w:val="24"/>
                <w:lang w:eastAsia="hr-HR"/>
              </w:rPr>
              <w:t>rad u parovima.</w:t>
            </w:r>
          </w:p>
          <w:p w:rsidR="00770035" w:rsidRPr="00935691" w:rsidRDefault="00770035" w:rsidP="003546A0">
            <w:pPr>
              <w:tabs>
                <w:tab w:val="left" w:pos="7380"/>
              </w:tabs>
              <w:jc w:val="both"/>
            </w:pPr>
            <w:r w:rsidRPr="00935691">
              <w:t>Koristit će se i različite metode rada: metode razgovora (dijaloške), metode čitanja (tekstualne), metode pisanja (grafijske), metode pokazivanja (demonstracijske), metode promatranja, metode slušanja, metode razmišljanja, metode maštanja...</w:t>
            </w:r>
          </w:p>
        </w:tc>
      </w:tr>
      <w:tr w:rsidR="00770035" w:rsidRPr="00E97D12" w:rsidTr="003546A0">
        <w:tc>
          <w:tcPr>
            <w:tcW w:w="1870" w:type="dxa"/>
            <w:shd w:val="clear" w:color="auto" w:fill="DBE5F1" w:themeFill="accent1" w:themeFillTint="33"/>
            <w:vAlign w:val="center"/>
          </w:tcPr>
          <w:p w:rsidR="00770035" w:rsidRPr="00E97D12" w:rsidRDefault="00770035" w:rsidP="003546A0">
            <w:pPr>
              <w:spacing w:before="240"/>
              <w:jc w:val="center"/>
              <w:rPr>
                <w:b/>
              </w:rPr>
            </w:pPr>
            <w:r>
              <w:rPr>
                <w:b/>
              </w:rPr>
              <w:t>VREMENIK AKTIVNOSTI, PROGRAMA I/ILI PROJEKTA</w:t>
            </w:r>
          </w:p>
        </w:tc>
        <w:tc>
          <w:tcPr>
            <w:tcW w:w="7418" w:type="dxa"/>
          </w:tcPr>
          <w:p w:rsidR="00770035" w:rsidRPr="00935691" w:rsidRDefault="00770035" w:rsidP="003546A0">
            <w:pPr>
              <w:rPr>
                <w:bCs/>
              </w:rPr>
            </w:pPr>
            <w:r w:rsidRPr="00935691">
              <w:rPr>
                <w:bCs/>
              </w:rPr>
              <w:t>Dva sata tjedno tijekom nastavne godine (četvrtkom poslijepodne)</w:t>
            </w:r>
            <w:r>
              <w:rPr>
                <w:bCs/>
              </w:rPr>
              <w:t>.</w:t>
            </w:r>
          </w:p>
          <w:p w:rsidR="00770035" w:rsidRPr="009E78E9" w:rsidRDefault="00770035" w:rsidP="00770035">
            <w:pPr>
              <w:pStyle w:val="Odlomakpopisa"/>
              <w:numPr>
                <w:ilvl w:val="0"/>
                <w:numId w:val="43"/>
              </w:numPr>
              <w:spacing w:after="0" w:line="240" w:lineRule="auto"/>
              <w:rPr>
                <w:rFonts w:ascii="Times New Roman" w:eastAsia="Times New Roman" w:hAnsi="Times New Roman"/>
                <w:bCs/>
                <w:sz w:val="24"/>
                <w:szCs w:val="24"/>
                <w:lang w:eastAsia="hr-HR"/>
              </w:rPr>
            </w:pPr>
            <w:r w:rsidRPr="009E78E9">
              <w:rPr>
                <w:rFonts w:ascii="Times New Roman" w:eastAsia="Times New Roman" w:hAnsi="Times New Roman"/>
                <w:bCs/>
                <w:sz w:val="24"/>
                <w:szCs w:val="24"/>
                <w:lang w:eastAsia="hr-HR"/>
              </w:rPr>
              <w:t>70 sati tijekom nastavne godine</w:t>
            </w:r>
          </w:p>
        </w:tc>
      </w:tr>
      <w:tr w:rsidR="00770035" w:rsidRPr="00E97D12" w:rsidTr="003546A0">
        <w:tc>
          <w:tcPr>
            <w:tcW w:w="1870" w:type="dxa"/>
            <w:shd w:val="clear" w:color="auto" w:fill="DBE5F1" w:themeFill="accent1" w:themeFillTint="33"/>
            <w:vAlign w:val="center"/>
          </w:tcPr>
          <w:p w:rsidR="00770035" w:rsidRPr="00E97D12" w:rsidRDefault="00770035" w:rsidP="003546A0">
            <w:pPr>
              <w:spacing w:before="240"/>
              <w:jc w:val="center"/>
              <w:rPr>
                <w:b/>
              </w:rPr>
            </w:pPr>
            <w:r w:rsidRPr="00E97D12">
              <w:rPr>
                <w:b/>
              </w:rPr>
              <w:t>OKVIRNI TROŠKOVNIK</w:t>
            </w:r>
            <w:r>
              <w:rPr>
                <w:b/>
              </w:rPr>
              <w:t xml:space="preserve"> AKTIVNOSTI, PROGRAMA I/ILI PROJEKTA</w:t>
            </w:r>
          </w:p>
        </w:tc>
        <w:tc>
          <w:tcPr>
            <w:tcW w:w="7418" w:type="dxa"/>
          </w:tcPr>
          <w:p w:rsidR="00770035" w:rsidRPr="00935691" w:rsidRDefault="00770035" w:rsidP="003546A0">
            <w:pPr>
              <w:spacing w:before="240"/>
            </w:pPr>
            <w:r w:rsidRPr="00935691">
              <w:t>Troškovi umnožavanja nastavnih listića i drugih nastavnih materijala, flomasteri i spužva za bijelu ploču i sl.</w:t>
            </w:r>
          </w:p>
        </w:tc>
      </w:tr>
      <w:tr w:rsidR="00770035" w:rsidRPr="00E97D12" w:rsidTr="003546A0">
        <w:tc>
          <w:tcPr>
            <w:tcW w:w="1870" w:type="dxa"/>
            <w:shd w:val="clear" w:color="auto" w:fill="DBE5F1" w:themeFill="accent1" w:themeFillTint="33"/>
            <w:vAlign w:val="center"/>
          </w:tcPr>
          <w:p w:rsidR="00770035" w:rsidRPr="00E97D12" w:rsidRDefault="00770035" w:rsidP="003546A0">
            <w:pPr>
              <w:spacing w:before="240"/>
              <w:jc w:val="center"/>
              <w:rPr>
                <w:b/>
              </w:rPr>
            </w:pPr>
            <w:r w:rsidRPr="00E97D12">
              <w:rPr>
                <w:b/>
              </w:rPr>
              <w:t xml:space="preserve">NAČIN </w:t>
            </w:r>
            <w:r>
              <w:rPr>
                <w:b/>
              </w:rPr>
              <w:t xml:space="preserve">NJEGOVA </w:t>
            </w:r>
            <w:r w:rsidRPr="00E97D12">
              <w:rPr>
                <w:b/>
              </w:rPr>
              <w:t>PRAĆENJA</w:t>
            </w:r>
          </w:p>
        </w:tc>
        <w:tc>
          <w:tcPr>
            <w:tcW w:w="7418" w:type="dxa"/>
          </w:tcPr>
          <w:p w:rsidR="00770035" w:rsidRPr="00935691" w:rsidRDefault="00770035" w:rsidP="003546A0">
            <w:pPr>
              <w:jc w:val="both"/>
            </w:pPr>
            <w:r w:rsidRPr="00935691">
              <w:t xml:space="preserve">Sustavno usmeno i pisano praćenje učenika tijekom nastavne godine. </w:t>
            </w:r>
          </w:p>
          <w:p w:rsidR="00770035" w:rsidRPr="00935691" w:rsidRDefault="00770035" w:rsidP="003546A0">
            <w:pPr>
              <w:jc w:val="both"/>
            </w:pPr>
            <w:r w:rsidRPr="00935691">
              <w:t>Sudjelovanje učenika na školskom natjecanju</w:t>
            </w:r>
            <w:r w:rsidRPr="00935691">
              <w:rPr>
                <w:i/>
              </w:rPr>
              <w:t xml:space="preserve"> Lidrano</w:t>
            </w:r>
            <w:r w:rsidRPr="00935691">
              <w:t xml:space="preserve"> te eventualno na višim razinama toga natjecanja.</w:t>
            </w:r>
          </w:p>
        </w:tc>
      </w:tr>
    </w:tbl>
    <w:p w:rsidR="00770035" w:rsidRDefault="00770035" w:rsidP="00770035"/>
    <w:p w:rsidR="001D3B39" w:rsidRDefault="001D3B39" w:rsidP="00770035"/>
    <w:p w:rsidR="001D3B39" w:rsidRDefault="001D3B39" w:rsidP="00770035"/>
    <w:tbl>
      <w:tblPr>
        <w:tblStyle w:val="Reetkatablice"/>
        <w:tblW w:w="9288" w:type="dxa"/>
        <w:tblLook w:val="04A0" w:firstRow="1" w:lastRow="0" w:firstColumn="1" w:lastColumn="0" w:noHBand="0" w:noVBand="1"/>
      </w:tblPr>
      <w:tblGrid>
        <w:gridCol w:w="2137"/>
        <w:gridCol w:w="7151"/>
      </w:tblGrid>
      <w:tr w:rsidR="00770035" w:rsidTr="003546A0">
        <w:tc>
          <w:tcPr>
            <w:tcW w:w="2137" w:type="dxa"/>
            <w:shd w:val="clear" w:color="auto" w:fill="DBE5F1" w:themeFill="accent1" w:themeFillTint="33"/>
            <w:vAlign w:val="center"/>
          </w:tcPr>
          <w:p w:rsidR="00770035" w:rsidRDefault="00770035" w:rsidP="003546A0">
            <w:pPr>
              <w:spacing w:before="240"/>
              <w:jc w:val="center"/>
              <w:rPr>
                <w:b/>
              </w:rPr>
            </w:pPr>
            <w:r>
              <w:rPr>
                <w:b/>
              </w:rPr>
              <w:t>AKTIVNOST, PROGRAM I/ILI PROJEKT</w:t>
            </w:r>
          </w:p>
        </w:tc>
        <w:tc>
          <w:tcPr>
            <w:tcW w:w="7150" w:type="dxa"/>
            <w:shd w:val="clear" w:color="auto" w:fill="DBE5F1" w:themeFill="accent1" w:themeFillTint="33"/>
          </w:tcPr>
          <w:p w:rsidR="00770035" w:rsidRPr="001D3B39" w:rsidRDefault="00770035" w:rsidP="001D3B39">
            <w:pPr>
              <w:pStyle w:val="Naslov2"/>
              <w:jc w:val="center"/>
              <w:outlineLvl w:val="1"/>
              <w:rPr>
                <w:rFonts w:ascii="Times New Roman" w:hAnsi="Times New Roman" w:cs="Times New Roman"/>
                <w:color w:val="auto"/>
                <w:sz w:val="28"/>
                <w:szCs w:val="28"/>
              </w:rPr>
            </w:pPr>
            <w:bookmarkStart w:id="110" w:name="_Toc526264040"/>
            <w:r w:rsidRPr="001D3B39">
              <w:rPr>
                <w:rFonts w:ascii="Times New Roman" w:hAnsi="Times New Roman" w:cs="Times New Roman"/>
                <w:color w:val="auto"/>
                <w:sz w:val="28"/>
                <w:szCs w:val="28"/>
              </w:rPr>
              <w:t>AUDIO - VIDEO MONTAŽA ZVUKA I SLIKE</w:t>
            </w:r>
            <w:bookmarkEnd w:id="110"/>
          </w:p>
        </w:tc>
      </w:tr>
      <w:tr w:rsidR="00770035" w:rsidTr="003546A0">
        <w:tc>
          <w:tcPr>
            <w:tcW w:w="2137" w:type="dxa"/>
            <w:shd w:val="clear" w:color="auto" w:fill="DBE5F1" w:themeFill="accent1" w:themeFillTint="33"/>
            <w:vAlign w:val="center"/>
          </w:tcPr>
          <w:p w:rsidR="00770035" w:rsidRDefault="00770035" w:rsidP="003546A0">
            <w:pPr>
              <w:spacing w:before="240"/>
              <w:jc w:val="center"/>
              <w:rPr>
                <w:b/>
              </w:rPr>
            </w:pPr>
            <w:r>
              <w:rPr>
                <w:b/>
              </w:rPr>
              <w:t>CILJEVI AKTIVNOSTI, PROGRAMA I/ILI PROJEKTA</w:t>
            </w:r>
          </w:p>
        </w:tc>
        <w:tc>
          <w:tcPr>
            <w:tcW w:w="7150" w:type="dxa"/>
            <w:shd w:val="clear" w:color="auto" w:fill="auto"/>
            <w:vAlign w:val="center"/>
          </w:tcPr>
          <w:p w:rsidR="00770035" w:rsidRDefault="00770035" w:rsidP="003546A0">
            <w:pPr>
              <w:spacing w:before="240"/>
            </w:pPr>
            <w:r>
              <w:t>Zainteresirati učenike za audio-video montažu zvuka i slike. Usvajanje osnovnih i naprednih vještina pri obradi zvuka i slike. Razvijanje vještina potrebnih za rad u skupini.</w:t>
            </w:r>
          </w:p>
        </w:tc>
      </w:tr>
      <w:tr w:rsidR="00770035" w:rsidTr="003546A0">
        <w:tc>
          <w:tcPr>
            <w:tcW w:w="2137" w:type="dxa"/>
            <w:shd w:val="clear" w:color="auto" w:fill="DBE5F1" w:themeFill="accent1" w:themeFillTint="33"/>
            <w:vAlign w:val="center"/>
          </w:tcPr>
          <w:p w:rsidR="00770035" w:rsidRDefault="00770035" w:rsidP="003546A0">
            <w:pPr>
              <w:spacing w:before="240"/>
              <w:jc w:val="center"/>
              <w:rPr>
                <w:b/>
              </w:rPr>
            </w:pPr>
            <w:r>
              <w:rPr>
                <w:b/>
              </w:rPr>
              <w:t>NAMJENA AKTIVNOSTI, PROGRAMA I/ILI PROJEKTA</w:t>
            </w:r>
          </w:p>
        </w:tc>
        <w:tc>
          <w:tcPr>
            <w:tcW w:w="7150" w:type="dxa"/>
            <w:shd w:val="clear" w:color="auto" w:fill="auto"/>
          </w:tcPr>
          <w:p w:rsidR="00770035" w:rsidRDefault="00770035" w:rsidP="003546A0">
            <w:pPr>
              <w:spacing w:before="240"/>
            </w:pPr>
            <w:r>
              <w:t>Potaknuti kreativnost kod djece pri osmišljavanju zvučne slike. Savladati korištenje programa za audio-video produkciju materijala. Suradnja sa učenicima koji pohađaju školsku filmsku skupinu.</w:t>
            </w:r>
          </w:p>
        </w:tc>
      </w:tr>
      <w:tr w:rsidR="00770035" w:rsidTr="003546A0">
        <w:tc>
          <w:tcPr>
            <w:tcW w:w="2137" w:type="dxa"/>
            <w:shd w:val="clear" w:color="auto" w:fill="DBE5F1" w:themeFill="accent1" w:themeFillTint="33"/>
            <w:vAlign w:val="center"/>
          </w:tcPr>
          <w:p w:rsidR="00770035" w:rsidRDefault="00770035" w:rsidP="003546A0">
            <w:pPr>
              <w:spacing w:before="240"/>
              <w:jc w:val="center"/>
              <w:rPr>
                <w:b/>
              </w:rPr>
            </w:pPr>
            <w:r>
              <w:rPr>
                <w:b/>
              </w:rPr>
              <w:t>NOSITELJI AKTIVNOSTI, PROGRAMA I/ILI PROJEKTA I NJIHOVA ODGOVORNOST</w:t>
            </w:r>
          </w:p>
        </w:tc>
        <w:tc>
          <w:tcPr>
            <w:tcW w:w="7150" w:type="dxa"/>
            <w:shd w:val="clear" w:color="auto" w:fill="auto"/>
          </w:tcPr>
          <w:p w:rsidR="00770035" w:rsidRDefault="00770035" w:rsidP="003546A0">
            <w:pPr>
              <w:spacing w:before="240"/>
            </w:pPr>
            <w:r>
              <w:t>Nositelj aktivnosti - Dražen Gavrilović, prof. tehničke kulture.</w:t>
            </w:r>
          </w:p>
        </w:tc>
      </w:tr>
      <w:tr w:rsidR="00770035" w:rsidTr="003546A0">
        <w:tc>
          <w:tcPr>
            <w:tcW w:w="2137" w:type="dxa"/>
            <w:shd w:val="clear" w:color="auto" w:fill="DBE5F1" w:themeFill="accent1" w:themeFillTint="33"/>
            <w:vAlign w:val="center"/>
          </w:tcPr>
          <w:p w:rsidR="00770035" w:rsidRDefault="00770035" w:rsidP="003546A0">
            <w:pPr>
              <w:spacing w:before="240"/>
              <w:jc w:val="center"/>
              <w:rPr>
                <w:b/>
              </w:rPr>
            </w:pPr>
            <w:r>
              <w:rPr>
                <w:b/>
              </w:rPr>
              <w:t>NAČIN REALIZACIJE AKTIVNOSTI, PROGRAMA I/ILI PROJEKTA</w:t>
            </w:r>
          </w:p>
        </w:tc>
        <w:tc>
          <w:tcPr>
            <w:tcW w:w="7150" w:type="dxa"/>
            <w:shd w:val="clear" w:color="auto" w:fill="auto"/>
          </w:tcPr>
          <w:p w:rsidR="00770035" w:rsidRDefault="00770035" w:rsidP="003546A0">
            <w:pPr>
              <w:spacing w:before="240"/>
            </w:pPr>
            <w:r>
              <w:t>Snimanje, montaža i postprodukcija audio-video materijala prema dogovoru s učenicima i učiteljima suradnicima.</w:t>
            </w:r>
          </w:p>
        </w:tc>
      </w:tr>
      <w:tr w:rsidR="00770035" w:rsidTr="003546A0">
        <w:tc>
          <w:tcPr>
            <w:tcW w:w="2137" w:type="dxa"/>
            <w:shd w:val="clear" w:color="auto" w:fill="DBE5F1" w:themeFill="accent1" w:themeFillTint="33"/>
            <w:vAlign w:val="center"/>
          </w:tcPr>
          <w:p w:rsidR="00770035" w:rsidRDefault="00770035" w:rsidP="003546A0">
            <w:pPr>
              <w:spacing w:before="240"/>
              <w:jc w:val="center"/>
              <w:rPr>
                <w:b/>
              </w:rPr>
            </w:pPr>
            <w:r>
              <w:rPr>
                <w:b/>
              </w:rPr>
              <w:t>VREMENIK AKTIVNOSTI, PROGRAMA I/ILI PROJEKTA</w:t>
            </w:r>
          </w:p>
        </w:tc>
        <w:tc>
          <w:tcPr>
            <w:tcW w:w="7150" w:type="dxa"/>
            <w:shd w:val="clear" w:color="auto" w:fill="auto"/>
          </w:tcPr>
          <w:p w:rsidR="00770035" w:rsidRDefault="00770035" w:rsidP="003546A0">
            <w:pPr>
              <w:spacing w:before="240"/>
            </w:pPr>
            <w:r>
              <w:t>Prema dogovoru s učenicima i suradnicima, poslije redovne nastave, tokom cijele godine.</w:t>
            </w:r>
          </w:p>
        </w:tc>
      </w:tr>
      <w:tr w:rsidR="00770035" w:rsidTr="003546A0">
        <w:tc>
          <w:tcPr>
            <w:tcW w:w="2137" w:type="dxa"/>
            <w:shd w:val="clear" w:color="auto" w:fill="DBE5F1" w:themeFill="accent1" w:themeFillTint="33"/>
            <w:vAlign w:val="center"/>
          </w:tcPr>
          <w:p w:rsidR="00770035" w:rsidRDefault="00770035" w:rsidP="003546A0">
            <w:pPr>
              <w:spacing w:before="240"/>
              <w:jc w:val="center"/>
              <w:rPr>
                <w:b/>
              </w:rPr>
            </w:pPr>
            <w:r>
              <w:rPr>
                <w:b/>
              </w:rPr>
              <w:t>OKVIRNI TROŠKOVNIK AKTIVNOSTI, PROGRAMA I/ILI PROJEKTA</w:t>
            </w:r>
          </w:p>
        </w:tc>
        <w:tc>
          <w:tcPr>
            <w:tcW w:w="7150" w:type="dxa"/>
            <w:shd w:val="clear" w:color="auto" w:fill="auto"/>
          </w:tcPr>
          <w:p w:rsidR="00770035" w:rsidRDefault="00770035" w:rsidP="003546A0">
            <w:pPr>
              <w:spacing w:before="240"/>
            </w:pPr>
            <w:r>
              <w:t>Računala opremljena programima za audio-video montažu, mikrofoni, kablovi.</w:t>
            </w:r>
          </w:p>
        </w:tc>
      </w:tr>
      <w:tr w:rsidR="00770035" w:rsidTr="003546A0">
        <w:tc>
          <w:tcPr>
            <w:tcW w:w="2137" w:type="dxa"/>
            <w:shd w:val="clear" w:color="auto" w:fill="DBE5F1" w:themeFill="accent1" w:themeFillTint="33"/>
            <w:vAlign w:val="center"/>
          </w:tcPr>
          <w:p w:rsidR="00770035" w:rsidRDefault="00770035" w:rsidP="003546A0">
            <w:pPr>
              <w:spacing w:before="240"/>
              <w:jc w:val="center"/>
              <w:rPr>
                <w:b/>
              </w:rPr>
            </w:pPr>
            <w:r>
              <w:rPr>
                <w:b/>
              </w:rPr>
              <w:t>NAČIN NJEGOVA PRAĆENJA</w:t>
            </w:r>
          </w:p>
        </w:tc>
        <w:tc>
          <w:tcPr>
            <w:tcW w:w="7150" w:type="dxa"/>
            <w:shd w:val="clear" w:color="auto" w:fill="auto"/>
          </w:tcPr>
          <w:p w:rsidR="00770035" w:rsidRDefault="00770035" w:rsidP="003546A0">
            <w:pPr>
              <w:spacing w:before="240"/>
            </w:pPr>
            <w:r>
              <w:t>Individualno praćenje postignuća učenika.</w:t>
            </w:r>
          </w:p>
        </w:tc>
      </w:tr>
    </w:tbl>
    <w:p w:rsidR="00770035" w:rsidRDefault="00770035" w:rsidP="00770035"/>
    <w:p w:rsidR="001D3B39" w:rsidRDefault="001D3B39" w:rsidP="00770035"/>
    <w:p w:rsidR="001D3B39" w:rsidRDefault="001D3B39" w:rsidP="00770035"/>
    <w:tbl>
      <w:tblPr>
        <w:tblStyle w:val="Reetkatablice"/>
        <w:tblW w:w="0" w:type="auto"/>
        <w:tblLook w:val="04A0" w:firstRow="1" w:lastRow="0" w:firstColumn="1" w:lastColumn="0" w:noHBand="0" w:noVBand="1"/>
      </w:tblPr>
      <w:tblGrid>
        <w:gridCol w:w="1868"/>
        <w:gridCol w:w="7194"/>
      </w:tblGrid>
      <w:tr w:rsidR="00770035" w:rsidRPr="00E97D12" w:rsidTr="003546A0">
        <w:tc>
          <w:tcPr>
            <w:tcW w:w="1870" w:type="dxa"/>
            <w:shd w:val="clear" w:color="auto" w:fill="DBE5F1" w:themeFill="accent1" w:themeFillTint="33"/>
            <w:vAlign w:val="center"/>
          </w:tcPr>
          <w:p w:rsidR="00770035" w:rsidRPr="00AC3E1E" w:rsidRDefault="00770035" w:rsidP="003546A0">
            <w:pPr>
              <w:spacing w:before="240"/>
              <w:jc w:val="center"/>
              <w:rPr>
                <w:b/>
                <w:sz w:val="20"/>
                <w:szCs w:val="20"/>
              </w:rPr>
            </w:pPr>
            <w:r w:rsidRPr="00AC3E1E">
              <w:rPr>
                <w:b/>
                <w:sz w:val="20"/>
                <w:szCs w:val="20"/>
              </w:rPr>
              <w:t>AKTIVNOST, PROGRAM I/ILI PROJEKT</w:t>
            </w:r>
          </w:p>
        </w:tc>
        <w:tc>
          <w:tcPr>
            <w:tcW w:w="7418" w:type="dxa"/>
            <w:shd w:val="clear" w:color="auto" w:fill="DBE5F1" w:themeFill="accent1" w:themeFillTint="33"/>
          </w:tcPr>
          <w:p w:rsidR="00770035" w:rsidRPr="001D3B39" w:rsidRDefault="00770035" w:rsidP="001D3B39">
            <w:pPr>
              <w:pStyle w:val="Naslov2"/>
              <w:jc w:val="center"/>
              <w:outlineLvl w:val="1"/>
              <w:rPr>
                <w:rFonts w:ascii="Times New Roman" w:hAnsi="Times New Roman" w:cs="Times New Roman"/>
                <w:color w:val="auto"/>
                <w:sz w:val="28"/>
                <w:szCs w:val="28"/>
              </w:rPr>
            </w:pPr>
            <w:bookmarkStart w:id="111" w:name="_Toc526264041"/>
            <w:r w:rsidRPr="001D3B39">
              <w:rPr>
                <w:rFonts w:ascii="Times New Roman" w:hAnsi="Times New Roman" w:cs="Times New Roman"/>
                <w:color w:val="auto"/>
                <w:sz w:val="28"/>
                <w:szCs w:val="28"/>
              </w:rPr>
              <w:t>PROGRAM</w:t>
            </w:r>
            <w:bookmarkEnd w:id="111"/>
          </w:p>
          <w:p w:rsidR="00770035" w:rsidRPr="00470B83" w:rsidRDefault="00770035" w:rsidP="001D3B39">
            <w:pPr>
              <w:pStyle w:val="Naslov2"/>
              <w:jc w:val="center"/>
              <w:outlineLvl w:val="1"/>
            </w:pPr>
            <w:bookmarkStart w:id="112" w:name="_Toc526264042"/>
            <w:r w:rsidRPr="001D3B39">
              <w:rPr>
                <w:rFonts w:ascii="Times New Roman" w:hAnsi="Times New Roman" w:cs="Times New Roman"/>
                <w:color w:val="auto"/>
                <w:sz w:val="28"/>
                <w:szCs w:val="28"/>
              </w:rPr>
              <w:t>MALI VOLONTERI</w:t>
            </w:r>
            <w:bookmarkEnd w:id="112"/>
          </w:p>
        </w:tc>
      </w:tr>
      <w:tr w:rsidR="00770035" w:rsidRPr="00E97D12" w:rsidTr="003546A0">
        <w:tc>
          <w:tcPr>
            <w:tcW w:w="1870" w:type="dxa"/>
            <w:shd w:val="clear" w:color="auto" w:fill="DBE5F1" w:themeFill="accent1" w:themeFillTint="33"/>
            <w:vAlign w:val="center"/>
          </w:tcPr>
          <w:p w:rsidR="00770035" w:rsidRPr="00AC3E1E" w:rsidRDefault="00770035" w:rsidP="003546A0">
            <w:pPr>
              <w:spacing w:before="240"/>
              <w:jc w:val="center"/>
              <w:rPr>
                <w:b/>
                <w:sz w:val="20"/>
                <w:szCs w:val="20"/>
              </w:rPr>
            </w:pPr>
            <w:r w:rsidRPr="00AC3E1E">
              <w:rPr>
                <w:b/>
                <w:sz w:val="20"/>
                <w:szCs w:val="20"/>
              </w:rPr>
              <w:lastRenderedPageBreak/>
              <w:t>CILJEVI AKTIVNOSTI, PROGRAMA I/ILI PROJEKTA</w:t>
            </w:r>
          </w:p>
        </w:tc>
        <w:tc>
          <w:tcPr>
            <w:tcW w:w="7418" w:type="dxa"/>
            <w:vAlign w:val="center"/>
          </w:tcPr>
          <w:p w:rsidR="00770035" w:rsidRPr="003B1EF9" w:rsidRDefault="00770035" w:rsidP="00770035">
            <w:pPr>
              <w:numPr>
                <w:ilvl w:val="0"/>
                <w:numId w:val="7"/>
              </w:numPr>
              <w:jc w:val="both"/>
            </w:pPr>
            <w:r w:rsidRPr="003B1EF9">
              <w:t>razvijanje osjećaja za izgradnju pozitivnih vrijednosti u društvu</w:t>
            </w:r>
          </w:p>
          <w:p w:rsidR="00770035" w:rsidRPr="003B1EF9" w:rsidRDefault="00770035" w:rsidP="00770035">
            <w:pPr>
              <w:numPr>
                <w:ilvl w:val="0"/>
                <w:numId w:val="7"/>
              </w:numPr>
              <w:jc w:val="both"/>
            </w:pPr>
            <w:r w:rsidRPr="003B1EF9">
              <w:t>razumijevanje smisla dragovoljnog rada</w:t>
            </w:r>
          </w:p>
          <w:p w:rsidR="00770035" w:rsidRPr="003B1EF9" w:rsidRDefault="00770035" w:rsidP="00770035">
            <w:pPr>
              <w:numPr>
                <w:ilvl w:val="0"/>
                <w:numId w:val="7"/>
              </w:numPr>
              <w:jc w:val="both"/>
            </w:pPr>
            <w:r w:rsidRPr="003B1EF9">
              <w:t>poticanje na besplatno dijeljenje talenata</w:t>
            </w:r>
          </w:p>
          <w:p w:rsidR="00770035" w:rsidRPr="003B1EF9" w:rsidRDefault="00770035" w:rsidP="00770035">
            <w:pPr>
              <w:numPr>
                <w:ilvl w:val="0"/>
                <w:numId w:val="7"/>
              </w:numPr>
              <w:jc w:val="both"/>
            </w:pPr>
            <w:r w:rsidRPr="003B1EF9">
              <w:t>razvijanje zajedništva, suradnje, samopouzdanja, dostojanstva osobe</w:t>
            </w:r>
          </w:p>
        </w:tc>
      </w:tr>
      <w:tr w:rsidR="00770035" w:rsidRPr="00E97D12" w:rsidTr="003546A0">
        <w:tc>
          <w:tcPr>
            <w:tcW w:w="1870" w:type="dxa"/>
            <w:shd w:val="clear" w:color="auto" w:fill="DBE5F1" w:themeFill="accent1" w:themeFillTint="33"/>
            <w:vAlign w:val="center"/>
          </w:tcPr>
          <w:p w:rsidR="00770035" w:rsidRPr="00AC3E1E" w:rsidRDefault="00770035" w:rsidP="003546A0">
            <w:pPr>
              <w:spacing w:before="240"/>
              <w:jc w:val="center"/>
              <w:rPr>
                <w:b/>
                <w:sz w:val="20"/>
                <w:szCs w:val="20"/>
              </w:rPr>
            </w:pPr>
            <w:r w:rsidRPr="00AC3E1E">
              <w:rPr>
                <w:b/>
                <w:sz w:val="20"/>
                <w:szCs w:val="20"/>
              </w:rPr>
              <w:t>NAMJENA AKTIVNOSTI, PROGRAMA I/ILI PROJEKTA</w:t>
            </w:r>
          </w:p>
        </w:tc>
        <w:tc>
          <w:tcPr>
            <w:tcW w:w="7418" w:type="dxa"/>
          </w:tcPr>
          <w:p w:rsidR="00770035" w:rsidRPr="003B1EF9" w:rsidRDefault="00770035" w:rsidP="003546A0">
            <w:pPr>
              <w:ind w:left="720"/>
              <w:jc w:val="both"/>
            </w:pPr>
          </w:p>
          <w:p w:rsidR="00770035" w:rsidRPr="003B1EF9" w:rsidRDefault="00770035" w:rsidP="00770035">
            <w:pPr>
              <w:numPr>
                <w:ilvl w:val="0"/>
                <w:numId w:val="7"/>
              </w:numPr>
              <w:jc w:val="both"/>
            </w:pPr>
            <w:r w:rsidRPr="003B1EF9">
              <w:t>potaknuti učenika na pomaganje drugima</w:t>
            </w:r>
          </w:p>
          <w:p w:rsidR="00770035" w:rsidRPr="003B1EF9" w:rsidRDefault="00770035" w:rsidP="00770035">
            <w:pPr>
              <w:numPr>
                <w:ilvl w:val="0"/>
                <w:numId w:val="7"/>
              </w:numPr>
              <w:jc w:val="both"/>
            </w:pPr>
            <w:r w:rsidRPr="003B1EF9">
              <w:t>razvijati samopouzdanje i disciplinu učenika</w:t>
            </w:r>
          </w:p>
          <w:p w:rsidR="00770035" w:rsidRPr="003B1EF9" w:rsidRDefault="00770035" w:rsidP="003546A0">
            <w:pPr>
              <w:ind w:left="360"/>
            </w:pPr>
          </w:p>
        </w:tc>
      </w:tr>
      <w:tr w:rsidR="00770035" w:rsidRPr="00E97D12" w:rsidTr="003546A0">
        <w:tc>
          <w:tcPr>
            <w:tcW w:w="1870" w:type="dxa"/>
            <w:shd w:val="clear" w:color="auto" w:fill="DBE5F1" w:themeFill="accent1" w:themeFillTint="33"/>
            <w:vAlign w:val="center"/>
          </w:tcPr>
          <w:p w:rsidR="00770035" w:rsidRPr="00AC3E1E" w:rsidRDefault="00770035" w:rsidP="003546A0">
            <w:pPr>
              <w:spacing w:before="240"/>
              <w:jc w:val="center"/>
              <w:rPr>
                <w:b/>
                <w:sz w:val="20"/>
                <w:szCs w:val="20"/>
              </w:rPr>
            </w:pPr>
            <w:r w:rsidRPr="00AC3E1E">
              <w:rPr>
                <w:b/>
                <w:sz w:val="20"/>
                <w:szCs w:val="20"/>
              </w:rPr>
              <w:t>NOSITELJI AKTIVNOSTI, PROGRAMA I/ILI PROJEKTA I NJIHOVA ODGOVORNOST</w:t>
            </w:r>
          </w:p>
        </w:tc>
        <w:tc>
          <w:tcPr>
            <w:tcW w:w="7418" w:type="dxa"/>
          </w:tcPr>
          <w:p w:rsidR="00770035" w:rsidRPr="003B1EF9" w:rsidRDefault="00770035" w:rsidP="003546A0">
            <w:pPr>
              <w:spacing w:before="240"/>
            </w:pPr>
          </w:p>
          <w:p w:rsidR="00770035" w:rsidRPr="003B1EF9" w:rsidRDefault="00770035" w:rsidP="003546A0">
            <w:pPr>
              <w:spacing w:before="240"/>
            </w:pPr>
            <w:r w:rsidRPr="003B1EF9">
              <w:t xml:space="preserve">Marina Peterlin, prof. </w:t>
            </w:r>
          </w:p>
        </w:tc>
      </w:tr>
      <w:tr w:rsidR="00770035" w:rsidRPr="00E97D12" w:rsidTr="003546A0">
        <w:tc>
          <w:tcPr>
            <w:tcW w:w="1870" w:type="dxa"/>
            <w:shd w:val="clear" w:color="auto" w:fill="DBE5F1" w:themeFill="accent1" w:themeFillTint="33"/>
            <w:vAlign w:val="center"/>
          </w:tcPr>
          <w:p w:rsidR="00770035" w:rsidRPr="00AC3E1E" w:rsidRDefault="00770035" w:rsidP="003546A0">
            <w:pPr>
              <w:spacing w:before="240"/>
              <w:jc w:val="center"/>
              <w:rPr>
                <w:b/>
                <w:sz w:val="20"/>
                <w:szCs w:val="20"/>
              </w:rPr>
            </w:pPr>
            <w:r w:rsidRPr="00AC3E1E">
              <w:rPr>
                <w:b/>
                <w:sz w:val="20"/>
                <w:szCs w:val="20"/>
              </w:rPr>
              <w:t>NAČIN REALIZACIJE AKTIVNOSTI, PROGRAMA I/ILI PROJEKTA</w:t>
            </w:r>
          </w:p>
        </w:tc>
        <w:tc>
          <w:tcPr>
            <w:tcW w:w="7418" w:type="dxa"/>
          </w:tcPr>
          <w:p w:rsidR="00770035" w:rsidRPr="003B1EF9" w:rsidRDefault="00770035" w:rsidP="00770035">
            <w:pPr>
              <w:pStyle w:val="Odlomakpopisa"/>
              <w:numPr>
                <w:ilvl w:val="0"/>
                <w:numId w:val="8"/>
              </w:numPr>
              <w:spacing w:after="0" w:line="240" w:lineRule="auto"/>
              <w:rPr>
                <w:rFonts w:ascii="Times New Roman" w:hAnsi="Times New Roman" w:cs="Times New Roman"/>
                <w:sz w:val="24"/>
                <w:szCs w:val="24"/>
              </w:rPr>
            </w:pPr>
            <w:r w:rsidRPr="003B1EF9">
              <w:rPr>
                <w:rFonts w:ascii="Times New Roman" w:hAnsi="Times New Roman" w:cs="Times New Roman"/>
                <w:sz w:val="24"/>
                <w:szCs w:val="24"/>
              </w:rPr>
              <w:t>predavanje o značenju i smislu volonterskog rada</w:t>
            </w:r>
          </w:p>
          <w:p w:rsidR="00770035" w:rsidRPr="003B1EF9" w:rsidRDefault="00770035" w:rsidP="00770035">
            <w:pPr>
              <w:pStyle w:val="Odlomakpopisa"/>
              <w:numPr>
                <w:ilvl w:val="0"/>
                <w:numId w:val="8"/>
              </w:numPr>
              <w:spacing w:after="0" w:line="240" w:lineRule="auto"/>
              <w:rPr>
                <w:rFonts w:ascii="Times New Roman" w:hAnsi="Times New Roman" w:cs="Times New Roman"/>
                <w:sz w:val="24"/>
                <w:szCs w:val="24"/>
              </w:rPr>
            </w:pPr>
            <w:r w:rsidRPr="003B1EF9">
              <w:rPr>
                <w:rFonts w:ascii="Times New Roman" w:hAnsi="Times New Roman" w:cs="Times New Roman"/>
                <w:sz w:val="24"/>
                <w:szCs w:val="24"/>
              </w:rPr>
              <w:t>prezentacije rada volontera iz cijeloga svijeta u Kutarevu u Lici (kamp s medvjedima)</w:t>
            </w:r>
          </w:p>
          <w:p w:rsidR="00770035" w:rsidRPr="003B1EF9" w:rsidRDefault="00770035" w:rsidP="00770035">
            <w:pPr>
              <w:pStyle w:val="Odlomakpopisa"/>
              <w:numPr>
                <w:ilvl w:val="0"/>
                <w:numId w:val="8"/>
              </w:numPr>
              <w:spacing w:after="0" w:line="240" w:lineRule="auto"/>
              <w:rPr>
                <w:rFonts w:ascii="Times New Roman" w:hAnsi="Times New Roman" w:cs="Times New Roman"/>
                <w:sz w:val="24"/>
                <w:szCs w:val="24"/>
              </w:rPr>
            </w:pPr>
            <w:r w:rsidRPr="003B1EF9">
              <w:rPr>
                <w:rFonts w:ascii="Times New Roman" w:hAnsi="Times New Roman" w:cs="Times New Roman"/>
                <w:sz w:val="24"/>
                <w:szCs w:val="24"/>
              </w:rPr>
              <w:t>gostovanje direktorice volonterske akcije za mlade „72 sata bez kompromisa“ Jurane Pavlović</w:t>
            </w:r>
          </w:p>
          <w:p w:rsidR="00770035" w:rsidRPr="003B1EF9" w:rsidRDefault="00770035" w:rsidP="00770035">
            <w:pPr>
              <w:pStyle w:val="Odlomakpopisa"/>
              <w:numPr>
                <w:ilvl w:val="0"/>
                <w:numId w:val="8"/>
              </w:numPr>
              <w:spacing w:after="0" w:line="240" w:lineRule="auto"/>
              <w:rPr>
                <w:rFonts w:ascii="Times New Roman" w:hAnsi="Times New Roman" w:cs="Times New Roman"/>
                <w:sz w:val="24"/>
                <w:szCs w:val="24"/>
              </w:rPr>
            </w:pPr>
            <w:r w:rsidRPr="003B1EF9">
              <w:rPr>
                <w:rFonts w:ascii="Times New Roman" w:hAnsi="Times New Roman" w:cs="Times New Roman"/>
                <w:sz w:val="24"/>
                <w:szCs w:val="24"/>
              </w:rPr>
              <w:t>male volonterske akcije u školi:</w:t>
            </w:r>
          </w:p>
          <w:p w:rsidR="00770035" w:rsidRPr="003B1EF9" w:rsidRDefault="00770035" w:rsidP="003546A0">
            <w:pPr>
              <w:pStyle w:val="Odlomakpopisa"/>
              <w:rPr>
                <w:rFonts w:ascii="Times New Roman" w:hAnsi="Times New Roman" w:cs="Times New Roman"/>
                <w:sz w:val="24"/>
                <w:szCs w:val="24"/>
              </w:rPr>
            </w:pPr>
            <w:r w:rsidRPr="003B1EF9">
              <w:rPr>
                <w:rFonts w:ascii="Times New Roman" w:hAnsi="Times New Roman" w:cs="Times New Roman"/>
                <w:sz w:val="24"/>
                <w:szCs w:val="24"/>
              </w:rPr>
              <w:t>-suradnja s pedijatrijskim odjelom u „Bolnici sestra milosrdnica“ u Vinogradskoj (izrada božićnih čestitaka i nakita za male pacijente)</w:t>
            </w:r>
          </w:p>
          <w:p w:rsidR="00770035" w:rsidRPr="003B1EF9" w:rsidRDefault="00770035" w:rsidP="003546A0">
            <w:pPr>
              <w:pStyle w:val="Odlomakpopisa"/>
              <w:rPr>
                <w:rFonts w:ascii="Times New Roman" w:hAnsi="Times New Roman" w:cs="Times New Roman"/>
                <w:sz w:val="24"/>
                <w:szCs w:val="24"/>
              </w:rPr>
            </w:pPr>
            <w:r w:rsidRPr="003B1EF9">
              <w:rPr>
                <w:rFonts w:ascii="Times New Roman" w:hAnsi="Times New Roman" w:cs="Times New Roman"/>
                <w:sz w:val="24"/>
                <w:szCs w:val="24"/>
              </w:rPr>
              <w:t>-izrada metodičkih materijala za nastavu Hrvatskog jezika</w:t>
            </w:r>
          </w:p>
          <w:p w:rsidR="00770035" w:rsidRPr="003B1EF9" w:rsidRDefault="00770035" w:rsidP="00770035">
            <w:pPr>
              <w:pStyle w:val="Odlomakpopisa"/>
              <w:numPr>
                <w:ilvl w:val="0"/>
                <w:numId w:val="8"/>
              </w:numPr>
              <w:spacing w:after="0" w:line="240" w:lineRule="auto"/>
              <w:rPr>
                <w:rFonts w:ascii="Times New Roman" w:hAnsi="Times New Roman" w:cs="Times New Roman"/>
                <w:sz w:val="24"/>
                <w:szCs w:val="24"/>
              </w:rPr>
            </w:pPr>
            <w:r w:rsidRPr="003B1EF9">
              <w:rPr>
                <w:rFonts w:ascii="Times New Roman" w:hAnsi="Times New Roman" w:cs="Times New Roman"/>
                <w:sz w:val="24"/>
                <w:szCs w:val="24"/>
              </w:rPr>
              <w:t>predavanje beskućnika Mile Mrvalja o poduzetničkom životu, časopisu za beskućnike i turističkim turama koje beskućnici organiziraju za razgledavanje mjesta gdje oni žive</w:t>
            </w:r>
          </w:p>
          <w:p w:rsidR="00770035" w:rsidRPr="003B1EF9" w:rsidRDefault="00770035" w:rsidP="00770035">
            <w:pPr>
              <w:pStyle w:val="Odlomakpopisa"/>
              <w:numPr>
                <w:ilvl w:val="0"/>
                <w:numId w:val="8"/>
              </w:numPr>
              <w:spacing w:after="0" w:line="240" w:lineRule="auto"/>
              <w:rPr>
                <w:rFonts w:ascii="Times New Roman" w:hAnsi="Times New Roman" w:cs="Times New Roman"/>
                <w:sz w:val="24"/>
                <w:szCs w:val="24"/>
              </w:rPr>
            </w:pPr>
            <w:r w:rsidRPr="003B1EF9">
              <w:rPr>
                <w:rFonts w:ascii="Times New Roman" w:hAnsi="Times New Roman" w:cs="Times New Roman"/>
                <w:sz w:val="24"/>
                <w:szCs w:val="24"/>
              </w:rPr>
              <w:t>prigodno uređenje (čišćenje školskog dvorišta)</w:t>
            </w:r>
          </w:p>
          <w:p w:rsidR="00770035" w:rsidRPr="003B1EF9" w:rsidRDefault="00770035" w:rsidP="00770035">
            <w:pPr>
              <w:pStyle w:val="Odlomakpopisa"/>
              <w:numPr>
                <w:ilvl w:val="0"/>
                <w:numId w:val="8"/>
              </w:numPr>
              <w:spacing w:after="0" w:line="240" w:lineRule="auto"/>
              <w:rPr>
                <w:rFonts w:ascii="Times New Roman" w:hAnsi="Times New Roman" w:cs="Times New Roman"/>
                <w:sz w:val="24"/>
                <w:szCs w:val="24"/>
              </w:rPr>
            </w:pPr>
            <w:r w:rsidRPr="003B1EF9">
              <w:rPr>
                <w:rFonts w:ascii="Times New Roman" w:hAnsi="Times New Roman" w:cs="Times New Roman"/>
                <w:sz w:val="24"/>
                <w:szCs w:val="24"/>
              </w:rPr>
              <w:t>posjet domu za nezbrinutu djecu</w:t>
            </w:r>
          </w:p>
        </w:tc>
      </w:tr>
      <w:tr w:rsidR="00770035" w:rsidRPr="00E97D12" w:rsidTr="003546A0">
        <w:tc>
          <w:tcPr>
            <w:tcW w:w="1870" w:type="dxa"/>
            <w:shd w:val="clear" w:color="auto" w:fill="DBE5F1" w:themeFill="accent1" w:themeFillTint="33"/>
            <w:vAlign w:val="center"/>
          </w:tcPr>
          <w:p w:rsidR="00770035" w:rsidRPr="00AC3E1E" w:rsidRDefault="00770035" w:rsidP="003546A0">
            <w:pPr>
              <w:spacing w:before="240"/>
              <w:jc w:val="center"/>
              <w:rPr>
                <w:b/>
                <w:sz w:val="20"/>
                <w:szCs w:val="20"/>
              </w:rPr>
            </w:pPr>
            <w:r w:rsidRPr="00AC3E1E">
              <w:rPr>
                <w:b/>
                <w:sz w:val="20"/>
                <w:szCs w:val="20"/>
              </w:rPr>
              <w:t>VREMENIK AKTIVNOSTI, PROGRAMA I/ILI PROJEKTA</w:t>
            </w:r>
          </w:p>
        </w:tc>
        <w:tc>
          <w:tcPr>
            <w:tcW w:w="7418" w:type="dxa"/>
          </w:tcPr>
          <w:p w:rsidR="00770035" w:rsidRPr="003B1EF9" w:rsidRDefault="00770035" w:rsidP="003546A0">
            <w:pPr>
              <w:spacing w:before="240"/>
            </w:pPr>
            <w:r w:rsidRPr="003B1EF9">
              <w:t>tijekom školske godine</w:t>
            </w:r>
          </w:p>
        </w:tc>
      </w:tr>
      <w:tr w:rsidR="00770035" w:rsidRPr="00E97D12" w:rsidTr="003546A0">
        <w:tc>
          <w:tcPr>
            <w:tcW w:w="1870" w:type="dxa"/>
            <w:shd w:val="clear" w:color="auto" w:fill="DBE5F1" w:themeFill="accent1" w:themeFillTint="33"/>
            <w:vAlign w:val="center"/>
          </w:tcPr>
          <w:p w:rsidR="00770035" w:rsidRPr="00AC3E1E" w:rsidRDefault="00770035" w:rsidP="003546A0">
            <w:pPr>
              <w:spacing w:before="240"/>
              <w:jc w:val="center"/>
              <w:rPr>
                <w:b/>
                <w:sz w:val="20"/>
                <w:szCs w:val="20"/>
              </w:rPr>
            </w:pPr>
            <w:r w:rsidRPr="00AC3E1E">
              <w:rPr>
                <w:b/>
                <w:sz w:val="20"/>
                <w:szCs w:val="20"/>
              </w:rPr>
              <w:t>OKVIRNI TROŠKOVNIK AKTIVNOSTI, PROGRAMA I/ILI PROJEKTA</w:t>
            </w:r>
          </w:p>
        </w:tc>
        <w:tc>
          <w:tcPr>
            <w:tcW w:w="7418" w:type="dxa"/>
          </w:tcPr>
          <w:p w:rsidR="00770035" w:rsidRPr="003B1EF9" w:rsidRDefault="00770035" w:rsidP="003546A0">
            <w:pPr>
              <w:spacing w:before="240"/>
            </w:pPr>
            <w:r w:rsidRPr="003B1EF9">
              <w:t>flomasteri za bijelu ploču, karton (cca 100,00 kn)</w:t>
            </w:r>
          </w:p>
        </w:tc>
      </w:tr>
      <w:tr w:rsidR="00770035" w:rsidRPr="00E97D12" w:rsidTr="003546A0">
        <w:tc>
          <w:tcPr>
            <w:tcW w:w="1870" w:type="dxa"/>
            <w:shd w:val="clear" w:color="auto" w:fill="DBE5F1" w:themeFill="accent1" w:themeFillTint="33"/>
            <w:vAlign w:val="center"/>
          </w:tcPr>
          <w:p w:rsidR="00770035" w:rsidRPr="00AC3E1E" w:rsidRDefault="00770035" w:rsidP="003546A0">
            <w:pPr>
              <w:spacing w:before="240"/>
              <w:jc w:val="center"/>
              <w:rPr>
                <w:b/>
                <w:sz w:val="20"/>
                <w:szCs w:val="20"/>
              </w:rPr>
            </w:pPr>
            <w:r w:rsidRPr="00AC3E1E">
              <w:rPr>
                <w:b/>
                <w:sz w:val="20"/>
                <w:szCs w:val="20"/>
              </w:rPr>
              <w:t>NAČIN NJEGOVA PRAĆENJA</w:t>
            </w:r>
          </w:p>
        </w:tc>
        <w:tc>
          <w:tcPr>
            <w:tcW w:w="7418" w:type="dxa"/>
          </w:tcPr>
          <w:p w:rsidR="00770035" w:rsidRPr="003B1EF9" w:rsidRDefault="00770035" w:rsidP="003546A0">
            <w:r w:rsidRPr="003B1EF9">
              <w:t>Izvješća s malih akcija, plakati, pismeni sastavci…</w:t>
            </w:r>
          </w:p>
        </w:tc>
      </w:tr>
    </w:tbl>
    <w:p w:rsidR="00770035" w:rsidRDefault="00770035" w:rsidP="00770035"/>
    <w:p w:rsidR="001D3B39" w:rsidRDefault="001D3B39" w:rsidP="00770035"/>
    <w:p w:rsidR="001D3B39" w:rsidRPr="00E97D12" w:rsidRDefault="001D3B39" w:rsidP="00770035"/>
    <w:tbl>
      <w:tblPr>
        <w:tblStyle w:val="Reetkatablice"/>
        <w:tblW w:w="0" w:type="auto"/>
        <w:tblLook w:val="04A0" w:firstRow="1" w:lastRow="0" w:firstColumn="1" w:lastColumn="0" w:noHBand="0" w:noVBand="1"/>
      </w:tblPr>
      <w:tblGrid>
        <w:gridCol w:w="2137"/>
        <w:gridCol w:w="6925"/>
      </w:tblGrid>
      <w:tr w:rsidR="00770035" w:rsidRPr="00E97D12" w:rsidTr="003546A0">
        <w:tc>
          <w:tcPr>
            <w:tcW w:w="1870" w:type="dxa"/>
            <w:shd w:val="clear" w:color="auto" w:fill="DBE5F1" w:themeFill="accent1" w:themeFillTint="33"/>
            <w:vAlign w:val="center"/>
          </w:tcPr>
          <w:p w:rsidR="00770035" w:rsidRPr="00E97D12" w:rsidRDefault="00770035" w:rsidP="003546A0">
            <w:pPr>
              <w:spacing w:before="240"/>
              <w:jc w:val="center"/>
              <w:rPr>
                <w:b/>
              </w:rPr>
            </w:pPr>
            <w:r w:rsidRPr="00E97D12">
              <w:rPr>
                <w:b/>
              </w:rPr>
              <w:lastRenderedPageBreak/>
              <w:t>AKTIVNOST, PROGRAM I/ILI PROJEKT</w:t>
            </w:r>
          </w:p>
        </w:tc>
        <w:tc>
          <w:tcPr>
            <w:tcW w:w="7418" w:type="dxa"/>
            <w:shd w:val="clear" w:color="auto" w:fill="DBE5F1" w:themeFill="accent1" w:themeFillTint="33"/>
          </w:tcPr>
          <w:p w:rsidR="00770035" w:rsidRPr="001D3B39" w:rsidRDefault="00770035" w:rsidP="001D3B39">
            <w:pPr>
              <w:pStyle w:val="Naslov2"/>
              <w:jc w:val="center"/>
              <w:outlineLvl w:val="1"/>
              <w:rPr>
                <w:rFonts w:ascii="Times New Roman" w:hAnsi="Times New Roman" w:cs="Times New Roman"/>
                <w:color w:val="auto"/>
                <w:sz w:val="28"/>
                <w:szCs w:val="28"/>
              </w:rPr>
            </w:pPr>
            <w:bookmarkStart w:id="113" w:name="_Toc526264043"/>
            <w:r w:rsidRPr="001D3B39">
              <w:rPr>
                <w:rFonts w:ascii="Times New Roman" w:hAnsi="Times New Roman" w:cs="Times New Roman"/>
                <w:color w:val="auto"/>
                <w:sz w:val="28"/>
                <w:szCs w:val="28"/>
              </w:rPr>
              <w:t>ODBOJKA</w:t>
            </w:r>
            <w:bookmarkEnd w:id="113"/>
          </w:p>
        </w:tc>
      </w:tr>
      <w:tr w:rsidR="00770035" w:rsidRPr="00E97D12" w:rsidTr="003546A0">
        <w:tc>
          <w:tcPr>
            <w:tcW w:w="1870" w:type="dxa"/>
            <w:shd w:val="clear" w:color="auto" w:fill="DBE5F1" w:themeFill="accent1" w:themeFillTint="33"/>
            <w:vAlign w:val="center"/>
          </w:tcPr>
          <w:p w:rsidR="00770035" w:rsidRPr="00E97D12" w:rsidRDefault="00770035" w:rsidP="003546A0">
            <w:pPr>
              <w:spacing w:before="240"/>
              <w:jc w:val="center"/>
              <w:rPr>
                <w:b/>
              </w:rPr>
            </w:pPr>
            <w:r w:rsidRPr="00E97D12">
              <w:rPr>
                <w:b/>
              </w:rPr>
              <w:t>CILJEVI</w:t>
            </w:r>
            <w:r>
              <w:rPr>
                <w:b/>
              </w:rPr>
              <w:t xml:space="preserve"> AKTIVNOSTI, PROGRAMA I/ILI PROJEKTA</w:t>
            </w:r>
          </w:p>
        </w:tc>
        <w:tc>
          <w:tcPr>
            <w:tcW w:w="7418" w:type="dxa"/>
            <w:vAlign w:val="center"/>
          </w:tcPr>
          <w:p w:rsidR="00770035" w:rsidRDefault="00770035" w:rsidP="003546A0">
            <w:pPr>
              <w:spacing w:before="240"/>
            </w:pPr>
            <w:r>
              <w:t>Razvijati odbojkaške vještine</w:t>
            </w:r>
          </w:p>
          <w:p w:rsidR="00770035" w:rsidRDefault="00770035" w:rsidP="003546A0">
            <w:pPr>
              <w:spacing w:before="240"/>
            </w:pPr>
            <w:r>
              <w:t>Usvajati teorijska i praktična znanja iz igre: odbojka, mini odbojka, odbojka na pijesku</w:t>
            </w:r>
          </w:p>
          <w:p w:rsidR="00770035" w:rsidRDefault="00770035" w:rsidP="003546A0">
            <w:pPr>
              <w:spacing w:before="240"/>
            </w:pPr>
            <w:r>
              <w:t>Razvijati vještine potrebne za rad u skupini i međusobno prihvaćanje</w:t>
            </w:r>
          </w:p>
          <w:p w:rsidR="00770035" w:rsidRDefault="00770035" w:rsidP="003546A0">
            <w:pPr>
              <w:spacing w:before="240"/>
            </w:pPr>
            <w:r>
              <w:t>Usvajati zakonitosti fair play igre</w:t>
            </w:r>
          </w:p>
          <w:p w:rsidR="00770035" w:rsidRPr="00E97D12" w:rsidRDefault="00770035" w:rsidP="003546A0">
            <w:pPr>
              <w:spacing w:before="240"/>
            </w:pPr>
            <w:r>
              <w:t>Osposobljavanje učenika za samostalno organiziranje igre, te suđenje po pravilima</w:t>
            </w:r>
          </w:p>
        </w:tc>
      </w:tr>
      <w:tr w:rsidR="00770035" w:rsidRPr="00E97D12" w:rsidTr="003546A0">
        <w:tc>
          <w:tcPr>
            <w:tcW w:w="1870" w:type="dxa"/>
            <w:shd w:val="clear" w:color="auto" w:fill="DBE5F1" w:themeFill="accent1" w:themeFillTint="33"/>
            <w:vAlign w:val="center"/>
          </w:tcPr>
          <w:p w:rsidR="00770035" w:rsidRPr="00E97D12" w:rsidRDefault="00770035" w:rsidP="003546A0">
            <w:pPr>
              <w:spacing w:before="240"/>
              <w:jc w:val="center"/>
              <w:rPr>
                <w:b/>
              </w:rPr>
            </w:pPr>
            <w:r w:rsidRPr="00E97D12">
              <w:rPr>
                <w:b/>
              </w:rPr>
              <w:t>NAMJENA</w:t>
            </w:r>
            <w:r>
              <w:rPr>
                <w:b/>
              </w:rPr>
              <w:t xml:space="preserve"> AKTIVNOSTI, PROGRAMA I/ILI PROJEKTA</w:t>
            </w:r>
          </w:p>
        </w:tc>
        <w:tc>
          <w:tcPr>
            <w:tcW w:w="7418" w:type="dxa"/>
          </w:tcPr>
          <w:p w:rsidR="00770035" w:rsidRDefault="00770035" w:rsidP="003546A0">
            <w:pPr>
              <w:spacing w:before="240"/>
            </w:pPr>
            <w:r>
              <w:t>Utvrđivanje i proširivanje znanja te poticaj na samostalno istraživanje</w:t>
            </w:r>
          </w:p>
          <w:p w:rsidR="00770035" w:rsidRPr="00E97D12" w:rsidRDefault="00770035" w:rsidP="003546A0">
            <w:pPr>
              <w:spacing w:before="240"/>
            </w:pPr>
            <w:r>
              <w:t>Potaknuti na bavljenje sportom izvan škole</w:t>
            </w:r>
          </w:p>
        </w:tc>
      </w:tr>
      <w:tr w:rsidR="00770035" w:rsidRPr="00E97D12" w:rsidTr="003546A0">
        <w:tc>
          <w:tcPr>
            <w:tcW w:w="1870" w:type="dxa"/>
            <w:shd w:val="clear" w:color="auto" w:fill="DBE5F1" w:themeFill="accent1" w:themeFillTint="33"/>
            <w:vAlign w:val="center"/>
          </w:tcPr>
          <w:p w:rsidR="00770035" w:rsidRPr="00E97D12" w:rsidRDefault="00770035" w:rsidP="003546A0">
            <w:pPr>
              <w:spacing w:before="240"/>
              <w:jc w:val="center"/>
              <w:rPr>
                <w:b/>
              </w:rPr>
            </w:pPr>
            <w:r w:rsidRPr="00E97D12">
              <w:rPr>
                <w:b/>
              </w:rPr>
              <w:t>NOSITELJI</w:t>
            </w:r>
            <w:r>
              <w:rPr>
                <w:b/>
              </w:rPr>
              <w:t xml:space="preserve"> AKTIVNOSTI, PROGRAMA I/ILI PROJEKTA I NJIHOVA ODGOVORNOST</w:t>
            </w:r>
          </w:p>
        </w:tc>
        <w:tc>
          <w:tcPr>
            <w:tcW w:w="7418" w:type="dxa"/>
          </w:tcPr>
          <w:p w:rsidR="00770035" w:rsidRPr="00E97D12" w:rsidRDefault="00770035" w:rsidP="003546A0">
            <w:pPr>
              <w:spacing w:before="240"/>
            </w:pPr>
            <w:r>
              <w:t>Sanja Marelić, prof.</w:t>
            </w:r>
          </w:p>
        </w:tc>
      </w:tr>
      <w:tr w:rsidR="00770035" w:rsidRPr="00E97D12" w:rsidTr="003546A0">
        <w:tc>
          <w:tcPr>
            <w:tcW w:w="1870" w:type="dxa"/>
            <w:shd w:val="clear" w:color="auto" w:fill="DBE5F1" w:themeFill="accent1" w:themeFillTint="33"/>
            <w:vAlign w:val="center"/>
          </w:tcPr>
          <w:p w:rsidR="00770035" w:rsidRPr="00E97D12" w:rsidRDefault="00770035" w:rsidP="003546A0">
            <w:pPr>
              <w:spacing w:before="240"/>
              <w:jc w:val="center"/>
              <w:rPr>
                <w:b/>
              </w:rPr>
            </w:pPr>
            <w:r w:rsidRPr="00E97D12">
              <w:rPr>
                <w:b/>
              </w:rPr>
              <w:t>NAČIN REALIZACIJE</w:t>
            </w:r>
            <w:r>
              <w:rPr>
                <w:b/>
              </w:rPr>
              <w:t xml:space="preserve"> AKTIVNOSTI, PROGRAMA I/ILI PROJEKTA</w:t>
            </w:r>
          </w:p>
        </w:tc>
        <w:tc>
          <w:tcPr>
            <w:tcW w:w="7418" w:type="dxa"/>
          </w:tcPr>
          <w:p w:rsidR="00770035" w:rsidRDefault="00770035" w:rsidP="003546A0">
            <w:pPr>
              <w:spacing w:before="240"/>
            </w:pPr>
            <w:r>
              <w:t>Učenje tehnike igre te organiziranje utakmica s drugim školama</w:t>
            </w:r>
          </w:p>
          <w:p w:rsidR="00770035" w:rsidRDefault="00770035" w:rsidP="003546A0">
            <w:pPr>
              <w:spacing w:before="240"/>
            </w:pPr>
            <w:r>
              <w:t>Odlaženje na prijateljske utakmice u druge škole</w:t>
            </w:r>
          </w:p>
          <w:p w:rsidR="00770035" w:rsidRDefault="00770035" w:rsidP="003546A0">
            <w:pPr>
              <w:spacing w:before="240"/>
            </w:pPr>
            <w:r>
              <w:t>Odlaženje na utakmice prve lige i navijanje</w:t>
            </w:r>
          </w:p>
          <w:p w:rsidR="00770035" w:rsidRPr="00E97D12" w:rsidRDefault="00770035" w:rsidP="003546A0">
            <w:pPr>
              <w:spacing w:before="240"/>
            </w:pPr>
            <w:r>
              <w:t xml:space="preserve">Odlaženje na odbojku na pijesku i igranje </w:t>
            </w:r>
          </w:p>
        </w:tc>
      </w:tr>
      <w:tr w:rsidR="00770035" w:rsidRPr="00E97D12" w:rsidTr="003546A0">
        <w:tc>
          <w:tcPr>
            <w:tcW w:w="1870" w:type="dxa"/>
            <w:shd w:val="clear" w:color="auto" w:fill="DBE5F1" w:themeFill="accent1" w:themeFillTint="33"/>
            <w:vAlign w:val="center"/>
          </w:tcPr>
          <w:p w:rsidR="00770035" w:rsidRPr="00E97D12" w:rsidRDefault="00770035" w:rsidP="003546A0">
            <w:pPr>
              <w:spacing w:before="240"/>
              <w:jc w:val="center"/>
              <w:rPr>
                <w:b/>
              </w:rPr>
            </w:pPr>
            <w:r>
              <w:rPr>
                <w:b/>
              </w:rPr>
              <w:t>VREMENIK AKTIVNOSTI, PROGRAMA I/ILI PROJEKTA</w:t>
            </w:r>
          </w:p>
        </w:tc>
        <w:tc>
          <w:tcPr>
            <w:tcW w:w="7418" w:type="dxa"/>
          </w:tcPr>
          <w:p w:rsidR="00770035" w:rsidRPr="00E97D12" w:rsidRDefault="00770035" w:rsidP="003546A0">
            <w:pPr>
              <w:spacing w:before="240"/>
            </w:pPr>
            <w:r>
              <w:t>Tijekom školske godine</w:t>
            </w:r>
          </w:p>
        </w:tc>
      </w:tr>
      <w:tr w:rsidR="00770035" w:rsidRPr="00E97D12" w:rsidTr="003546A0">
        <w:tc>
          <w:tcPr>
            <w:tcW w:w="1870" w:type="dxa"/>
            <w:shd w:val="clear" w:color="auto" w:fill="DBE5F1" w:themeFill="accent1" w:themeFillTint="33"/>
            <w:vAlign w:val="center"/>
          </w:tcPr>
          <w:p w:rsidR="00770035" w:rsidRPr="00E97D12" w:rsidRDefault="00770035" w:rsidP="003546A0">
            <w:pPr>
              <w:spacing w:before="240"/>
              <w:jc w:val="center"/>
              <w:rPr>
                <w:b/>
              </w:rPr>
            </w:pPr>
            <w:r w:rsidRPr="00E97D12">
              <w:rPr>
                <w:b/>
              </w:rPr>
              <w:t>OKVIRNI TROŠKOVNIK</w:t>
            </w:r>
            <w:r>
              <w:rPr>
                <w:b/>
              </w:rPr>
              <w:t xml:space="preserve"> AKTIVNOSTI, PROGRAMA I/ILI PROJEKTA</w:t>
            </w:r>
          </w:p>
        </w:tc>
        <w:tc>
          <w:tcPr>
            <w:tcW w:w="7418" w:type="dxa"/>
          </w:tcPr>
          <w:p w:rsidR="00770035" w:rsidRPr="00E97D12" w:rsidRDefault="00770035" w:rsidP="003546A0">
            <w:pPr>
              <w:spacing w:before="240"/>
            </w:pPr>
            <w:r>
              <w:t>Trošak karte za javni prijevoz financirat će roditelji</w:t>
            </w:r>
          </w:p>
        </w:tc>
      </w:tr>
      <w:tr w:rsidR="00770035" w:rsidRPr="00E97D12" w:rsidTr="003546A0">
        <w:tc>
          <w:tcPr>
            <w:tcW w:w="1870" w:type="dxa"/>
            <w:shd w:val="clear" w:color="auto" w:fill="DBE5F1" w:themeFill="accent1" w:themeFillTint="33"/>
            <w:vAlign w:val="center"/>
          </w:tcPr>
          <w:p w:rsidR="00770035" w:rsidRPr="00E97D12" w:rsidRDefault="00770035" w:rsidP="003546A0">
            <w:pPr>
              <w:spacing w:before="240"/>
              <w:jc w:val="center"/>
              <w:rPr>
                <w:b/>
              </w:rPr>
            </w:pPr>
            <w:r w:rsidRPr="00E97D12">
              <w:rPr>
                <w:b/>
              </w:rPr>
              <w:t xml:space="preserve">NAČIN </w:t>
            </w:r>
            <w:r>
              <w:rPr>
                <w:b/>
              </w:rPr>
              <w:t xml:space="preserve">NJEGOVA </w:t>
            </w:r>
            <w:r w:rsidRPr="00E97D12">
              <w:rPr>
                <w:b/>
              </w:rPr>
              <w:t>PRAĆENJA</w:t>
            </w:r>
          </w:p>
        </w:tc>
        <w:tc>
          <w:tcPr>
            <w:tcW w:w="7418" w:type="dxa"/>
          </w:tcPr>
          <w:p w:rsidR="00770035" w:rsidRPr="00E97D12" w:rsidRDefault="00770035" w:rsidP="003546A0">
            <w:pPr>
              <w:spacing w:before="240"/>
            </w:pPr>
            <w:r>
              <w:t>Pohvalama i nagradama</w:t>
            </w:r>
          </w:p>
        </w:tc>
      </w:tr>
    </w:tbl>
    <w:p w:rsidR="00770035" w:rsidRDefault="00770035" w:rsidP="00770035"/>
    <w:p w:rsidR="001D3B39" w:rsidRDefault="001D3B39" w:rsidP="00770035"/>
    <w:p w:rsidR="001D3B39" w:rsidRPr="00E97D12" w:rsidRDefault="001D3B39" w:rsidP="00770035"/>
    <w:tbl>
      <w:tblPr>
        <w:tblStyle w:val="Reetkatablice"/>
        <w:tblW w:w="0" w:type="auto"/>
        <w:tblLook w:val="04A0" w:firstRow="1" w:lastRow="0" w:firstColumn="1" w:lastColumn="0" w:noHBand="0" w:noVBand="1"/>
      </w:tblPr>
      <w:tblGrid>
        <w:gridCol w:w="2137"/>
        <w:gridCol w:w="6925"/>
      </w:tblGrid>
      <w:tr w:rsidR="00770035" w:rsidRPr="00E97D12" w:rsidTr="003546A0">
        <w:tc>
          <w:tcPr>
            <w:tcW w:w="2137" w:type="dxa"/>
            <w:shd w:val="clear" w:color="auto" w:fill="DBE5F1" w:themeFill="accent1" w:themeFillTint="33"/>
            <w:vAlign w:val="center"/>
          </w:tcPr>
          <w:p w:rsidR="00770035" w:rsidRPr="00E97D12" w:rsidRDefault="00770035" w:rsidP="003546A0">
            <w:pPr>
              <w:spacing w:before="240"/>
              <w:jc w:val="center"/>
              <w:rPr>
                <w:b/>
              </w:rPr>
            </w:pPr>
            <w:r w:rsidRPr="00E97D12">
              <w:rPr>
                <w:b/>
              </w:rPr>
              <w:t>AKTIVNOST, PROGRAM I/ILI PROJEKT</w:t>
            </w:r>
          </w:p>
        </w:tc>
        <w:tc>
          <w:tcPr>
            <w:tcW w:w="7151" w:type="dxa"/>
            <w:shd w:val="clear" w:color="auto" w:fill="DBE5F1" w:themeFill="accent1" w:themeFillTint="33"/>
          </w:tcPr>
          <w:p w:rsidR="00770035" w:rsidRPr="001D3B39" w:rsidRDefault="00770035" w:rsidP="001D3B39">
            <w:pPr>
              <w:pStyle w:val="Naslov2"/>
              <w:jc w:val="center"/>
              <w:outlineLvl w:val="1"/>
              <w:rPr>
                <w:rFonts w:ascii="Times New Roman" w:hAnsi="Times New Roman" w:cs="Times New Roman"/>
                <w:color w:val="auto"/>
                <w:sz w:val="28"/>
                <w:szCs w:val="28"/>
              </w:rPr>
            </w:pPr>
            <w:bookmarkStart w:id="114" w:name="_Toc526264044"/>
            <w:r w:rsidRPr="001D3B39">
              <w:rPr>
                <w:rFonts w:ascii="Times New Roman" w:hAnsi="Times New Roman" w:cs="Times New Roman"/>
                <w:color w:val="auto"/>
                <w:sz w:val="28"/>
                <w:szCs w:val="28"/>
              </w:rPr>
              <w:t>ORKESTAR</w:t>
            </w:r>
            <w:bookmarkEnd w:id="114"/>
          </w:p>
        </w:tc>
      </w:tr>
      <w:tr w:rsidR="00770035" w:rsidRPr="00E97D12" w:rsidTr="003546A0">
        <w:tc>
          <w:tcPr>
            <w:tcW w:w="2137" w:type="dxa"/>
            <w:shd w:val="clear" w:color="auto" w:fill="DBE5F1" w:themeFill="accent1" w:themeFillTint="33"/>
            <w:vAlign w:val="center"/>
          </w:tcPr>
          <w:p w:rsidR="00770035" w:rsidRPr="00E97D12" w:rsidRDefault="00770035" w:rsidP="003546A0">
            <w:pPr>
              <w:spacing w:before="240"/>
              <w:jc w:val="center"/>
              <w:rPr>
                <w:b/>
              </w:rPr>
            </w:pPr>
            <w:r w:rsidRPr="00E97D12">
              <w:rPr>
                <w:b/>
              </w:rPr>
              <w:t>CILJEVI</w:t>
            </w:r>
            <w:r>
              <w:rPr>
                <w:b/>
              </w:rPr>
              <w:t xml:space="preserve"> AKTIVNOSTI, PROGRAMA I/ILI PROJEKTA</w:t>
            </w:r>
          </w:p>
        </w:tc>
        <w:tc>
          <w:tcPr>
            <w:tcW w:w="7151" w:type="dxa"/>
          </w:tcPr>
          <w:p w:rsidR="00770035" w:rsidRPr="00E00A8B" w:rsidRDefault="00770035" w:rsidP="003546A0">
            <w:r w:rsidRPr="00E00A8B">
              <w:t>Omogućiti  učenicima aktivno bavljenje glazbom; razvijanje dječjih intonativnih i ritamskih sposobnosti; kulturni i estetski odgoj.</w:t>
            </w:r>
          </w:p>
        </w:tc>
      </w:tr>
      <w:tr w:rsidR="00770035" w:rsidRPr="00E97D12" w:rsidTr="003546A0">
        <w:tc>
          <w:tcPr>
            <w:tcW w:w="2137" w:type="dxa"/>
            <w:shd w:val="clear" w:color="auto" w:fill="DBE5F1" w:themeFill="accent1" w:themeFillTint="33"/>
            <w:vAlign w:val="center"/>
          </w:tcPr>
          <w:p w:rsidR="00770035" w:rsidRPr="00E97D12" w:rsidRDefault="00770035" w:rsidP="003546A0">
            <w:pPr>
              <w:spacing w:before="240"/>
              <w:jc w:val="center"/>
              <w:rPr>
                <w:b/>
              </w:rPr>
            </w:pPr>
            <w:r w:rsidRPr="00E97D12">
              <w:rPr>
                <w:b/>
              </w:rPr>
              <w:t>NAMJENA</w:t>
            </w:r>
            <w:r>
              <w:rPr>
                <w:b/>
              </w:rPr>
              <w:t xml:space="preserve"> AKTIVNOSTI, PROGRAMA I/ILI PROJEKTA</w:t>
            </w:r>
          </w:p>
        </w:tc>
        <w:tc>
          <w:tcPr>
            <w:tcW w:w="7151" w:type="dxa"/>
          </w:tcPr>
          <w:p w:rsidR="00770035" w:rsidRPr="00E00A8B" w:rsidRDefault="00770035" w:rsidP="003546A0">
            <w:pPr>
              <w:spacing w:before="240"/>
            </w:pPr>
            <w:r w:rsidRPr="00E00A8B">
              <w:t>Sudjelovanje u planiranim školskim projektima i programima.</w:t>
            </w:r>
          </w:p>
        </w:tc>
      </w:tr>
      <w:tr w:rsidR="00770035" w:rsidRPr="00E97D12" w:rsidTr="003546A0">
        <w:tc>
          <w:tcPr>
            <w:tcW w:w="2137" w:type="dxa"/>
            <w:shd w:val="clear" w:color="auto" w:fill="DBE5F1" w:themeFill="accent1" w:themeFillTint="33"/>
            <w:vAlign w:val="center"/>
          </w:tcPr>
          <w:p w:rsidR="00770035" w:rsidRPr="00E97D12" w:rsidRDefault="00770035" w:rsidP="003546A0">
            <w:pPr>
              <w:spacing w:before="240"/>
              <w:jc w:val="center"/>
              <w:rPr>
                <w:b/>
              </w:rPr>
            </w:pPr>
            <w:r w:rsidRPr="00E97D12">
              <w:rPr>
                <w:b/>
              </w:rPr>
              <w:t>NOSITELJI</w:t>
            </w:r>
            <w:r>
              <w:rPr>
                <w:b/>
              </w:rPr>
              <w:t xml:space="preserve"> AKTIVNOSTI, PROGRAMA I/ILI PROJEKTA I NJIHOVA ODGOVORNOST</w:t>
            </w:r>
          </w:p>
        </w:tc>
        <w:tc>
          <w:tcPr>
            <w:tcW w:w="7151" w:type="dxa"/>
          </w:tcPr>
          <w:p w:rsidR="00770035" w:rsidRPr="00E00A8B" w:rsidRDefault="00770035" w:rsidP="003546A0">
            <w:pPr>
              <w:spacing w:before="240"/>
            </w:pPr>
            <w:r w:rsidRPr="00E00A8B">
              <w:t>Učenici 5-8 razreda; voditelj – Lidija Balog Petrović, prof.</w:t>
            </w:r>
          </w:p>
        </w:tc>
      </w:tr>
      <w:tr w:rsidR="00770035" w:rsidRPr="00E97D12" w:rsidTr="003546A0">
        <w:tc>
          <w:tcPr>
            <w:tcW w:w="2137" w:type="dxa"/>
            <w:shd w:val="clear" w:color="auto" w:fill="DBE5F1" w:themeFill="accent1" w:themeFillTint="33"/>
            <w:vAlign w:val="center"/>
          </w:tcPr>
          <w:p w:rsidR="00770035" w:rsidRPr="00E97D12" w:rsidRDefault="00770035" w:rsidP="003546A0">
            <w:pPr>
              <w:spacing w:before="240"/>
              <w:jc w:val="center"/>
              <w:rPr>
                <w:b/>
              </w:rPr>
            </w:pPr>
            <w:r w:rsidRPr="00E97D12">
              <w:rPr>
                <w:b/>
              </w:rPr>
              <w:t>NAČIN REALIZACIJE</w:t>
            </w:r>
            <w:r>
              <w:rPr>
                <w:b/>
              </w:rPr>
              <w:t xml:space="preserve"> AKTIVNOSTI, PROGRAMA I/ILI PROJEKTA</w:t>
            </w:r>
          </w:p>
        </w:tc>
        <w:tc>
          <w:tcPr>
            <w:tcW w:w="7151" w:type="dxa"/>
          </w:tcPr>
          <w:p w:rsidR="00770035" w:rsidRPr="00E00A8B" w:rsidRDefault="00770035" w:rsidP="003546A0">
            <w:pPr>
              <w:spacing w:before="240"/>
            </w:pPr>
            <w:r w:rsidRPr="00E00A8B">
              <w:t>Individualne i zajedničke probe, 2 sata tjedno, i više po potrebi</w:t>
            </w:r>
          </w:p>
        </w:tc>
      </w:tr>
      <w:tr w:rsidR="00770035" w:rsidRPr="00E97D12" w:rsidTr="003546A0">
        <w:tc>
          <w:tcPr>
            <w:tcW w:w="2137" w:type="dxa"/>
            <w:shd w:val="clear" w:color="auto" w:fill="DBE5F1" w:themeFill="accent1" w:themeFillTint="33"/>
            <w:vAlign w:val="center"/>
          </w:tcPr>
          <w:p w:rsidR="00770035" w:rsidRPr="00E97D12" w:rsidRDefault="00770035" w:rsidP="003546A0">
            <w:pPr>
              <w:spacing w:before="240"/>
              <w:jc w:val="center"/>
              <w:rPr>
                <w:b/>
              </w:rPr>
            </w:pPr>
            <w:r>
              <w:rPr>
                <w:b/>
              </w:rPr>
              <w:t>VREMENIK AKTIVNOSTI, PROGRAMA I/ILI PROJEKTA</w:t>
            </w:r>
          </w:p>
        </w:tc>
        <w:tc>
          <w:tcPr>
            <w:tcW w:w="7151" w:type="dxa"/>
          </w:tcPr>
          <w:p w:rsidR="00770035" w:rsidRPr="00E00A8B" w:rsidRDefault="00770035" w:rsidP="003546A0">
            <w:pPr>
              <w:spacing w:before="240"/>
            </w:pPr>
            <w:r w:rsidRPr="00E00A8B">
              <w:t>Školska godina 2018../19.</w:t>
            </w:r>
          </w:p>
        </w:tc>
      </w:tr>
      <w:tr w:rsidR="00770035" w:rsidRPr="00E97D12" w:rsidTr="003546A0">
        <w:tc>
          <w:tcPr>
            <w:tcW w:w="2137" w:type="dxa"/>
            <w:shd w:val="clear" w:color="auto" w:fill="DBE5F1" w:themeFill="accent1" w:themeFillTint="33"/>
            <w:vAlign w:val="center"/>
          </w:tcPr>
          <w:p w:rsidR="00770035" w:rsidRPr="00E97D12" w:rsidRDefault="00770035" w:rsidP="003546A0">
            <w:pPr>
              <w:spacing w:before="240"/>
              <w:jc w:val="center"/>
              <w:rPr>
                <w:b/>
              </w:rPr>
            </w:pPr>
            <w:r w:rsidRPr="00E97D12">
              <w:rPr>
                <w:b/>
              </w:rPr>
              <w:t>OKVIRNI TROŠKOVNIK</w:t>
            </w:r>
            <w:r>
              <w:rPr>
                <w:b/>
              </w:rPr>
              <w:t xml:space="preserve"> AKTIVNOSTI, PROGRAMA I/ILI PROJEKTA</w:t>
            </w:r>
          </w:p>
        </w:tc>
        <w:tc>
          <w:tcPr>
            <w:tcW w:w="7151" w:type="dxa"/>
          </w:tcPr>
          <w:p w:rsidR="00770035" w:rsidRPr="00E00A8B" w:rsidRDefault="00770035" w:rsidP="003546A0">
            <w:pPr>
              <w:spacing w:before="240"/>
            </w:pPr>
            <w:r w:rsidRPr="00E00A8B">
              <w:t>Umnožavanje notnog materijala; razglas; troškovi scenografije</w:t>
            </w:r>
          </w:p>
        </w:tc>
      </w:tr>
      <w:tr w:rsidR="00770035" w:rsidRPr="00E97D12" w:rsidTr="003546A0">
        <w:tc>
          <w:tcPr>
            <w:tcW w:w="2137" w:type="dxa"/>
            <w:shd w:val="clear" w:color="auto" w:fill="DBE5F1" w:themeFill="accent1" w:themeFillTint="33"/>
            <w:vAlign w:val="center"/>
          </w:tcPr>
          <w:p w:rsidR="00770035" w:rsidRPr="00E97D12" w:rsidRDefault="00770035" w:rsidP="003546A0">
            <w:pPr>
              <w:spacing w:before="240"/>
              <w:jc w:val="center"/>
              <w:rPr>
                <w:b/>
              </w:rPr>
            </w:pPr>
            <w:r w:rsidRPr="00E97D12">
              <w:rPr>
                <w:b/>
              </w:rPr>
              <w:t xml:space="preserve">NAČIN </w:t>
            </w:r>
            <w:r>
              <w:rPr>
                <w:b/>
              </w:rPr>
              <w:t xml:space="preserve">NJEGOVA </w:t>
            </w:r>
            <w:r w:rsidRPr="00E97D12">
              <w:rPr>
                <w:b/>
              </w:rPr>
              <w:t>PRAĆENJA</w:t>
            </w:r>
          </w:p>
        </w:tc>
        <w:tc>
          <w:tcPr>
            <w:tcW w:w="7151" w:type="dxa"/>
          </w:tcPr>
          <w:p w:rsidR="00770035" w:rsidRPr="00E00A8B" w:rsidRDefault="00770035" w:rsidP="003546A0">
            <w:r w:rsidRPr="00E00A8B">
              <w:t>Individualno praćenje postignuća učenika. Samovrednovanje učitelja u svrhu unapređivanja nastavnog procesa.</w:t>
            </w:r>
          </w:p>
        </w:tc>
      </w:tr>
    </w:tbl>
    <w:p w:rsidR="00770035" w:rsidRPr="00E97D12" w:rsidRDefault="00770035" w:rsidP="00770035"/>
    <w:p w:rsidR="00BB667C" w:rsidRDefault="00BB667C" w:rsidP="005D1CDE">
      <w:pPr>
        <w:autoSpaceDE w:val="0"/>
        <w:autoSpaceDN w:val="0"/>
        <w:adjustRightInd w:val="0"/>
        <w:spacing w:after="240" w:line="360" w:lineRule="auto"/>
        <w:ind w:firstLine="708"/>
      </w:pPr>
    </w:p>
    <w:p w:rsidR="00080E62" w:rsidRPr="00E03EED" w:rsidRDefault="00080E62" w:rsidP="00E03EED">
      <w:pPr>
        <w:pStyle w:val="Naslov1"/>
        <w:jc w:val="left"/>
        <w:rPr>
          <w:rFonts w:ascii="Times New Roman" w:hAnsi="Times New Roman"/>
          <w:b/>
        </w:rPr>
      </w:pPr>
      <w:bookmarkStart w:id="115" w:name="_Toc526264045"/>
      <w:r w:rsidRPr="00E03EED">
        <w:rPr>
          <w:rFonts w:ascii="Times New Roman" w:hAnsi="Times New Roman"/>
          <w:b/>
        </w:rPr>
        <w:t>IZVANUČIONIČKA NASTAVA</w:t>
      </w:r>
      <w:bookmarkEnd w:id="115"/>
    </w:p>
    <w:p w:rsidR="00E03EED" w:rsidRPr="00E03EED" w:rsidRDefault="00E03EED" w:rsidP="00E03EED">
      <w:pPr>
        <w:rPr>
          <w:lang w:val="it-IT" w:eastAsia="en-US"/>
        </w:rPr>
      </w:pPr>
    </w:p>
    <w:tbl>
      <w:tblPr>
        <w:tblStyle w:val="Reetkatablice"/>
        <w:tblW w:w="0" w:type="auto"/>
        <w:tblLook w:val="04A0" w:firstRow="1" w:lastRow="0" w:firstColumn="1" w:lastColumn="0" w:noHBand="0" w:noVBand="1"/>
      </w:tblPr>
      <w:tblGrid>
        <w:gridCol w:w="2137"/>
        <w:gridCol w:w="6925"/>
      </w:tblGrid>
      <w:tr w:rsidR="006F5B8E" w:rsidRPr="00E97D12" w:rsidTr="003546A0">
        <w:tc>
          <w:tcPr>
            <w:tcW w:w="1870" w:type="dxa"/>
            <w:shd w:val="clear" w:color="auto" w:fill="DBE5F1" w:themeFill="accent1" w:themeFillTint="33"/>
            <w:vAlign w:val="center"/>
          </w:tcPr>
          <w:p w:rsidR="006F5B8E" w:rsidRPr="00E97D12" w:rsidRDefault="006F5B8E" w:rsidP="003546A0">
            <w:pPr>
              <w:spacing w:before="240"/>
              <w:jc w:val="center"/>
              <w:rPr>
                <w:b/>
              </w:rPr>
            </w:pPr>
            <w:r w:rsidRPr="00E97D12">
              <w:rPr>
                <w:b/>
              </w:rPr>
              <w:lastRenderedPageBreak/>
              <w:t>AKTIVNOST, PROGRAM I/ILI PROJEKT</w:t>
            </w:r>
          </w:p>
        </w:tc>
        <w:tc>
          <w:tcPr>
            <w:tcW w:w="7418" w:type="dxa"/>
            <w:shd w:val="clear" w:color="auto" w:fill="DBE5F1" w:themeFill="accent1" w:themeFillTint="33"/>
          </w:tcPr>
          <w:p w:rsidR="006F5B8E" w:rsidRPr="001D3B39" w:rsidRDefault="006F5B8E" w:rsidP="001D3B39">
            <w:pPr>
              <w:pStyle w:val="Naslov2"/>
              <w:jc w:val="center"/>
              <w:outlineLvl w:val="1"/>
              <w:rPr>
                <w:rFonts w:ascii="Times New Roman" w:hAnsi="Times New Roman" w:cs="Times New Roman"/>
                <w:color w:val="auto"/>
                <w:sz w:val="28"/>
                <w:szCs w:val="28"/>
              </w:rPr>
            </w:pPr>
            <w:bookmarkStart w:id="116" w:name="_Toc526264046"/>
            <w:r w:rsidRPr="001D3B39">
              <w:rPr>
                <w:rFonts w:ascii="Times New Roman" w:hAnsi="Times New Roman" w:cs="Times New Roman"/>
                <w:color w:val="auto"/>
                <w:sz w:val="28"/>
                <w:szCs w:val="28"/>
              </w:rPr>
              <w:t>TERENSKA NASTAVA – godišnja doba</w:t>
            </w:r>
            <w:bookmarkEnd w:id="116"/>
          </w:p>
        </w:tc>
      </w:tr>
      <w:tr w:rsidR="006F5B8E" w:rsidRPr="00E97D12" w:rsidTr="003546A0">
        <w:tc>
          <w:tcPr>
            <w:tcW w:w="1870" w:type="dxa"/>
            <w:shd w:val="clear" w:color="auto" w:fill="DBE5F1" w:themeFill="accent1" w:themeFillTint="33"/>
            <w:vAlign w:val="center"/>
          </w:tcPr>
          <w:p w:rsidR="006F5B8E" w:rsidRPr="00E97D12" w:rsidRDefault="006F5B8E" w:rsidP="003546A0">
            <w:pPr>
              <w:spacing w:before="240"/>
              <w:jc w:val="center"/>
              <w:rPr>
                <w:b/>
              </w:rPr>
            </w:pPr>
            <w:r w:rsidRPr="00E97D12">
              <w:rPr>
                <w:b/>
              </w:rPr>
              <w:t>CILJEVI</w:t>
            </w:r>
            <w:r>
              <w:rPr>
                <w:b/>
              </w:rPr>
              <w:t xml:space="preserve"> AKTIVNOSTI, PROGRAMA I/ILI PROJEKTA</w:t>
            </w:r>
          </w:p>
        </w:tc>
        <w:tc>
          <w:tcPr>
            <w:tcW w:w="7418" w:type="dxa"/>
            <w:vAlign w:val="center"/>
          </w:tcPr>
          <w:p w:rsidR="006F5B8E" w:rsidRDefault="006F5B8E" w:rsidP="003546A0">
            <w:pPr>
              <w:spacing w:before="240"/>
            </w:pPr>
            <w:r>
              <w:t>U</w:t>
            </w:r>
            <w:r w:rsidRPr="002B24E2">
              <w:t>očiti glavna vremenska obilježja jeseni, zime  i proljeća u zavičaju</w:t>
            </w:r>
            <w:r>
              <w:t xml:space="preserve"> –Maksimirski istraživači, berba jabuka –OPG Dorotić u Lekeniku</w:t>
            </w:r>
          </w:p>
          <w:p w:rsidR="006F5B8E" w:rsidRPr="002B24E2" w:rsidRDefault="006F5B8E" w:rsidP="003546A0">
            <w:pPr>
              <w:spacing w:before="240"/>
            </w:pPr>
            <w:r>
              <w:t>R</w:t>
            </w:r>
            <w:r w:rsidRPr="002B24E2">
              <w:t>azlikovati listopadno i zimzeleno (vazdazeleno) drveće u zavičaju,</w:t>
            </w:r>
          </w:p>
          <w:p w:rsidR="006F5B8E" w:rsidRDefault="006F5B8E" w:rsidP="003546A0">
            <w:pPr>
              <w:spacing w:before="240"/>
            </w:pPr>
            <w:r>
              <w:t>P</w:t>
            </w:r>
            <w:r w:rsidRPr="002B24E2">
              <w:t>ovezati vremenske promjene i njihov utjecaj na biljni i životinjski svijet</w:t>
            </w:r>
          </w:p>
          <w:p w:rsidR="006F5B8E" w:rsidRPr="002B24E2" w:rsidRDefault="006F5B8E" w:rsidP="003546A0">
            <w:pPr>
              <w:spacing w:before="240"/>
            </w:pPr>
            <w:r>
              <w:t>P</w:t>
            </w:r>
            <w:r w:rsidRPr="002B24E2">
              <w:t>rimjenjivati ranije stečena znanja o obilježjima vremena godišnjih doba</w:t>
            </w:r>
          </w:p>
          <w:p w:rsidR="006F5B8E" w:rsidRPr="002B24E2" w:rsidRDefault="006F5B8E" w:rsidP="003546A0">
            <w:pPr>
              <w:spacing w:before="240"/>
            </w:pPr>
            <w:r>
              <w:t>R</w:t>
            </w:r>
            <w:r w:rsidRPr="002B24E2">
              <w:t>azvijati sposobnost promatranja, uspoređivanja i zaključivanja</w:t>
            </w:r>
          </w:p>
          <w:p w:rsidR="006F5B8E" w:rsidRPr="002B24E2" w:rsidRDefault="006F5B8E" w:rsidP="003546A0">
            <w:pPr>
              <w:spacing w:before="240"/>
            </w:pPr>
            <w:r>
              <w:t>O</w:t>
            </w:r>
            <w:r w:rsidRPr="002B24E2">
              <w:t>sposobljavati učenike za promatranje promjena tijekom godišnjih doba</w:t>
            </w:r>
          </w:p>
          <w:p w:rsidR="006F5B8E" w:rsidRPr="002B24E2" w:rsidRDefault="006F5B8E" w:rsidP="003546A0">
            <w:pPr>
              <w:spacing w:before="240"/>
            </w:pPr>
            <w:r>
              <w:t>P</w:t>
            </w:r>
            <w:r w:rsidRPr="002B24E2">
              <w:t>oticati učenike na boravak u prirodi</w:t>
            </w:r>
          </w:p>
          <w:p w:rsidR="006F5B8E" w:rsidRPr="002B24E2" w:rsidRDefault="006F5B8E" w:rsidP="003546A0">
            <w:pPr>
              <w:spacing w:before="240"/>
            </w:pPr>
            <w:r>
              <w:t>R</w:t>
            </w:r>
            <w:r w:rsidRPr="002B24E2">
              <w:t>azvijati zanimanje za promjene u prirodi</w:t>
            </w:r>
          </w:p>
          <w:p w:rsidR="006F5B8E" w:rsidRPr="00E97D12" w:rsidRDefault="006F5B8E" w:rsidP="003546A0">
            <w:pPr>
              <w:spacing w:before="240"/>
            </w:pPr>
            <w:r>
              <w:t>I</w:t>
            </w:r>
            <w:r w:rsidRPr="002B24E2">
              <w:t>zgrađivati pravilan stav prema promjenama vremena</w:t>
            </w:r>
          </w:p>
        </w:tc>
      </w:tr>
      <w:tr w:rsidR="006F5B8E" w:rsidRPr="00E97D12" w:rsidTr="003546A0">
        <w:tc>
          <w:tcPr>
            <w:tcW w:w="1870" w:type="dxa"/>
            <w:shd w:val="clear" w:color="auto" w:fill="DBE5F1" w:themeFill="accent1" w:themeFillTint="33"/>
            <w:vAlign w:val="center"/>
          </w:tcPr>
          <w:p w:rsidR="006F5B8E" w:rsidRPr="00E97D12" w:rsidRDefault="006F5B8E" w:rsidP="003546A0">
            <w:pPr>
              <w:spacing w:before="240"/>
              <w:jc w:val="center"/>
              <w:rPr>
                <w:b/>
              </w:rPr>
            </w:pPr>
            <w:r w:rsidRPr="00E97D12">
              <w:rPr>
                <w:b/>
              </w:rPr>
              <w:t>NAMJENA</w:t>
            </w:r>
            <w:r>
              <w:rPr>
                <w:b/>
              </w:rPr>
              <w:t xml:space="preserve"> AKTIVNOSTI, PROGRAMA I/ILI PROJEKTA</w:t>
            </w:r>
          </w:p>
        </w:tc>
        <w:tc>
          <w:tcPr>
            <w:tcW w:w="7418" w:type="dxa"/>
          </w:tcPr>
          <w:p w:rsidR="006F5B8E" w:rsidRPr="002B24E2" w:rsidRDefault="006F5B8E" w:rsidP="003546A0">
            <w:pPr>
              <w:spacing w:before="240"/>
            </w:pPr>
            <w:r>
              <w:t>U</w:t>
            </w:r>
            <w:r w:rsidRPr="002B24E2">
              <w:t xml:space="preserve">čenici </w:t>
            </w:r>
            <w:r>
              <w:t>1.a i 1.b razreda</w:t>
            </w:r>
            <w:r w:rsidRPr="002B24E2">
              <w:t xml:space="preserve"> </w:t>
            </w:r>
          </w:p>
          <w:p w:rsidR="006F5B8E" w:rsidRPr="00E97D12" w:rsidRDefault="006F5B8E" w:rsidP="003546A0">
            <w:pPr>
              <w:spacing w:before="240"/>
            </w:pPr>
          </w:p>
        </w:tc>
      </w:tr>
      <w:tr w:rsidR="006F5B8E" w:rsidRPr="00E97D12" w:rsidTr="003546A0">
        <w:tc>
          <w:tcPr>
            <w:tcW w:w="1870" w:type="dxa"/>
            <w:shd w:val="clear" w:color="auto" w:fill="DBE5F1" w:themeFill="accent1" w:themeFillTint="33"/>
            <w:vAlign w:val="center"/>
          </w:tcPr>
          <w:p w:rsidR="006F5B8E" w:rsidRPr="00E97D12" w:rsidRDefault="006F5B8E" w:rsidP="003546A0">
            <w:pPr>
              <w:spacing w:before="240"/>
              <w:jc w:val="center"/>
              <w:rPr>
                <w:b/>
              </w:rPr>
            </w:pPr>
            <w:r w:rsidRPr="00E97D12">
              <w:rPr>
                <w:b/>
              </w:rPr>
              <w:t>NOSITELJI</w:t>
            </w:r>
            <w:r>
              <w:rPr>
                <w:b/>
              </w:rPr>
              <w:t xml:space="preserve"> AKTIVNOSTI, PROGRAMA I/ILI PROJEKTA I NJIHOVA ODGOVORNOST</w:t>
            </w:r>
          </w:p>
        </w:tc>
        <w:tc>
          <w:tcPr>
            <w:tcW w:w="7418" w:type="dxa"/>
          </w:tcPr>
          <w:p w:rsidR="006F5B8E" w:rsidRPr="00E97D12" w:rsidRDefault="006F5B8E" w:rsidP="003546A0">
            <w:pPr>
              <w:spacing w:before="240"/>
            </w:pPr>
            <w:r>
              <w:t>Učiteljice 1. razreda</w:t>
            </w:r>
          </w:p>
        </w:tc>
      </w:tr>
      <w:tr w:rsidR="006F5B8E" w:rsidRPr="00E97D12" w:rsidTr="003546A0">
        <w:tc>
          <w:tcPr>
            <w:tcW w:w="1870" w:type="dxa"/>
            <w:shd w:val="clear" w:color="auto" w:fill="DBE5F1" w:themeFill="accent1" w:themeFillTint="33"/>
            <w:vAlign w:val="center"/>
          </w:tcPr>
          <w:p w:rsidR="006F5B8E" w:rsidRPr="00E97D12" w:rsidRDefault="006F5B8E" w:rsidP="003546A0">
            <w:pPr>
              <w:spacing w:before="240"/>
              <w:jc w:val="center"/>
              <w:rPr>
                <w:b/>
              </w:rPr>
            </w:pPr>
            <w:r w:rsidRPr="00E97D12">
              <w:rPr>
                <w:b/>
              </w:rPr>
              <w:t>NAČIN REALIZACIJE</w:t>
            </w:r>
            <w:r>
              <w:rPr>
                <w:b/>
              </w:rPr>
              <w:t xml:space="preserve"> AKTIVNOSTI, PROGRAMA I/ILI PROJEKTA</w:t>
            </w:r>
          </w:p>
        </w:tc>
        <w:tc>
          <w:tcPr>
            <w:tcW w:w="7418" w:type="dxa"/>
          </w:tcPr>
          <w:p w:rsidR="006F5B8E" w:rsidRPr="002B24E2" w:rsidRDefault="006F5B8E" w:rsidP="003546A0">
            <w:pPr>
              <w:spacing w:before="240"/>
            </w:pPr>
            <w:r>
              <w:t>U</w:t>
            </w:r>
            <w:r w:rsidRPr="002B24E2">
              <w:t>očavanje promjena u prirodi prema godišnjim dobima</w:t>
            </w:r>
          </w:p>
          <w:p w:rsidR="006F5B8E" w:rsidRPr="002B24E2" w:rsidRDefault="006F5B8E" w:rsidP="003546A0">
            <w:pPr>
              <w:spacing w:before="240"/>
            </w:pPr>
            <w:r>
              <w:t>I</w:t>
            </w:r>
            <w:r w:rsidRPr="002B24E2">
              <w:t xml:space="preserve">menovanje njima poznatih biljaka i životinja </w:t>
            </w:r>
          </w:p>
          <w:p w:rsidR="006F5B8E" w:rsidRDefault="006F5B8E" w:rsidP="003546A0">
            <w:pPr>
              <w:spacing w:before="240"/>
            </w:pPr>
            <w:r>
              <w:t>I</w:t>
            </w:r>
            <w:r w:rsidRPr="002B24E2">
              <w:t>gre u prirodi</w:t>
            </w:r>
          </w:p>
          <w:p w:rsidR="006F5B8E" w:rsidRPr="00E97D12" w:rsidRDefault="006F5B8E" w:rsidP="003546A0">
            <w:pPr>
              <w:spacing w:before="240"/>
            </w:pPr>
            <w:r w:rsidRPr="002B24E2">
              <w:t>- pješačenje na Jelenovac, Granešina – Grad mladih</w:t>
            </w:r>
            <w:r>
              <w:t>, OPG Dorotić, Maksimir, Keglić, Krašograd</w:t>
            </w:r>
          </w:p>
        </w:tc>
      </w:tr>
      <w:tr w:rsidR="006F5B8E" w:rsidRPr="00E97D12" w:rsidTr="003546A0">
        <w:tc>
          <w:tcPr>
            <w:tcW w:w="1870" w:type="dxa"/>
            <w:shd w:val="clear" w:color="auto" w:fill="DBE5F1" w:themeFill="accent1" w:themeFillTint="33"/>
            <w:vAlign w:val="center"/>
          </w:tcPr>
          <w:p w:rsidR="006F5B8E" w:rsidRPr="00E97D12" w:rsidRDefault="006F5B8E" w:rsidP="003546A0">
            <w:pPr>
              <w:spacing w:before="240"/>
              <w:jc w:val="center"/>
              <w:rPr>
                <w:b/>
              </w:rPr>
            </w:pPr>
            <w:r>
              <w:rPr>
                <w:b/>
              </w:rPr>
              <w:t>VREMENIK AKTIVNOSTI, PROGRAMA I/ILI PROJEKTA</w:t>
            </w:r>
          </w:p>
        </w:tc>
        <w:tc>
          <w:tcPr>
            <w:tcW w:w="7418" w:type="dxa"/>
          </w:tcPr>
          <w:p w:rsidR="006F5B8E" w:rsidRPr="00E97D12" w:rsidRDefault="006F5B8E" w:rsidP="003546A0">
            <w:pPr>
              <w:spacing w:before="240"/>
            </w:pPr>
            <w:r>
              <w:t>Tijekom školske godine</w:t>
            </w:r>
          </w:p>
        </w:tc>
      </w:tr>
      <w:tr w:rsidR="006F5B8E" w:rsidRPr="00E97D12" w:rsidTr="003546A0">
        <w:tc>
          <w:tcPr>
            <w:tcW w:w="1870" w:type="dxa"/>
            <w:shd w:val="clear" w:color="auto" w:fill="DBE5F1" w:themeFill="accent1" w:themeFillTint="33"/>
            <w:vAlign w:val="center"/>
          </w:tcPr>
          <w:p w:rsidR="006F5B8E" w:rsidRPr="00E97D12" w:rsidRDefault="006F5B8E" w:rsidP="003546A0">
            <w:pPr>
              <w:spacing w:before="240"/>
              <w:jc w:val="center"/>
              <w:rPr>
                <w:b/>
              </w:rPr>
            </w:pPr>
            <w:r w:rsidRPr="00E97D12">
              <w:rPr>
                <w:b/>
              </w:rPr>
              <w:lastRenderedPageBreak/>
              <w:t>OKVIRNI TROŠKOVNIK</w:t>
            </w:r>
            <w:r>
              <w:rPr>
                <w:b/>
              </w:rPr>
              <w:t xml:space="preserve"> AKTIVNOSTI, PROGRAMA I/ILI PROJEKTA</w:t>
            </w:r>
          </w:p>
        </w:tc>
        <w:tc>
          <w:tcPr>
            <w:tcW w:w="7418" w:type="dxa"/>
          </w:tcPr>
          <w:p w:rsidR="006F5B8E" w:rsidRPr="00E97D12" w:rsidRDefault="006F5B8E" w:rsidP="003546A0">
            <w:pPr>
              <w:spacing w:before="240"/>
            </w:pPr>
            <w:r>
              <w:t xml:space="preserve">Cijena po učeniku za prijevoz, </w:t>
            </w:r>
            <w:r w:rsidRPr="002B24E2">
              <w:t>ručak</w:t>
            </w:r>
            <w:r>
              <w:t xml:space="preserve"> i ulaznice</w:t>
            </w:r>
          </w:p>
        </w:tc>
      </w:tr>
      <w:tr w:rsidR="006F5B8E" w:rsidRPr="00E97D12" w:rsidTr="003546A0">
        <w:tc>
          <w:tcPr>
            <w:tcW w:w="1870" w:type="dxa"/>
            <w:shd w:val="clear" w:color="auto" w:fill="DBE5F1" w:themeFill="accent1" w:themeFillTint="33"/>
            <w:vAlign w:val="center"/>
          </w:tcPr>
          <w:p w:rsidR="006F5B8E" w:rsidRPr="00E97D12" w:rsidRDefault="006F5B8E" w:rsidP="003546A0">
            <w:pPr>
              <w:spacing w:before="240"/>
              <w:jc w:val="center"/>
              <w:rPr>
                <w:b/>
              </w:rPr>
            </w:pPr>
            <w:r w:rsidRPr="00E97D12">
              <w:rPr>
                <w:b/>
              </w:rPr>
              <w:t xml:space="preserve">NAČIN </w:t>
            </w:r>
            <w:r>
              <w:rPr>
                <w:b/>
              </w:rPr>
              <w:t xml:space="preserve">NJEGOVA </w:t>
            </w:r>
            <w:r w:rsidRPr="00E97D12">
              <w:rPr>
                <w:b/>
              </w:rPr>
              <w:t>PRAĆENJA</w:t>
            </w:r>
          </w:p>
        </w:tc>
        <w:tc>
          <w:tcPr>
            <w:tcW w:w="7418" w:type="dxa"/>
          </w:tcPr>
          <w:p w:rsidR="006F5B8E" w:rsidRPr="002B24E2" w:rsidRDefault="006F5B8E" w:rsidP="003546A0">
            <w:pPr>
              <w:spacing w:before="240"/>
            </w:pPr>
            <w:r>
              <w:t>P</w:t>
            </w:r>
            <w:r w:rsidRPr="002B24E2">
              <w:t>onašanje u prirodi; odnos prema životu u prirodi; ponašanje u prometu</w:t>
            </w:r>
          </w:p>
          <w:p w:rsidR="006F5B8E" w:rsidRPr="00E97D12" w:rsidRDefault="006F5B8E" w:rsidP="003546A0">
            <w:pPr>
              <w:spacing w:before="240"/>
            </w:pPr>
            <w:r>
              <w:t>N</w:t>
            </w:r>
            <w:r w:rsidRPr="002B24E2">
              <w:t>a nastavnim satovima i u produženom boravku</w:t>
            </w:r>
            <w:r>
              <w:t xml:space="preserve"> –izrada plakata</w:t>
            </w:r>
          </w:p>
        </w:tc>
      </w:tr>
    </w:tbl>
    <w:p w:rsidR="006F5B8E" w:rsidRDefault="006F5B8E" w:rsidP="006F5B8E"/>
    <w:p w:rsidR="001D3B39" w:rsidRDefault="001D3B39" w:rsidP="006F5B8E"/>
    <w:p w:rsidR="001D3B39" w:rsidRPr="00E97D12" w:rsidRDefault="001D3B39" w:rsidP="006F5B8E"/>
    <w:tbl>
      <w:tblPr>
        <w:tblStyle w:val="Reetkatablice"/>
        <w:tblW w:w="0" w:type="auto"/>
        <w:tblLook w:val="04A0" w:firstRow="1" w:lastRow="0" w:firstColumn="1" w:lastColumn="0" w:noHBand="0" w:noVBand="1"/>
      </w:tblPr>
      <w:tblGrid>
        <w:gridCol w:w="2137"/>
        <w:gridCol w:w="6925"/>
      </w:tblGrid>
      <w:tr w:rsidR="006F5B8E" w:rsidRPr="00E97D12" w:rsidTr="003546A0">
        <w:tc>
          <w:tcPr>
            <w:tcW w:w="1870" w:type="dxa"/>
            <w:shd w:val="clear" w:color="auto" w:fill="DBE5F1" w:themeFill="accent1" w:themeFillTint="33"/>
            <w:vAlign w:val="center"/>
          </w:tcPr>
          <w:p w:rsidR="006F5B8E" w:rsidRPr="00E97D12" w:rsidRDefault="006F5B8E" w:rsidP="003546A0">
            <w:pPr>
              <w:spacing w:before="240"/>
              <w:jc w:val="center"/>
              <w:rPr>
                <w:b/>
              </w:rPr>
            </w:pPr>
            <w:r w:rsidRPr="00E97D12">
              <w:rPr>
                <w:b/>
              </w:rPr>
              <w:t>AKTIVNOST, PROGRAM I/ILI PROJEKT</w:t>
            </w:r>
          </w:p>
        </w:tc>
        <w:tc>
          <w:tcPr>
            <w:tcW w:w="7418" w:type="dxa"/>
            <w:shd w:val="clear" w:color="auto" w:fill="DBE5F1" w:themeFill="accent1" w:themeFillTint="33"/>
          </w:tcPr>
          <w:p w:rsidR="006F5B8E" w:rsidRPr="001D3B39" w:rsidRDefault="006F5B8E" w:rsidP="001D3B39">
            <w:pPr>
              <w:pStyle w:val="Naslov2"/>
              <w:jc w:val="center"/>
              <w:outlineLvl w:val="1"/>
              <w:rPr>
                <w:rFonts w:ascii="Times New Roman" w:hAnsi="Times New Roman" w:cs="Times New Roman"/>
                <w:sz w:val="28"/>
                <w:szCs w:val="28"/>
              </w:rPr>
            </w:pPr>
            <w:bookmarkStart w:id="117" w:name="_Toc526264047"/>
            <w:r w:rsidRPr="001D3B39">
              <w:rPr>
                <w:rFonts w:ascii="Times New Roman" w:hAnsi="Times New Roman" w:cs="Times New Roman"/>
                <w:color w:val="auto"/>
                <w:sz w:val="28"/>
                <w:szCs w:val="28"/>
              </w:rPr>
              <w:t>JEDNODNEVNI IZLET –SEOSKO IMANJE (KRAŠOGRAD)</w:t>
            </w:r>
            <w:bookmarkEnd w:id="117"/>
          </w:p>
        </w:tc>
      </w:tr>
      <w:tr w:rsidR="006F5B8E" w:rsidRPr="00E97D12" w:rsidTr="003546A0">
        <w:tc>
          <w:tcPr>
            <w:tcW w:w="1870" w:type="dxa"/>
            <w:shd w:val="clear" w:color="auto" w:fill="DBE5F1" w:themeFill="accent1" w:themeFillTint="33"/>
            <w:vAlign w:val="center"/>
          </w:tcPr>
          <w:p w:rsidR="006F5B8E" w:rsidRPr="00E97D12" w:rsidRDefault="006F5B8E" w:rsidP="003546A0">
            <w:pPr>
              <w:spacing w:before="240"/>
              <w:jc w:val="center"/>
              <w:rPr>
                <w:b/>
              </w:rPr>
            </w:pPr>
            <w:r w:rsidRPr="00E97D12">
              <w:rPr>
                <w:b/>
              </w:rPr>
              <w:t>CILJEVI</w:t>
            </w:r>
            <w:r>
              <w:rPr>
                <w:b/>
              </w:rPr>
              <w:t xml:space="preserve"> AKTIVNOSTI, PROGRAMA I/ILI PROJEKTA</w:t>
            </w:r>
          </w:p>
        </w:tc>
        <w:tc>
          <w:tcPr>
            <w:tcW w:w="7418" w:type="dxa"/>
            <w:vAlign w:val="center"/>
          </w:tcPr>
          <w:p w:rsidR="006F5B8E" w:rsidRPr="00E97D12" w:rsidRDefault="006F5B8E" w:rsidP="003546A0">
            <w:pPr>
              <w:spacing w:before="240"/>
            </w:pPr>
            <w:r w:rsidRPr="00975591">
              <w:t>Poticati ljubav prema zavičaju. Na osnovu iskustva učenici će prepoznati i imenovati domaće životinje te uočiti promjene u prirodi.</w:t>
            </w:r>
          </w:p>
        </w:tc>
      </w:tr>
      <w:tr w:rsidR="006F5B8E" w:rsidRPr="00E97D12" w:rsidTr="003546A0">
        <w:tc>
          <w:tcPr>
            <w:tcW w:w="1870" w:type="dxa"/>
            <w:shd w:val="clear" w:color="auto" w:fill="DBE5F1" w:themeFill="accent1" w:themeFillTint="33"/>
            <w:vAlign w:val="center"/>
          </w:tcPr>
          <w:p w:rsidR="006F5B8E" w:rsidRPr="00E97D12" w:rsidRDefault="006F5B8E" w:rsidP="003546A0">
            <w:pPr>
              <w:spacing w:before="240"/>
              <w:jc w:val="center"/>
              <w:rPr>
                <w:b/>
              </w:rPr>
            </w:pPr>
            <w:r w:rsidRPr="00E97D12">
              <w:rPr>
                <w:b/>
              </w:rPr>
              <w:t>NAMJENA</w:t>
            </w:r>
            <w:r>
              <w:rPr>
                <w:b/>
              </w:rPr>
              <w:t xml:space="preserve"> AKTIVNOSTI, PROGRAMA I/ILI PROJEKTA</w:t>
            </w:r>
          </w:p>
        </w:tc>
        <w:tc>
          <w:tcPr>
            <w:tcW w:w="7418" w:type="dxa"/>
          </w:tcPr>
          <w:p w:rsidR="006F5B8E" w:rsidRDefault="006F5B8E" w:rsidP="003546A0">
            <w:pPr>
              <w:spacing w:before="240"/>
            </w:pPr>
            <w:r>
              <w:t xml:space="preserve">Učenici 1. razreda </w:t>
            </w:r>
          </w:p>
          <w:p w:rsidR="006F5B8E" w:rsidRPr="00E97D12" w:rsidRDefault="006F5B8E" w:rsidP="003546A0">
            <w:pPr>
              <w:spacing w:before="240"/>
            </w:pPr>
            <w:r w:rsidRPr="00975591">
              <w:t>Razlikovanje i uspoređivanje grada i sela. Imenovati najvažnije objekte na seoskom imanju u kojima borave domaće životinje te ih upoznati s njihovom namjenom.</w:t>
            </w:r>
          </w:p>
        </w:tc>
      </w:tr>
      <w:tr w:rsidR="006F5B8E" w:rsidRPr="00E97D12" w:rsidTr="003546A0">
        <w:tc>
          <w:tcPr>
            <w:tcW w:w="1870" w:type="dxa"/>
            <w:shd w:val="clear" w:color="auto" w:fill="DBE5F1" w:themeFill="accent1" w:themeFillTint="33"/>
            <w:vAlign w:val="center"/>
          </w:tcPr>
          <w:p w:rsidR="006F5B8E" w:rsidRPr="00E97D12" w:rsidRDefault="006F5B8E" w:rsidP="003546A0">
            <w:pPr>
              <w:spacing w:before="240"/>
              <w:jc w:val="center"/>
              <w:rPr>
                <w:b/>
              </w:rPr>
            </w:pPr>
            <w:r w:rsidRPr="00E97D12">
              <w:rPr>
                <w:b/>
              </w:rPr>
              <w:t>NOSITELJI</w:t>
            </w:r>
            <w:r>
              <w:rPr>
                <w:b/>
              </w:rPr>
              <w:t xml:space="preserve"> AKTIVNOSTI, PROGRAMA I/ILI PROJEKTA I NJIHOVA ODGOVORNOST</w:t>
            </w:r>
          </w:p>
        </w:tc>
        <w:tc>
          <w:tcPr>
            <w:tcW w:w="7418" w:type="dxa"/>
          </w:tcPr>
          <w:p w:rsidR="006F5B8E" w:rsidRPr="00E97D12" w:rsidRDefault="006F5B8E" w:rsidP="003546A0">
            <w:pPr>
              <w:spacing w:before="240"/>
            </w:pPr>
            <w:r>
              <w:t>Učiteljice 1. razreda</w:t>
            </w:r>
          </w:p>
        </w:tc>
      </w:tr>
      <w:tr w:rsidR="006F5B8E" w:rsidRPr="00E97D12" w:rsidTr="003546A0">
        <w:tc>
          <w:tcPr>
            <w:tcW w:w="1870" w:type="dxa"/>
            <w:shd w:val="clear" w:color="auto" w:fill="DBE5F1" w:themeFill="accent1" w:themeFillTint="33"/>
            <w:vAlign w:val="center"/>
          </w:tcPr>
          <w:p w:rsidR="006F5B8E" w:rsidRPr="00E97D12" w:rsidRDefault="006F5B8E" w:rsidP="003546A0">
            <w:pPr>
              <w:spacing w:before="240"/>
              <w:jc w:val="center"/>
              <w:rPr>
                <w:b/>
              </w:rPr>
            </w:pPr>
            <w:r w:rsidRPr="00E97D12">
              <w:rPr>
                <w:b/>
              </w:rPr>
              <w:t>NAČIN REALIZACIJE</w:t>
            </w:r>
            <w:r>
              <w:rPr>
                <w:b/>
              </w:rPr>
              <w:t xml:space="preserve"> AKTIVNOSTI, PROGRAMA I/ILI PROJEKTA</w:t>
            </w:r>
          </w:p>
        </w:tc>
        <w:tc>
          <w:tcPr>
            <w:tcW w:w="7418" w:type="dxa"/>
          </w:tcPr>
          <w:p w:rsidR="006F5B8E" w:rsidRDefault="006F5B8E" w:rsidP="003546A0">
            <w:pPr>
              <w:spacing w:before="240"/>
            </w:pPr>
            <w:r w:rsidRPr="00975591">
              <w:t>Jednodnevni izlet na seosko imanje u okolici Zagreba.</w:t>
            </w:r>
          </w:p>
          <w:p w:rsidR="006F5B8E" w:rsidRPr="00975591" w:rsidRDefault="006F5B8E" w:rsidP="003546A0">
            <w:pPr>
              <w:spacing w:before="240"/>
            </w:pPr>
            <w:r>
              <w:t>U</w:t>
            </w:r>
            <w:r w:rsidRPr="00975591">
              <w:t>poznati seosko gospodarstvo</w:t>
            </w:r>
          </w:p>
          <w:p w:rsidR="006F5B8E" w:rsidRPr="00975591" w:rsidRDefault="006F5B8E" w:rsidP="003546A0">
            <w:pPr>
              <w:spacing w:before="240"/>
            </w:pPr>
            <w:r>
              <w:t>Upoznati domaće životinje</w:t>
            </w:r>
          </w:p>
          <w:p w:rsidR="006F5B8E" w:rsidRDefault="006F5B8E" w:rsidP="003546A0">
            <w:pPr>
              <w:spacing w:before="240"/>
            </w:pPr>
            <w:r>
              <w:t>N</w:t>
            </w:r>
            <w:r w:rsidRPr="00975591">
              <w:t>aučiti učenike kako se pravilno brinuti i starati da domaće životinje</w:t>
            </w:r>
          </w:p>
          <w:p w:rsidR="006F5B8E" w:rsidRPr="00975591" w:rsidRDefault="006F5B8E" w:rsidP="003546A0">
            <w:pPr>
              <w:spacing w:before="240"/>
            </w:pPr>
            <w:r>
              <w:t>Primjetiti promjene u prirodi i povezanost biljaka i životinja u zavičaju</w:t>
            </w:r>
          </w:p>
          <w:p w:rsidR="006F5B8E" w:rsidRPr="00E97D12" w:rsidRDefault="006F5B8E" w:rsidP="003546A0">
            <w:pPr>
              <w:spacing w:before="240"/>
            </w:pPr>
            <w:r>
              <w:t>U</w:t>
            </w:r>
            <w:r w:rsidRPr="00975591">
              <w:t>čenici će se zabavljati i igrati (graničar, nogomet, badminton, preskakivanje užeta</w:t>
            </w:r>
            <w:r>
              <w:t>, i dr.</w:t>
            </w:r>
            <w:r w:rsidRPr="00975591">
              <w:t>)</w:t>
            </w:r>
          </w:p>
        </w:tc>
      </w:tr>
      <w:tr w:rsidR="006F5B8E" w:rsidRPr="00E97D12" w:rsidTr="003546A0">
        <w:tc>
          <w:tcPr>
            <w:tcW w:w="1870" w:type="dxa"/>
            <w:shd w:val="clear" w:color="auto" w:fill="DBE5F1" w:themeFill="accent1" w:themeFillTint="33"/>
            <w:vAlign w:val="center"/>
          </w:tcPr>
          <w:p w:rsidR="006F5B8E" w:rsidRPr="00E97D12" w:rsidRDefault="006F5B8E" w:rsidP="003546A0">
            <w:pPr>
              <w:spacing w:before="240"/>
              <w:jc w:val="center"/>
              <w:rPr>
                <w:b/>
              </w:rPr>
            </w:pPr>
            <w:r>
              <w:rPr>
                <w:b/>
              </w:rPr>
              <w:lastRenderedPageBreak/>
              <w:t>VREMENIK AKTIVNOSTI, PROGRAMA I/ILI PROJEKTA</w:t>
            </w:r>
          </w:p>
        </w:tc>
        <w:tc>
          <w:tcPr>
            <w:tcW w:w="7418" w:type="dxa"/>
          </w:tcPr>
          <w:p w:rsidR="006F5B8E" w:rsidRPr="00E97D12" w:rsidRDefault="006F5B8E" w:rsidP="003546A0">
            <w:pPr>
              <w:spacing w:before="240"/>
            </w:pPr>
            <w:r>
              <w:t>Tijekom školske godine.</w:t>
            </w:r>
          </w:p>
        </w:tc>
      </w:tr>
      <w:tr w:rsidR="006F5B8E" w:rsidRPr="00E97D12" w:rsidTr="003546A0">
        <w:tc>
          <w:tcPr>
            <w:tcW w:w="1870" w:type="dxa"/>
            <w:shd w:val="clear" w:color="auto" w:fill="DBE5F1" w:themeFill="accent1" w:themeFillTint="33"/>
            <w:vAlign w:val="center"/>
          </w:tcPr>
          <w:p w:rsidR="006F5B8E" w:rsidRPr="00E97D12" w:rsidRDefault="006F5B8E" w:rsidP="003546A0">
            <w:pPr>
              <w:spacing w:before="240"/>
              <w:jc w:val="center"/>
              <w:rPr>
                <w:b/>
              </w:rPr>
            </w:pPr>
            <w:r w:rsidRPr="00E97D12">
              <w:rPr>
                <w:b/>
              </w:rPr>
              <w:t>OKVIRNI TROŠKOVNIK</w:t>
            </w:r>
            <w:r>
              <w:rPr>
                <w:b/>
              </w:rPr>
              <w:t xml:space="preserve"> AKTIVNOSTI, PROGRAMA I/ILI PROJEKTA</w:t>
            </w:r>
          </w:p>
        </w:tc>
        <w:tc>
          <w:tcPr>
            <w:tcW w:w="7418" w:type="dxa"/>
          </w:tcPr>
          <w:p w:rsidR="006F5B8E" w:rsidRPr="00E97D12" w:rsidRDefault="006F5B8E" w:rsidP="003546A0">
            <w:pPr>
              <w:spacing w:before="240"/>
            </w:pPr>
            <w:r w:rsidRPr="00975591">
              <w:t>Cijena po u</w:t>
            </w:r>
            <w:r>
              <w:t xml:space="preserve">čeniku što uključuje prijevoz, </w:t>
            </w:r>
            <w:r w:rsidRPr="00975591">
              <w:t>ručak</w:t>
            </w:r>
            <w:r>
              <w:t xml:space="preserve"> i ulaznice</w:t>
            </w:r>
            <w:r w:rsidRPr="00975591">
              <w:t>.</w:t>
            </w:r>
          </w:p>
        </w:tc>
      </w:tr>
      <w:tr w:rsidR="006F5B8E" w:rsidRPr="00E97D12" w:rsidTr="003546A0">
        <w:tc>
          <w:tcPr>
            <w:tcW w:w="1870" w:type="dxa"/>
            <w:shd w:val="clear" w:color="auto" w:fill="DBE5F1" w:themeFill="accent1" w:themeFillTint="33"/>
            <w:vAlign w:val="center"/>
          </w:tcPr>
          <w:p w:rsidR="006F5B8E" w:rsidRPr="00E97D12" w:rsidRDefault="006F5B8E" w:rsidP="003546A0">
            <w:pPr>
              <w:spacing w:before="240"/>
              <w:jc w:val="center"/>
              <w:rPr>
                <w:b/>
              </w:rPr>
            </w:pPr>
            <w:r w:rsidRPr="00E97D12">
              <w:rPr>
                <w:b/>
              </w:rPr>
              <w:t xml:space="preserve">NAČIN </w:t>
            </w:r>
            <w:r>
              <w:rPr>
                <w:b/>
              </w:rPr>
              <w:t xml:space="preserve">NJEGOVA </w:t>
            </w:r>
            <w:r w:rsidRPr="00E97D12">
              <w:rPr>
                <w:b/>
              </w:rPr>
              <w:t>PRAĆENJA</w:t>
            </w:r>
          </w:p>
        </w:tc>
        <w:tc>
          <w:tcPr>
            <w:tcW w:w="7418" w:type="dxa"/>
          </w:tcPr>
          <w:p w:rsidR="006F5B8E" w:rsidRPr="00E97D12" w:rsidRDefault="006F5B8E" w:rsidP="003546A0">
            <w:pPr>
              <w:spacing w:before="240"/>
            </w:pPr>
            <w:r w:rsidRPr="00975591">
              <w:t>Provođenje kviza među učenicima</w:t>
            </w:r>
            <w:r>
              <w:t>, izrada plakata, prezentacije fotografija.</w:t>
            </w:r>
          </w:p>
        </w:tc>
      </w:tr>
    </w:tbl>
    <w:p w:rsidR="006F5B8E" w:rsidRDefault="006F5B8E" w:rsidP="006F5B8E"/>
    <w:p w:rsidR="001D3B39" w:rsidRDefault="001D3B39" w:rsidP="006F5B8E"/>
    <w:tbl>
      <w:tblPr>
        <w:tblStyle w:val="Reetkatablice"/>
        <w:tblW w:w="0" w:type="auto"/>
        <w:tblLook w:val="04A0" w:firstRow="1" w:lastRow="0" w:firstColumn="1" w:lastColumn="0" w:noHBand="0" w:noVBand="1"/>
      </w:tblPr>
      <w:tblGrid>
        <w:gridCol w:w="2137"/>
        <w:gridCol w:w="6925"/>
      </w:tblGrid>
      <w:tr w:rsidR="006F5B8E" w:rsidRPr="00E97D12" w:rsidTr="0075522C">
        <w:tc>
          <w:tcPr>
            <w:tcW w:w="2137" w:type="dxa"/>
            <w:shd w:val="clear" w:color="auto" w:fill="DBE5F1" w:themeFill="accent1" w:themeFillTint="33"/>
            <w:vAlign w:val="center"/>
          </w:tcPr>
          <w:p w:rsidR="006F5B8E" w:rsidRPr="00E97D12" w:rsidRDefault="006F5B8E" w:rsidP="003546A0">
            <w:pPr>
              <w:spacing w:before="240"/>
              <w:jc w:val="center"/>
              <w:rPr>
                <w:b/>
              </w:rPr>
            </w:pPr>
            <w:r w:rsidRPr="00E97D12">
              <w:rPr>
                <w:b/>
              </w:rPr>
              <w:t>AKTIVNOST, PROGRAM I/ILI PROJEKT</w:t>
            </w:r>
          </w:p>
        </w:tc>
        <w:tc>
          <w:tcPr>
            <w:tcW w:w="7151" w:type="dxa"/>
            <w:shd w:val="clear" w:color="auto" w:fill="DBE5F1" w:themeFill="accent1" w:themeFillTint="33"/>
          </w:tcPr>
          <w:p w:rsidR="006F5B8E" w:rsidRPr="001D3B39" w:rsidRDefault="006F5B8E" w:rsidP="001D3B39">
            <w:pPr>
              <w:pStyle w:val="Naslov2"/>
              <w:jc w:val="center"/>
              <w:outlineLvl w:val="1"/>
              <w:rPr>
                <w:rFonts w:ascii="Times New Roman" w:hAnsi="Times New Roman" w:cs="Times New Roman"/>
                <w:color w:val="auto"/>
                <w:sz w:val="28"/>
                <w:szCs w:val="28"/>
              </w:rPr>
            </w:pPr>
            <w:bookmarkStart w:id="118" w:name="_Toc526264048"/>
            <w:r w:rsidRPr="001D3B39">
              <w:rPr>
                <w:rFonts w:ascii="Times New Roman" w:hAnsi="Times New Roman" w:cs="Times New Roman"/>
                <w:color w:val="auto"/>
                <w:sz w:val="28"/>
                <w:szCs w:val="28"/>
              </w:rPr>
              <w:t>POSJET KULTURNIM USTANOVAMA –KINO, KAZALIŠTE, KNJIŽNICA, MUZEJ</w:t>
            </w:r>
            <w:bookmarkEnd w:id="118"/>
          </w:p>
        </w:tc>
      </w:tr>
      <w:tr w:rsidR="006F5B8E" w:rsidRPr="00E97D12" w:rsidTr="0075522C">
        <w:tc>
          <w:tcPr>
            <w:tcW w:w="2137" w:type="dxa"/>
            <w:shd w:val="clear" w:color="auto" w:fill="DBE5F1" w:themeFill="accent1" w:themeFillTint="33"/>
            <w:vAlign w:val="center"/>
          </w:tcPr>
          <w:p w:rsidR="006F5B8E" w:rsidRPr="00E97D12" w:rsidRDefault="006F5B8E" w:rsidP="003546A0">
            <w:pPr>
              <w:spacing w:before="240"/>
              <w:jc w:val="center"/>
              <w:rPr>
                <w:b/>
              </w:rPr>
            </w:pPr>
            <w:r w:rsidRPr="00E97D12">
              <w:rPr>
                <w:b/>
              </w:rPr>
              <w:t>CILJEVI</w:t>
            </w:r>
            <w:r>
              <w:rPr>
                <w:b/>
              </w:rPr>
              <w:t xml:space="preserve"> AKTIVNOSTI, PROGRAMA I/ILI PROJEKTA</w:t>
            </w:r>
          </w:p>
        </w:tc>
        <w:tc>
          <w:tcPr>
            <w:tcW w:w="7151" w:type="dxa"/>
            <w:vAlign w:val="center"/>
          </w:tcPr>
          <w:p w:rsidR="006F5B8E" w:rsidRDefault="006F5B8E" w:rsidP="003546A0">
            <w:pPr>
              <w:spacing w:before="240"/>
            </w:pPr>
            <w:r>
              <w:t>U</w:t>
            </w:r>
            <w:r w:rsidRPr="007B3E8B">
              <w:t>poznavanje scenske i filmske umj</w:t>
            </w:r>
            <w:r>
              <w:t>etnosti na nivou prepoznavanja (glumci, scena, predstava)</w:t>
            </w:r>
          </w:p>
          <w:p w:rsidR="006F5B8E" w:rsidRPr="00E97D12" w:rsidRDefault="006F5B8E" w:rsidP="003546A0">
            <w:pPr>
              <w:spacing w:before="240"/>
            </w:pPr>
            <w:r>
              <w:t>U</w:t>
            </w:r>
            <w:r w:rsidRPr="007B3E8B">
              <w:t>poznavanje sa kino-predstav</w:t>
            </w:r>
            <w:r>
              <w:t>ama (najčešće crtani filmovi), elementima kazališta,</w:t>
            </w:r>
            <w:r w:rsidRPr="007B3E8B">
              <w:t xml:space="preserve"> posjet </w:t>
            </w:r>
            <w:r>
              <w:t xml:space="preserve">knjižnici i </w:t>
            </w:r>
            <w:r w:rsidRPr="007B3E8B">
              <w:t xml:space="preserve">muzejima </w:t>
            </w:r>
          </w:p>
        </w:tc>
      </w:tr>
      <w:tr w:rsidR="006F5B8E" w:rsidRPr="00E97D12" w:rsidTr="0075522C">
        <w:tc>
          <w:tcPr>
            <w:tcW w:w="2137" w:type="dxa"/>
            <w:shd w:val="clear" w:color="auto" w:fill="DBE5F1" w:themeFill="accent1" w:themeFillTint="33"/>
            <w:vAlign w:val="center"/>
          </w:tcPr>
          <w:p w:rsidR="006F5B8E" w:rsidRPr="00E97D12" w:rsidRDefault="006F5B8E" w:rsidP="003546A0">
            <w:pPr>
              <w:spacing w:before="240"/>
              <w:jc w:val="center"/>
              <w:rPr>
                <w:b/>
              </w:rPr>
            </w:pPr>
            <w:r w:rsidRPr="00E97D12">
              <w:rPr>
                <w:b/>
              </w:rPr>
              <w:t>NAMJENA</w:t>
            </w:r>
            <w:r>
              <w:rPr>
                <w:b/>
              </w:rPr>
              <w:t xml:space="preserve"> AKTIVNOSTI, PROGRAMA I/ILI PROJEKTA</w:t>
            </w:r>
          </w:p>
        </w:tc>
        <w:tc>
          <w:tcPr>
            <w:tcW w:w="7151" w:type="dxa"/>
          </w:tcPr>
          <w:p w:rsidR="006F5B8E" w:rsidRDefault="006F5B8E" w:rsidP="003546A0">
            <w:pPr>
              <w:spacing w:before="240"/>
            </w:pPr>
            <w:r>
              <w:t>U</w:t>
            </w:r>
            <w:r w:rsidRPr="007B3E8B">
              <w:t>svajanje i stjecanje navike odlaska u kazališta, muzeje,</w:t>
            </w:r>
            <w:r>
              <w:t xml:space="preserve"> </w:t>
            </w:r>
            <w:r w:rsidRPr="007B3E8B">
              <w:t>kina</w:t>
            </w:r>
            <w:r>
              <w:t>, knjižnice</w:t>
            </w:r>
          </w:p>
          <w:p w:rsidR="006F5B8E" w:rsidRPr="007B3E8B" w:rsidRDefault="006F5B8E" w:rsidP="003546A0">
            <w:pPr>
              <w:spacing w:before="240"/>
            </w:pPr>
            <w:r>
              <w:t>R</w:t>
            </w:r>
            <w:r w:rsidRPr="007B3E8B">
              <w:t>azvijati sposobnost uočavanja, uspoređivanja, opisivanja i logičkog zaključivanja</w:t>
            </w:r>
          </w:p>
          <w:p w:rsidR="006F5B8E" w:rsidRPr="00E97D12" w:rsidRDefault="006F5B8E" w:rsidP="003546A0">
            <w:pPr>
              <w:spacing w:before="240"/>
            </w:pPr>
            <w:r>
              <w:t>P</w:t>
            </w:r>
            <w:r w:rsidRPr="007B3E8B">
              <w:t>rimjenjivati ranije stečena znanja</w:t>
            </w:r>
          </w:p>
        </w:tc>
      </w:tr>
      <w:tr w:rsidR="006F5B8E" w:rsidRPr="00E97D12" w:rsidTr="0075522C">
        <w:tc>
          <w:tcPr>
            <w:tcW w:w="2137" w:type="dxa"/>
            <w:shd w:val="clear" w:color="auto" w:fill="DBE5F1" w:themeFill="accent1" w:themeFillTint="33"/>
            <w:vAlign w:val="center"/>
          </w:tcPr>
          <w:p w:rsidR="006F5B8E" w:rsidRPr="00E97D12" w:rsidRDefault="006F5B8E" w:rsidP="003546A0">
            <w:pPr>
              <w:spacing w:before="240"/>
              <w:jc w:val="center"/>
              <w:rPr>
                <w:b/>
              </w:rPr>
            </w:pPr>
            <w:r w:rsidRPr="00E97D12">
              <w:rPr>
                <w:b/>
              </w:rPr>
              <w:t>NOSITELJI</w:t>
            </w:r>
            <w:r>
              <w:rPr>
                <w:b/>
              </w:rPr>
              <w:t xml:space="preserve"> AKTIVNOSTI, PROGRAMA I/ILI PROJEKTA I NJIHOVA ODGOVORNOST</w:t>
            </w:r>
          </w:p>
        </w:tc>
        <w:tc>
          <w:tcPr>
            <w:tcW w:w="7151" w:type="dxa"/>
          </w:tcPr>
          <w:p w:rsidR="006F5B8E" w:rsidRDefault="006F5B8E" w:rsidP="003546A0">
            <w:pPr>
              <w:spacing w:before="240"/>
            </w:pPr>
            <w:r>
              <w:t>Učiteljice 1.razreda</w:t>
            </w:r>
            <w:r w:rsidRPr="007B3E8B">
              <w:t xml:space="preserve"> – pripremiti učenike za odlazak u kino, kazalište, muzeje</w:t>
            </w:r>
            <w:r>
              <w:t>, knjižnicu</w:t>
            </w:r>
          </w:p>
          <w:p w:rsidR="006F5B8E" w:rsidRPr="00E97D12" w:rsidRDefault="006F5B8E" w:rsidP="003546A0">
            <w:pPr>
              <w:spacing w:before="240"/>
            </w:pPr>
          </w:p>
        </w:tc>
      </w:tr>
      <w:tr w:rsidR="006F5B8E" w:rsidRPr="00E97D12" w:rsidTr="0075522C">
        <w:tc>
          <w:tcPr>
            <w:tcW w:w="2137" w:type="dxa"/>
            <w:shd w:val="clear" w:color="auto" w:fill="DBE5F1" w:themeFill="accent1" w:themeFillTint="33"/>
            <w:vAlign w:val="center"/>
          </w:tcPr>
          <w:p w:rsidR="006F5B8E" w:rsidRPr="00E97D12" w:rsidRDefault="006F5B8E" w:rsidP="003546A0">
            <w:pPr>
              <w:spacing w:before="240"/>
              <w:jc w:val="center"/>
              <w:rPr>
                <w:b/>
              </w:rPr>
            </w:pPr>
            <w:r w:rsidRPr="00E97D12">
              <w:rPr>
                <w:b/>
              </w:rPr>
              <w:t>NAČIN REALIZACIJE</w:t>
            </w:r>
            <w:r>
              <w:rPr>
                <w:b/>
              </w:rPr>
              <w:t xml:space="preserve"> AKTIVNOSTI, PROGRAMA I/ILI PROJEKTA</w:t>
            </w:r>
          </w:p>
        </w:tc>
        <w:tc>
          <w:tcPr>
            <w:tcW w:w="7151" w:type="dxa"/>
          </w:tcPr>
          <w:p w:rsidR="006F5B8E" w:rsidRPr="007B3E8B" w:rsidRDefault="006F5B8E" w:rsidP="003546A0">
            <w:pPr>
              <w:spacing w:before="240"/>
            </w:pPr>
            <w:r>
              <w:t>G</w:t>
            </w:r>
            <w:r w:rsidRPr="007B3E8B">
              <w:t>ledanje animiranog filma, lutkarsk</w:t>
            </w:r>
            <w:r>
              <w:t>e predstave, te posjeti muzejima i knjižnici</w:t>
            </w:r>
            <w:r w:rsidRPr="007B3E8B">
              <w:t xml:space="preserve">     </w:t>
            </w:r>
          </w:p>
          <w:p w:rsidR="006F5B8E" w:rsidRPr="007B3E8B" w:rsidRDefault="006F5B8E" w:rsidP="003546A0">
            <w:pPr>
              <w:spacing w:before="240"/>
            </w:pPr>
            <w:r>
              <w:t>I</w:t>
            </w:r>
            <w:r w:rsidRPr="007B3E8B">
              <w:t>menovanje i</w:t>
            </w:r>
            <w:r>
              <w:t xml:space="preserve"> razlikovanje kazališta, kina, </w:t>
            </w:r>
            <w:r w:rsidRPr="007B3E8B">
              <w:t>muzeja</w:t>
            </w:r>
            <w:r>
              <w:t xml:space="preserve"> i knjižnice</w:t>
            </w:r>
          </w:p>
          <w:p w:rsidR="006F5B8E" w:rsidRPr="00E97D12" w:rsidRDefault="006F5B8E" w:rsidP="003546A0">
            <w:pPr>
              <w:spacing w:before="240"/>
            </w:pPr>
            <w:r>
              <w:t>I</w:t>
            </w:r>
            <w:r w:rsidRPr="007B3E8B">
              <w:t>menovanje i razlikovanje zanimanja</w:t>
            </w:r>
          </w:p>
        </w:tc>
      </w:tr>
      <w:tr w:rsidR="006F5B8E" w:rsidRPr="00E97D12" w:rsidTr="0075522C">
        <w:tc>
          <w:tcPr>
            <w:tcW w:w="2137" w:type="dxa"/>
            <w:shd w:val="clear" w:color="auto" w:fill="DBE5F1" w:themeFill="accent1" w:themeFillTint="33"/>
            <w:vAlign w:val="center"/>
          </w:tcPr>
          <w:p w:rsidR="006F5B8E" w:rsidRPr="00E97D12" w:rsidRDefault="006F5B8E" w:rsidP="003546A0">
            <w:pPr>
              <w:spacing w:before="240"/>
              <w:jc w:val="center"/>
              <w:rPr>
                <w:b/>
              </w:rPr>
            </w:pPr>
            <w:r>
              <w:rPr>
                <w:b/>
              </w:rPr>
              <w:t xml:space="preserve">VREMENIK AKTIVNOSTI, </w:t>
            </w:r>
            <w:r>
              <w:rPr>
                <w:b/>
              </w:rPr>
              <w:lastRenderedPageBreak/>
              <w:t>PROGRAMA I/ILI PROJEKTA</w:t>
            </w:r>
          </w:p>
        </w:tc>
        <w:tc>
          <w:tcPr>
            <w:tcW w:w="7151" w:type="dxa"/>
          </w:tcPr>
          <w:p w:rsidR="006F5B8E" w:rsidRPr="00E97D12" w:rsidRDefault="006F5B8E" w:rsidP="003546A0">
            <w:pPr>
              <w:spacing w:before="240"/>
            </w:pPr>
            <w:r>
              <w:lastRenderedPageBreak/>
              <w:t>T</w:t>
            </w:r>
            <w:r w:rsidRPr="007B3E8B">
              <w:t>ijekom školske godine</w:t>
            </w:r>
          </w:p>
        </w:tc>
      </w:tr>
      <w:tr w:rsidR="006F5B8E" w:rsidRPr="00E97D12" w:rsidTr="0075522C">
        <w:tc>
          <w:tcPr>
            <w:tcW w:w="2137" w:type="dxa"/>
            <w:shd w:val="clear" w:color="auto" w:fill="DBE5F1" w:themeFill="accent1" w:themeFillTint="33"/>
            <w:vAlign w:val="center"/>
          </w:tcPr>
          <w:p w:rsidR="006F5B8E" w:rsidRPr="00E97D12" w:rsidRDefault="006F5B8E" w:rsidP="003546A0">
            <w:pPr>
              <w:spacing w:before="240"/>
              <w:jc w:val="center"/>
              <w:rPr>
                <w:b/>
              </w:rPr>
            </w:pPr>
            <w:r w:rsidRPr="00E97D12">
              <w:rPr>
                <w:b/>
              </w:rPr>
              <w:t>OKVIRNI TROŠKOVNIK</w:t>
            </w:r>
            <w:r>
              <w:rPr>
                <w:b/>
              </w:rPr>
              <w:t xml:space="preserve"> AKTIVNOSTI, PROGRAMA I/ILI PROJEKTA</w:t>
            </w:r>
          </w:p>
        </w:tc>
        <w:tc>
          <w:tcPr>
            <w:tcW w:w="7151" w:type="dxa"/>
          </w:tcPr>
          <w:p w:rsidR="006F5B8E" w:rsidRPr="00E97D12" w:rsidRDefault="006F5B8E" w:rsidP="003546A0">
            <w:pPr>
              <w:spacing w:before="240"/>
            </w:pPr>
            <w:r>
              <w:t>C</w:t>
            </w:r>
            <w:r w:rsidRPr="007B3E8B">
              <w:t>ijena ulaznice, između 20 i 25 kn po učeniku</w:t>
            </w:r>
          </w:p>
        </w:tc>
      </w:tr>
      <w:tr w:rsidR="006F5B8E" w:rsidRPr="00E97D12" w:rsidTr="0075522C">
        <w:tc>
          <w:tcPr>
            <w:tcW w:w="2137" w:type="dxa"/>
            <w:shd w:val="clear" w:color="auto" w:fill="DBE5F1" w:themeFill="accent1" w:themeFillTint="33"/>
            <w:vAlign w:val="center"/>
          </w:tcPr>
          <w:p w:rsidR="006F5B8E" w:rsidRPr="00E97D12" w:rsidRDefault="006F5B8E" w:rsidP="003546A0">
            <w:pPr>
              <w:spacing w:before="240"/>
              <w:jc w:val="center"/>
              <w:rPr>
                <w:b/>
              </w:rPr>
            </w:pPr>
            <w:r w:rsidRPr="00E97D12">
              <w:rPr>
                <w:b/>
              </w:rPr>
              <w:t xml:space="preserve">NAČIN </w:t>
            </w:r>
            <w:r>
              <w:rPr>
                <w:b/>
              </w:rPr>
              <w:t xml:space="preserve">NJEGOVA </w:t>
            </w:r>
            <w:r w:rsidRPr="00E97D12">
              <w:rPr>
                <w:b/>
              </w:rPr>
              <w:t>PRAĆENJA</w:t>
            </w:r>
          </w:p>
        </w:tc>
        <w:tc>
          <w:tcPr>
            <w:tcW w:w="7151" w:type="dxa"/>
          </w:tcPr>
          <w:p w:rsidR="006F5B8E" w:rsidRPr="00E97D12" w:rsidRDefault="006F5B8E" w:rsidP="003546A0">
            <w:pPr>
              <w:spacing w:before="240"/>
            </w:pPr>
            <w:r>
              <w:t>V</w:t>
            </w:r>
            <w:r w:rsidRPr="007B3E8B">
              <w:t>rednovati kroz anketu ili izradu razrednog plakata</w:t>
            </w:r>
          </w:p>
        </w:tc>
      </w:tr>
    </w:tbl>
    <w:p w:rsidR="006F5B8E" w:rsidRDefault="006F5B8E" w:rsidP="006F5B8E"/>
    <w:p w:rsidR="001D3B39" w:rsidRDefault="001D3B39" w:rsidP="006F5B8E"/>
    <w:p w:rsidR="0075522C" w:rsidRDefault="0075522C" w:rsidP="006F5B8E"/>
    <w:p w:rsidR="0075522C" w:rsidRDefault="0075522C" w:rsidP="006F5B8E"/>
    <w:p w:rsidR="001D3B39" w:rsidRPr="00E97D12" w:rsidRDefault="001D3B39" w:rsidP="006F5B8E"/>
    <w:tbl>
      <w:tblPr>
        <w:tblW w:w="9062" w:type="dxa"/>
        <w:tblCellMar>
          <w:left w:w="10" w:type="dxa"/>
          <w:right w:w="10" w:type="dxa"/>
        </w:tblCellMar>
        <w:tblLook w:val="0000" w:firstRow="0" w:lastRow="0" w:firstColumn="0" w:lastColumn="0" w:noHBand="0" w:noVBand="0"/>
      </w:tblPr>
      <w:tblGrid>
        <w:gridCol w:w="2137"/>
        <w:gridCol w:w="6925"/>
      </w:tblGrid>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3546A0" w:rsidRPr="001D3B39" w:rsidRDefault="003546A0" w:rsidP="001D3B39">
            <w:pPr>
              <w:pStyle w:val="Naslov2"/>
              <w:jc w:val="center"/>
              <w:rPr>
                <w:rFonts w:ascii="Times New Roman" w:hAnsi="Times New Roman" w:cs="Times New Roman"/>
                <w:color w:val="auto"/>
                <w:sz w:val="28"/>
                <w:szCs w:val="28"/>
              </w:rPr>
            </w:pPr>
            <w:bookmarkStart w:id="119" w:name="_Toc526264049"/>
            <w:r w:rsidRPr="001D3B39">
              <w:rPr>
                <w:rFonts w:ascii="Times New Roman" w:hAnsi="Times New Roman" w:cs="Times New Roman"/>
                <w:color w:val="auto"/>
                <w:sz w:val="28"/>
                <w:szCs w:val="28"/>
              </w:rPr>
              <w:t>DAN JABUKA</w:t>
            </w:r>
            <w:bookmarkEnd w:id="119"/>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46A0" w:rsidRDefault="003546A0" w:rsidP="003546A0">
            <w:pPr>
              <w:jc w:val="both"/>
            </w:pPr>
            <w:r>
              <w:t>- razvijati samopouzdanje, istraživačke sposobnosti prikupljanja, brojanja i sortiranja</w:t>
            </w:r>
          </w:p>
          <w:p w:rsidR="003546A0" w:rsidRDefault="003546A0" w:rsidP="003546A0">
            <w:pPr>
              <w:jc w:val="both"/>
            </w:pPr>
            <w:r>
              <w:t xml:space="preserve">  jabuka</w:t>
            </w:r>
          </w:p>
          <w:p w:rsidR="003546A0" w:rsidRDefault="003546A0" w:rsidP="003546A0">
            <w:pPr>
              <w:jc w:val="both"/>
            </w:pPr>
            <w:r>
              <w:t>- osamostaljivanje učenika u radu</w:t>
            </w:r>
          </w:p>
          <w:p w:rsidR="003546A0" w:rsidRDefault="003546A0" w:rsidP="003546A0">
            <w:pPr>
              <w:jc w:val="both"/>
            </w:pPr>
            <w:r>
              <w:t>- razvijati odgovornost za samostalni rad</w:t>
            </w:r>
          </w:p>
          <w:p w:rsidR="003546A0" w:rsidRDefault="003546A0" w:rsidP="003546A0">
            <w:pPr>
              <w:spacing w:before="240"/>
            </w:pPr>
            <w:r>
              <w:t>- razvijati svijest o očuvanju i zaštiti zdravlja</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jc w:val="both"/>
            </w:pPr>
            <w:r>
              <w:rPr>
                <w:lang w:val="de-DE"/>
              </w:rPr>
              <w:t xml:space="preserve">- </w:t>
            </w:r>
            <w:r>
              <w:t>samostalnim doprinosom omogućiti zajedničko rješenje postavljenog      problema</w:t>
            </w:r>
          </w:p>
          <w:p w:rsidR="003546A0" w:rsidRDefault="003546A0" w:rsidP="003546A0">
            <w:pPr>
              <w:jc w:val="both"/>
            </w:pPr>
            <w:r>
              <w:t xml:space="preserve">   dokazivanje zajedničke tvrdnje</w:t>
            </w:r>
          </w:p>
          <w:p w:rsidR="003546A0" w:rsidRDefault="003546A0" w:rsidP="003546A0">
            <w:pPr>
              <w:jc w:val="both"/>
              <w:rPr>
                <w:lang w:val="de-DE"/>
              </w:rPr>
            </w:pPr>
            <w:r>
              <w:rPr>
                <w:lang w:val="de-DE"/>
              </w:rPr>
              <w:t>- razvijati pravilan stav prema ekologiji</w:t>
            </w:r>
          </w:p>
          <w:p w:rsidR="003546A0" w:rsidRDefault="003546A0" w:rsidP="003546A0">
            <w:pPr>
              <w:spacing w:before="240"/>
            </w:pPr>
            <w:r>
              <w:rPr>
                <w:lang w:val="pt-BR"/>
              </w:rPr>
              <w:t xml:space="preserve">-  </w:t>
            </w:r>
            <w:r>
              <w:t>poticati zanimanje za očuvanje okoliša i ekologiju</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spacing w:before="240"/>
            </w:pPr>
            <w:r>
              <w:t>- učitelji, učenici</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spacing w:before="240"/>
            </w:pPr>
            <w:r>
              <w:t>- na satu tjelesne i zdravstvene kulture, na satu razrednika i satu prirode i društva</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 xml:space="preserve">VREMENIK AKTIVNOSTI, </w:t>
            </w:r>
            <w:r>
              <w:rPr>
                <w:b/>
              </w:rPr>
              <w:lastRenderedPageBreak/>
              <w:t>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spacing w:before="240"/>
            </w:pPr>
            <w:r>
              <w:lastRenderedPageBreak/>
              <w:t>- mjesec listopad</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spacing w:before="240"/>
            </w:pPr>
            <w:r>
              <w:t>- 0 kuna</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NAČIN NJEGOVA PRAĆENJA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jc w:val="both"/>
            </w:pPr>
            <w:r>
              <w:t>- cijeniti i uvažavati rad ekoloških udruga, osvijestiti važnost pravilne prehrane</w:t>
            </w:r>
          </w:p>
        </w:tc>
      </w:tr>
    </w:tbl>
    <w:p w:rsidR="003546A0" w:rsidRDefault="003546A0" w:rsidP="003546A0"/>
    <w:p w:rsidR="003546A0" w:rsidRDefault="003546A0" w:rsidP="003546A0">
      <w:r>
        <w:rPr>
          <w:b/>
        </w:rPr>
        <w:t>Voditelji programa</w:t>
      </w:r>
      <w:r>
        <w:t>: I. Lovrić, N. Bogdanić, D. Tischler, Lj. Bošnjak</w:t>
      </w:r>
    </w:p>
    <w:p w:rsidR="001D3B39" w:rsidRDefault="001D3B39" w:rsidP="003546A0"/>
    <w:p w:rsidR="001D3B39" w:rsidRDefault="001D3B39" w:rsidP="003546A0"/>
    <w:p w:rsidR="003546A0" w:rsidRDefault="003546A0" w:rsidP="003546A0"/>
    <w:tbl>
      <w:tblPr>
        <w:tblW w:w="9062" w:type="dxa"/>
        <w:tblCellMar>
          <w:left w:w="10" w:type="dxa"/>
          <w:right w:w="10" w:type="dxa"/>
        </w:tblCellMar>
        <w:tblLook w:val="04A0" w:firstRow="1" w:lastRow="0" w:firstColumn="1" w:lastColumn="0" w:noHBand="0" w:noVBand="1"/>
      </w:tblPr>
      <w:tblGrid>
        <w:gridCol w:w="2137"/>
        <w:gridCol w:w="6925"/>
      </w:tblGrid>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3546A0" w:rsidRPr="001D3B39" w:rsidRDefault="003546A0" w:rsidP="001D3B39">
            <w:pPr>
              <w:pStyle w:val="Naslov2"/>
              <w:jc w:val="center"/>
              <w:rPr>
                <w:rFonts w:ascii="Times New Roman" w:hAnsi="Times New Roman" w:cs="Times New Roman"/>
                <w:color w:val="auto"/>
                <w:sz w:val="28"/>
                <w:szCs w:val="28"/>
              </w:rPr>
            </w:pPr>
            <w:bookmarkStart w:id="120" w:name="_Toc526264050"/>
            <w:r w:rsidRPr="001D3B39">
              <w:rPr>
                <w:rFonts w:ascii="Times New Roman" w:hAnsi="Times New Roman" w:cs="Times New Roman"/>
                <w:color w:val="auto"/>
                <w:sz w:val="28"/>
                <w:szCs w:val="28"/>
              </w:rPr>
              <w:t>JEDNODNEVNI IZLET – ETNO SELO KUMROVEC</w:t>
            </w:r>
            <w:bookmarkEnd w:id="120"/>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46A0" w:rsidRDefault="003546A0" w:rsidP="003546A0">
            <w:pPr>
              <w:spacing w:before="240"/>
            </w:pPr>
            <w:r>
              <w:t>Poticati ljubav prema zavičaju. Na osnovu iskustva učenici će prepoznati i imenovati domaće životinje te uočiti promjene u prirodi.</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spacing w:before="240"/>
            </w:pPr>
            <w:r>
              <w:t>Razlikovanje i uspoređivanje grada i sela. Imenovati najvažnije objekte na seoskom imanju u kojima borave domaće životinje te ih upoznati s njihovom namjenom. Poticati svijest o ekologiji, brizi za okoliš, ekološkom uzgoju biljaka i očuvanju nacionalne i kulturne baštine našeg sela.</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spacing w:before="240"/>
            </w:pPr>
            <w:r>
              <w:t>učitelji drugih razreda – priprema jednodnevnog izleta te određivanje cilja izleta</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spacing w:before="240"/>
            </w:pPr>
            <w:r>
              <w:t>Jednodnevni izlet na seosko imanje u okolici Zagreba u organizaciji putničke agencije.</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spacing w:before="240"/>
            </w:pPr>
            <w:r>
              <w:t>Mjesec svibanj.</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lastRenderedPageBreak/>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spacing w:before="240"/>
            </w:pPr>
            <w:r>
              <w:t>Cijena po učeniku što uključuje prijevoz i ručak.</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NAČIN NJEGOVA PRAĆENJA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numPr>
                <w:ilvl w:val="0"/>
                <w:numId w:val="45"/>
              </w:numPr>
              <w:suppressAutoHyphens/>
              <w:autoSpaceDN w:val="0"/>
              <w:textAlignment w:val="baseline"/>
            </w:pPr>
            <w:r>
              <w:t>provođenje kviza među učenicima;</w:t>
            </w:r>
          </w:p>
          <w:p w:rsidR="003546A0" w:rsidRDefault="003546A0" w:rsidP="003546A0">
            <w:pPr>
              <w:numPr>
                <w:ilvl w:val="0"/>
                <w:numId w:val="45"/>
              </w:numPr>
              <w:suppressAutoHyphens/>
              <w:autoSpaceDN w:val="0"/>
              <w:textAlignment w:val="baseline"/>
            </w:pPr>
            <w:r>
              <w:t>ponašanje tijekom putovanja; aktivnost pri uočavanju karakteristika brežuljkastog kraja; ponašanje prema osobama, predmetima i životinjama na odredištu</w:t>
            </w:r>
          </w:p>
          <w:p w:rsidR="003546A0" w:rsidRDefault="003546A0" w:rsidP="003546A0">
            <w:pPr>
              <w:numPr>
                <w:ilvl w:val="0"/>
                <w:numId w:val="45"/>
              </w:numPr>
              <w:suppressAutoHyphens/>
              <w:autoSpaceDN w:val="0"/>
              <w:textAlignment w:val="baseline"/>
            </w:pPr>
            <w:r>
              <w:t>izvještaj roditeljima na roditeljskom sastanku i učenicima na satu razrednog odjeljenja</w:t>
            </w:r>
          </w:p>
        </w:tc>
      </w:tr>
    </w:tbl>
    <w:p w:rsidR="003546A0" w:rsidRDefault="003546A0" w:rsidP="003546A0"/>
    <w:p w:rsidR="003546A0" w:rsidRDefault="003546A0" w:rsidP="003546A0">
      <w:r>
        <w:rPr>
          <w:b/>
        </w:rPr>
        <w:t>Voditelji programa</w:t>
      </w:r>
      <w:r>
        <w:t>: I. Lovrić, N. Bogdanić, D. Tischler, Lj. Bošnjak</w:t>
      </w:r>
    </w:p>
    <w:p w:rsidR="001D3B39" w:rsidRDefault="001D3B39" w:rsidP="003546A0"/>
    <w:p w:rsidR="001D3B39" w:rsidRDefault="001D3B39" w:rsidP="003546A0"/>
    <w:p w:rsidR="003546A0" w:rsidRDefault="003546A0" w:rsidP="003546A0"/>
    <w:tbl>
      <w:tblPr>
        <w:tblW w:w="9062" w:type="dxa"/>
        <w:tblCellMar>
          <w:left w:w="10" w:type="dxa"/>
          <w:right w:w="10" w:type="dxa"/>
        </w:tblCellMar>
        <w:tblLook w:val="04A0" w:firstRow="1" w:lastRow="0" w:firstColumn="1" w:lastColumn="0" w:noHBand="0" w:noVBand="1"/>
      </w:tblPr>
      <w:tblGrid>
        <w:gridCol w:w="2137"/>
        <w:gridCol w:w="6925"/>
      </w:tblGrid>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3546A0" w:rsidRPr="001D3B39" w:rsidRDefault="003546A0" w:rsidP="001D3B39">
            <w:pPr>
              <w:pStyle w:val="Naslov2"/>
              <w:jc w:val="center"/>
              <w:rPr>
                <w:rFonts w:ascii="Times New Roman" w:hAnsi="Times New Roman" w:cs="Times New Roman"/>
                <w:color w:val="auto"/>
                <w:sz w:val="28"/>
                <w:szCs w:val="28"/>
              </w:rPr>
            </w:pPr>
            <w:bookmarkStart w:id="121" w:name="_Toc526264051"/>
            <w:r w:rsidRPr="001D3B39">
              <w:rPr>
                <w:rFonts w:ascii="Times New Roman" w:hAnsi="Times New Roman" w:cs="Times New Roman"/>
                <w:color w:val="auto"/>
                <w:sz w:val="28"/>
                <w:szCs w:val="28"/>
              </w:rPr>
              <w:t>TERENSKA NASTAVA – godišnja doba</w:t>
            </w:r>
            <w:bookmarkEnd w:id="121"/>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46A0" w:rsidRDefault="003546A0" w:rsidP="003546A0">
            <w:r>
              <w:t>- uočiti glavna vremenska obilježja jeseni, zime  i proljeća u zavičaju</w:t>
            </w:r>
          </w:p>
          <w:p w:rsidR="003546A0" w:rsidRDefault="003546A0" w:rsidP="003546A0">
            <w:r>
              <w:t>- razlikovati listopadno i zimzeleno (vazdazeleno) drveće u zavičaju,</w:t>
            </w:r>
          </w:p>
          <w:p w:rsidR="003546A0" w:rsidRDefault="003546A0" w:rsidP="003546A0">
            <w:r>
              <w:t>- povezati vremenske promjene i njihov utjecaj na biljni i životinjski svijet</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jc w:val="both"/>
            </w:pPr>
            <w:r>
              <w:rPr>
                <w:rFonts w:ascii="Arial" w:hAnsi="Arial" w:cs="Arial"/>
              </w:rPr>
              <w:t xml:space="preserve">- </w:t>
            </w:r>
            <w:r>
              <w:t>učenici 2. razreda</w:t>
            </w:r>
          </w:p>
          <w:p w:rsidR="003546A0" w:rsidRDefault="003546A0" w:rsidP="003546A0">
            <w:pPr>
              <w:jc w:val="both"/>
            </w:pPr>
            <w:r>
              <w:t>- primjenjivati ranije stečena znanja o obilježjima vremena godišnjih doba</w:t>
            </w:r>
          </w:p>
          <w:p w:rsidR="003546A0" w:rsidRDefault="003546A0" w:rsidP="003546A0">
            <w:pPr>
              <w:jc w:val="both"/>
            </w:pPr>
            <w:r>
              <w:t>- razvijati sposobnost promatranja, uspoređivanja i zaključivanja</w:t>
            </w:r>
          </w:p>
          <w:p w:rsidR="003546A0" w:rsidRDefault="003546A0" w:rsidP="003546A0">
            <w:pPr>
              <w:jc w:val="both"/>
            </w:pPr>
            <w:r>
              <w:t>- osposobljavati učenike da promatraju promjene tijekom godišnjih doba</w:t>
            </w:r>
          </w:p>
          <w:p w:rsidR="003546A0" w:rsidRDefault="003546A0" w:rsidP="003546A0">
            <w:pPr>
              <w:jc w:val="both"/>
            </w:pPr>
            <w:r>
              <w:t>- poticati učenike na boravak u prirodi</w:t>
            </w:r>
          </w:p>
          <w:p w:rsidR="003546A0" w:rsidRDefault="003546A0" w:rsidP="003546A0">
            <w:pPr>
              <w:jc w:val="both"/>
            </w:pPr>
            <w:r>
              <w:t>- razvijati zanimanje za promjene u prirodi</w:t>
            </w:r>
          </w:p>
          <w:p w:rsidR="003546A0" w:rsidRDefault="003546A0" w:rsidP="003546A0">
            <w:pPr>
              <w:jc w:val="both"/>
            </w:pPr>
            <w:r>
              <w:t>- izgrađivati pravilan stav prema promjenama vremena</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spacing w:before="240"/>
            </w:pPr>
            <w:r>
              <w:rPr>
                <w:rFonts w:ascii="Arial" w:hAnsi="Arial" w:cs="Arial"/>
              </w:rPr>
              <w:t xml:space="preserve">- </w:t>
            </w:r>
            <w:r>
              <w:t xml:space="preserve">Učitelji drugih razreda </w:t>
            </w:r>
            <w:r>
              <w:rPr>
                <w:caps/>
              </w:rPr>
              <w:t xml:space="preserve">- </w:t>
            </w:r>
            <w:r>
              <w:t>pripremiti učenike kako i što promatrati</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spacing w:before="240"/>
            </w:pPr>
            <w:r>
              <w:rPr>
                <w:rFonts w:ascii="Arial" w:hAnsi="Arial" w:cs="Arial"/>
              </w:rPr>
              <w:t xml:space="preserve">- </w:t>
            </w:r>
            <w:r>
              <w:t>pješačenje na Jelenovac, Granešina – Grad mladih, neposredna okolina i izvorna stvarnost</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 xml:space="preserve">VREMENIK AKTIVNOSTI, </w:t>
            </w:r>
            <w:r>
              <w:rPr>
                <w:b/>
              </w:rPr>
              <w:lastRenderedPageBreak/>
              <w:t>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numPr>
                <w:ilvl w:val="0"/>
                <w:numId w:val="46"/>
              </w:numPr>
              <w:suppressAutoHyphens/>
              <w:autoSpaceDN w:val="0"/>
              <w:textAlignment w:val="baseline"/>
            </w:pPr>
            <w:r>
              <w:lastRenderedPageBreak/>
              <w:t>jesen – mjesec listopad</w:t>
            </w:r>
          </w:p>
          <w:p w:rsidR="003546A0" w:rsidRDefault="003546A0" w:rsidP="003546A0">
            <w:pPr>
              <w:numPr>
                <w:ilvl w:val="0"/>
                <w:numId w:val="46"/>
              </w:numPr>
              <w:suppressAutoHyphens/>
              <w:autoSpaceDN w:val="0"/>
              <w:textAlignment w:val="baseline"/>
            </w:pPr>
            <w:r>
              <w:t>zima – siječanj</w:t>
            </w:r>
          </w:p>
          <w:p w:rsidR="003546A0" w:rsidRDefault="003546A0" w:rsidP="003546A0">
            <w:pPr>
              <w:numPr>
                <w:ilvl w:val="0"/>
                <w:numId w:val="46"/>
              </w:numPr>
              <w:suppressAutoHyphens/>
              <w:autoSpaceDN w:val="0"/>
              <w:textAlignment w:val="baseline"/>
            </w:pPr>
            <w:r>
              <w:t>proljeće – mjesec travanj</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spacing w:before="240"/>
            </w:pPr>
            <w:r>
              <w:rPr>
                <w:rFonts w:ascii="Arial" w:hAnsi="Arial" w:cs="Arial"/>
              </w:rPr>
              <w:t xml:space="preserve">- </w:t>
            </w:r>
            <w:r>
              <w:t>Cijena po učeniku za prijevoz i ručak  (Grad mladih)</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NAČIN NJEGOVA PRAĆENJA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numPr>
                <w:ilvl w:val="0"/>
                <w:numId w:val="46"/>
              </w:numPr>
              <w:suppressAutoHyphens/>
              <w:autoSpaceDN w:val="0"/>
              <w:textAlignment w:val="baseline"/>
            </w:pPr>
            <w:r>
              <w:t>ponašanje u prirodi; odnos prema životu u prirodi; ponašanje u prometu</w:t>
            </w:r>
          </w:p>
          <w:p w:rsidR="003546A0" w:rsidRDefault="003546A0" w:rsidP="003546A0">
            <w:pPr>
              <w:numPr>
                <w:ilvl w:val="0"/>
                <w:numId w:val="46"/>
              </w:numPr>
              <w:suppressAutoHyphens/>
              <w:autoSpaceDN w:val="0"/>
              <w:textAlignment w:val="baseline"/>
            </w:pPr>
            <w:r>
              <w:t>na nastavnim satovima i u produženom boravku</w:t>
            </w:r>
          </w:p>
        </w:tc>
      </w:tr>
    </w:tbl>
    <w:p w:rsidR="003546A0" w:rsidRDefault="003546A0" w:rsidP="003546A0"/>
    <w:p w:rsidR="003546A0" w:rsidRDefault="003546A0" w:rsidP="003546A0">
      <w:r>
        <w:rPr>
          <w:b/>
        </w:rPr>
        <w:t>Voditelji programa</w:t>
      </w:r>
      <w:r>
        <w:t>: I. Lovrić, N. Bogdanić, D. Tischler, Lj. Bošnjak</w:t>
      </w:r>
    </w:p>
    <w:p w:rsidR="001D3B39" w:rsidRDefault="001D3B39" w:rsidP="003546A0"/>
    <w:p w:rsidR="001D3B39" w:rsidRDefault="001D3B39" w:rsidP="003546A0"/>
    <w:p w:rsidR="003546A0" w:rsidRDefault="003546A0" w:rsidP="003546A0"/>
    <w:tbl>
      <w:tblPr>
        <w:tblW w:w="9062" w:type="dxa"/>
        <w:tblCellMar>
          <w:left w:w="10" w:type="dxa"/>
          <w:right w:w="10" w:type="dxa"/>
        </w:tblCellMar>
        <w:tblLook w:val="04A0" w:firstRow="1" w:lastRow="0" w:firstColumn="1" w:lastColumn="0" w:noHBand="0" w:noVBand="1"/>
      </w:tblPr>
      <w:tblGrid>
        <w:gridCol w:w="2137"/>
        <w:gridCol w:w="6925"/>
      </w:tblGrid>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3546A0" w:rsidRPr="001D3B39" w:rsidRDefault="003546A0" w:rsidP="001D3B39">
            <w:pPr>
              <w:pStyle w:val="Naslov2"/>
              <w:jc w:val="center"/>
              <w:rPr>
                <w:rFonts w:ascii="Times New Roman" w:hAnsi="Times New Roman" w:cs="Times New Roman"/>
                <w:color w:val="auto"/>
                <w:sz w:val="28"/>
                <w:szCs w:val="28"/>
              </w:rPr>
            </w:pPr>
            <w:bookmarkStart w:id="122" w:name="_Toc526264052"/>
            <w:r w:rsidRPr="001D3B39">
              <w:rPr>
                <w:rFonts w:ascii="Times New Roman" w:hAnsi="Times New Roman" w:cs="Times New Roman"/>
                <w:color w:val="auto"/>
                <w:sz w:val="28"/>
                <w:szCs w:val="28"/>
              </w:rPr>
              <w:t>TERENSKA NASTAVA – Pozdrav jeseni na Seoskom gospodarstvu JASTREBOV VRH povezan s Danom kruha i zahvalnostima za plodove zemlje</w:t>
            </w:r>
            <w:bookmarkEnd w:id="122"/>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46A0" w:rsidRDefault="003546A0" w:rsidP="003546A0">
            <w:r>
              <w:t>- upoznati razne domaće životinje</w:t>
            </w:r>
          </w:p>
          <w:p w:rsidR="003546A0" w:rsidRDefault="003546A0" w:rsidP="003546A0">
            <w:r>
              <w:t xml:space="preserve">- upoznati plodove jeseni; branje i degustacija kestena </w:t>
            </w:r>
          </w:p>
          <w:p w:rsidR="003546A0" w:rsidRDefault="003546A0" w:rsidP="003546A0">
            <w:r>
              <w:t>- upoznati gospodarstvo zavičaja</w:t>
            </w:r>
          </w:p>
          <w:p w:rsidR="003546A0" w:rsidRDefault="003546A0" w:rsidP="003546A0">
            <w:r>
              <w:t>- druženje u prirodi i učenje kroz igru</w:t>
            </w:r>
          </w:p>
          <w:p w:rsidR="003546A0" w:rsidRDefault="003546A0" w:rsidP="003546A0">
            <w:r>
              <w:t>- promet u RH</w:t>
            </w:r>
          </w:p>
          <w:p w:rsidR="003546A0" w:rsidRDefault="003546A0" w:rsidP="003546A0">
            <w:r>
              <w:t>- upoznati Brežuljkasti zavičaj</w:t>
            </w:r>
          </w:p>
          <w:p w:rsidR="003546A0" w:rsidRDefault="003546A0" w:rsidP="003546A0">
            <w:r>
              <w:t>- upoznati listopadnu šumu</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r>
              <w:rPr>
                <w:rFonts w:ascii="Arial" w:hAnsi="Arial" w:cs="Arial"/>
              </w:rPr>
              <w:t xml:space="preserve">- </w:t>
            </w:r>
            <w:r>
              <w:t>učenici 2.a, b, c i d  razreda</w:t>
            </w:r>
          </w:p>
          <w:p w:rsidR="003546A0" w:rsidRDefault="003546A0" w:rsidP="003546A0">
            <w:r>
              <w:t>- koristiti ranije stečena znanja o domaćim životinjama, šumi te o gospodarstvu    Brežuljkastog zavičaja</w:t>
            </w:r>
          </w:p>
          <w:p w:rsidR="003546A0" w:rsidRDefault="003546A0" w:rsidP="003546A0">
            <w:r>
              <w:t>- razvijati pravilan stav prema radu</w:t>
            </w:r>
          </w:p>
          <w:p w:rsidR="003546A0" w:rsidRDefault="003546A0" w:rsidP="003546A0">
            <w:pPr>
              <w:ind w:left="211" w:hanging="211"/>
              <w:jc w:val="both"/>
            </w:pPr>
            <w:r>
              <w:t xml:space="preserve">- usvajati načela pravilne/zdrave prehrane, raspodjela obroka u danu i briga o higijeni </w:t>
            </w:r>
          </w:p>
          <w:p w:rsidR="003546A0" w:rsidRDefault="003546A0" w:rsidP="003546A0">
            <w:pPr>
              <w:ind w:left="211" w:hanging="211"/>
              <w:jc w:val="both"/>
            </w:pPr>
            <w:r>
              <w:t>- osposobiti učenike da samostalno znaju prepoznati i imenovati plodove zemlje na seoskom gospodarstvu</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spacing w:before="240"/>
            </w:pPr>
            <w:r>
              <w:rPr>
                <w:rFonts w:ascii="Arial" w:hAnsi="Arial" w:cs="Arial"/>
              </w:rPr>
              <w:t xml:space="preserve">- </w:t>
            </w:r>
            <w:r>
              <w:t>Učitelji i turistička agencija Spektar</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spacing w:before="240"/>
            </w:pPr>
            <w:r>
              <w:rPr>
                <w:rFonts w:ascii="Arial" w:hAnsi="Arial" w:cs="Arial"/>
              </w:rPr>
              <w:t xml:space="preserve">- </w:t>
            </w:r>
            <w:r>
              <w:t>neposredna okolina i izvorna stvarnost grada Koprivnice te Seoskog gospodarstva Jastrebov vrh</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lastRenderedPageBreak/>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spacing w:before="240"/>
            </w:pPr>
            <w:r>
              <w:rPr>
                <w:rFonts w:ascii="Arial" w:hAnsi="Arial" w:cs="Arial"/>
              </w:rPr>
              <w:t xml:space="preserve">-  </w:t>
            </w:r>
            <w:r>
              <w:t>listipad 2018.</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spacing w:before="240"/>
            </w:pPr>
            <w:r>
              <w:rPr>
                <w:rFonts w:ascii="Arial" w:hAnsi="Arial" w:cs="Arial"/>
              </w:rPr>
              <w:t xml:space="preserve">- </w:t>
            </w:r>
            <w:r>
              <w:t>prijevoz autobusom i ručak – 160,00 kn</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NAČIN NJEGOVA PRAĆENJA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spacing w:before="240"/>
            </w:pPr>
            <w:r>
              <w:rPr>
                <w:rFonts w:ascii="Arial" w:hAnsi="Arial" w:cs="Arial"/>
              </w:rPr>
              <w:t xml:space="preserve">- </w:t>
            </w:r>
            <w:r>
              <w:t>ponašanje prema radnim ljudima na seoskom gospodarstvu; poštovanje prema plodovima zemlje</w:t>
            </w:r>
          </w:p>
        </w:tc>
      </w:tr>
    </w:tbl>
    <w:p w:rsidR="003546A0" w:rsidRDefault="003546A0" w:rsidP="003546A0"/>
    <w:p w:rsidR="003546A0" w:rsidRDefault="003546A0" w:rsidP="003546A0">
      <w:r>
        <w:rPr>
          <w:b/>
        </w:rPr>
        <w:t>Voditelji programa</w:t>
      </w:r>
      <w:r>
        <w:t>: učitelji drugih razreda: I.  Lovrić, N. Bogdanić, D. Tischler, Lj. Bošnjak</w:t>
      </w:r>
    </w:p>
    <w:p w:rsidR="006F5B8E" w:rsidRDefault="006F5B8E" w:rsidP="005D1CDE">
      <w:pPr>
        <w:autoSpaceDE w:val="0"/>
        <w:autoSpaceDN w:val="0"/>
        <w:adjustRightInd w:val="0"/>
        <w:spacing w:after="240" w:line="360" w:lineRule="auto"/>
        <w:ind w:firstLine="708"/>
      </w:pPr>
    </w:p>
    <w:tbl>
      <w:tblPr>
        <w:tblW w:w="9062" w:type="dxa"/>
        <w:tblCellMar>
          <w:left w:w="10" w:type="dxa"/>
          <w:right w:w="10" w:type="dxa"/>
        </w:tblCellMar>
        <w:tblLook w:val="04A0" w:firstRow="1" w:lastRow="0" w:firstColumn="1" w:lastColumn="0" w:noHBand="0" w:noVBand="1"/>
      </w:tblPr>
      <w:tblGrid>
        <w:gridCol w:w="2137"/>
        <w:gridCol w:w="6925"/>
      </w:tblGrid>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3546A0" w:rsidRPr="001D3B39" w:rsidRDefault="003546A0" w:rsidP="001D3B39">
            <w:pPr>
              <w:pStyle w:val="Naslov2"/>
              <w:jc w:val="center"/>
              <w:rPr>
                <w:rFonts w:ascii="Times New Roman" w:hAnsi="Times New Roman" w:cs="Times New Roman"/>
                <w:color w:val="auto"/>
                <w:sz w:val="28"/>
                <w:szCs w:val="28"/>
              </w:rPr>
            </w:pPr>
            <w:bookmarkStart w:id="123" w:name="_Toc526264053"/>
            <w:r w:rsidRPr="001D3B39">
              <w:rPr>
                <w:rFonts w:ascii="Times New Roman" w:hAnsi="Times New Roman" w:cs="Times New Roman"/>
                <w:color w:val="auto"/>
                <w:sz w:val="28"/>
                <w:szCs w:val="28"/>
              </w:rPr>
              <w:t>TERENSKA NASTAVA – gospodarstvo u zavičaju povezati s Danom kruha i zahvalnosti za plodove zemlje</w:t>
            </w:r>
            <w:bookmarkEnd w:id="123"/>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46A0" w:rsidRDefault="003546A0" w:rsidP="003546A0">
            <w:r>
              <w:t>- upoznati različita zanimanja u neposrednom okružju</w:t>
            </w:r>
          </w:p>
          <w:p w:rsidR="003546A0" w:rsidRDefault="003546A0" w:rsidP="003546A0">
            <w:r>
              <w:t xml:space="preserve">- upoznati proces kako od plodova zemlje nastaju neki drugi proizvodi </w:t>
            </w:r>
          </w:p>
          <w:p w:rsidR="003546A0" w:rsidRDefault="003546A0" w:rsidP="003546A0">
            <w:r>
              <w:t>- upoznati gospodarstvo zavičaja</w:t>
            </w:r>
          </w:p>
          <w:p w:rsidR="003546A0" w:rsidRDefault="003546A0" w:rsidP="003546A0">
            <w:r>
              <w:t>-  druženje u prirodi i učenje kroz igru</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r>
              <w:rPr>
                <w:rFonts w:ascii="Arial" w:hAnsi="Arial" w:cs="Arial"/>
              </w:rPr>
              <w:t xml:space="preserve">- </w:t>
            </w:r>
            <w:r>
              <w:t>učenici 2.  razreda</w:t>
            </w:r>
          </w:p>
          <w:p w:rsidR="003546A0" w:rsidRDefault="003546A0" w:rsidP="003546A0">
            <w:r>
              <w:t>- koristiti ranije stečena znanja o radu i zaposlenicima</w:t>
            </w:r>
          </w:p>
          <w:p w:rsidR="003546A0" w:rsidRDefault="003546A0" w:rsidP="003546A0">
            <w:r>
              <w:t>- razvijati pravilan stav prema radu</w:t>
            </w:r>
          </w:p>
          <w:p w:rsidR="003546A0" w:rsidRDefault="003546A0" w:rsidP="003546A0">
            <w:pPr>
              <w:ind w:left="211" w:hanging="211"/>
              <w:jc w:val="both"/>
            </w:pPr>
            <w:r>
              <w:t xml:space="preserve">- usvajati načela pravilne/zdrave prehrane, raspodjela obroka u danu i briga o higijeni </w:t>
            </w:r>
          </w:p>
          <w:p w:rsidR="003546A0" w:rsidRDefault="003546A0" w:rsidP="003546A0">
            <w:pPr>
              <w:ind w:left="211" w:hanging="211"/>
              <w:jc w:val="both"/>
            </w:pPr>
            <w:r>
              <w:t>- osposobiti učenike da samostalno znaju imenovati različita zanimanja te da shvate važnost</w:t>
            </w:r>
          </w:p>
          <w:p w:rsidR="003546A0" w:rsidRDefault="003546A0" w:rsidP="003546A0">
            <w:pPr>
              <w:ind w:left="211" w:hanging="211"/>
              <w:jc w:val="both"/>
            </w:pPr>
            <w:r>
              <w:t xml:space="preserve">  rada </w:t>
            </w:r>
          </w:p>
          <w:p w:rsidR="003546A0" w:rsidRDefault="003546A0" w:rsidP="003546A0">
            <w:r>
              <w:t>- razvijati navike posjećivanja kulturnih ustanova i praćenja kulturnih zbivanja</w:t>
            </w:r>
          </w:p>
          <w:p w:rsidR="003546A0" w:rsidRDefault="003546A0" w:rsidP="003546A0">
            <w:r>
              <w:t>- osposobiti učenike da znaju samostalno obaviti dnevnu kupovinu u manjem dućanu ili većoj</w:t>
            </w:r>
          </w:p>
          <w:p w:rsidR="003546A0" w:rsidRDefault="003546A0" w:rsidP="003546A0">
            <w:r>
              <w:t xml:space="preserve">  trgovini u naselju, tržnici</w:t>
            </w:r>
          </w:p>
          <w:p w:rsidR="003546A0" w:rsidRDefault="003546A0" w:rsidP="003546A0">
            <w:r>
              <w:t>- prepoznavati i imenovati različite plodove zemlje</w:t>
            </w:r>
          </w:p>
          <w:p w:rsidR="003546A0" w:rsidRDefault="003546A0" w:rsidP="003546A0">
            <w:r>
              <w:rPr>
                <w:lang w:val="de-DE"/>
              </w:rPr>
              <w:t>- utvrditi da je svaki rad jednako vrijedan</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spacing w:before="240"/>
            </w:pPr>
            <w:r>
              <w:rPr>
                <w:rFonts w:ascii="Arial" w:hAnsi="Arial" w:cs="Arial"/>
              </w:rPr>
              <w:t xml:space="preserve">- </w:t>
            </w:r>
            <w:r>
              <w:t>Učitelji u suradnji s roditeljima – organizacija posjeta tvornici ili kulturnoj ustanovi, trgovini, pekari ili tržnici;</w:t>
            </w:r>
            <w:r>
              <w:rPr>
                <w:rFonts w:ascii="Arial" w:hAnsi="Arial" w:cs="Arial"/>
              </w:rPr>
              <w:t xml:space="preserve">  </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lastRenderedPageBreak/>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spacing w:before="240"/>
            </w:pPr>
            <w:r>
              <w:rPr>
                <w:rFonts w:ascii="Arial" w:hAnsi="Arial" w:cs="Arial"/>
              </w:rPr>
              <w:t xml:space="preserve">- </w:t>
            </w:r>
            <w:r>
              <w:t>suradnja s roditeljima</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spacing w:before="240"/>
            </w:pPr>
            <w:r>
              <w:rPr>
                <w:rFonts w:ascii="Arial" w:hAnsi="Arial" w:cs="Arial"/>
              </w:rPr>
              <w:t xml:space="preserve">- </w:t>
            </w:r>
            <w:r>
              <w:t>mjesec listopad</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spacing w:before="240"/>
            </w:pPr>
            <w:r>
              <w:rPr>
                <w:rFonts w:ascii="Arial" w:hAnsi="Arial" w:cs="Arial"/>
              </w:rPr>
              <w:t xml:space="preserve">- </w:t>
            </w:r>
            <w:r>
              <w:t>prijevoz od škole i natrag</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NAČIN NJEGOVA PRAĆENJA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spacing w:before="240"/>
            </w:pPr>
            <w:r>
              <w:rPr>
                <w:rFonts w:ascii="Arial" w:hAnsi="Arial" w:cs="Arial"/>
              </w:rPr>
              <w:t xml:space="preserve">- </w:t>
            </w:r>
            <w:r>
              <w:t>ponašanje prema radnim ljudima; poštovanje prema svakom radniku i njegovom radu; ponašanje u ustanovama</w:t>
            </w:r>
          </w:p>
        </w:tc>
      </w:tr>
    </w:tbl>
    <w:p w:rsidR="003546A0" w:rsidRDefault="003546A0" w:rsidP="003546A0"/>
    <w:p w:rsidR="003546A0" w:rsidRDefault="003546A0" w:rsidP="003546A0">
      <w:r>
        <w:rPr>
          <w:b/>
        </w:rPr>
        <w:t>Voditelji programa</w:t>
      </w:r>
      <w:r>
        <w:t>: I. Lovrić, N. Bogdanić, D. Tischler, Lj. Bošnjak</w:t>
      </w:r>
    </w:p>
    <w:p w:rsidR="003546A0" w:rsidRDefault="003546A0" w:rsidP="003546A0"/>
    <w:p w:rsidR="001D3B39" w:rsidRDefault="001D3B39" w:rsidP="003546A0"/>
    <w:p w:rsidR="001D3B39" w:rsidRDefault="001D3B39" w:rsidP="003546A0"/>
    <w:tbl>
      <w:tblPr>
        <w:tblW w:w="9062" w:type="dxa"/>
        <w:tblCellMar>
          <w:left w:w="10" w:type="dxa"/>
          <w:right w:w="10" w:type="dxa"/>
        </w:tblCellMar>
        <w:tblLook w:val="04A0" w:firstRow="1" w:lastRow="0" w:firstColumn="1" w:lastColumn="0" w:noHBand="0" w:noVBand="1"/>
      </w:tblPr>
      <w:tblGrid>
        <w:gridCol w:w="2137"/>
        <w:gridCol w:w="6925"/>
      </w:tblGrid>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3546A0" w:rsidRPr="001D3B39" w:rsidRDefault="003546A0" w:rsidP="001D3B39">
            <w:pPr>
              <w:pStyle w:val="Naslov2"/>
              <w:rPr>
                <w:rFonts w:ascii="Times New Roman" w:hAnsi="Times New Roman" w:cs="Times New Roman"/>
                <w:color w:val="auto"/>
                <w:sz w:val="28"/>
                <w:szCs w:val="28"/>
              </w:rPr>
            </w:pPr>
            <w:bookmarkStart w:id="124" w:name="_Toc526264054"/>
            <w:r w:rsidRPr="001D3B39">
              <w:rPr>
                <w:rFonts w:ascii="Times New Roman" w:hAnsi="Times New Roman" w:cs="Times New Roman"/>
                <w:color w:val="auto"/>
                <w:sz w:val="28"/>
                <w:szCs w:val="28"/>
              </w:rPr>
              <w:t>TERENSKA NASTAVA – promet u zavičaju</w:t>
            </w:r>
            <w:bookmarkEnd w:id="124"/>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46A0" w:rsidRDefault="003546A0" w:rsidP="003546A0">
            <w:r>
              <w:t>- upoznati prometnice zavičaja,</w:t>
            </w:r>
          </w:p>
          <w:p w:rsidR="003546A0" w:rsidRDefault="003546A0" w:rsidP="003546A0">
            <w:pPr>
              <w:jc w:val="both"/>
            </w:pPr>
            <w:r>
              <w:t>- shvatiti važnost prometne povezanosti u zavičaju,</w:t>
            </w:r>
          </w:p>
          <w:p w:rsidR="003546A0" w:rsidRDefault="003546A0" w:rsidP="003546A0">
            <w:r>
              <w:t>- razlikovati autobusni i željeznički kolodvor,</w:t>
            </w:r>
          </w:p>
          <w:p w:rsidR="003546A0" w:rsidRDefault="003546A0" w:rsidP="003546A0">
            <w:r>
              <w:t>- upoznati zračnu luku</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numPr>
                <w:ilvl w:val="0"/>
                <w:numId w:val="47"/>
              </w:numPr>
              <w:suppressAutoHyphens/>
              <w:autoSpaceDN w:val="0"/>
              <w:jc w:val="both"/>
              <w:textAlignment w:val="baseline"/>
            </w:pPr>
            <w:r>
              <w:t>učenicima 2. razreda</w:t>
            </w:r>
          </w:p>
          <w:p w:rsidR="003546A0" w:rsidRDefault="003546A0" w:rsidP="003546A0">
            <w:pPr>
              <w:numPr>
                <w:ilvl w:val="0"/>
                <w:numId w:val="47"/>
              </w:numPr>
              <w:suppressAutoHyphens/>
              <w:autoSpaceDN w:val="0"/>
              <w:jc w:val="both"/>
              <w:textAlignment w:val="baseline"/>
            </w:pPr>
            <w:r>
              <w:t>osposobljavati učenike za korištenje usluge autobusa i vlaka</w:t>
            </w:r>
          </w:p>
          <w:p w:rsidR="003546A0" w:rsidRDefault="003546A0" w:rsidP="003546A0">
            <w:pPr>
              <w:numPr>
                <w:ilvl w:val="0"/>
                <w:numId w:val="47"/>
              </w:numPr>
              <w:suppressAutoHyphens/>
              <w:autoSpaceDN w:val="0"/>
              <w:jc w:val="both"/>
              <w:textAlignment w:val="baseline"/>
            </w:pPr>
            <w:r>
              <w:t>razvijati sposobnost uočavanja, uspoređivanja, opisivanja i logičkog zaključivanja</w:t>
            </w:r>
          </w:p>
          <w:p w:rsidR="003546A0" w:rsidRDefault="003546A0" w:rsidP="003546A0">
            <w:pPr>
              <w:numPr>
                <w:ilvl w:val="0"/>
                <w:numId w:val="47"/>
              </w:numPr>
              <w:suppressAutoHyphens/>
              <w:autoSpaceDN w:val="0"/>
              <w:jc w:val="both"/>
              <w:textAlignment w:val="baseline"/>
            </w:pPr>
            <w:r>
              <w:t>primjenjivati ranije stečena znanja</w:t>
            </w:r>
          </w:p>
          <w:p w:rsidR="003546A0" w:rsidRDefault="003546A0" w:rsidP="003546A0">
            <w:pPr>
              <w:numPr>
                <w:ilvl w:val="0"/>
                <w:numId w:val="47"/>
              </w:numPr>
              <w:suppressAutoHyphens/>
              <w:autoSpaceDN w:val="0"/>
              <w:jc w:val="both"/>
              <w:textAlignment w:val="baseline"/>
            </w:pPr>
            <w:r>
              <w:rPr>
                <w:lang w:val="de-DE"/>
              </w:rPr>
              <w:t>razvijati pravilan stav prema prometnim sredstvima: autobusu i vlaku, avionu</w:t>
            </w:r>
          </w:p>
          <w:p w:rsidR="003546A0" w:rsidRDefault="003546A0" w:rsidP="003546A0">
            <w:pPr>
              <w:numPr>
                <w:ilvl w:val="0"/>
                <w:numId w:val="47"/>
              </w:numPr>
              <w:suppressAutoHyphens/>
              <w:autoSpaceDN w:val="0"/>
              <w:jc w:val="both"/>
              <w:textAlignment w:val="baseline"/>
            </w:pPr>
            <w:r>
              <w:rPr>
                <w:lang w:val="de-DE"/>
              </w:rPr>
              <w:t>njegovati pravilno ponašanje za vrijeme vožnje pojedinim prometnim sredstvima</w:t>
            </w:r>
          </w:p>
          <w:p w:rsidR="003546A0" w:rsidRDefault="003546A0" w:rsidP="003546A0">
            <w:pPr>
              <w:numPr>
                <w:ilvl w:val="0"/>
                <w:numId w:val="47"/>
              </w:numPr>
              <w:suppressAutoHyphens/>
              <w:autoSpaceDN w:val="0"/>
              <w:jc w:val="both"/>
              <w:textAlignment w:val="baseline"/>
            </w:pPr>
            <w:r>
              <w:t>razvijati sposobnost razlikovanja prometnih postaja, njihovih djelatnika</w:t>
            </w:r>
          </w:p>
          <w:p w:rsidR="003546A0" w:rsidRDefault="003546A0" w:rsidP="003546A0">
            <w:pPr>
              <w:numPr>
                <w:ilvl w:val="0"/>
                <w:numId w:val="47"/>
              </w:numPr>
              <w:suppressAutoHyphens/>
              <w:autoSpaceDN w:val="0"/>
              <w:jc w:val="both"/>
              <w:textAlignment w:val="baseline"/>
            </w:pPr>
            <w:r>
              <w:t>osposobiti učenike za razlikovanje vrsta prometnih sredstava</w:t>
            </w:r>
          </w:p>
          <w:p w:rsidR="003546A0" w:rsidRDefault="003546A0" w:rsidP="003546A0">
            <w:pPr>
              <w:numPr>
                <w:ilvl w:val="0"/>
                <w:numId w:val="47"/>
              </w:numPr>
              <w:suppressAutoHyphens/>
              <w:autoSpaceDN w:val="0"/>
              <w:jc w:val="both"/>
              <w:textAlignment w:val="baseline"/>
            </w:pPr>
            <w:r>
              <w:t>izgrađivati svijest o važnosti poštivanja prometnih znakova i pravila</w:t>
            </w:r>
          </w:p>
          <w:p w:rsidR="003546A0" w:rsidRDefault="003546A0" w:rsidP="003546A0">
            <w:pPr>
              <w:numPr>
                <w:ilvl w:val="0"/>
                <w:numId w:val="47"/>
              </w:numPr>
              <w:suppressAutoHyphens/>
              <w:autoSpaceDN w:val="0"/>
              <w:jc w:val="both"/>
              <w:textAlignment w:val="baseline"/>
            </w:pPr>
            <w:r>
              <w:t>razvijati kulturu ponašanja u prijevoznim sredstvima</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lastRenderedPageBreak/>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spacing w:before="240"/>
            </w:pPr>
            <w:r>
              <w:rPr>
                <w:rFonts w:ascii="Arial" w:hAnsi="Arial" w:cs="Arial"/>
              </w:rPr>
              <w:t xml:space="preserve">     - </w:t>
            </w:r>
            <w:r>
              <w:t>UČITELJI – pripremiti učenike za obilazak prometnica</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ind w:left="720"/>
            </w:pPr>
          </w:p>
          <w:p w:rsidR="003546A0" w:rsidRDefault="003546A0" w:rsidP="003546A0">
            <w:pPr>
              <w:numPr>
                <w:ilvl w:val="0"/>
                <w:numId w:val="48"/>
              </w:numPr>
              <w:suppressAutoHyphens/>
              <w:autoSpaceDN w:val="0"/>
              <w:textAlignment w:val="baseline"/>
            </w:pPr>
            <w:r>
              <w:t>obilazak autobusnog i željezničkog kolodvora</w:t>
            </w:r>
          </w:p>
          <w:p w:rsidR="003546A0" w:rsidRDefault="003546A0" w:rsidP="003546A0">
            <w:pPr>
              <w:numPr>
                <w:ilvl w:val="0"/>
                <w:numId w:val="48"/>
              </w:numPr>
              <w:suppressAutoHyphens/>
              <w:autoSpaceDN w:val="0"/>
              <w:textAlignment w:val="baseline"/>
            </w:pPr>
            <w:r>
              <w:t>obilazak zračne luke „Dr. Franjo Tuđman“</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spacing w:before="240"/>
            </w:pPr>
            <w:r>
              <w:rPr>
                <w:rFonts w:ascii="Arial" w:hAnsi="Arial" w:cs="Arial"/>
              </w:rPr>
              <w:t xml:space="preserve">    </w:t>
            </w:r>
            <w:r>
              <w:t>- mjesec travanj</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rPr>
                <w:rFonts w:ascii="Arial" w:hAnsi="Arial" w:cs="Arial"/>
              </w:rPr>
            </w:pPr>
          </w:p>
          <w:p w:rsidR="003546A0" w:rsidRDefault="003546A0" w:rsidP="003546A0">
            <w:r>
              <w:rPr>
                <w:rFonts w:ascii="Arial" w:hAnsi="Arial" w:cs="Arial"/>
              </w:rPr>
              <w:t xml:space="preserve">    - </w:t>
            </w:r>
            <w:r>
              <w:t>prijevoz autobusom, stručno vodstvo i radni materijal</w:t>
            </w:r>
            <w:r>
              <w:rPr>
                <w:rFonts w:ascii="Arial" w:hAnsi="Arial" w:cs="Arial"/>
              </w:rPr>
              <w:t xml:space="preserve"> </w:t>
            </w:r>
          </w:p>
        </w:tc>
      </w:tr>
      <w:tr w:rsidR="003546A0" w:rsidTr="003546A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546A0" w:rsidRDefault="003546A0" w:rsidP="003546A0">
            <w:pPr>
              <w:spacing w:before="240"/>
              <w:jc w:val="center"/>
              <w:rPr>
                <w:b/>
              </w:rPr>
            </w:pPr>
            <w:r>
              <w:rPr>
                <w:b/>
              </w:rPr>
              <w:t>NAČIN NJEGOVA PRAĆENJA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46A0" w:rsidRDefault="003546A0" w:rsidP="003546A0">
            <w:pPr>
              <w:numPr>
                <w:ilvl w:val="0"/>
                <w:numId w:val="48"/>
              </w:numPr>
              <w:suppressAutoHyphens/>
              <w:autoSpaceDN w:val="0"/>
              <w:textAlignment w:val="baseline"/>
            </w:pPr>
            <w:r>
              <w:t>ponašanje u autobusu, poznavanje rada kolodvora i zračne luke; uočavanje prometnih znakova te poštivanje prometnih pravila</w:t>
            </w:r>
          </w:p>
          <w:p w:rsidR="003546A0" w:rsidRDefault="003546A0" w:rsidP="003546A0">
            <w:pPr>
              <w:numPr>
                <w:ilvl w:val="0"/>
                <w:numId w:val="48"/>
              </w:numPr>
              <w:suppressAutoHyphens/>
              <w:autoSpaceDN w:val="0"/>
              <w:textAlignment w:val="baseline"/>
            </w:pPr>
            <w:r>
              <w:t>rješavanje pisanog materijala poslije obilazaka</w:t>
            </w:r>
          </w:p>
        </w:tc>
      </w:tr>
    </w:tbl>
    <w:p w:rsidR="003546A0" w:rsidRDefault="003546A0" w:rsidP="003546A0"/>
    <w:p w:rsidR="003546A0" w:rsidRDefault="003546A0" w:rsidP="003546A0">
      <w:r>
        <w:rPr>
          <w:b/>
        </w:rPr>
        <w:t>Voditelji programa</w:t>
      </w:r>
      <w:r>
        <w:t>: I. Lovrić, N. Bogdanić, D. Tischler, Lj. Bošnjak</w:t>
      </w:r>
    </w:p>
    <w:p w:rsidR="001D3B39" w:rsidRDefault="001D3B39" w:rsidP="003546A0"/>
    <w:p w:rsidR="001D3B39" w:rsidRDefault="001D3B39" w:rsidP="003546A0"/>
    <w:p w:rsidR="003546A0" w:rsidRDefault="003546A0" w:rsidP="003546A0"/>
    <w:tbl>
      <w:tblPr>
        <w:tblStyle w:val="Reetkatablice"/>
        <w:tblW w:w="0" w:type="auto"/>
        <w:tblLook w:val="04A0" w:firstRow="1" w:lastRow="0" w:firstColumn="1" w:lastColumn="0" w:noHBand="0" w:noVBand="1"/>
      </w:tblPr>
      <w:tblGrid>
        <w:gridCol w:w="2137"/>
        <w:gridCol w:w="6925"/>
      </w:tblGrid>
      <w:tr w:rsidR="000B2653" w:rsidRPr="00E97D12" w:rsidTr="00E03EED">
        <w:tc>
          <w:tcPr>
            <w:tcW w:w="1870" w:type="dxa"/>
            <w:shd w:val="clear" w:color="auto" w:fill="DBE5F1" w:themeFill="accent1" w:themeFillTint="33"/>
            <w:vAlign w:val="center"/>
          </w:tcPr>
          <w:p w:rsidR="000B2653" w:rsidRPr="00E97D12" w:rsidRDefault="000B2653" w:rsidP="00E03EED">
            <w:pPr>
              <w:spacing w:before="240"/>
              <w:jc w:val="center"/>
              <w:rPr>
                <w:b/>
              </w:rPr>
            </w:pPr>
            <w:r w:rsidRPr="00E97D12">
              <w:rPr>
                <w:b/>
              </w:rPr>
              <w:t>AKTIVNOST, PROGRAM I/ILI PROJEKT</w:t>
            </w:r>
          </w:p>
        </w:tc>
        <w:tc>
          <w:tcPr>
            <w:tcW w:w="7418" w:type="dxa"/>
            <w:shd w:val="clear" w:color="auto" w:fill="DBE5F1" w:themeFill="accent1" w:themeFillTint="33"/>
          </w:tcPr>
          <w:p w:rsidR="000B2653" w:rsidRPr="001D3B39" w:rsidRDefault="000B2653" w:rsidP="001D3B39">
            <w:pPr>
              <w:pStyle w:val="Naslov2"/>
              <w:jc w:val="center"/>
              <w:outlineLvl w:val="1"/>
              <w:rPr>
                <w:rFonts w:ascii="Times New Roman" w:hAnsi="Times New Roman" w:cs="Times New Roman"/>
                <w:color w:val="auto"/>
                <w:sz w:val="28"/>
                <w:szCs w:val="28"/>
              </w:rPr>
            </w:pPr>
            <w:bookmarkStart w:id="125" w:name="_Toc526264055"/>
            <w:r w:rsidRPr="001D3B39">
              <w:rPr>
                <w:rFonts w:ascii="Times New Roman" w:hAnsi="Times New Roman" w:cs="Times New Roman"/>
                <w:color w:val="auto"/>
                <w:sz w:val="28"/>
                <w:szCs w:val="28"/>
              </w:rPr>
              <w:t>IZVANUČIONIČKA NASTAVA - ŠKOLA U PRIRODI</w:t>
            </w:r>
            <w:bookmarkEnd w:id="125"/>
          </w:p>
        </w:tc>
      </w:tr>
      <w:tr w:rsidR="000B2653" w:rsidRPr="00E97D12" w:rsidTr="00E03EED">
        <w:tc>
          <w:tcPr>
            <w:tcW w:w="1870" w:type="dxa"/>
            <w:shd w:val="clear" w:color="auto" w:fill="DBE5F1" w:themeFill="accent1" w:themeFillTint="33"/>
            <w:vAlign w:val="center"/>
          </w:tcPr>
          <w:p w:rsidR="000B2653" w:rsidRPr="00E97D12" w:rsidRDefault="000B2653" w:rsidP="00E03EED">
            <w:pPr>
              <w:spacing w:before="240"/>
              <w:jc w:val="center"/>
              <w:rPr>
                <w:b/>
              </w:rPr>
            </w:pPr>
            <w:r w:rsidRPr="00E97D12">
              <w:rPr>
                <w:b/>
              </w:rPr>
              <w:t>CILJEVI</w:t>
            </w:r>
            <w:r>
              <w:rPr>
                <w:b/>
              </w:rPr>
              <w:t xml:space="preserve"> AKTIVNOSTI, PROGRAMA I/ILI PROJEKTA</w:t>
            </w:r>
          </w:p>
        </w:tc>
        <w:tc>
          <w:tcPr>
            <w:tcW w:w="7418" w:type="dxa"/>
            <w:vAlign w:val="center"/>
          </w:tcPr>
          <w:p w:rsidR="000B2653" w:rsidRPr="00C940B2" w:rsidRDefault="000B2653" w:rsidP="00E03EED">
            <w:pPr>
              <w:spacing w:before="240"/>
            </w:pPr>
            <w:r w:rsidRPr="00C940B2">
              <w:t>Učenje otkrivanjem u neposrednoj životnoj stvarnosti u kojoj se učenici susreću s prirodnom okolinom i kulturom ljudi koji u njoj žive te njihov utjecaj na okolinu u kojoj žive.</w:t>
            </w:r>
          </w:p>
        </w:tc>
      </w:tr>
      <w:tr w:rsidR="000B2653" w:rsidRPr="00E97D12" w:rsidTr="00E03EED">
        <w:tc>
          <w:tcPr>
            <w:tcW w:w="1870" w:type="dxa"/>
            <w:shd w:val="clear" w:color="auto" w:fill="DBE5F1" w:themeFill="accent1" w:themeFillTint="33"/>
            <w:vAlign w:val="center"/>
          </w:tcPr>
          <w:p w:rsidR="000B2653" w:rsidRPr="00E97D12" w:rsidRDefault="000B2653" w:rsidP="00E03EED">
            <w:pPr>
              <w:spacing w:before="240"/>
              <w:jc w:val="center"/>
              <w:rPr>
                <w:b/>
              </w:rPr>
            </w:pPr>
            <w:r w:rsidRPr="00E97D12">
              <w:rPr>
                <w:b/>
              </w:rPr>
              <w:t>NAMJENA</w:t>
            </w:r>
            <w:r>
              <w:rPr>
                <w:b/>
              </w:rPr>
              <w:t xml:space="preserve"> AKTIVNOSTI, PROGRAMA I/ILI PROJEKTA</w:t>
            </w:r>
          </w:p>
        </w:tc>
        <w:tc>
          <w:tcPr>
            <w:tcW w:w="7418" w:type="dxa"/>
          </w:tcPr>
          <w:p w:rsidR="000B2653" w:rsidRPr="00C940B2" w:rsidRDefault="000B2653" w:rsidP="000B2653">
            <w:pPr>
              <w:numPr>
                <w:ilvl w:val="0"/>
                <w:numId w:val="49"/>
              </w:numPr>
            </w:pPr>
            <w:r w:rsidRPr="00C940B2">
              <w:t>učenici 3.a, 3.b i 3.c razreda</w:t>
            </w:r>
          </w:p>
          <w:p w:rsidR="000B2653" w:rsidRPr="00C940B2" w:rsidRDefault="000B2653" w:rsidP="000B2653">
            <w:pPr>
              <w:numPr>
                <w:ilvl w:val="0"/>
                <w:numId w:val="49"/>
              </w:numPr>
            </w:pPr>
            <w:r w:rsidRPr="00C940B2">
              <w:t>poticanje otkrivanja, istraživanja i stvaranja</w:t>
            </w:r>
          </w:p>
          <w:p w:rsidR="000B2653" w:rsidRDefault="000B2653" w:rsidP="000B2653">
            <w:pPr>
              <w:numPr>
                <w:ilvl w:val="0"/>
                <w:numId w:val="49"/>
              </w:numPr>
            </w:pPr>
            <w:r w:rsidRPr="00C940B2">
              <w:t>utjecaj na stvaranje kvalitetnih odnosa unutar skupina</w:t>
            </w:r>
            <w:r>
              <w:t xml:space="preserve">                     </w:t>
            </w:r>
          </w:p>
          <w:p w:rsidR="000B2653" w:rsidRPr="00C940B2" w:rsidRDefault="000B2653" w:rsidP="000B2653">
            <w:pPr>
              <w:numPr>
                <w:ilvl w:val="0"/>
                <w:numId w:val="49"/>
              </w:numPr>
            </w:pPr>
            <w:r w:rsidRPr="00C940B2">
              <w:t>poticanje intelektualnih čuvstava</w:t>
            </w:r>
          </w:p>
        </w:tc>
      </w:tr>
      <w:tr w:rsidR="000B2653" w:rsidRPr="00E97D12" w:rsidTr="00E03EED">
        <w:tc>
          <w:tcPr>
            <w:tcW w:w="1870" w:type="dxa"/>
            <w:shd w:val="clear" w:color="auto" w:fill="DBE5F1" w:themeFill="accent1" w:themeFillTint="33"/>
            <w:vAlign w:val="center"/>
          </w:tcPr>
          <w:p w:rsidR="000B2653" w:rsidRPr="00E97D12" w:rsidRDefault="000B2653" w:rsidP="00E03EED">
            <w:pPr>
              <w:spacing w:before="240"/>
              <w:jc w:val="center"/>
              <w:rPr>
                <w:b/>
              </w:rPr>
            </w:pPr>
            <w:r w:rsidRPr="00E97D12">
              <w:rPr>
                <w:b/>
              </w:rPr>
              <w:t>NOSITELJI</w:t>
            </w:r>
            <w:r>
              <w:rPr>
                <w:b/>
              </w:rPr>
              <w:t xml:space="preserve"> AKTIVNOSTI, PROGRAMA </w:t>
            </w:r>
            <w:r>
              <w:rPr>
                <w:b/>
              </w:rPr>
              <w:lastRenderedPageBreak/>
              <w:t>I/ILI PROJEKTA I NJIHOVA ODGOVORNOST</w:t>
            </w:r>
          </w:p>
        </w:tc>
        <w:tc>
          <w:tcPr>
            <w:tcW w:w="7418" w:type="dxa"/>
          </w:tcPr>
          <w:p w:rsidR="000B2653" w:rsidRPr="00C940B2" w:rsidRDefault="000B2653" w:rsidP="00E03EED">
            <w:pPr>
              <w:spacing w:before="240"/>
            </w:pPr>
            <w:r>
              <w:lastRenderedPageBreak/>
              <w:t>Razrednice</w:t>
            </w:r>
            <w:r w:rsidRPr="00B72135">
              <w:t xml:space="preserve"> trećih razreda</w:t>
            </w:r>
            <w:r>
              <w:t>:Sanja Miklec, Daniela Janeš i Ivana Bukmir i učiteljice u PB-u: Maja</w:t>
            </w:r>
            <w:r w:rsidRPr="00B72135">
              <w:t xml:space="preserve"> </w:t>
            </w:r>
            <w:r>
              <w:t xml:space="preserve">Plenča, Antea Kranjac i Jasmina Bajan </w:t>
            </w:r>
            <w:r w:rsidRPr="00C940B2">
              <w:t>– priprema i realizacija programa Škole u prirodi</w:t>
            </w:r>
          </w:p>
        </w:tc>
      </w:tr>
      <w:tr w:rsidR="000B2653" w:rsidRPr="00E97D12" w:rsidTr="00E03EED">
        <w:tc>
          <w:tcPr>
            <w:tcW w:w="1870" w:type="dxa"/>
            <w:shd w:val="clear" w:color="auto" w:fill="DBE5F1" w:themeFill="accent1" w:themeFillTint="33"/>
            <w:vAlign w:val="center"/>
          </w:tcPr>
          <w:p w:rsidR="000B2653" w:rsidRPr="00E97D12" w:rsidRDefault="000B2653" w:rsidP="00E03EED">
            <w:pPr>
              <w:spacing w:before="240"/>
              <w:jc w:val="center"/>
              <w:rPr>
                <w:b/>
              </w:rPr>
            </w:pPr>
            <w:r w:rsidRPr="00E97D12">
              <w:rPr>
                <w:b/>
              </w:rPr>
              <w:t>NAČIN REALIZACIJE</w:t>
            </w:r>
            <w:r>
              <w:rPr>
                <w:b/>
              </w:rPr>
              <w:t xml:space="preserve"> AKTIVNOSTI, PROGRAMA I/ILI PROJEKTA</w:t>
            </w:r>
          </w:p>
        </w:tc>
        <w:tc>
          <w:tcPr>
            <w:tcW w:w="7418" w:type="dxa"/>
          </w:tcPr>
          <w:p w:rsidR="000B2653" w:rsidRPr="00C940B2" w:rsidRDefault="000B2653" w:rsidP="000B2653">
            <w:pPr>
              <w:numPr>
                <w:ilvl w:val="0"/>
                <w:numId w:val="49"/>
              </w:numPr>
            </w:pPr>
            <w:r w:rsidRPr="00C940B2">
              <w:t xml:space="preserve">pripremanje i prikupljanje podataka i materijala vezanih uz primorski kraj </w:t>
            </w:r>
          </w:p>
          <w:p w:rsidR="000B2653" w:rsidRDefault="000B2653" w:rsidP="000B2653">
            <w:pPr>
              <w:numPr>
                <w:ilvl w:val="0"/>
                <w:numId w:val="49"/>
              </w:numPr>
            </w:pPr>
            <w:r w:rsidRPr="00C940B2">
              <w:t xml:space="preserve">odlazak na odredište </w:t>
            </w:r>
          </w:p>
          <w:p w:rsidR="000B2653" w:rsidRPr="00C940B2" w:rsidRDefault="000B2653" w:rsidP="000B2653">
            <w:pPr>
              <w:numPr>
                <w:ilvl w:val="0"/>
                <w:numId w:val="49"/>
              </w:numPr>
            </w:pPr>
            <w:r w:rsidRPr="00C940B2">
              <w:t>primjena stečenih znanja i podataka u određenoj sredini</w:t>
            </w:r>
          </w:p>
        </w:tc>
      </w:tr>
      <w:tr w:rsidR="000B2653" w:rsidRPr="00E97D12" w:rsidTr="00E03EED">
        <w:tc>
          <w:tcPr>
            <w:tcW w:w="1870" w:type="dxa"/>
            <w:shd w:val="clear" w:color="auto" w:fill="DBE5F1" w:themeFill="accent1" w:themeFillTint="33"/>
            <w:vAlign w:val="center"/>
          </w:tcPr>
          <w:p w:rsidR="000B2653" w:rsidRPr="00E97D12" w:rsidRDefault="000B2653" w:rsidP="00E03EED">
            <w:pPr>
              <w:spacing w:before="240"/>
              <w:jc w:val="center"/>
              <w:rPr>
                <w:b/>
              </w:rPr>
            </w:pPr>
            <w:r>
              <w:rPr>
                <w:b/>
              </w:rPr>
              <w:t>VREMENIK AKTIVNOSTI, PROGRAMA I/ILI PROJEKTA</w:t>
            </w:r>
          </w:p>
        </w:tc>
        <w:tc>
          <w:tcPr>
            <w:tcW w:w="7418" w:type="dxa"/>
          </w:tcPr>
          <w:p w:rsidR="000B2653" w:rsidRPr="00C940B2" w:rsidRDefault="000B2653" w:rsidP="00E03EED">
            <w:pPr>
              <w:spacing w:before="240"/>
            </w:pPr>
            <w:r>
              <w:t>O</w:t>
            </w:r>
            <w:r w:rsidRPr="00C940B2">
              <w:t xml:space="preserve">d 03. </w:t>
            </w:r>
            <w:r>
              <w:t xml:space="preserve">lipnja </w:t>
            </w:r>
            <w:r w:rsidRPr="00C940B2">
              <w:t>do 07. lipnja 2019. u Crikvenici</w:t>
            </w:r>
          </w:p>
        </w:tc>
      </w:tr>
      <w:tr w:rsidR="000B2653" w:rsidRPr="00E97D12" w:rsidTr="00E03EED">
        <w:tc>
          <w:tcPr>
            <w:tcW w:w="1870" w:type="dxa"/>
            <w:shd w:val="clear" w:color="auto" w:fill="DBE5F1" w:themeFill="accent1" w:themeFillTint="33"/>
            <w:vAlign w:val="center"/>
          </w:tcPr>
          <w:p w:rsidR="000B2653" w:rsidRPr="00E97D12" w:rsidRDefault="000B2653" w:rsidP="00E03EED">
            <w:pPr>
              <w:spacing w:before="240"/>
              <w:jc w:val="center"/>
              <w:rPr>
                <w:b/>
              </w:rPr>
            </w:pPr>
            <w:r w:rsidRPr="00E97D12">
              <w:rPr>
                <w:b/>
              </w:rPr>
              <w:t>OKVIRNI TROŠKOVNIK</w:t>
            </w:r>
            <w:r>
              <w:rPr>
                <w:b/>
              </w:rPr>
              <w:t xml:space="preserve"> AKTIVNOSTI, PROGRAMA I/ILI PROJEKTA</w:t>
            </w:r>
          </w:p>
        </w:tc>
        <w:tc>
          <w:tcPr>
            <w:tcW w:w="7418" w:type="dxa"/>
          </w:tcPr>
          <w:p w:rsidR="000B2653" w:rsidRPr="00C940B2" w:rsidRDefault="000B2653" w:rsidP="00E03EED">
            <w:pPr>
              <w:spacing w:before="240"/>
            </w:pPr>
            <w:r>
              <w:t>P</w:t>
            </w:r>
            <w:r w:rsidRPr="00C940B2">
              <w:t>rema troškovniku Gradskog ureda za obrazovanje i sport</w:t>
            </w:r>
          </w:p>
        </w:tc>
      </w:tr>
      <w:tr w:rsidR="000B2653" w:rsidRPr="00E97D12" w:rsidTr="00E03EED">
        <w:tc>
          <w:tcPr>
            <w:tcW w:w="1870" w:type="dxa"/>
            <w:shd w:val="clear" w:color="auto" w:fill="DBE5F1" w:themeFill="accent1" w:themeFillTint="33"/>
            <w:vAlign w:val="center"/>
          </w:tcPr>
          <w:p w:rsidR="000B2653" w:rsidRPr="00E97D12" w:rsidRDefault="000B2653" w:rsidP="00E03EED">
            <w:pPr>
              <w:spacing w:before="240"/>
              <w:jc w:val="center"/>
              <w:rPr>
                <w:b/>
              </w:rPr>
            </w:pPr>
            <w:r w:rsidRPr="00E97D12">
              <w:rPr>
                <w:b/>
              </w:rPr>
              <w:t xml:space="preserve">NAČIN </w:t>
            </w:r>
            <w:r>
              <w:rPr>
                <w:b/>
              </w:rPr>
              <w:t xml:space="preserve">NJEGOVA </w:t>
            </w:r>
            <w:r w:rsidRPr="00E97D12">
              <w:rPr>
                <w:b/>
              </w:rPr>
              <w:t>PRAĆENJA</w:t>
            </w:r>
          </w:p>
        </w:tc>
        <w:tc>
          <w:tcPr>
            <w:tcW w:w="7418" w:type="dxa"/>
          </w:tcPr>
          <w:p w:rsidR="000B2653" w:rsidRDefault="000B2653" w:rsidP="000B2653">
            <w:pPr>
              <w:numPr>
                <w:ilvl w:val="0"/>
                <w:numId w:val="49"/>
              </w:numPr>
            </w:pPr>
            <w:r w:rsidRPr="00C940B2">
              <w:t>anketni listić, usmeno izlaganje, izražavanje svojih zapažanja, prezentacija istih prije i poslije realizacije</w:t>
            </w:r>
            <w:r>
              <w:t>-</w:t>
            </w:r>
          </w:p>
          <w:p w:rsidR="000B2653" w:rsidRPr="00C940B2" w:rsidRDefault="000B2653" w:rsidP="000B2653">
            <w:pPr>
              <w:numPr>
                <w:ilvl w:val="0"/>
                <w:numId w:val="49"/>
              </w:numPr>
            </w:pPr>
            <w:r w:rsidRPr="00C940B2">
              <w:t>na satovima prirode i društva, hrvatskog jezika, likovne kulture, satovima razrednog odjela te na roditeljskim sastancima</w:t>
            </w:r>
          </w:p>
        </w:tc>
      </w:tr>
    </w:tbl>
    <w:p w:rsidR="000B2653" w:rsidRDefault="000B2653" w:rsidP="000B2653"/>
    <w:p w:rsidR="0075522C" w:rsidRDefault="0075522C" w:rsidP="000B2653"/>
    <w:p w:rsidR="000B2653" w:rsidRPr="00E97D12" w:rsidRDefault="000B2653" w:rsidP="000B2653"/>
    <w:tbl>
      <w:tblPr>
        <w:tblStyle w:val="Reetkatablice"/>
        <w:tblW w:w="0" w:type="auto"/>
        <w:tblLook w:val="04A0" w:firstRow="1" w:lastRow="0" w:firstColumn="1" w:lastColumn="0" w:noHBand="0" w:noVBand="1"/>
      </w:tblPr>
      <w:tblGrid>
        <w:gridCol w:w="2137"/>
        <w:gridCol w:w="6925"/>
      </w:tblGrid>
      <w:tr w:rsidR="009725BA" w:rsidRPr="00E97D12" w:rsidTr="0075522C">
        <w:tc>
          <w:tcPr>
            <w:tcW w:w="2137" w:type="dxa"/>
            <w:shd w:val="clear" w:color="auto" w:fill="DBE5F1" w:themeFill="accent1" w:themeFillTint="33"/>
            <w:vAlign w:val="center"/>
          </w:tcPr>
          <w:p w:rsidR="009725BA" w:rsidRPr="00E97D12" w:rsidRDefault="009725BA" w:rsidP="00E03EED">
            <w:pPr>
              <w:spacing w:before="240"/>
              <w:jc w:val="center"/>
              <w:rPr>
                <w:b/>
              </w:rPr>
            </w:pPr>
            <w:r w:rsidRPr="00E97D12">
              <w:rPr>
                <w:b/>
              </w:rPr>
              <w:t>AKTIVNOST, PROGRAM I/ILI PROJEKT</w:t>
            </w:r>
          </w:p>
        </w:tc>
        <w:tc>
          <w:tcPr>
            <w:tcW w:w="7151" w:type="dxa"/>
            <w:shd w:val="clear" w:color="auto" w:fill="DBE5F1" w:themeFill="accent1" w:themeFillTint="33"/>
          </w:tcPr>
          <w:p w:rsidR="009725BA" w:rsidRPr="001D3B39" w:rsidRDefault="009725BA" w:rsidP="001D3B39">
            <w:pPr>
              <w:pStyle w:val="Naslov2"/>
              <w:jc w:val="center"/>
              <w:outlineLvl w:val="1"/>
              <w:rPr>
                <w:rFonts w:ascii="Times New Roman" w:hAnsi="Times New Roman" w:cs="Times New Roman"/>
                <w:color w:val="auto"/>
                <w:sz w:val="28"/>
                <w:szCs w:val="28"/>
              </w:rPr>
            </w:pPr>
            <w:bookmarkStart w:id="126" w:name="_Toc526264056"/>
            <w:r w:rsidRPr="001D3B39">
              <w:rPr>
                <w:rFonts w:ascii="Times New Roman" w:hAnsi="Times New Roman" w:cs="Times New Roman"/>
                <w:color w:val="auto"/>
                <w:sz w:val="28"/>
                <w:szCs w:val="28"/>
              </w:rPr>
              <w:t>TERENSKA NASTAVA – IZGLED ZAVIČAJA</w:t>
            </w:r>
            <w:bookmarkEnd w:id="126"/>
          </w:p>
        </w:tc>
      </w:tr>
      <w:tr w:rsidR="009725BA" w:rsidRPr="00E97D12" w:rsidTr="0075522C">
        <w:tc>
          <w:tcPr>
            <w:tcW w:w="2137" w:type="dxa"/>
            <w:shd w:val="clear" w:color="auto" w:fill="DBE5F1" w:themeFill="accent1" w:themeFillTint="33"/>
            <w:vAlign w:val="center"/>
          </w:tcPr>
          <w:p w:rsidR="009725BA" w:rsidRPr="00E97D12" w:rsidRDefault="009725BA" w:rsidP="00E03EED">
            <w:pPr>
              <w:spacing w:before="240"/>
              <w:jc w:val="center"/>
              <w:rPr>
                <w:b/>
              </w:rPr>
            </w:pPr>
            <w:r w:rsidRPr="00E97D12">
              <w:rPr>
                <w:b/>
              </w:rPr>
              <w:t>CILJEVI</w:t>
            </w:r>
            <w:r>
              <w:rPr>
                <w:b/>
              </w:rPr>
              <w:t xml:space="preserve"> AKTIVNOSTI, PROGRAMA I/ILI PROJEKTA</w:t>
            </w:r>
          </w:p>
        </w:tc>
        <w:tc>
          <w:tcPr>
            <w:tcW w:w="7151" w:type="dxa"/>
            <w:vAlign w:val="center"/>
          </w:tcPr>
          <w:p w:rsidR="009725BA" w:rsidRPr="009725BA" w:rsidRDefault="009725BA" w:rsidP="009725BA">
            <w:pPr>
              <w:pStyle w:val="Odlomakpopisa"/>
              <w:numPr>
                <w:ilvl w:val="0"/>
                <w:numId w:val="50"/>
              </w:numPr>
              <w:spacing w:after="0" w:line="240" w:lineRule="auto"/>
              <w:rPr>
                <w:rFonts w:ascii="Times New Roman" w:hAnsi="Times New Roman" w:cs="Times New Roman"/>
                <w:sz w:val="24"/>
                <w:szCs w:val="24"/>
              </w:rPr>
            </w:pPr>
            <w:r w:rsidRPr="009725BA">
              <w:rPr>
                <w:rFonts w:ascii="Times New Roman" w:hAnsi="Times New Roman" w:cs="Times New Roman"/>
                <w:sz w:val="24"/>
                <w:szCs w:val="24"/>
              </w:rPr>
              <w:t xml:space="preserve">poticati ljubav prema različitim dijelovima naše domovine </w:t>
            </w:r>
          </w:p>
          <w:p w:rsidR="009725BA" w:rsidRPr="009725BA" w:rsidRDefault="009725BA" w:rsidP="009725BA">
            <w:pPr>
              <w:pStyle w:val="Odlomakpopisa"/>
              <w:numPr>
                <w:ilvl w:val="0"/>
                <w:numId w:val="50"/>
              </w:numPr>
              <w:spacing w:before="240" w:after="0" w:line="240" w:lineRule="auto"/>
              <w:rPr>
                <w:rFonts w:ascii="Times New Roman" w:hAnsi="Times New Roman" w:cs="Times New Roman"/>
                <w:sz w:val="24"/>
                <w:szCs w:val="24"/>
              </w:rPr>
            </w:pPr>
            <w:r w:rsidRPr="009725BA">
              <w:rPr>
                <w:rFonts w:ascii="Times New Roman" w:hAnsi="Times New Roman" w:cs="Times New Roman"/>
                <w:sz w:val="24"/>
                <w:szCs w:val="24"/>
              </w:rPr>
              <w:t>na osnovu iskustva učenici će prepoznati i imenovati tipičnu vegetaciju planinskog zavičaja</w:t>
            </w:r>
          </w:p>
        </w:tc>
      </w:tr>
      <w:tr w:rsidR="009725BA" w:rsidRPr="00E97D12" w:rsidTr="0075522C">
        <w:tc>
          <w:tcPr>
            <w:tcW w:w="2137" w:type="dxa"/>
            <w:shd w:val="clear" w:color="auto" w:fill="DBE5F1" w:themeFill="accent1" w:themeFillTint="33"/>
            <w:vAlign w:val="center"/>
          </w:tcPr>
          <w:p w:rsidR="009725BA" w:rsidRPr="00E97D12" w:rsidRDefault="009725BA" w:rsidP="00E03EED">
            <w:pPr>
              <w:spacing w:before="240"/>
              <w:jc w:val="center"/>
              <w:rPr>
                <w:b/>
              </w:rPr>
            </w:pPr>
            <w:r w:rsidRPr="00E97D12">
              <w:rPr>
                <w:b/>
              </w:rPr>
              <w:t>NAMJENA</w:t>
            </w:r>
            <w:r>
              <w:rPr>
                <w:b/>
              </w:rPr>
              <w:t xml:space="preserve"> AKTIVNOSTI, PROGRAMA I/ILI PROJEKTA</w:t>
            </w:r>
          </w:p>
        </w:tc>
        <w:tc>
          <w:tcPr>
            <w:tcW w:w="7151" w:type="dxa"/>
          </w:tcPr>
          <w:p w:rsidR="009725BA" w:rsidRPr="009725BA" w:rsidRDefault="009725BA" w:rsidP="009725BA">
            <w:pPr>
              <w:pStyle w:val="Odlomakpopisa"/>
              <w:numPr>
                <w:ilvl w:val="0"/>
                <w:numId w:val="50"/>
              </w:numPr>
              <w:spacing w:after="0" w:line="240" w:lineRule="auto"/>
              <w:rPr>
                <w:rFonts w:ascii="Times New Roman" w:hAnsi="Times New Roman" w:cs="Times New Roman"/>
                <w:sz w:val="24"/>
                <w:szCs w:val="24"/>
              </w:rPr>
            </w:pPr>
            <w:r w:rsidRPr="009725BA">
              <w:rPr>
                <w:rFonts w:ascii="Times New Roman" w:hAnsi="Times New Roman" w:cs="Times New Roman"/>
                <w:sz w:val="24"/>
                <w:szCs w:val="24"/>
              </w:rPr>
              <w:t xml:space="preserve">učenici 3.a, 3.b i 3.c razreda </w:t>
            </w:r>
          </w:p>
          <w:p w:rsidR="009725BA" w:rsidRPr="009725BA" w:rsidRDefault="009725BA" w:rsidP="009725BA">
            <w:pPr>
              <w:pStyle w:val="Odlomakpopisa"/>
              <w:numPr>
                <w:ilvl w:val="0"/>
                <w:numId w:val="50"/>
              </w:numPr>
              <w:spacing w:after="0" w:line="240" w:lineRule="auto"/>
              <w:rPr>
                <w:rFonts w:ascii="Times New Roman" w:hAnsi="Times New Roman" w:cs="Times New Roman"/>
                <w:sz w:val="24"/>
                <w:szCs w:val="24"/>
              </w:rPr>
            </w:pPr>
            <w:r w:rsidRPr="009725BA">
              <w:rPr>
                <w:rFonts w:ascii="Times New Roman" w:hAnsi="Times New Roman" w:cs="Times New Roman"/>
                <w:sz w:val="24"/>
                <w:szCs w:val="24"/>
              </w:rPr>
              <w:t xml:space="preserve">razlikovanje i uspoređivanje grada i sela </w:t>
            </w:r>
          </w:p>
          <w:p w:rsidR="009725BA" w:rsidRPr="009725BA" w:rsidRDefault="009725BA" w:rsidP="009725BA">
            <w:pPr>
              <w:pStyle w:val="Odlomakpopisa"/>
              <w:numPr>
                <w:ilvl w:val="0"/>
                <w:numId w:val="50"/>
              </w:numPr>
              <w:spacing w:before="240" w:after="0" w:line="240" w:lineRule="auto"/>
              <w:rPr>
                <w:rFonts w:ascii="Times New Roman" w:hAnsi="Times New Roman" w:cs="Times New Roman"/>
                <w:sz w:val="24"/>
                <w:szCs w:val="24"/>
              </w:rPr>
            </w:pPr>
            <w:r w:rsidRPr="009725BA">
              <w:rPr>
                <w:rFonts w:ascii="Times New Roman" w:hAnsi="Times New Roman" w:cs="Times New Roman"/>
                <w:sz w:val="24"/>
                <w:szCs w:val="24"/>
              </w:rPr>
              <w:t>imenovanje najvažnijih objekata na putu do odredišta i na samom odredištu</w:t>
            </w:r>
          </w:p>
          <w:p w:rsidR="009725BA" w:rsidRPr="009725BA" w:rsidRDefault="009725BA" w:rsidP="009725BA">
            <w:pPr>
              <w:numPr>
                <w:ilvl w:val="0"/>
                <w:numId w:val="50"/>
              </w:numPr>
            </w:pPr>
            <w:r w:rsidRPr="009725BA">
              <w:t>upoznati planinski zavičaj kao i floru i faunu tog područja</w:t>
            </w:r>
          </w:p>
        </w:tc>
      </w:tr>
      <w:tr w:rsidR="009725BA" w:rsidRPr="00E97D12" w:rsidTr="0075522C">
        <w:tc>
          <w:tcPr>
            <w:tcW w:w="2137" w:type="dxa"/>
            <w:shd w:val="clear" w:color="auto" w:fill="DBE5F1" w:themeFill="accent1" w:themeFillTint="33"/>
            <w:vAlign w:val="center"/>
          </w:tcPr>
          <w:p w:rsidR="009725BA" w:rsidRPr="00E97D12" w:rsidRDefault="009725BA" w:rsidP="00E03EED">
            <w:pPr>
              <w:spacing w:before="240"/>
              <w:jc w:val="center"/>
              <w:rPr>
                <w:b/>
              </w:rPr>
            </w:pPr>
            <w:r w:rsidRPr="00E97D12">
              <w:rPr>
                <w:b/>
              </w:rPr>
              <w:t>NOSITELJI</w:t>
            </w:r>
            <w:r>
              <w:rPr>
                <w:b/>
              </w:rPr>
              <w:t xml:space="preserve"> AKTIVNOSTI, PROGRAMA I/ILI PROJEKTA I NJIHOVA ODGOVORNOST</w:t>
            </w:r>
          </w:p>
        </w:tc>
        <w:tc>
          <w:tcPr>
            <w:tcW w:w="7151" w:type="dxa"/>
          </w:tcPr>
          <w:p w:rsidR="009725BA" w:rsidRPr="00E97D12" w:rsidRDefault="009725BA" w:rsidP="00E03EED">
            <w:pPr>
              <w:spacing w:before="240"/>
            </w:pPr>
            <w:r w:rsidRPr="00B72135">
              <w:t xml:space="preserve"> </w:t>
            </w:r>
            <w:r>
              <w:t xml:space="preserve">Razrednice trećih razreda:Sanja Miklec, Daniela Janeš i Ivana Bukmir i učiteljice u PB-u: Maja Plenča, Antea Kranjac i Jasmina Bajan </w:t>
            </w:r>
            <w:r w:rsidRPr="00B97427">
              <w:t>– organizacija terenske nastave u</w:t>
            </w:r>
            <w:r>
              <w:t xml:space="preserve"> </w:t>
            </w:r>
            <w:r w:rsidRPr="00B97427">
              <w:t>gorsko – planinski zavičaj, u Delnice</w:t>
            </w:r>
          </w:p>
        </w:tc>
      </w:tr>
      <w:tr w:rsidR="009725BA" w:rsidRPr="00E97D12" w:rsidTr="0075522C">
        <w:tc>
          <w:tcPr>
            <w:tcW w:w="2137" w:type="dxa"/>
            <w:shd w:val="clear" w:color="auto" w:fill="DBE5F1" w:themeFill="accent1" w:themeFillTint="33"/>
            <w:vAlign w:val="center"/>
          </w:tcPr>
          <w:p w:rsidR="009725BA" w:rsidRPr="00E97D12" w:rsidRDefault="009725BA" w:rsidP="00E03EED">
            <w:pPr>
              <w:spacing w:before="240"/>
              <w:jc w:val="center"/>
              <w:rPr>
                <w:b/>
              </w:rPr>
            </w:pPr>
            <w:r w:rsidRPr="00E97D12">
              <w:rPr>
                <w:b/>
              </w:rPr>
              <w:lastRenderedPageBreak/>
              <w:t>NAČIN REALIZACIJE</w:t>
            </w:r>
            <w:r>
              <w:rPr>
                <w:b/>
              </w:rPr>
              <w:t xml:space="preserve"> AKTIVNOSTI, PROGRAMA I/ILI PROJEKTA</w:t>
            </w:r>
          </w:p>
        </w:tc>
        <w:tc>
          <w:tcPr>
            <w:tcW w:w="7151" w:type="dxa"/>
          </w:tcPr>
          <w:p w:rsidR="009725BA" w:rsidRPr="001D740C" w:rsidRDefault="009725BA" w:rsidP="009725BA">
            <w:pPr>
              <w:numPr>
                <w:ilvl w:val="0"/>
                <w:numId w:val="51"/>
              </w:numPr>
              <w:tabs>
                <w:tab w:val="clear" w:pos="720"/>
                <w:tab w:val="num" w:pos="360"/>
              </w:tabs>
              <w:ind w:left="360"/>
            </w:pPr>
            <w:r>
              <w:t>posjet</w:t>
            </w:r>
            <w:r w:rsidRPr="00FD71C2">
              <w:t xml:space="preserve"> planinarskom domu Petehovac </w:t>
            </w:r>
          </w:p>
          <w:p w:rsidR="009725BA" w:rsidRPr="00FD71C2" w:rsidRDefault="009725BA" w:rsidP="009725BA">
            <w:pPr>
              <w:numPr>
                <w:ilvl w:val="0"/>
                <w:numId w:val="51"/>
              </w:numPr>
              <w:tabs>
                <w:tab w:val="clear" w:pos="720"/>
                <w:tab w:val="num" w:pos="360"/>
              </w:tabs>
              <w:ind w:left="360"/>
            </w:pPr>
            <w:r w:rsidRPr="00FD71C2">
              <w:t>vježbati orijentaciju u prostoru</w:t>
            </w:r>
          </w:p>
          <w:p w:rsidR="009725BA" w:rsidRPr="00FD71C2" w:rsidRDefault="009725BA" w:rsidP="009725BA">
            <w:pPr>
              <w:numPr>
                <w:ilvl w:val="0"/>
                <w:numId w:val="51"/>
              </w:numPr>
              <w:tabs>
                <w:tab w:val="clear" w:pos="720"/>
                <w:tab w:val="num" w:pos="360"/>
              </w:tabs>
              <w:ind w:left="360"/>
            </w:pPr>
            <w:r w:rsidRPr="00FD71C2">
              <w:t>uspoređivanje različitosti planinskog kraja s brežuljkastim krajem</w:t>
            </w:r>
          </w:p>
          <w:p w:rsidR="009725BA" w:rsidRPr="00FD71C2" w:rsidRDefault="009725BA" w:rsidP="009725BA">
            <w:pPr>
              <w:numPr>
                <w:ilvl w:val="0"/>
                <w:numId w:val="51"/>
              </w:numPr>
              <w:tabs>
                <w:tab w:val="clear" w:pos="720"/>
                <w:tab w:val="num" w:pos="360"/>
              </w:tabs>
              <w:ind w:left="360"/>
            </w:pPr>
            <w:r w:rsidRPr="00FD71C2">
              <w:t>upoznavanje nacionalnog parka Risnjak</w:t>
            </w:r>
          </w:p>
          <w:p w:rsidR="009725BA" w:rsidRPr="00FD71C2" w:rsidRDefault="009725BA" w:rsidP="009725BA">
            <w:pPr>
              <w:numPr>
                <w:ilvl w:val="0"/>
                <w:numId w:val="51"/>
              </w:numPr>
              <w:tabs>
                <w:tab w:val="clear" w:pos="720"/>
                <w:tab w:val="num" w:pos="360"/>
              </w:tabs>
              <w:ind w:left="360"/>
            </w:pPr>
            <w:r w:rsidRPr="00FD71C2">
              <w:t>upoznavanje lokaliteta Jagodina stijena i legende vezane uz njegovo ime</w:t>
            </w:r>
          </w:p>
          <w:p w:rsidR="009725BA" w:rsidRPr="00FD71C2" w:rsidRDefault="009725BA" w:rsidP="009725BA">
            <w:pPr>
              <w:numPr>
                <w:ilvl w:val="0"/>
                <w:numId w:val="51"/>
              </w:numPr>
              <w:tabs>
                <w:tab w:val="clear" w:pos="720"/>
                <w:tab w:val="num" w:pos="360"/>
              </w:tabs>
              <w:ind w:left="360"/>
            </w:pPr>
            <w:r w:rsidRPr="00FD71C2">
              <w:t>putovanje  autobusom</w:t>
            </w:r>
          </w:p>
        </w:tc>
      </w:tr>
      <w:tr w:rsidR="009725BA" w:rsidRPr="00E97D12" w:rsidTr="0075522C">
        <w:tc>
          <w:tcPr>
            <w:tcW w:w="2137" w:type="dxa"/>
            <w:shd w:val="clear" w:color="auto" w:fill="DBE5F1" w:themeFill="accent1" w:themeFillTint="33"/>
            <w:vAlign w:val="center"/>
          </w:tcPr>
          <w:p w:rsidR="009725BA" w:rsidRPr="00E97D12" w:rsidRDefault="009725BA" w:rsidP="00E03EED">
            <w:pPr>
              <w:spacing w:before="240"/>
              <w:jc w:val="center"/>
              <w:rPr>
                <w:b/>
              </w:rPr>
            </w:pPr>
            <w:r>
              <w:rPr>
                <w:b/>
              </w:rPr>
              <w:t>VREMENIK AKTIVNOSTI, PROGRAMA I/ILI PROJEKTA</w:t>
            </w:r>
          </w:p>
        </w:tc>
        <w:tc>
          <w:tcPr>
            <w:tcW w:w="7151" w:type="dxa"/>
          </w:tcPr>
          <w:p w:rsidR="009725BA" w:rsidRPr="00E97D12" w:rsidRDefault="009725BA" w:rsidP="00E03EED">
            <w:pPr>
              <w:spacing w:before="240"/>
            </w:pPr>
            <w:r w:rsidRPr="00B97427">
              <w:t>Tijekom školske godine 2018./19.</w:t>
            </w:r>
          </w:p>
        </w:tc>
      </w:tr>
      <w:tr w:rsidR="009725BA" w:rsidRPr="00E97D12" w:rsidTr="0075522C">
        <w:tc>
          <w:tcPr>
            <w:tcW w:w="2137" w:type="dxa"/>
            <w:shd w:val="clear" w:color="auto" w:fill="DBE5F1" w:themeFill="accent1" w:themeFillTint="33"/>
            <w:vAlign w:val="center"/>
          </w:tcPr>
          <w:p w:rsidR="009725BA" w:rsidRPr="00E97D12" w:rsidRDefault="009725BA" w:rsidP="00E03EED">
            <w:pPr>
              <w:spacing w:before="240"/>
              <w:jc w:val="center"/>
              <w:rPr>
                <w:b/>
              </w:rPr>
            </w:pPr>
            <w:r w:rsidRPr="00E97D12">
              <w:rPr>
                <w:b/>
              </w:rPr>
              <w:t>OKVIRNI TROŠKOVNIK</w:t>
            </w:r>
            <w:r>
              <w:rPr>
                <w:b/>
              </w:rPr>
              <w:t xml:space="preserve"> AKTIVNOSTI, PROGRAMA I/ILI PROJEKTA</w:t>
            </w:r>
          </w:p>
        </w:tc>
        <w:tc>
          <w:tcPr>
            <w:tcW w:w="7151" w:type="dxa"/>
          </w:tcPr>
          <w:p w:rsidR="009725BA" w:rsidRPr="001E2CDF" w:rsidRDefault="009725BA" w:rsidP="00E03EED">
            <w:pPr>
              <w:spacing w:before="240"/>
            </w:pPr>
            <w:r w:rsidRPr="001E2CDF">
              <w:t>Cijena po učeniku što uključuje prijevoz, stručno vodstvo i ručak</w:t>
            </w:r>
          </w:p>
        </w:tc>
      </w:tr>
      <w:tr w:rsidR="009725BA" w:rsidRPr="00E97D12" w:rsidTr="0075522C">
        <w:tc>
          <w:tcPr>
            <w:tcW w:w="2137" w:type="dxa"/>
            <w:shd w:val="clear" w:color="auto" w:fill="DBE5F1" w:themeFill="accent1" w:themeFillTint="33"/>
            <w:vAlign w:val="center"/>
          </w:tcPr>
          <w:p w:rsidR="009725BA" w:rsidRPr="00E97D12" w:rsidRDefault="009725BA" w:rsidP="00E03EED">
            <w:pPr>
              <w:spacing w:before="240"/>
              <w:jc w:val="center"/>
              <w:rPr>
                <w:b/>
              </w:rPr>
            </w:pPr>
            <w:r w:rsidRPr="00E97D12">
              <w:rPr>
                <w:b/>
              </w:rPr>
              <w:t xml:space="preserve">NAČIN </w:t>
            </w:r>
            <w:r>
              <w:rPr>
                <w:b/>
              </w:rPr>
              <w:t xml:space="preserve">NJEGOVA </w:t>
            </w:r>
            <w:r w:rsidRPr="00E97D12">
              <w:rPr>
                <w:b/>
              </w:rPr>
              <w:t>PRAĆENJA</w:t>
            </w:r>
          </w:p>
        </w:tc>
        <w:tc>
          <w:tcPr>
            <w:tcW w:w="7151" w:type="dxa"/>
          </w:tcPr>
          <w:p w:rsidR="009725BA" w:rsidRPr="00E97D12" w:rsidRDefault="009725BA" w:rsidP="00E03EED">
            <w:pPr>
              <w:spacing w:before="240"/>
            </w:pPr>
            <w:r>
              <w:t>Pr</w:t>
            </w:r>
            <w:r w:rsidRPr="00B97427">
              <w:t>ovođenje kviza znanja među učenicima trećih razreda</w:t>
            </w:r>
          </w:p>
        </w:tc>
      </w:tr>
    </w:tbl>
    <w:p w:rsidR="009725BA" w:rsidRPr="00751CD4" w:rsidRDefault="009725BA" w:rsidP="009725BA"/>
    <w:tbl>
      <w:tblPr>
        <w:tblStyle w:val="Reetkatablice"/>
        <w:tblW w:w="0" w:type="auto"/>
        <w:tblLook w:val="04A0" w:firstRow="1" w:lastRow="0" w:firstColumn="1" w:lastColumn="0" w:noHBand="0" w:noVBand="1"/>
      </w:tblPr>
      <w:tblGrid>
        <w:gridCol w:w="2137"/>
        <w:gridCol w:w="6925"/>
      </w:tblGrid>
      <w:tr w:rsidR="009725BA" w:rsidRPr="00E97D12" w:rsidTr="0075522C">
        <w:tc>
          <w:tcPr>
            <w:tcW w:w="2137" w:type="dxa"/>
            <w:shd w:val="clear" w:color="auto" w:fill="DBE5F1" w:themeFill="accent1" w:themeFillTint="33"/>
            <w:vAlign w:val="center"/>
          </w:tcPr>
          <w:p w:rsidR="009725BA" w:rsidRPr="00E97D12" w:rsidRDefault="009725BA" w:rsidP="00E03EED">
            <w:pPr>
              <w:spacing w:before="240"/>
              <w:jc w:val="center"/>
              <w:rPr>
                <w:b/>
              </w:rPr>
            </w:pPr>
            <w:r w:rsidRPr="00E97D12">
              <w:rPr>
                <w:b/>
              </w:rPr>
              <w:t>AKTIVNOST, PROGRAM I/ILI PROJEKT</w:t>
            </w:r>
          </w:p>
        </w:tc>
        <w:tc>
          <w:tcPr>
            <w:tcW w:w="7151" w:type="dxa"/>
            <w:shd w:val="clear" w:color="auto" w:fill="DBE5F1" w:themeFill="accent1" w:themeFillTint="33"/>
          </w:tcPr>
          <w:p w:rsidR="009725BA" w:rsidRPr="001D3B39" w:rsidRDefault="009725BA" w:rsidP="001D3B39">
            <w:pPr>
              <w:pStyle w:val="Naslov2"/>
              <w:jc w:val="center"/>
              <w:outlineLvl w:val="1"/>
              <w:rPr>
                <w:rFonts w:ascii="Times New Roman" w:hAnsi="Times New Roman" w:cs="Times New Roman"/>
                <w:color w:val="auto"/>
                <w:sz w:val="28"/>
                <w:szCs w:val="28"/>
              </w:rPr>
            </w:pPr>
            <w:bookmarkStart w:id="127" w:name="_Toc526264057"/>
            <w:r w:rsidRPr="001D3B39">
              <w:rPr>
                <w:rFonts w:ascii="Times New Roman" w:hAnsi="Times New Roman" w:cs="Times New Roman"/>
                <w:color w:val="auto"/>
                <w:sz w:val="28"/>
                <w:szCs w:val="28"/>
              </w:rPr>
              <w:t>TERENSKA NASTAVA – Godišnja doba</w:t>
            </w:r>
            <w:bookmarkEnd w:id="127"/>
          </w:p>
        </w:tc>
      </w:tr>
      <w:tr w:rsidR="009725BA" w:rsidRPr="00E97D12" w:rsidTr="0075522C">
        <w:tc>
          <w:tcPr>
            <w:tcW w:w="2137" w:type="dxa"/>
            <w:shd w:val="clear" w:color="auto" w:fill="DBE5F1" w:themeFill="accent1" w:themeFillTint="33"/>
            <w:vAlign w:val="center"/>
          </w:tcPr>
          <w:p w:rsidR="009725BA" w:rsidRPr="00E97D12" w:rsidRDefault="009725BA" w:rsidP="00E03EED">
            <w:pPr>
              <w:spacing w:before="240"/>
              <w:jc w:val="center"/>
              <w:rPr>
                <w:b/>
              </w:rPr>
            </w:pPr>
            <w:r w:rsidRPr="00E97D12">
              <w:rPr>
                <w:b/>
              </w:rPr>
              <w:t>CILJEVI</w:t>
            </w:r>
            <w:r>
              <w:rPr>
                <w:b/>
              </w:rPr>
              <w:t xml:space="preserve"> AKTIVNOSTI, PROGRAMA I/ILI PROJEKTA</w:t>
            </w:r>
          </w:p>
        </w:tc>
        <w:tc>
          <w:tcPr>
            <w:tcW w:w="7151" w:type="dxa"/>
            <w:vAlign w:val="center"/>
          </w:tcPr>
          <w:p w:rsidR="009725BA" w:rsidRPr="00E14CF4" w:rsidRDefault="009725BA" w:rsidP="00E03EED">
            <w:r w:rsidRPr="00E14CF4">
              <w:t>- uočiti glavna vremenska obilježja jeseni, zime i proljeća u zavičaju</w:t>
            </w:r>
          </w:p>
          <w:p w:rsidR="009725BA" w:rsidRPr="00E14CF4" w:rsidRDefault="009725BA" w:rsidP="00E03EED">
            <w:r w:rsidRPr="00E14CF4">
              <w:t>- razlikovati listopadno i zimzeleno (vazdazeleno) drveće u zavičaju</w:t>
            </w:r>
          </w:p>
          <w:p w:rsidR="009725BA" w:rsidRPr="00E14CF4" w:rsidRDefault="009725BA" w:rsidP="00E03EED">
            <w:r w:rsidRPr="00E14CF4">
              <w:t xml:space="preserve">- povezati vremenske promjene i njihov utjecaj na biljni i životinjski svijet </w:t>
            </w:r>
            <w:r>
              <w:t xml:space="preserve">                                                                                                                                    </w:t>
            </w:r>
            <w:r w:rsidRPr="00E14CF4">
              <w:t>- snalaženje u prirodi (orijentacija)</w:t>
            </w:r>
          </w:p>
        </w:tc>
      </w:tr>
      <w:tr w:rsidR="009725BA" w:rsidRPr="00E97D12" w:rsidTr="0075522C">
        <w:tc>
          <w:tcPr>
            <w:tcW w:w="2137" w:type="dxa"/>
            <w:shd w:val="clear" w:color="auto" w:fill="DBE5F1" w:themeFill="accent1" w:themeFillTint="33"/>
            <w:vAlign w:val="center"/>
          </w:tcPr>
          <w:p w:rsidR="009725BA" w:rsidRPr="00E97D12" w:rsidRDefault="009725BA" w:rsidP="00E03EED">
            <w:pPr>
              <w:spacing w:before="240"/>
              <w:jc w:val="center"/>
              <w:rPr>
                <w:b/>
              </w:rPr>
            </w:pPr>
            <w:r w:rsidRPr="00E97D12">
              <w:rPr>
                <w:b/>
              </w:rPr>
              <w:t>NAMJENA</w:t>
            </w:r>
            <w:r>
              <w:rPr>
                <w:b/>
              </w:rPr>
              <w:t xml:space="preserve"> AKTIVNOSTI, PROGRAMA I/ILI PROJEKTA</w:t>
            </w:r>
          </w:p>
        </w:tc>
        <w:tc>
          <w:tcPr>
            <w:tcW w:w="7151" w:type="dxa"/>
          </w:tcPr>
          <w:p w:rsidR="009725BA" w:rsidRPr="00E14CF4" w:rsidRDefault="009725BA" w:rsidP="00E03EED">
            <w:pPr>
              <w:jc w:val="both"/>
            </w:pPr>
            <w:r w:rsidRPr="00E14CF4">
              <w:t>- učenici 3.a, 3.b i 3.c razreda</w:t>
            </w:r>
          </w:p>
          <w:p w:rsidR="009725BA" w:rsidRDefault="009725BA" w:rsidP="00E03EED">
            <w:pPr>
              <w:jc w:val="both"/>
            </w:pPr>
            <w:r w:rsidRPr="00E14CF4">
              <w:t xml:space="preserve">- primjenjivati ranije stečena znanja o obilježjima vremena godišnjih </w:t>
            </w:r>
            <w:r>
              <w:t xml:space="preserve"> </w:t>
            </w:r>
          </w:p>
          <w:p w:rsidR="009725BA" w:rsidRPr="00E14CF4" w:rsidRDefault="009725BA" w:rsidP="00E03EED">
            <w:pPr>
              <w:jc w:val="both"/>
            </w:pPr>
            <w:r>
              <w:t xml:space="preserve">  </w:t>
            </w:r>
            <w:r w:rsidRPr="00E14CF4">
              <w:t>doba</w:t>
            </w:r>
          </w:p>
          <w:p w:rsidR="009725BA" w:rsidRPr="00E14CF4" w:rsidRDefault="009725BA" w:rsidP="00E03EED">
            <w:pPr>
              <w:jc w:val="both"/>
            </w:pPr>
            <w:r w:rsidRPr="00E14CF4">
              <w:t>- razvijati sposobnost promatranja, uspoređivanja i zaključivanja</w:t>
            </w:r>
          </w:p>
          <w:p w:rsidR="009725BA" w:rsidRDefault="009725BA" w:rsidP="00E03EED">
            <w:pPr>
              <w:jc w:val="both"/>
            </w:pPr>
            <w:r w:rsidRPr="00E14CF4">
              <w:t xml:space="preserve">- </w:t>
            </w:r>
            <w:r w:rsidRPr="00E14CF4">
              <w:rPr>
                <w:lang w:val="de-DE"/>
              </w:rPr>
              <w:t>osposobljavati</w:t>
            </w:r>
            <w:r w:rsidRPr="00E14CF4">
              <w:t xml:space="preserve"> </w:t>
            </w:r>
            <w:r w:rsidRPr="00E14CF4">
              <w:rPr>
                <w:lang w:val="de-DE"/>
              </w:rPr>
              <w:t>u</w:t>
            </w:r>
            <w:r w:rsidRPr="00E14CF4">
              <w:t>č</w:t>
            </w:r>
            <w:r w:rsidRPr="00E14CF4">
              <w:rPr>
                <w:lang w:val="de-DE"/>
              </w:rPr>
              <w:t>enike</w:t>
            </w:r>
            <w:r w:rsidRPr="00E14CF4">
              <w:t xml:space="preserve"> </w:t>
            </w:r>
            <w:r w:rsidRPr="00E14CF4">
              <w:rPr>
                <w:lang w:val="de-DE"/>
              </w:rPr>
              <w:t>za</w:t>
            </w:r>
            <w:r w:rsidRPr="00E14CF4">
              <w:t xml:space="preserve"> </w:t>
            </w:r>
            <w:r w:rsidRPr="00E14CF4">
              <w:rPr>
                <w:lang w:val="de-DE"/>
              </w:rPr>
              <w:t>promatranje</w:t>
            </w:r>
            <w:r w:rsidRPr="00E14CF4">
              <w:t xml:space="preserve"> </w:t>
            </w:r>
            <w:r w:rsidRPr="00E14CF4">
              <w:rPr>
                <w:lang w:val="de-DE"/>
              </w:rPr>
              <w:t>promjena</w:t>
            </w:r>
            <w:r w:rsidRPr="00E14CF4">
              <w:t xml:space="preserve"> </w:t>
            </w:r>
            <w:r w:rsidRPr="00E14CF4">
              <w:rPr>
                <w:lang w:val="de-DE"/>
              </w:rPr>
              <w:t>tijekom</w:t>
            </w:r>
            <w:r w:rsidRPr="00E14CF4">
              <w:t xml:space="preserve"> </w:t>
            </w:r>
            <w:r w:rsidRPr="00E14CF4">
              <w:rPr>
                <w:lang w:val="de-DE"/>
              </w:rPr>
              <w:t>godi</w:t>
            </w:r>
            <w:r w:rsidRPr="00E14CF4">
              <w:t>š</w:t>
            </w:r>
            <w:r w:rsidRPr="00E14CF4">
              <w:rPr>
                <w:lang w:val="de-DE"/>
              </w:rPr>
              <w:t>njih</w:t>
            </w:r>
            <w:r w:rsidRPr="00E14CF4">
              <w:t xml:space="preserve"> </w:t>
            </w:r>
            <w:r>
              <w:t xml:space="preserve"> </w:t>
            </w:r>
          </w:p>
          <w:p w:rsidR="009725BA" w:rsidRPr="00E14CF4" w:rsidRDefault="009725BA" w:rsidP="00E03EED">
            <w:pPr>
              <w:jc w:val="both"/>
            </w:pPr>
            <w:r>
              <w:rPr>
                <w:lang w:val="de-DE"/>
              </w:rPr>
              <w:t xml:space="preserve">  </w:t>
            </w:r>
            <w:r w:rsidRPr="00E14CF4">
              <w:rPr>
                <w:lang w:val="de-DE"/>
              </w:rPr>
              <w:t>doba</w:t>
            </w:r>
          </w:p>
          <w:p w:rsidR="009725BA" w:rsidRPr="00E14CF4" w:rsidRDefault="009725BA" w:rsidP="00E03EED">
            <w:pPr>
              <w:jc w:val="both"/>
            </w:pPr>
            <w:r w:rsidRPr="00E14CF4">
              <w:t>- poticati učenike na boravak u prirodi</w:t>
            </w:r>
          </w:p>
          <w:p w:rsidR="009725BA" w:rsidRPr="00E14CF4" w:rsidRDefault="009725BA" w:rsidP="00E03EED">
            <w:pPr>
              <w:jc w:val="both"/>
            </w:pPr>
            <w:r w:rsidRPr="00E14CF4">
              <w:t>- razvijati zanimanje za promjene u prirodi</w:t>
            </w:r>
          </w:p>
          <w:p w:rsidR="009725BA" w:rsidRPr="00E14CF4" w:rsidRDefault="009725BA" w:rsidP="00E03EED">
            <w:pPr>
              <w:jc w:val="both"/>
            </w:pPr>
            <w:r w:rsidRPr="00E14CF4">
              <w:t>- izgrađivati pravilan stav prema zaštiti okoliša i brizi o istom</w:t>
            </w:r>
          </w:p>
        </w:tc>
      </w:tr>
      <w:tr w:rsidR="009725BA" w:rsidRPr="00E97D12" w:rsidTr="0075522C">
        <w:tc>
          <w:tcPr>
            <w:tcW w:w="2137" w:type="dxa"/>
            <w:shd w:val="clear" w:color="auto" w:fill="DBE5F1" w:themeFill="accent1" w:themeFillTint="33"/>
            <w:vAlign w:val="center"/>
          </w:tcPr>
          <w:p w:rsidR="009725BA" w:rsidRPr="00E97D12" w:rsidRDefault="009725BA" w:rsidP="00E03EED">
            <w:pPr>
              <w:spacing w:before="240"/>
              <w:jc w:val="center"/>
              <w:rPr>
                <w:b/>
              </w:rPr>
            </w:pPr>
            <w:r w:rsidRPr="00E97D12">
              <w:rPr>
                <w:b/>
              </w:rPr>
              <w:t>NOSITELJI</w:t>
            </w:r>
            <w:r>
              <w:rPr>
                <w:b/>
              </w:rPr>
              <w:t xml:space="preserve"> AKTIVNOSTI, PROGRAMA I/ILI PROJEKTA I NJIHOVA ODGOVORNOST</w:t>
            </w:r>
          </w:p>
        </w:tc>
        <w:tc>
          <w:tcPr>
            <w:tcW w:w="7151" w:type="dxa"/>
          </w:tcPr>
          <w:p w:rsidR="009725BA" w:rsidRPr="00E14CF4" w:rsidRDefault="009725BA" w:rsidP="00E03EED">
            <w:pPr>
              <w:spacing w:before="240"/>
            </w:pPr>
            <w:r>
              <w:t xml:space="preserve">Razrednice trećih razreda:Sanja Miklec, Daniela Janeš i Ivana Bukmir i učiteljice u PB-u: Maja Plenča, Antea Kranjac i Jasmina Bajan </w:t>
            </w:r>
            <w:r w:rsidRPr="00E14CF4">
              <w:rPr>
                <w:caps/>
              </w:rPr>
              <w:t xml:space="preserve">-  </w:t>
            </w:r>
            <w:r w:rsidRPr="00E14CF4">
              <w:t>pripremiti učenike kako i što promatrati</w:t>
            </w:r>
            <w:r>
              <w:t>; Grad mladih</w:t>
            </w:r>
          </w:p>
        </w:tc>
      </w:tr>
      <w:tr w:rsidR="009725BA" w:rsidRPr="00E97D12" w:rsidTr="0075522C">
        <w:tc>
          <w:tcPr>
            <w:tcW w:w="2137" w:type="dxa"/>
            <w:shd w:val="clear" w:color="auto" w:fill="DBE5F1" w:themeFill="accent1" w:themeFillTint="33"/>
            <w:vAlign w:val="center"/>
          </w:tcPr>
          <w:p w:rsidR="009725BA" w:rsidRPr="00E97D12" w:rsidRDefault="009725BA" w:rsidP="00E03EED">
            <w:pPr>
              <w:spacing w:before="240"/>
              <w:jc w:val="center"/>
              <w:rPr>
                <w:b/>
              </w:rPr>
            </w:pPr>
            <w:r w:rsidRPr="00E97D12">
              <w:rPr>
                <w:b/>
              </w:rPr>
              <w:t>NAČIN REALIZACIJE</w:t>
            </w:r>
            <w:r>
              <w:rPr>
                <w:b/>
              </w:rPr>
              <w:t xml:space="preserve"> </w:t>
            </w:r>
            <w:r>
              <w:rPr>
                <w:b/>
              </w:rPr>
              <w:lastRenderedPageBreak/>
              <w:t>AKTIVNOSTI, PROGRAMA I/ILI PROJEKTA</w:t>
            </w:r>
          </w:p>
        </w:tc>
        <w:tc>
          <w:tcPr>
            <w:tcW w:w="7151" w:type="dxa"/>
          </w:tcPr>
          <w:p w:rsidR="009725BA" w:rsidRPr="0066534D" w:rsidRDefault="009725BA" w:rsidP="009725BA">
            <w:pPr>
              <w:pStyle w:val="Odlomakpopisa"/>
              <w:numPr>
                <w:ilvl w:val="0"/>
                <w:numId w:val="52"/>
              </w:numPr>
              <w:spacing w:after="0" w:line="240" w:lineRule="auto"/>
              <w:rPr>
                <w:rFonts w:ascii="Times New Roman" w:hAnsi="Times New Roman" w:cs="Times New Roman"/>
                <w:sz w:val="24"/>
                <w:szCs w:val="24"/>
              </w:rPr>
            </w:pPr>
            <w:r w:rsidRPr="0066534D">
              <w:rPr>
                <w:rFonts w:ascii="Times New Roman" w:hAnsi="Times New Roman" w:cs="Times New Roman"/>
                <w:sz w:val="24"/>
                <w:szCs w:val="24"/>
              </w:rPr>
              <w:lastRenderedPageBreak/>
              <w:t>Jelenovac, Medvednica, Granešina – Grad mladih</w:t>
            </w:r>
          </w:p>
          <w:p w:rsidR="009725BA" w:rsidRPr="0066534D" w:rsidRDefault="009725BA" w:rsidP="00E03EED">
            <w:r w:rsidRPr="0066534D">
              <w:t xml:space="preserve">              (neposredna okolina i izvorna stvarnost)</w:t>
            </w:r>
          </w:p>
          <w:p w:rsidR="009725BA" w:rsidRPr="0066534D" w:rsidRDefault="009725BA" w:rsidP="009725BA">
            <w:pPr>
              <w:numPr>
                <w:ilvl w:val="0"/>
                <w:numId w:val="53"/>
              </w:numPr>
            </w:pPr>
            <w:r w:rsidRPr="0066534D">
              <w:lastRenderedPageBreak/>
              <w:t>uočavanje promjena u prirodi prema godišnjim dobima</w:t>
            </w:r>
          </w:p>
          <w:p w:rsidR="009725BA" w:rsidRPr="0066534D" w:rsidRDefault="009725BA" w:rsidP="009725BA">
            <w:pPr>
              <w:numPr>
                <w:ilvl w:val="0"/>
                <w:numId w:val="53"/>
              </w:numPr>
            </w:pPr>
            <w:r w:rsidRPr="0066534D">
              <w:t xml:space="preserve">upoznavanje i imenovanje biljaka i životinja u zavičaju karakteristične za pojedino godišnje doba </w:t>
            </w:r>
          </w:p>
          <w:p w:rsidR="009725BA" w:rsidRPr="0066534D" w:rsidRDefault="009725BA" w:rsidP="009725BA">
            <w:pPr>
              <w:numPr>
                <w:ilvl w:val="0"/>
                <w:numId w:val="53"/>
              </w:numPr>
            </w:pPr>
            <w:r w:rsidRPr="0066534D">
              <w:t>praktična primjena znanja o snalaženju u prostoru</w:t>
            </w:r>
          </w:p>
        </w:tc>
      </w:tr>
      <w:tr w:rsidR="009725BA" w:rsidRPr="00E97D12" w:rsidTr="0075522C">
        <w:tc>
          <w:tcPr>
            <w:tcW w:w="2137" w:type="dxa"/>
            <w:shd w:val="clear" w:color="auto" w:fill="DBE5F1" w:themeFill="accent1" w:themeFillTint="33"/>
            <w:vAlign w:val="center"/>
          </w:tcPr>
          <w:p w:rsidR="009725BA" w:rsidRPr="00E97D12" w:rsidRDefault="009725BA" w:rsidP="00E03EED">
            <w:pPr>
              <w:spacing w:before="240"/>
              <w:jc w:val="center"/>
              <w:rPr>
                <w:b/>
              </w:rPr>
            </w:pPr>
            <w:r>
              <w:rPr>
                <w:b/>
              </w:rPr>
              <w:lastRenderedPageBreak/>
              <w:t>VREMENIK AKTIVNOSTI, PROGRAMA I/ILI PROJEKTA</w:t>
            </w:r>
          </w:p>
        </w:tc>
        <w:tc>
          <w:tcPr>
            <w:tcW w:w="7151" w:type="dxa"/>
          </w:tcPr>
          <w:p w:rsidR="009725BA" w:rsidRPr="00E14CF4" w:rsidRDefault="009725BA" w:rsidP="00E03EED">
            <w:pPr>
              <w:spacing w:before="240"/>
            </w:pPr>
            <w:r w:rsidRPr="00E14CF4">
              <w:t>Tijekom školske godine 2018./19.</w:t>
            </w:r>
          </w:p>
        </w:tc>
      </w:tr>
      <w:tr w:rsidR="009725BA" w:rsidRPr="00E97D12" w:rsidTr="0075522C">
        <w:tc>
          <w:tcPr>
            <w:tcW w:w="2137" w:type="dxa"/>
            <w:shd w:val="clear" w:color="auto" w:fill="DBE5F1" w:themeFill="accent1" w:themeFillTint="33"/>
            <w:vAlign w:val="center"/>
          </w:tcPr>
          <w:p w:rsidR="009725BA" w:rsidRPr="00E97D12" w:rsidRDefault="009725BA" w:rsidP="00E03EED">
            <w:pPr>
              <w:spacing w:before="240"/>
              <w:jc w:val="center"/>
              <w:rPr>
                <w:b/>
              </w:rPr>
            </w:pPr>
            <w:r w:rsidRPr="00E97D12">
              <w:rPr>
                <w:b/>
              </w:rPr>
              <w:t>OKVIRNI TROŠKOVNIK</w:t>
            </w:r>
            <w:r>
              <w:rPr>
                <w:b/>
              </w:rPr>
              <w:t xml:space="preserve"> AKTIVNOSTI, PROGRAMA I/ILI PROJEKTA</w:t>
            </w:r>
          </w:p>
        </w:tc>
        <w:tc>
          <w:tcPr>
            <w:tcW w:w="7151" w:type="dxa"/>
          </w:tcPr>
          <w:p w:rsidR="009725BA" w:rsidRPr="00E14CF4" w:rsidRDefault="009725BA" w:rsidP="00E03EED">
            <w:pPr>
              <w:spacing w:before="240"/>
            </w:pPr>
            <w:r>
              <w:t>T</w:t>
            </w:r>
            <w:r w:rsidRPr="00E14CF4">
              <w:t>rošak organizacije terenske nastave</w:t>
            </w:r>
          </w:p>
        </w:tc>
      </w:tr>
      <w:tr w:rsidR="009725BA" w:rsidRPr="00E97D12" w:rsidTr="0075522C">
        <w:tc>
          <w:tcPr>
            <w:tcW w:w="2137" w:type="dxa"/>
            <w:shd w:val="clear" w:color="auto" w:fill="DBE5F1" w:themeFill="accent1" w:themeFillTint="33"/>
            <w:vAlign w:val="center"/>
          </w:tcPr>
          <w:p w:rsidR="009725BA" w:rsidRPr="00E97D12" w:rsidRDefault="009725BA" w:rsidP="00E03EED">
            <w:pPr>
              <w:spacing w:before="240"/>
              <w:jc w:val="center"/>
              <w:rPr>
                <w:b/>
              </w:rPr>
            </w:pPr>
            <w:r w:rsidRPr="00E97D12">
              <w:rPr>
                <w:b/>
              </w:rPr>
              <w:t xml:space="preserve">NAČIN </w:t>
            </w:r>
            <w:r>
              <w:rPr>
                <w:b/>
              </w:rPr>
              <w:t xml:space="preserve">NJEGOVA </w:t>
            </w:r>
            <w:r w:rsidRPr="00E97D12">
              <w:rPr>
                <w:b/>
              </w:rPr>
              <w:t>PRAĆENJA</w:t>
            </w:r>
          </w:p>
        </w:tc>
        <w:tc>
          <w:tcPr>
            <w:tcW w:w="7151" w:type="dxa"/>
          </w:tcPr>
          <w:p w:rsidR="009725BA" w:rsidRPr="00E14CF4" w:rsidRDefault="009725BA" w:rsidP="00E03EED">
            <w:r>
              <w:t>P</w:t>
            </w:r>
            <w:r w:rsidRPr="00E14CF4">
              <w:t xml:space="preserve">onašanje u prirodi; odnos prema životu u prirodi; ponašanje u prometu </w:t>
            </w:r>
          </w:p>
          <w:p w:rsidR="009725BA" w:rsidRPr="00E14CF4" w:rsidRDefault="009725BA" w:rsidP="00E03EED">
            <w:r>
              <w:t>N</w:t>
            </w:r>
            <w:r w:rsidRPr="00E14CF4">
              <w:t>a nastavnim satovima i u produženom boravku</w:t>
            </w:r>
          </w:p>
        </w:tc>
      </w:tr>
    </w:tbl>
    <w:p w:rsidR="009725BA" w:rsidRPr="00E97D12" w:rsidRDefault="009725BA" w:rsidP="009725BA"/>
    <w:p w:rsidR="003546A0" w:rsidRPr="00E97D12" w:rsidRDefault="003546A0" w:rsidP="003546A0"/>
    <w:p w:rsidR="003546A0" w:rsidRDefault="003546A0" w:rsidP="005D1CDE">
      <w:pPr>
        <w:autoSpaceDE w:val="0"/>
        <w:autoSpaceDN w:val="0"/>
        <w:adjustRightInd w:val="0"/>
        <w:spacing w:after="240" w:line="360" w:lineRule="auto"/>
        <w:ind w:firstLine="708"/>
      </w:pPr>
    </w:p>
    <w:tbl>
      <w:tblPr>
        <w:tblStyle w:val="Reetkatablice"/>
        <w:tblW w:w="0" w:type="auto"/>
        <w:tblLook w:val="04A0" w:firstRow="1" w:lastRow="0" w:firstColumn="1" w:lastColumn="0" w:noHBand="0" w:noVBand="1"/>
      </w:tblPr>
      <w:tblGrid>
        <w:gridCol w:w="2137"/>
        <w:gridCol w:w="6925"/>
      </w:tblGrid>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AKTIVNOST, PROGRAM I/ILI PROJEKT</w:t>
            </w:r>
          </w:p>
        </w:tc>
        <w:tc>
          <w:tcPr>
            <w:tcW w:w="7418" w:type="dxa"/>
            <w:shd w:val="clear" w:color="auto" w:fill="DBE5F1" w:themeFill="accent1" w:themeFillTint="33"/>
          </w:tcPr>
          <w:p w:rsidR="003546A0" w:rsidRPr="0075522C" w:rsidRDefault="003546A0" w:rsidP="001D3B39">
            <w:pPr>
              <w:pStyle w:val="Naslov2"/>
              <w:jc w:val="center"/>
              <w:outlineLvl w:val="1"/>
              <w:rPr>
                <w:rFonts w:ascii="Times New Roman" w:hAnsi="Times New Roman" w:cs="Times New Roman"/>
                <w:color w:val="auto"/>
                <w:sz w:val="28"/>
                <w:szCs w:val="28"/>
              </w:rPr>
            </w:pPr>
            <w:bookmarkStart w:id="128" w:name="_Toc526264058"/>
            <w:r w:rsidRPr="0075522C">
              <w:rPr>
                <w:rFonts w:ascii="Times New Roman" w:hAnsi="Times New Roman" w:cs="Times New Roman"/>
                <w:color w:val="auto"/>
                <w:sz w:val="28"/>
                <w:szCs w:val="28"/>
              </w:rPr>
              <w:t>TERENSKA NASTAVA – KARNEVAL</w:t>
            </w:r>
            <w:bookmarkEnd w:id="128"/>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CILJEVI</w:t>
            </w:r>
            <w:r>
              <w:rPr>
                <w:b/>
              </w:rPr>
              <w:t xml:space="preserve"> AKTIVNOSTI, PROGRAMA I/ILI PROJEKTA</w:t>
            </w:r>
          </w:p>
        </w:tc>
        <w:tc>
          <w:tcPr>
            <w:tcW w:w="7418" w:type="dxa"/>
            <w:vAlign w:val="center"/>
          </w:tcPr>
          <w:p w:rsidR="003546A0" w:rsidRPr="001C7ADA" w:rsidRDefault="003546A0" w:rsidP="003546A0">
            <w:r w:rsidRPr="001C7ADA">
              <w:t>- uočiti glavna vremenska obilježja zime u zavičaju</w:t>
            </w:r>
          </w:p>
          <w:p w:rsidR="003546A0" w:rsidRPr="00E97D12" w:rsidRDefault="003546A0" w:rsidP="003546A0">
            <w:r w:rsidRPr="001C7ADA">
              <w:t>- razlikovati glavne nazive za karneval ( fašnik, maskenbal, poklade )</w:t>
            </w:r>
            <w:r>
              <w:t xml:space="preserve">     </w:t>
            </w:r>
            <w:r w:rsidRPr="001C7ADA">
              <w:t>- povezati tradiciju s današnjicom</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NAMJENA</w:t>
            </w:r>
            <w:r>
              <w:rPr>
                <w:b/>
              </w:rPr>
              <w:t xml:space="preserve"> AKTIVNOSTI, PROGRAMA I/ILI PROJEKTA</w:t>
            </w:r>
          </w:p>
        </w:tc>
        <w:tc>
          <w:tcPr>
            <w:tcW w:w="7418" w:type="dxa"/>
          </w:tcPr>
          <w:p w:rsidR="003546A0" w:rsidRPr="001C7ADA" w:rsidRDefault="003546A0" w:rsidP="003546A0">
            <w:pPr>
              <w:jc w:val="both"/>
            </w:pPr>
            <w:r w:rsidRPr="001C7ADA">
              <w:t>- učenici 3.a,b i c razreda</w:t>
            </w:r>
          </w:p>
          <w:p w:rsidR="003546A0" w:rsidRDefault="003546A0" w:rsidP="003546A0">
            <w:pPr>
              <w:jc w:val="both"/>
            </w:pPr>
            <w:r w:rsidRPr="001C7ADA">
              <w:t xml:space="preserve">- primjenjivati ranije stečena znanja o obilježjima vremena zimi i </w:t>
            </w:r>
            <w:r>
              <w:t xml:space="preserve"> </w:t>
            </w:r>
          </w:p>
          <w:p w:rsidR="003546A0" w:rsidRPr="001C7ADA" w:rsidRDefault="003546A0" w:rsidP="003546A0">
            <w:pPr>
              <w:jc w:val="both"/>
            </w:pPr>
            <w:r>
              <w:t xml:space="preserve">   </w:t>
            </w:r>
            <w:r w:rsidRPr="001C7ADA">
              <w:t>karnevalu</w:t>
            </w:r>
          </w:p>
          <w:p w:rsidR="003546A0" w:rsidRPr="001C7ADA" w:rsidRDefault="003546A0" w:rsidP="003546A0">
            <w:pPr>
              <w:jc w:val="both"/>
            </w:pPr>
            <w:r w:rsidRPr="001C7ADA">
              <w:t>- razvijati sposobnost uspoređivanja i zaključivanja</w:t>
            </w:r>
          </w:p>
          <w:p w:rsidR="003546A0" w:rsidRDefault="003546A0" w:rsidP="003546A0">
            <w:pPr>
              <w:jc w:val="both"/>
            </w:pPr>
            <w:r w:rsidRPr="001C7ADA">
              <w:t xml:space="preserve">- </w:t>
            </w:r>
            <w:r w:rsidRPr="001C7ADA">
              <w:rPr>
                <w:lang w:val="de-DE"/>
              </w:rPr>
              <w:t>osposobljavati</w:t>
            </w:r>
            <w:r w:rsidRPr="001C7ADA">
              <w:t xml:space="preserve"> </w:t>
            </w:r>
            <w:r w:rsidRPr="001C7ADA">
              <w:rPr>
                <w:lang w:val="de-DE"/>
              </w:rPr>
              <w:t>u</w:t>
            </w:r>
            <w:r w:rsidRPr="001C7ADA">
              <w:t>č</w:t>
            </w:r>
            <w:r w:rsidRPr="001C7ADA">
              <w:rPr>
                <w:lang w:val="de-DE"/>
              </w:rPr>
              <w:t>enike</w:t>
            </w:r>
            <w:r w:rsidRPr="001C7ADA">
              <w:t xml:space="preserve"> </w:t>
            </w:r>
            <w:r w:rsidRPr="001C7ADA">
              <w:rPr>
                <w:lang w:val="de-DE"/>
              </w:rPr>
              <w:t>za</w:t>
            </w:r>
            <w:r w:rsidRPr="001C7ADA">
              <w:t xml:space="preserve"> </w:t>
            </w:r>
            <w:r w:rsidRPr="001C7ADA">
              <w:rPr>
                <w:lang w:val="de-DE"/>
              </w:rPr>
              <w:t>promatranje</w:t>
            </w:r>
            <w:r w:rsidRPr="001C7ADA">
              <w:t xml:space="preserve"> </w:t>
            </w:r>
            <w:r w:rsidRPr="001C7ADA">
              <w:rPr>
                <w:lang w:val="de-DE"/>
              </w:rPr>
              <w:t>promjena</w:t>
            </w:r>
            <w:r w:rsidRPr="001C7ADA">
              <w:t xml:space="preserve"> </w:t>
            </w:r>
            <w:r w:rsidRPr="001C7ADA">
              <w:rPr>
                <w:lang w:val="de-DE"/>
              </w:rPr>
              <w:t>tijekom</w:t>
            </w:r>
            <w:r w:rsidRPr="001C7ADA">
              <w:t xml:space="preserve"> </w:t>
            </w:r>
            <w:r w:rsidRPr="001C7ADA">
              <w:rPr>
                <w:lang w:val="de-DE"/>
              </w:rPr>
              <w:t>godi</w:t>
            </w:r>
            <w:r w:rsidRPr="001C7ADA">
              <w:t>š</w:t>
            </w:r>
            <w:r w:rsidRPr="001C7ADA">
              <w:rPr>
                <w:lang w:val="de-DE"/>
              </w:rPr>
              <w:t>njih</w:t>
            </w:r>
            <w:r w:rsidRPr="001C7ADA">
              <w:t xml:space="preserve"> </w:t>
            </w:r>
          </w:p>
          <w:p w:rsidR="003546A0" w:rsidRPr="001C7ADA" w:rsidRDefault="003546A0" w:rsidP="003546A0">
            <w:pPr>
              <w:jc w:val="both"/>
              <w:rPr>
                <w:lang w:val="de-DE"/>
              </w:rPr>
            </w:pPr>
            <w:r>
              <w:rPr>
                <w:lang w:val="de-DE"/>
              </w:rPr>
              <w:t xml:space="preserve">  </w:t>
            </w:r>
            <w:r w:rsidRPr="001C7ADA">
              <w:rPr>
                <w:lang w:val="de-DE"/>
              </w:rPr>
              <w:t>doba</w:t>
            </w:r>
          </w:p>
          <w:p w:rsidR="003546A0" w:rsidRPr="001C7ADA" w:rsidRDefault="003546A0" w:rsidP="003546A0">
            <w:pPr>
              <w:jc w:val="both"/>
            </w:pPr>
            <w:r w:rsidRPr="001C7ADA">
              <w:rPr>
                <w:lang w:val="de-DE"/>
              </w:rPr>
              <w:t xml:space="preserve">- </w:t>
            </w:r>
            <w:r w:rsidRPr="001C7ADA">
              <w:rPr>
                <w:bCs/>
              </w:rPr>
              <w:t>njegovati tradicijsku kulturu</w:t>
            </w:r>
          </w:p>
          <w:p w:rsidR="003546A0" w:rsidRPr="00E97D12" w:rsidRDefault="003546A0" w:rsidP="003546A0">
            <w:pPr>
              <w:spacing w:before="240"/>
            </w:pP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NOSITELJI</w:t>
            </w:r>
            <w:r>
              <w:rPr>
                <w:b/>
              </w:rPr>
              <w:t xml:space="preserve"> AKTIVNOSTI, PROGRAMA I/ILI PROJEKTA I NJIHOVA ODGOVORNOST</w:t>
            </w:r>
          </w:p>
        </w:tc>
        <w:tc>
          <w:tcPr>
            <w:tcW w:w="7418" w:type="dxa"/>
          </w:tcPr>
          <w:p w:rsidR="003546A0" w:rsidRPr="001C7ADA" w:rsidRDefault="009725BA" w:rsidP="003546A0">
            <w:pPr>
              <w:spacing w:before="240"/>
            </w:pPr>
            <w:r>
              <w:t xml:space="preserve">Razrednice trećih razreda:Sanja Miklec, Daniela Janeš i Ivana Bukmir i učiteljice u PB-u: Maja Plenča, Antea Kranjac i Jasmina Bajan </w:t>
            </w:r>
            <w:r w:rsidRPr="001C7ADA">
              <w:t>- priprema i planiranje; Grad Mladih</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NAČIN REALIZACIJE</w:t>
            </w:r>
            <w:r>
              <w:rPr>
                <w:b/>
              </w:rPr>
              <w:t xml:space="preserve"> </w:t>
            </w:r>
            <w:r>
              <w:rPr>
                <w:b/>
              </w:rPr>
              <w:lastRenderedPageBreak/>
              <w:t>AKTIVNOSTI, PROGRAMA I/ILI PROJEKTA</w:t>
            </w:r>
          </w:p>
        </w:tc>
        <w:tc>
          <w:tcPr>
            <w:tcW w:w="7418" w:type="dxa"/>
          </w:tcPr>
          <w:p w:rsidR="003546A0" w:rsidRPr="00F22A54" w:rsidRDefault="003546A0" w:rsidP="003546A0">
            <w:pPr>
              <w:pStyle w:val="Odlomakpopisa"/>
              <w:numPr>
                <w:ilvl w:val="0"/>
                <w:numId w:val="54"/>
              </w:numPr>
              <w:spacing w:before="240" w:after="0" w:line="240" w:lineRule="auto"/>
              <w:rPr>
                <w:rFonts w:ascii="Times New Roman" w:hAnsi="Times New Roman" w:cs="Times New Roman"/>
                <w:sz w:val="24"/>
                <w:szCs w:val="24"/>
              </w:rPr>
            </w:pPr>
            <w:r w:rsidRPr="00F22A54">
              <w:rPr>
                <w:rFonts w:ascii="Times New Roman" w:hAnsi="Times New Roman" w:cs="Times New Roman"/>
                <w:sz w:val="24"/>
                <w:szCs w:val="24"/>
              </w:rPr>
              <w:lastRenderedPageBreak/>
              <w:t>Granešina – Grad mladih</w:t>
            </w:r>
          </w:p>
          <w:p w:rsidR="003546A0" w:rsidRPr="00F22A54" w:rsidRDefault="003546A0" w:rsidP="003546A0">
            <w:pPr>
              <w:pStyle w:val="Odlomakpopisa"/>
              <w:numPr>
                <w:ilvl w:val="0"/>
                <w:numId w:val="53"/>
              </w:numPr>
              <w:spacing w:after="0" w:line="240" w:lineRule="auto"/>
              <w:rPr>
                <w:rFonts w:ascii="Times New Roman" w:hAnsi="Times New Roman" w:cs="Times New Roman"/>
                <w:sz w:val="24"/>
                <w:szCs w:val="24"/>
              </w:rPr>
            </w:pPr>
            <w:r w:rsidRPr="00F22A54">
              <w:rPr>
                <w:rFonts w:ascii="Times New Roman" w:hAnsi="Times New Roman" w:cs="Times New Roman"/>
                <w:sz w:val="24"/>
                <w:szCs w:val="24"/>
              </w:rPr>
              <w:t>praktična primjena znanja o tradicijskim običajima</w:t>
            </w:r>
          </w:p>
          <w:p w:rsidR="003546A0" w:rsidRPr="00F22A54" w:rsidRDefault="003546A0" w:rsidP="003546A0">
            <w:pPr>
              <w:numPr>
                <w:ilvl w:val="0"/>
                <w:numId w:val="53"/>
              </w:numPr>
            </w:pPr>
            <w:r w:rsidRPr="00F22A54">
              <w:lastRenderedPageBreak/>
              <w:t>igre pod maskama</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Pr>
                <w:b/>
              </w:rPr>
              <w:lastRenderedPageBreak/>
              <w:t>VREMENIK AKTIVNOSTI, PROGRAMA I/ILI PROJEKTA</w:t>
            </w:r>
          </w:p>
        </w:tc>
        <w:tc>
          <w:tcPr>
            <w:tcW w:w="7418" w:type="dxa"/>
          </w:tcPr>
          <w:p w:rsidR="003546A0" w:rsidRPr="001C7ADA" w:rsidRDefault="003546A0" w:rsidP="003546A0">
            <w:pPr>
              <w:spacing w:before="240"/>
            </w:pPr>
            <w:r>
              <w:t>veljača</w:t>
            </w:r>
            <w:r w:rsidRPr="001C7ADA">
              <w:t>, 2019.</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OKVIRNI TROŠKOVNIK</w:t>
            </w:r>
            <w:r>
              <w:rPr>
                <w:b/>
              </w:rPr>
              <w:t xml:space="preserve"> AKTIVNOSTI, PROGRAMA I/ILI PROJEKTA</w:t>
            </w:r>
          </w:p>
        </w:tc>
        <w:tc>
          <w:tcPr>
            <w:tcW w:w="7418" w:type="dxa"/>
          </w:tcPr>
          <w:p w:rsidR="003546A0" w:rsidRPr="001C7ADA" w:rsidRDefault="003546A0" w:rsidP="003546A0">
            <w:pPr>
              <w:spacing w:before="240"/>
            </w:pPr>
            <w:r w:rsidRPr="001C7ADA">
              <w:t>Trošak organizacije terenske nastave</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 xml:space="preserve">NAČIN </w:t>
            </w:r>
            <w:r>
              <w:rPr>
                <w:b/>
              </w:rPr>
              <w:t xml:space="preserve">NJEGOVA </w:t>
            </w:r>
            <w:r w:rsidRPr="00E97D12">
              <w:rPr>
                <w:b/>
              </w:rPr>
              <w:t>PRAĆENJA</w:t>
            </w:r>
          </w:p>
        </w:tc>
        <w:tc>
          <w:tcPr>
            <w:tcW w:w="7418" w:type="dxa"/>
          </w:tcPr>
          <w:p w:rsidR="003546A0" w:rsidRPr="001C7ADA" w:rsidRDefault="003546A0" w:rsidP="003546A0">
            <w:pPr>
              <w:spacing w:before="240"/>
            </w:pPr>
            <w:r>
              <w:t>K</w:t>
            </w:r>
            <w:r w:rsidRPr="001C7ADA">
              <w:t>viz znanja među učenicima na nastavnim satovima i u produženom boravku</w:t>
            </w:r>
          </w:p>
        </w:tc>
      </w:tr>
    </w:tbl>
    <w:p w:rsidR="003546A0" w:rsidRDefault="003546A0" w:rsidP="003546A0"/>
    <w:p w:rsidR="001D3B39" w:rsidRDefault="001D3B39" w:rsidP="003546A0"/>
    <w:p w:rsidR="001D3B39" w:rsidRDefault="001D3B39" w:rsidP="003546A0"/>
    <w:p w:rsidR="001D3B39" w:rsidRPr="00E97D12" w:rsidRDefault="001D3B39" w:rsidP="003546A0"/>
    <w:tbl>
      <w:tblPr>
        <w:tblStyle w:val="Reetkatablice"/>
        <w:tblW w:w="0" w:type="auto"/>
        <w:tblLook w:val="04A0" w:firstRow="1" w:lastRow="0" w:firstColumn="1" w:lastColumn="0" w:noHBand="0" w:noVBand="1"/>
      </w:tblPr>
      <w:tblGrid>
        <w:gridCol w:w="2137"/>
        <w:gridCol w:w="6925"/>
      </w:tblGrid>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AKTIVNOST, PROGRAM I/ILI PROJEKT</w:t>
            </w:r>
          </w:p>
        </w:tc>
        <w:tc>
          <w:tcPr>
            <w:tcW w:w="7151" w:type="dxa"/>
            <w:shd w:val="clear" w:color="auto" w:fill="DBE5F1" w:themeFill="accent1" w:themeFillTint="33"/>
          </w:tcPr>
          <w:p w:rsidR="003546A0" w:rsidRPr="001D3B39" w:rsidRDefault="003546A0" w:rsidP="001D3B39">
            <w:pPr>
              <w:pStyle w:val="Naslov2"/>
              <w:jc w:val="center"/>
              <w:outlineLvl w:val="1"/>
              <w:rPr>
                <w:rFonts w:ascii="Times New Roman" w:hAnsi="Times New Roman" w:cs="Times New Roman"/>
                <w:color w:val="auto"/>
                <w:sz w:val="28"/>
                <w:szCs w:val="28"/>
              </w:rPr>
            </w:pPr>
            <w:bookmarkStart w:id="129" w:name="_Toc526264059"/>
            <w:r w:rsidRPr="001D3B39">
              <w:rPr>
                <w:rFonts w:ascii="Times New Roman" w:hAnsi="Times New Roman" w:cs="Times New Roman"/>
                <w:color w:val="auto"/>
                <w:sz w:val="28"/>
                <w:szCs w:val="28"/>
              </w:rPr>
              <w:t>TERENSKA NASTAVA – pozdrav jeseni na izletištu Ključić Brdo povezan s Danom kruha i zahvalnostima za plodove zemlje</w:t>
            </w:r>
            <w:bookmarkEnd w:id="129"/>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CILJEVI</w:t>
            </w:r>
            <w:r>
              <w:rPr>
                <w:b/>
              </w:rPr>
              <w:t xml:space="preserve"> AKTIVNOSTI, PROGRAMA I/ILI PROJEKTA</w:t>
            </w:r>
          </w:p>
        </w:tc>
        <w:tc>
          <w:tcPr>
            <w:tcW w:w="7151" w:type="dxa"/>
            <w:vAlign w:val="center"/>
          </w:tcPr>
          <w:p w:rsidR="003546A0" w:rsidRPr="00CC51D4" w:rsidRDefault="003546A0" w:rsidP="003546A0">
            <w:r w:rsidRPr="00CC51D4">
              <w:t xml:space="preserve">- upoznati razne domaće i divlje životinje </w:t>
            </w:r>
          </w:p>
          <w:p w:rsidR="003546A0" w:rsidRPr="00CC51D4" w:rsidRDefault="003546A0" w:rsidP="003546A0">
            <w:r w:rsidRPr="00CC51D4">
              <w:t xml:space="preserve">- prepoznati plodove jeseni </w:t>
            </w:r>
          </w:p>
          <w:p w:rsidR="003546A0" w:rsidRPr="00CC51D4" w:rsidRDefault="003546A0" w:rsidP="003546A0">
            <w:r w:rsidRPr="00CC51D4">
              <w:t>- upoznati gospodarstvo brežuljkastog zavičaja</w:t>
            </w:r>
          </w:p>
          <w:p w:rsidR="003546A0" w:rsidRPr="00CC51D4" w:rsidRDefault="003546A0" w:rsidP="003546A0">
            <w:r w:rsidRPr="00CC51D4">
              <w:t>- druženje u prirodi i učenje kroz igru</w:t>
            </w:r>
          </w:p>
          <w:p w:rsidR="003546A0" w:rsidRPr="00CC51D4" w:rsidRDefault="003546A0" w:rsidP="003546A0">
            <w:r w:rsidRPr="00CC51D4">
              <w:t>- promet u RH</w:t>
            </w:r>
          </w:p>
          <w:p w:rsidR="003546A0" w:rsidRPr="00E97D12" w:rsidRDefault="003546A0" w:rsidP="003546A0">
            <w:r w:rsidRPr="00CC51D4">
              <w:t>- upoznati brežuljkasti zavičaj</w:t>
            </w:r>
            <w:r>
              <w:t xml:space="preserve">                                                                                                   </w:t>
            </w:r>
            <w:r w:rsidRPr="00CC51D4">
              <w:t>- upoznati listopadnu šumu</w:t>
            </w:r>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NAMJENA</w:t>
            </w:r>
            <w:r>
              <w:rPr>
                <w:b/>
              </w:rPr>
              <w:t xml:space="preserve"> AKTIVNOSTI, PROGRAMA I/ILI PROJEKTA</w:t>
            </w:r>
          </w:p>
        </w:tc>
        <w:tc>
          <w:tcPr>
            <w:tcW w:w="7151" w:type="dxa"/>
          </w:tcPr>
          <w:p w:rsidR="003546A0" w:rsidRPr="00CC51D4" w:rsidRDefault="003546A0" w:rsidP="003546A0">
            <w:r w:rsidRPr="00CC51D4">
              <w:t>- učenici 3.a, 3.b i 3.c razreda</w:t>
            </w:r>
          </w:p>
          <w:p w:rsidR="003546A0" w:rsidRDefault="003546A0" w:rsidP="003546A0">
            <w:r w:rsidRPr="00CC51D4">
              <w:t xml:space="preserve">- koristiti ranije stečena znanja o životinjama, šumi, voćnjaku i </w:t>
            </w:r>
          </w:p>
          <w:p w:rsidR="003546A0" w:rsidRPr="00CC51D4" w:rsidRDefault="003546A0" w:rsidP="003546A0">
            <w:r>
              <w:t xml:space="preserve">  </w:t>
            </w:r>
            <w:r w:rsidRPr="00CC51D4">
              <w:t xml:space="preserve">vinogradu te o gospodarstvu  </w:t>
            </w:r>
          </w:p>
          <w:p w:rsidR="003546A0" w:rsidRPr="00CC51D4" w:rsidRDefault="003546A0" w:rsidP="003546A0">
            <w:r w:rsidRPr="00CC51D4">
              <w:t xml:space="preserve">  brežuljkastog zavičaja</w:t>
            </w:r>
          </w:p>
          <w:p w:rsidR="003546A0" w:rsidRDefault="003546A0" w:rsidP="003546A0">
            <w:r w:rsidRPr="00CC51D4">
              <w:t xml:space="preserve">- osposobiti učenike da samostalno znaju prepoznati i imenovati </w:t>
            </w:r>
            <w:r>
              <w:t xml:space="preserve"> </w:t>
            </w:r>
          </w:p>
          <w:p w:rsidR="003546A0" w:rsidRPr="00CC51D4" w:rsidRDefault="003546A0" w:rsidP="003546A0">
            <w:r>
              <w:t xml:space="preserve">  </w:t>
            </w:r>
            <w:r w:rsidRPr="00CC51D4">
              <w:t>plodove zemlje na seoskom gospodarstvu</w:t>
            </w:r>
          </w:p>
          <w:p w:rsidR="003546A0" w:rsidRDefault="003546A0" w:rsidP="003546A0">
            <w:r w:rsidRPr="00CC51D4">
              <w:t>- razvijati pravilan stav prema radu</w:t>
            </w:r>
            <w:r>
              <w:t xml:space="preserve">                                                                               </w:t>
            </w:r>
            <w:r w:rsidRPr="00CC51D4">
              <w:t xml:space="preserve">- usvajati načela pravilne/zdrave prehrane, raspodjela obroka u danu i </w:t>
            </w:r>
          </w:p>
          <w:p w:rsidR="003546A0" w:rsidRPr="00CC51D4" w:rsidRDefault="003546A0" w:rsidP="003546A0">
            <w:r>
              <w:t xml:space="preserve">  </w:t>
            </w:r>
            <w:r w:rsidRPr="00CC51D4">
              <w:t>briga o higijeni</w:t>
            </w:r>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NOSITELJI</w:t>
            </w:r>
            <w:r>
              <w:rPr>
                <w:b/>
              </w:rPr>
              <w:t xml:space="preserve"> AKTIVNOSTI, PROGRAMA I/ILI PROJEKTA I NJIHOVA ODGOVORNOST</w:t>
            </w:r>
          </w:p>
        </w:tc>
        <w:tc>
          <w:tcPr>
            <w:tcW w:w="7151" w:type="dxa"/>
          </w:tcPr>
          <w:p w:rsidR="003546A0" w:rsidRPr="00CC51D4" w:rsidRDefault="003E7AAD" w:rsidP="003546A0">
            <w:pPr>
              <w:spacing w:before="240"/>
            </w:pPr>
            <w:r>
              <w:t xml:space="preserve">Razrednice trećih razreda:Sanja Miklec, Daniela Janeš i Ivana Bukmir i učiteljice u PB-u: Maja Plenča, Antea Kranjac i Jasmina Bajan </w:t>
            </w:r>
            <w:r w:rsidRPr="00CC51D4">
              <w:t>– organizacija terenske nastave i turistička agencija</w:t>
            </w:r>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lastRenderedPageBreak/>
              <w:t>NAČIN REALIZACIJE</w:t>
            </w:r>
            <w:r>
              <w:rPr>
                <w:b/>
              </w:rPr>
              <w:t xml:space="preserve"> AKTIVNOSTI, PROGRAMA I/ILI PROJEKTA</w:t>
            </w:r>
          </w:p>
        </w:tc>
        <w:tc>
          <w:tcPr>
            <w:tcW w:w="7151" w:type="dxa"/>
          </w:tcPr>
          <w:p w:rsidR="003546A0" w:rsidRPr="00826F62" w:rsidRDefault="003546A0" w:rsidP="003546A0">
            <w:pPr>
              <w:pStyle w:val="Odlomakpopisa"/>
              <w:numPr>
                <w:ilvl w:val="0"/>
                <w:numId w:val="56"/>
              </w:numPr>
              <w:spacing w:before="240" w:after="0" w:line="240" w:lineRule="auto"/>
              <w:rPr>
                <w:rFonts w:ascii="Times New Roman" w:hAnsi="Times New Roman" w:cs="Times New Roman"/>
                <w:sz w:val="24"/>
                <w:szCs w:val="24"/>
              </w:rPr>
            </w:pPr>
            <w:r w:rsidRPr="00826F62">
              <w:rPr>
                <w:rFonts w:ascii="Times New Roman" w:hAnsi="Times New Roman" w:cs="Times New Roman"/>
                <w:sz w:val="24"/>
                <w:szCs w:val="24"/>
              </w:rPr>
              <w:t>posjet izletištu Ključić Brdo</w:t>
            </w:r>
          </w:p>
          <w:p w:rsidR="003546A0" w:rsidRPr="00826F62" w:rsidRDefault="003546A0" w:rsidP="003546A0">
            <w:pPr>
              <w:numPr>
                <w:ilvl w:val="0"/>
                <w:numId w:val="56"/>
              </w:numPr>
            </w:pPr>
            <w:r w:rsidRPr="00826F62">
              <w:t>razgled imanja (upoznavanje s radom imanja, zanimanjima i djelatnostima ljudi na selu, upoznavanje s plodovima koji se uzgajaju na imanju i njihovom svrhom)</w:t>
            </w:r>
          </w:p>
          <w:p w:rsidR="003546A0" w:rsidRPr="00826F62" w:rsidRDefault="003546A0" w:rsidP="003546A0">
            <w:pPr>
              <w:numPr>
                <w:ilvl w:val="0"/>
                <w:numId w:val="56"/>
              </w:numPr>
            </w:pPr>
            <w:r w:rsidRPr="00826F62">
              <w:t>posjet ZOO parku</w:t>
            </w:r>
          </w:p>
          <w:p w:rsidR="003546A0" w:rsidRPr="00826F62" w:rsidRDefault="003546A0" w:rsidP="003546A0">
            <w:pPr>
              <w:numPr>
                <w:ilvl w:val="0"/>
                <w:numId w:val="56"/>
              </w:numPr>
              <w:rPr>
                <w:rFonts w:ascii="Arial" w:hAnsi="Arial" w:cs="Arial"/>
              </w:rPr>
            </w:pPr>
            <w:r w:rsidRPr="00826F62">
              <w:t>radionica Dani kruha</w:t>
            </w:r>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Pr>
                <w:b/>
              </w:rPr>
              <w:t>VREMENIK AKTIVNOSTI, PROGRAMA I/ILI PROJEKTA</w:t>
            </w:r>
          </w:p>
        </w:tc>
        <w:tc>
          <w:tcPr>
            <w:tcW w:w="7151" w:type="dxa"/>
          </w:tcPr>
          <w:p w:rsidR="003546A0" w:rsidRPr="00CC51D4" w:rsidRDefault="003546A0" w:rsidP="003546A0">
            <w:pPr>
              <w:spacing w:before="240"/>
            </w:pPr>
            <w:r w:rsidRPr="00CC51D4">
              <w:t>listopad, 2018.</w:t>
            </w:r>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OKVIRNI TROŠKOVNIK</w:t>
            </w:r>
            <w:r>
              <w:rPr>
                <w:b/>
              </w:rPr>
              <w:t xml:space="preserve"> AKTIVNOSTI, PROGRAMA I/ILI PROJEKTA</w:t>
            </w:r>
          </w:p>
        </w:tc>
        <w:tc>
          <w:tcPr>
            <w:tcW w:w="7151" w:type="dxa"/>
          </w:tcPr>
          <w:p w:rsidR="003546A0" w:rsidRPr="00CC51D4" w:rsidRDefault="003546A0" w:rsidP="003546A0">
            <w:pPr>
              <w:spacing w:before="240"/>
            </w:pPr>
            <w:r>
              <w:t>P</w:t>
            </w:r>
            <w:r w:rsidRPr="00CC51D4">
              <w:t>rema ponudi turističke agencije</w:t>
            </w:r>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 xml:space="preserve">NAČIN </w:t>
            </w:r>
            <w:r>
              <w:rPr>
                <w:b/>
              </w:rPr>
              <w:t xml:space="preserve">NJEGOVA </w:t>
            </w:r>
            <w:r w:rsidRPr="00E97D12">
              <w:rPr>
                <w:b/>
              </w:rPr>
              <w:t>PRAĆENJA</w:t>
            </w:r>
          </w:p>
        </w:tc>
        <w:tc>
          <w:tcPr>
            <w:tcW w:w="7151" w:type="dxa"/>
          </w:tcPr>
          <w:p w:rsidR="003546A0" w:rsidRPr="00CC51D4" w:rsidRDefault="003546A0" w:rsidP="003546A0">
            <w:pPr>
              <w:numPr>
                <w:ilvl w:val="0"/>
                <w:numId w:val="55"/>
              </w:numPr>
            </w:pPr>
            <w:r w:rsidRPr="00CC51D4">
              <w:t>provođenje kviza znanja među učenicima trećih razreda, nastavni listići</w:t>
            </w:r>
          </w:p>
          <w:p w:rsidR="003546A0" w:rsidRDefault="003546A0" w:rsidP="003546A0">
            <w:pPr>
              <w:numPr>
                <w:ilvl w:val="0"/>
                <w:numId w:val="55"/>
              </w:numPr>
            </w:pPr>
            <w:r w:rsidRPr="00CC51D4">
              <w:t>poštovanje prema plodovima zemlje</w:t>
            </w:r>
            <w:r>
              <w:t xml:space="preserve">                                                                    </w:t>
            </w:r>
          </w:p>
          <w:p w:rsidR="003546A0" w:rsidRPr="00CC51D4" w:rsidRDefault="003546A0" w:rsidP="003546A0">
            <w:pPr>
              <w:numPr>
                <w:ilvl w:val="0"/>
                <w:numId w:val="55"/>
              </w:numPr>
            </w:pPr>
            <w:r w:rsidRPr="00CC51D4">
              <w:t>ponašanje na putu i u skupini</w:t>
            </w:r>
          </w:p>
        </w:tc>
      </w:tr>
    </w:tbl>
    <w:p w:rsidR="003546A0" w:rsidRDefault="003546A0" w:rsidP="003546A0"/>
    <w:p w:rsidR="002D24E9" w:rsidRPr="00E97D12" w:rsidRDefault="002D24E9" w:rsidP="003546A0"/>
    <w:tbl>
      <w:tblPr>
        <w:tblStyle w:val="Reetkatablice"/>
        <w:tblW w:w="0" w:type="auto"/>
        <w:tblLook w:val="04A0" w:firstRow="1" w:lastRow="0" w:firstColumn="1" w:lastColumn="0" w:noHBand="0" w:noVBand="1"/>
      </w:tblPr>
      <w:tblGrid>
        <w:gridCol w:w="2137"/>
        <w:gridCol w:w="6925"/>
      </w:tblGrid>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AKTIVNOST, PROGRAM I/ILI PROJEKT</w:t>
            </w:r>
          </w:p>
        </w:tc>
        <w:tc>
          <w:tcPr>
            <w:tcW w:w="7418" w:type="dxa"/>
            <w:shd w:val="clear" w:color="auto" w:fill="DBE5F1" w:themeFill="accent1" w:themeFillTint="33"/>
          </w:tcPr>
          <w:p w:rsidR="003546A0" w:rsidRPr="001D3B39" w:rsidRDefault="003546A0" w:rsidP="001D3B39">
            <w:pPr>
              <w:pStyle w:val="Naslov2"/>
              <w:jc w:val="center"/>
              <w:outlineLvl w:val="1"/>
              <w:rPr>
                <w:rFonts w:ascii="Times New Roman" w:hAnsi="Times New Roman" w:cs="Times New Roman"/>
                <w:color w:val="auto"/>
                <w:sz w:val="28"/>
                <w:szCs w:val="28"/>
              </w:rPr>
            </w:pPr>
            <w:bookmarkStart w:id="130" w:name="_Toc526264060"/>
            <w:r w:rsidRPr="001D3B39">
              <w:rPr>
                <w:rFonts w:ascii="Times New Roman" w:hAnsi="Times New Roman" w:cs="Times New Roman"/>
                <w:color w:val="auto"/>
                <w:sz w:val="28"/>
                <w:szCs w:val="28"/>
              </w:rPr>
              <w:t>TERENSKA NASTAVA – Orijentacija u prostoru</w:t>
            </w:r>
            <w:bookmarkEnd w:id="130"/>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CILJEVI</w:t>
            </w:r>
            <w:r>
              <w:rPr>
                <w:b/>
              </w:rPr>
              <w:t xml:space="preserve"> AKTIVNOSTI, PROGRAMA I/ILI PROJEKTA</w:t>
            </w:r>
          </w:p>
        </w:tc>
        <w:tc>
          <w:tcPr>
            <w:tcW w:w="7418" w:type="dxa"/>
            <w:vAlign w:val="center"/>
          </w:tcPr>
          <w:p w:rsidR="003546A0" w:rsidRPr="00B72135" w:rsidRDefault="003546A0" w:rsidP="003546A0">
            <w:r w:rsidRPr="00B72135">
              <w:t>- odrediti glavne i sporedne strane svijeta i znati ih napisati kraticama</w:t>
            </w:r>
          </w:p>
          <w:p w:rsidR="003546A0" w:rsidRDefault="003546A0" w:rsidP="003546A0">
            <w:r w:rsidRPr="00B72135">
              <w:t xml:space="preserve">- imenovati strane svijeta na kojima Sunce izlazi i zalazi i prema tome </w:t>
            </w:r>
            <w:r>
              <w:t xml:space="preserve">  </w:t>
            </w:r>
          </w:p>
          <w:p w:rsidR="003546A0" w:rsidRPr="00B72135" w:rsidRDefault="003546A0" w:rsidP="003546A0">
            <w:r>
              <w:t xml:space="preserve">  </w:t>
            </w:r>
            <w:r w:rsidRPr="00B72135">
              <w:t>se snalaziti</w:t>
            </w:r>
          </w:p>
          <w:p w:rsidR="003546A0" w:rsidRPr="00E97D12" w:rsidRDefault="003546A0" w:rsidP="003546A0">
            <w:r w:rsidRPr="00B72135">
              <w:t>- orijentirati se pomoću Sunca</w:t>
            </w:r>
            <w:r>
              <w:t xml:space="preserve">                                                                                     </w:t>
            </w:r>
            <w:r w:rsidRPr="00B72135">
              <w:t>- odrediti glavne značajke vremena u jesen (karakteristike jeseni)</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NAMJENA</w:t>
            </w:r>
            <w:r>
              <w:rPr>
                <w:b/>
              </w:rPr>
              <w:t xml:space="preserve"> AKTIVNOSTI, PROGRAMA I/ILI PROJEKTA</w:t>
            </w:r>
          </w:p>
        </w:tc>
        <w:tc>
          <w:tcPr>
            <w:tcW w:w="7418" w:type="dxa"/>
          </w:tcPr>
          <w:p w:rsidR="003546A0" w:rsidRPr="00B72135" w:rsidRDefault="003546A0" w:rsidP="003546A0">
            <w:r w:rsidRPr="00B72135">
              <w:t xml:space="preserve">- učenici 3.a, 3.b i 3.c razreda </w:t>
            </w:r>
          </w:p>
          <w:p w:rsidR="003546A0" w:rsidRPr="00B72135" w:rsidRDefault="003546A0" w:rsidP="003546A0">
            <w:r w:rsidRPr="00B72135">
              <w:t>- osposobljavati učenike da pronalaze strane svijeta u prostoru</w:t>
            </w:r>
          </w:p>
          <w:p w:rsidR="003546A0" w:rsidRDefault="003546A0" w:rsidP="003546A0">
            <w:r w:rsidRPr="00B72135">
              <w:t xml:space="preserve">- osposobljavati učenike da na temelju poznavanja jedne strane svijeta </w:t>
            </w:r>
            <w:r>
              <w:t xml:space="preserve"> </w:t>
            </w:r>
          </w:p>
          <w:p w:rsidR="003546A0" w:rsidRPr="00B72135" w:rsidRDefault="003546A0" w:rsidP="003546A0">
            <w:r>
              <w:t xml:space="preserve">  </w:t>
            </w:r>
            <w:r w:rsidRPr="00B72135">
              <w:t>pronalaze sve ostale strane svijeta</w:t>
            </w:r>
            <w:r>
              <w:t xml:space="preserve">                                                                                </w:t>
            </w:r>
            <w:r w:rsidRPr="00B72135">
              <w:t>- poticati učenike na odlazak u prirodu i snalaženje u njoj</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rPr>
                <w:b/>
              </w:rPr>
            </w:pPr>
            <w:r w:rsidRPr="00E97D12">
              <w:rPr>
                <w:b/>
              </w:rPr>
              <w:t>NOSITELJI</w:t>
            </w:r>
            <w:r>
              <w:rPr>
                <w:b/>
              </w:rPr>
              <w:t xml:space="preserve"> AKTIVNOSTI, PROGRAMA I/ILI PROJEKTA I NJIHOVA ODGOVORNOST</w:t>
            </w:r>
          </w:p>
        </w:tc>
        <w:tc>
          <w:tcPr>
            <w:tcW w:w="7418" w:type="dxa"/>
          </w:tcPr>
          <w:p w:rsidR="003546A0" w:rsidRPr="00B72135" w:rsidRDefault="002D24E9" w:rsidP="003546A0">
            <w:pPr>
              <w:spacing w:before="240"/>
            </w:pPr>
            <w:r>
              <w:t xml:space="preserve">Razrednice trećih razreda:Sanja Miklec, Daniela Janeš i Ivana Bukmir i učiteljice u PB-u: Maja Plenča, Antea Kranjac i Jasmina Bajan </w:t>
            </w:r>
            <w:r w:rsidRPr="00B72135">
              <w:t>- priprema i planiranje; Grad Mladih</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NAČIN REALIZACIJE</w:t>
            </w:r>
            <w:r>
              <w:rPr>
                <w:b/>
              </w:rPr>
              <w:t xml:space="preserve"> AKTIVNOSTI, </w:t>
            </w:r>
            <w:r>
              <w:rPr>
                <w:b/>
              </w:rPr>
              <w:lastRenderedPageBreak/>
              <w:t>PROGRAMA I/ILI PROJEKTA</w:t>
            </w:r>
          </w:p>
        </w:tc>
        <w:tc>
          <w:tcPr>
            <w:tcW w:w="7418" w:type="dxa"/>
          </w:tcPr>
          <w:p w:rsidR="003546A0" w:rsidRDefault="003546A0" w:rsidP="003546A0">
            <w:r w:rsidRPr="00CB2FF5">
              <w:lastRenderedPageBreak/>
              <w:t xml:space="preserve">- </w:t>
            </w:r>
            <w:r>
              <w:t>Granešina – Grad mladih</w:t>
            </w:r>
          </w:p>
          <w:p w:rsidR="003546A0" w:rsidRDefault="003546A0" w:rsidP="003546A0">
            <w:r>
              <w:t xml:space="preserve">- </w:t>
            </w:r>
            <w:r w:rsidRPr="00CB2FF5">
              <w:t xml:space="preserve">učenici će istraživačkim radom i edukativnim radionicama te igrama </w:t>
            </w:r>
            <w:r>
              <w:t xml:space="preserve">  </w:t>
            </w:r>
          </w:p>
          <w:p w:rsidR="003546A0" w:rsidRDefault="003546A0" w:rsidP="003546A0">
            <w:r>
              <w:lastRenderedPageBreak/>
              <w:t xml:space="preserve">  </w:t>
            </w:r>
            <w:r w:rsidRPr="00CB2FF5">
              <w:t xml:space="preserve">uz stručno vodstvo znati orijentirati se pomoću Sunca te uz pomoć </w:t>
            </w:r>
            <w:r>
              <w:t xml:space="preserve">   </w:t>
            </w:r>
          </w:p>
          <w:p w:rsidR="003546A0" w:rsidRPr="00CB2FF5" w:rsidRDefault="003546A0" w:rsidP="003546A0">
            <w:r>
              <w:t xml:space="preserve">  </w:t>
            </w:r>
            <w:r w:rsidRPr="00CB2FF5">
              <w:t>kompasa</w:t>
            </w:r>
          </w:p>
          <w:p w:rsidR="003546A0" w:rsidRPr="00CB2FF5" w:rsidRDefault="003546A0" w:rsidP="003546A0">
            <w:r>
              <w:t xml:space="preserve">- imenovati i </w:t>
            </w:r>
            <w:r w:rsidRPr="00CB2FF5">
              <w:t>pokazati u prostoru četiri osnovne strane svijeta</w:t>
            </w:r>
          </w:p>
          <w:p w:rsidR="003546A0" w:rsidRDefault="003546A0" w:rsidP="003546A0">
            <w:r w:rsidRPr="00CB2FF5">
              <w:t xml:space="preserve">- imenovati i pokazati u prostoru osnovne i sporedne strane svijeta </w:t>
            </w:r>
            <w:r>
              <w:t xml:space="preserve"> </w:t>
            </w:r>
          </w:p>
          <w:p w:rsidR="003546A0" w:rsidRPr="00CB2FF5" w:rsidRDefault="003546A0" w:rsidP="003546A0">
            <w:r>
              <w:t xml:space="preserve">  </w:t>
            </w:r>
            <w:r w:rsidRPr="00CB2FF5">
              <w:t>punim hrvatskim nazivima i kraticama</w:t>
            </w:r>
          </w:p>
          <w:p w:rsidR="003546A0" w:rsidRDefault="003546A0" w:rsidP="003546A0">
            <w:r w:rsidRPr="00CB2FF5">
              <w:t xml:space="preserve">- uočiti promjene u prirodi u jesen i kako one utječu na biljni i </w:t>
            </w:r>
            <w:r>
              <w:t xml:space="preserve"> </w:t>
            </w:r>
          </w:p>
          <w:p w:rsidR="003546A0" w:rsidRPr="00CB2FF5" w:rsidRDefault="003546A0" w:rsidP="003546A0">
            <w:r>
              <w:t xml:space="preserve">  </w:t>
            </w:r>
            <w:r w:rsidRPr="00CB2FF5">
              <w:t>životinjski svijet</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Pr>
                <w:b/>
              </w:rPr>
              <w:lastRenderedPageBreak/>
              <w:t>VREMENIK AKTIVNOSTI, PROGRAMA I/ILI PROJEKTA</w:t>
            </w:r>
          </w:p>
        </w:tc>
        <w:tc>
          <w:tcPr>
            <w:tcW w:w="7418" w:type="dxa"/>
          </w:tcPr>
          <w:p w:rsidR="003546A0" w:rsidRPr="00B72135" w:rsidRDefault="003546A0" w:rsidP="003546A0">
            <w:pPr>
              <w:spacing w:before="240"/>
            </w:pPr>
            <w:r w:rsidRPr="00B72135">
              <w:t>21. rujan 2018</w:t>
            </w:r>
            <w:r>
              <w:t>.</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OKVIRNI TROŠKOVNIK</w:t>
            </w:r>
            <w:r>
              <w:rPr>
                <w:b/>
              </w:rPr>
              <w:t xml:space="preserve"> AKTIVNOSTI, PROGRAMA I/ILI PROJEKTA</w:t>
            </w:r>
          </w:p>
        </w:tc>
        <w:tc>
          <w:tcPr>
            <w:tcW w:w="7418" w:type="dxa"/>
          </w:tcPr>
          <w:p w:rsidR="003546A0" w:rsidRPr="00B72135" w:rsidRDefault="003546A0" w:rsidP="003546A0">
            <w:pPr>
              <w:spacing w:before="240"/>
            </w:pPr>
            <w:r>
              <w:t>Ci</w:t>
            </w:r>
            <w:r w:rsidRPr="00B72135">
              <w:t>jena po učeniku (prijevoz, radionica, ručak)</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 xml:space="preserve">NAČIN </w:t>
            </w:r>
            <w:r>
              <w:rPr>
                <w:b/>
              </w:rPr>
              <w:t xml:space="preserve">NJEGOVA </w:t>
            </w:r>
            <w:r w:rsidRPr="00E97D12">
              <w:rPr>
                <w:b/>
              </w:rPr>
              <w:t>PRAĆENJA</w:t>
            </w:r>
          </w:p>
        </w:tc>
        <w:tc>
          <w:tcPr>
            <w:tcW w:w="7418" w:type="dxa"/>
          </w:tcPr>
          <w:p w:rsidR="003546A0" w:rsidRPr="00E97D12" w:rsidRDefault="003546A0" w:rsidP="003546A0">
            <w:pPr>
              <w:spacing w:before="240"/>
            </w:pPr>
            <w:r>
              <w:t>Izrada razrednog plakata; nastavni listići</w:t>
            </w:r>
          </w:p>
        </w:tc>
      </w:tr>
    </w:tbl>
    <w:p w:rsidR="003546A0" w:rsidRDefault="003546A0" w:rsidP="003546A0"/>
    <w:p w:rsidR="00033237" w:rsidRDefault="00033237" w:rsidP="003546A0"/>
    <w:p w:rsidR="00033237" w:rsidRDefault="00033237" w:rsidP="003546A0"/>
    <w:p w:rsidR="00033237" w:rsidRPr="00E97D12" w:rsidRDefault="00033237" w:rsidP="003546A0"/>
    <w:tbl>
      <w:tblPr>
        <w:tblStyle w:val="Reetkatablice"/>
        <w:tblW w:w="0" w:type="auto"/>
        <w:tblLook w:val="04A0" w:firstRow="1" w:lastRow="0" w:firstColumn="1" w:lastColumn="0" w:noHBand="0" w:noVBand="1"/>
      </w:tblPr>
      <w:tblGrid>
        <w:gridCol w:w="2137"/>
        <w:gridCol w:w="6925"/>
      </w:tblGrid>
      <w:tr w:rsidR="002D24E9" w:rsidRPr="00E97D12" w:rsidTr="00E03EED">
        <w:tc>
          <w:tcPr>
            <w:tcW w:w="2137" w:type="dxa"/>
            <w:shd w:val="clear" w:color="auto" w:fill="DBE5F1" w:themeFill="accent1" w:themeFillTint="33"/>
            <w:vAlign w:val="center"/>
          </w:tcPr>
          <w:p w:rsidR="002D24E9" w:rsidRPr="00E97D12" w:rsidRDefault="002D24E9" w:rsidP="00E03EED">
            <w:pPr>
              <w:spacing w:before="240"/>
              <w:jc w:val="center"/>
              <w:rPr>
                <w:b/>
              </w:rPr>
            </w:pPr>
            <w:r w:rsidRPr="00E97D12">
              <w:rPr>
                <w:b/>
              </w:rPr>
              <w:t>AKTIVNOST, PROGRAM I/ILI PROJEKT</w:t>
            </w:r>
          </w:p>
        </w:tc>
        <w:tc>
          <w:tcPr>
            <w:tcW w:w="7151" w:type="dxa"/>
            <w:shd w:val="clear" w:color="auto" w:fill="DBE5F1" w:themeFill="accent1" w:themeFillTint="33"/>
          </w:tcPr>
          <w:p w:rsidR="002D24E9" w:rsidRPr="00033237" w:rsidRDefault="002D24E9" w:rsidP="00033237">
            <w:pPr>
              <w:pStyle w:val="Naslov2"/>
              <w:jc w:val="center"/>
              <w:outlineLvl w:val="1"/>
              <w:rPr>
                <w:rFonts w:ascii="Times New Roman" w:hAnsi="Times New Roman" w:cs="Times New Roman"/>
                <w:color w:val="auto"/>
                <w:sz w:val="28"/>
                <w:szCs w:val="28"/>
              </w:rPr>
            </w:pPr>
            <w:bookmarkStart w:id="131" w:name="_Toc526264061"/>
            <w:r w:rsidRPr="00033237">
              <w:rPr>
                <w:rFonts w:ascii="Times New Roman" w:hAnsi="Times New Roman" w:cs="Times New Roman"/>
                <w:color w:val="auto"/>
                <w:sz w:val="28"/>
                <w:szCs w:val="28"/>
              </w:rPr>
              <w:t>TERENSKA NASTAVA – Prošlost moga grada</w:t>
            </w:r>
            <w:bookmarkEnd w:id="131"/>
          </w:p>
        </w:tc>
      </w:tr>
      <w:tr w:rsidR="002D24E9" w:rsidRPr="00E97D12" w:rsidTr="00E03EED">
        <w:tc>
          <w:tcPr>
            <w:tcW w:w="2137" w:type="dxa"/>
            <w:shd w:val="clear" w:color="auto" w:fill="DBE5F1" w:themeFill="accent1" w:themeFillTint="33"/>
            <w:vAlign w:val="center"/>
          </w:tcPr>
          <w:p w:rsidR="002D24E9" w:rsidRPr="00E97D12" w:rsidRDefault="002D24E9" w:rsidP="00E03EED">
            <w:pPr>
              <w:spacing w:before="240"/>
              <w:jc w:val="center"/>
              <w:rPr>
                <w:b/>
              </w:rPr>
            </w:pPr>
            <w:r w:rsidRPr="00E97D12">
              <w:rPr>
                <w:b/>
              </w:rPr>
              <w:t>CILJEVI</w:t>
            </w:r>
            <w:r>
              <w:rPr>
                <w:b/>
              </w:rPr>
              <w:t xml:space="preserve"> AKTIVNOSTI, PROGRAMA I/ILI PROJEKTA</w:t>
            </w:r>
          </w:p>
        </w:tc>
        <w:tc>
          <w:tcPr>
            <w:tcW w:w="7151" w:type="dxa"/>
            <w:vAlign w:val="center"/>
          </w:tcPr>
          <w:p w:rsidR="002D24E9" w:rsidRPr="00E51055" w:rsidRDefault="002D24E9" w:rsidP="002D24E9">
            <w:pPr>
              <w:numPr>
                <w:ilvl w:val="0"/>
                <w:numId w:val="50"/>
              </w:numPr>
            </w:pPr>
            <w:r w:rsidRPr="00E51055">
              <w:t>upoznati prošlost grada Zagreba (Gornji grad)</w:t>
            </w:r>
            <w:r>
              <w:t xml:space="preserve"> – Gornjogradske priče</w:t>
            </w:r>
          </w:p>
          <w:p w:rsidR="002D24E9" w:rsidRPr="00E51055" w:rsidRDefault="002D24E9" w:rsidP="002D24E9">
            <w:pPr>
              <w:numPr>
                <w:ilvl w:val="0"/>
                <w:numId w:val="50"/>
              </w:numPr>
            </w:pPr>
            <w:r w:rsidRPr="00E51055">
              <w:t xml:space="preserve">upoznati važne kulturno-povijesne spomenike zavičaja                                 </w:t>
            </w:r>
          </w:p>
          <w:p w:rsidR="002D24E9" w:rsidRPr="00E51055" w:rsidRDefault="002D24E9" w:rsidP="002D24E9">
            <w:pPr>
              <w:numPr>
                <w:ilvl w:val="0"/>
                <w:numId w:val="50"/>
              </w:numPr>
            </w:pPr>
            <w:r w:rsidRPr="00E51055">
              <w:t>istraživati i povezivati temeljem povijesnih izvora</w:t>
            </w:r>
          </w:p>
        </w:tc>
      </w:tr>
      <w:tr w:rsidR="002D24E9" w:rsidRPr="00E97D12" w:rsidTr="00E03EED">
        <w:tc>
          <w:tcPr>
            <w:tcW w:w="2137" w:type="dxa"/>
            <w:shd w:val="clear" w:color="auto" w:fill="DBE5F1" w:themeFill="accent1" w:themeFillTint="33"/>
            <w:vAlign w:val="center"/>
          </w:tcPr>
          <w:p w:rsidR="002D24E9" w:rsidRPr="00E97D12" w:rsidRDefault="002D24E9" w:rsidP="00E03EED">
            <w:pPr>
              <w:spacing w:before="240"/>
              <w:jc w:val="center"/>
              <w:rPr>
                <w:b/>
              </w:rPr>
            </w:pPr>
            <w:r w:rsidRPr="00E97D12">
              <w:rPr>
                <w:b/>
              </w:rPr>
              <w:t>NAMJENA</w:t>
            </w:r>
            <w:r>
              <w:rPr>
                <w:b/>
              </w:rPr>
              <w:t xml:space="preserve"> AKTIVNOSTI, PROGRAMA I/ILI PROJEKTA</w:t>
            </w:r>
          </w:p>
        </w:tc>
        <w:tc>
          <w:tcPr>
            <w:tcW w:w="7151" w:type="dxa"/>
          </w:tcPr>
          <w:p w:rsidR="002D24E9" w:rsidRPr="00E51055" w:rsidRDefault="002D24E9" w:rsidP="002D24E9">
            <w:pPr>
              <w:numPr>
                <w:ilvl w:val="0"/>
                <w:numId w:val="50"/>
              </w:numPr>
            </w:pPr>
            <w:r w:rsidRPr="00E51055">
              <w:t>učenici 3.a, 3.b i 3.c razreda</w:t>
            </w:r>
          </w:p>
          <w:p w:rsidR="002D24E9" w:rsidRPr="00E51055" w:rsidRDefault="002D24E9" w:rsidP="002D24E9">
            <w:pPr>
              <w:numPr>
                <w:ilvl w:val="0"/>
                <w:numId w:val="50"/>
              </w:numPr>
            </w:pPr>
            <w:r w:rsidRPr="00E51055">
              <w:t>razvijati sposobnost promatranja, uočavanja, opisivanja, crtanja kulturno-povijesnih spomenika – karakteristični sadržaji jezgre jednog starog grada</w:t>
            </w:r>
          </w:p>
          <w:p w:rsidR="002D24E9" w:rsidRPr="00E51055" w:rsidRDefault="002D24E9" w:rsidP="002D24E9">
            <w:pPr>
              <w:numPr>
                <w:ilvl w:val="0"/>
                <w:numId w:val="50"/>
              </w:numPr>
            </w:pPr>
            <w:r w:rsidRPr="00E51055">
              <w:t>primjenjivati stečena znanja u svakidašnjem životu</w:t>
            </w:r>
          </w:p>
          <w:p w:rsidR="002D24E9" w:rsidRPr="00E51055" w:rsidRDefault="002D24E9" w:rsidP="002D24E9">
            <w:pPr>
              <w:numPr>
                <w:ilvl w:val="0"/>
                <w:numId w:val="50"/>
              </w:numPr>
            </w:pPr>
            <w:r w:rsidRPr="00E51055">
              <w:rPr>
                <w:spacing w:val="-6"/>
                <w:lang w:val="de-DE"/>
              </w:rPr>
              <w:t>razvijati ljubav i po</w:t>
            </w:r>
            <w:r w:rsidRPr="00E51055">
              <w:rPr>
                <w:spacing w:val="-6"/>
              </w:rPr>
              <w:t>š</w:t>
            </w:r>
            <w:r w:rsidRPr="00E51055">
              <w:rPr>
                <w:spacing w:val="-6"/>
                <w:lang w:val="de-DE"/>
              </w:rPr>
              <w:t>tovanje prema kulturno</w:t>
            </w:r>
            <w:r w:rsidRPr="00E51055">
              <w:rPr>
                <w:spacing w:val="-6"/>
              </w:rPr>
              <w:t>-</w:t>
            </w:r>
            <w:r w:rsidRPr="00E51055">
              <w:rPr>
                <w:spacing w:val="-6"/>
                <w:lang w:val="de-DE"/>
              </w:rPr>
              <w:t>povijesnim spomenicima</w:t>
            </w:r>
            <w:r w:rsidRPr="00E51055">
              <w:rPr>
                <w:spacing w:val="-6"/>
              </w:rPr>
              <w:t xml:space="preserve">, </w:t>
            </w:r>
            <w:r w:rsidRPr="00E51055">
              <w:rPr>
                <w:spacing w:val="-6"/>
                <w:lang w:val="de-DE"/>
              </w:rPr>
              <w:t>a posebice onima od nacionalnog zna</w:t>
            </w:r>
            <w:r w:rsidRPr="00E51055">
              <w:rPr>
                <w:spacing w:val="-6"/>
              </w:rPr>
              <w:t>č</w:t>
            </w:r>
            <w:r w:rsidRPr="00E51055">
              <w:rPr>
                <w:spacing w:val="-6"/>
                <w:lang w:val="de-DE"/>
              </w:rPr>
              <w:t>enja</w:t>
            </w:r>
          </w:p>
          <w:p w:rsidR="002D24E9" w:rsidRPr="00E51055" w:rsidRDefault="002D24E9" w:rsidP="002D24E9">
            <w:pPr>
              <w:numPr>
                <w:ilvl w:val="0"/>
                <w:numId w:val="50"/>
              </w:numPr>
            </w:pPr>
            <w:r w:rsidRPr="00E51055">
              <w:rPr>
                <w:spacing w:val="-6"/>
                <w:lang w:val="de-DE"/>
              </w:rPr>
              <w:t>poticati u</w:t>
            </w:r>
            <w:r w:rsidRPr="00E51055">
              <w:rPr>
                <w:spacing w:val="-6"/>
              </w:rPr>
              <w:t>č</w:t>
            </w:r>
            <w:r w:rsidRPr="00E51055">
              <w:rPr>
                <w:spacing w:val="-6"/>
                <w:lang w:val="de-DE"/>
              </w:rPr>
              <w:t>enike na odlazak u muzeje</w:t>
            </w:r>
            <w:r w:rsidRPr="00E51055">
              <w:rPr>
                <w:spacing w:val="-6"/>
              </w:rPr>
              <w:t xml:space="preserve">, </w:t>
            </w:r>
            <w:r w:rsidRPr="00E51055">
              <w:rPr>
                <w:spacing w:val="-6"/>
                <w:lang w:val="de-DE"/>
              </w:rPr>
              <w:t>arhive</w:t>
            </w:r>
            <w:r w:rsidRPr="00E51055">
              <w:rPr>
                <w:spacing w:val="-6"/>
              </w:rPr>
              <w:t xml:space="preserve">, </w:t>
            </w:r>
            <w:r w:rsidRPr="00E51055">
              <w:rPr>
                <w:spacing w:val="-6"/>
                <w:lang w:val="de-DE"/>
              </w:rPr>
              <w:t>knji</w:t>
            </w:r>
            <w:r w:rsidRPr="00E51055">
              <w:rPr>
                <w:spacing w:val="-6"/>
              </w:rPr>
              <w:t>ž</w:t>
            </w:r>
            <w:r w:rsidRPr="00E51055">
              <w:rPr>
                <w:spacing w:val="-6"/>
                <w:lang w:val="de-DE"/>
              </w:rPr>
              <w:t>nice</w:t>
            </w:r>
            <w:r w:rsidRPr="00E51055">
              <w:rPr>
                <w:spacing w:val="-6"/>
              </w:rPr>
              <w:t xml:space="preserve">, </w:t>
            </w:r>
            <w:r w:rsidRPr="00E51055">
              <w:rPr>
                <w:spacing w:val="-6"/>
                <w:lang w:val="de-DE"/>
              </w:rPr>
              <w:t>galerije</w:t>
            </w:r>
            <w:r w:rsidRPr="00E51055">
              <w:rPr>
                <w:spacing w:val="-6"/>
              </w:rPr>
              <w:t xml:space="preserve">, </w:t>
            </w:r>
            <w:r w:rsidRPr="00E51055">
              <w:rPr>
                <w:spacing w:val="-6"/>
                <w:lang w:val="de-DE"/>
              </w:rPr>
              <w:t>izlo</w:t>
            </w:r>
            <w:r w:rsidRPr="00E51055">
              <w:rPr>
                <w:spacing w:val="-6"/>
              </w:rPr>
              <w:t>ž</w:t>
            </w:r>
            <w:r w:rsidRPr="00E51055">
              <w:rPr>
                <w:spacing w:val="-6"/>
                <w:lang w:val="de-DE"/>
              </w:rPr>
              <w:t>be</w:t>
            </w:r>
          </w:p>
          <w:p w:rsidR="002D24E9" w:rsidRPr="00E51055" w:rsidRDefault="002D24E9" w:rsidP="002D24E9">
            <w:pPr>
              <w:numPr>
                <w:ilvl w:val="0"/>
                <w:numId w:val="50"/>
              </w:numPr>
            </w:pPr>
            <w:r w:rsidRPr="00E51055">
              <w:rPr>
                <w:spacing w:val="-6"/>
                <w:lang w:val="de-DE"/>
              </w:rPr>
              <w:t>razvijati ljubav i po</w:t>
            </w:r>
            <w:r w:rsidRPr="00E51055">
              <w:rPr>
                <w:spacing w:val="-6"/>
              </w:rPr>
              <w:t>š</w:t>
            </w:r>
            <w:r w:rsidRPr="00E51055">
              <w:rPr>
                <w:spacing w:val="-6"/>
                <w:lang w:val="de-DE"/>
              </w:rPr>
              <w:t>tovanje prema radu ljudi koji stvaraju kulturno</w:t>
            </w:r>
            <w:r w:rsidRPr="00E51055">
              <w:rPr>
                <w:spacing w:val="-6"/>
              </w:rPr>
              <w:t>-</w:t>
            </w:r>
            <w:r w:rsidRPr="00E51055">
              <w:rPr>
                <w:spacing w:val="-6"/>
                <w:lang w:val="de-DE"/>
              </w:rPr>
              <w:t>povijesne spomenike</w:t>
            </w:r>
          </w:p>
        </w:tc>
      </w:tr>
      <w:tr w:rsidR="002D24E9" w:rsidRPr="00E97D12" w:rsidTr="00E03EED">
        <w:tc>
          <w:tcPr>
            <w:tcW w:w="2137" w:type="dxa"/>
            <w:shd w:val="clear" w:color="auto" w:fill="DBE5F1" w:themeFill="accent1" w:themeFillTint="33"/>
            <w:vAlign w:val="center"/>
          </w:tcPr>
          <w:p w:rsidR="002D24E9" w:rsidRPr="00E97D12" w:rsidRDefault="002D24E9" w:rsidP="00E03EED">
            <w:pPr>
              <w:spacing w:before="240"/>
              <w:jc w:val="center"/>
              <w:rPr>
                <w:b/>
              </w:rPr>
            </w:pPr>
            <w:r w:rsidRPr="00E97D12">
              <w:rPr>
                <w:b/>
              </w:rPr>
              <w:t>NOSITELJI</w:t>
            </w:r>
            <w:r>
              <w:rPr>
                <w:b/>
              </w:rPr>
              <w:t xml:space="preserve"> AKTIVNOSTI, PROGRAMA I/ILI PROJEKTA </w:t>
            </w:r>
            <w:r>
              <w:rPr>
                <w:b/>
              </w:rPr>
              <w:lastRenderedPageBreak/>
              <w:t>I NJIHOVA ODGOVORNOST</w:t>
            </w:r>
          </w:p>
        </w:tc>
        <w:tc>
          <w:tcPr>
            <w:tcW w:w="7151" w:type="dxa"/>
          </w:tcPr>
          <w:p w:rsidR="002D24E9" w:rsidRPr="00E51055" w:rsidRDefault="002D24E9" w:rsidP="00E03EED">
            <w:pPr>
              <w:spacing w:before="240"/>
            </w:pPr>
            <w:r>
              <w:lastRenderedPageBreak/>
              <w:t xml:space="preserve">Razrednice trećih razreda:Sanja Miklec, Daniela Janeš i Ivana Bukmir i učiteljice u PB-u: Maja Plenča, Antea Kranjac i Jasmina Bajan </w:t>
            </w:r>
            <w:r w:rsidRPr="00E51055">
              <w:t>– planiranje i priprema učenika za terensku nastavu</w:t>
            </w:r>
            <w:r>
              <w:t xml:space="preserve"> uz stručno vodstvo vodiča (glumaca) Gornjogradskih priča</w:t>
            </w:r>
          </w:p>
        </w:tc>
      </w:tr>
      <w:tr w:rsidR="002D24E9" w:rsidRPr="00E97D12" w:rsidTr="00E03EED">
        <w:trPr>
          <w:trHeight w:val="1249"/>
        </w:trPr>
        <w:tc>
          <w:tcPr>
            <w:tcW w:w="2137" w:type="dxa"/>
            <w:shd w:val="clear" w:color="auto" w:fill="DBE5F1" w:themeFill="accent1" w:themeFillTint="33"/>
            <w:vAlign w:val="center"/>
          </w:tcPr>
          <w:p w:rsidR="002D24E9" w:rsidRPr="00E97D12" w:rsidRDefault="002D24E9" w:rsidP="00E03EED">
            <w:pPr>
              <w:spacing w:before="240"/>
              <w:jc w:val="center"/>
              <w:rPr>
                <w:b/>
              </w:rPr>
            </w:pPr>
            <w:r w:rsidRPr="00E97D12">
              <w:rPr>
                <w:b/>
              </w:rPr>
              <w:t>NAČIN REALIZACIJE</w:t>
            </w:r>
            <w:r>
              <w:rPr>
                <w:b/>
              </w:rPr>
              <w:t xml:space="preserve"> AKTIVNOSTI, PROGRAMA I/ILI PROJEKTA</w:t>
            </w:r>
          </w:p>
        </w:tc>
        <w:tc>
          <w:tcPr>
            <w:tcW w:w="7151" w:type="dxa"/>
          </w:tcPr>
          <w:p w:rsidR="002D24E9" w:rsidRPr="00046F2C" w:rsidRDefault="002D24E9" w:rsidP="002D24E9">
            <w:pPr>
              <w:numPr>
                <w:ilvl w:val="0"/>
                <w:numId w:val="50"/>
              </w:numPr>
            </w:pPr>
            <w:r w:rsidRPr="00046F2C">
              <w:t>raz</w:t>
            </w:r>
            <w:r>
              <w:t>g</w:t>
            </w:r>
            <w:r w:rsidRPr="00046F2C">
              <w:t xml:space="preserve">ledavanje Gornjeg grada uz posjet Muzeju grada Zagreba             </w:t>
            </w:r>
          </w:p>
          <w:p w:rsidR="002D24E9" w:rsidRPr="00046F2C" w:rsidRDefault="002D24E9" w:rsidP="002D24E9">
            <w:pPr>
              <w:numPr>
                <w:ilvl w:val="0"/>
                <w:numId w:val="50"/>
              </w:numPr>
            </w:pPr>
            <w:r w:rsidRPr="00046F2C">
              <w:t>obilazak uz stručno vodstvo</w:t>
            </w:r>
          </w:p>
        </w:tc>
      </w:tr>
      <w:tr w:rsidR="002D24E9" w:rsidRPr="00E97D12" w:rsidTr="00E03EED">
        <w:tc>
          <w:tcPr>
            <w:tcW w:w="2137" w:type="dxa"/>
            <w:shd w:val="clear" w:color="auto" w:fill="DBE5F1" w:themeFill="accent1" w:themeFillTint="33"/>
            <w:vAlign w:val="center"/>
          </w:tcPr>
          <w:p w:rsidR="002D24E9" w:rsidRPr="00E97D12" w:rsidRDefault="002D24E9" w:rsidP="00E03EED">
            <w:pPr>
              <w:spacing w:before="240"/>
              <w:jc w:val="center"/>
              <w:rPr>
                <w:b/>
              </w:rPr>
            </w:pPr>
            <w:r>
              <w:rPr>
                <w:b/>
              </w:rPr>
              <w:t>VREMENIK AKTIVNOSTI, PROGRAMA I/ILI PROJEKTA</w:t>
            </w:r>
          </w:p>
        </w:tc>
        <w:tc>
          <w:tcPr>
            <w:tcW w:w="7151" w:type="dxa"/>
          </w:tcPr>
          <w:p w:rsidR="002D24E9" w:rsidRPr="00E51055" w:rsidRDefault="002D24E9" w:rsidP="00E03EED">
            <w:pPr>
              <w:spacing w:before="240"/>
            </w:pPr>
            <w:r w:rsidRPr="00E51055">
              <w:t>Tijekom školske godine 2018./19.</w:t>
            </w:r>
          </w:p>
        </w:tc>
      </w:tr>
      <w:tr w:rsidR="002D24E9" w:rsidRPr="00E97D12" w:rsidTr="00E03EED">
        <w:tc>
          <w:tcPr>
            <w:tcW w:w="2137" w:type="dxa"/>
            <w:shd w:val="clear" w:color="auto" w:fill="DBE5F1" w:themeFill="accent1" w:themeFillTint="33"/>
            <w:vAlign w:val="center"/>
          </w:tcPr>
          <w:p w:rsidR="002D24E9" w:rsidRPr="00E97D12" w:rsidRDefault="002D24E9" w:rsidP="00E03EED">
            <w:pPr>
              <w:spacing w:before="240"/>
              <w:jc w:val="center"/>
              <w:rPr>
                <w:b/>
              </w:rPr>
            </w:pPr>
            <w:r w:rsidRPr="00E97D12">
              <w:rPr>
                <w:b/>
              </w:rPr>
              <w:t>OKVIRNI TROŠKOVNIK</w:t>
            </w:r>
            <w:r>
              <w:rPr>
                <w:b/>
              </w:rPr>
              <w:t xml:space="preserve"> AKTIVNOSTI, PROGRAMA I/ILI PROJEKTA</w:t>
            </w:r>
          </w:p>
        </w:tc>
        <w:tc>
          <w:tcPr>
            <w:tcW w:w="7151" w:type="dxa"/>
          </w:tcPr>
          <w:p w:rsidR="002D24E9" w:rsidRPr="00E51055" w:rsidRDefault="002D24E9" w:rsidP="00E03EED">
            <w:pPr>
              <w:spacing w:before="240"/>
            </w:pPr>
            <w:r>
              <w:t>S</w:t>
            </w:r>
            <w:r w:rsidRPr="00E51055">
              <w:t>redstva potrebna za ostvariti program</w:t>
            </w:r>
          </w:p>
        </w:tc>
      </w:tr>
      <w:tr w:rsidR="002D24E9" w:rsidRPr="00E97D12" w:rsidTr="00E03EED">
        <w:tc>
          <w:tcPr>
            <w:tcW w:w="2137" w:type="dxa"/>
            <w:shd w:val="clear" w:color="auto" w:fill="DBE5F1" w:themeFill="accent1" w:themeFillTint="33"/>
            <w:vAlign w:val="center"/>
          </w:tcPr>
          <w:p w:rsidR="002D24E9" w:rsidRPr="00E97D12" w:rsidRDefault="002D24E9" w:rsidP="00E03EED">
            <w:pPr>
              <w:spacing w:before="240"/>
              <w:jc w:val="center"/>
              <w:rPr>
                <w:b/>
              </w:rPr>
            </w:pPr>
            <w:r w:rsidRPr="00E97D12">
              <w:rPr>
                <w:b/>
              </w:rPr>
              <w:t xml:space="preserve">NAČIN </w:t>
            </w:r>
            <w:r>
              <w:rPr>
                <w:b/>
              </w:rPr>
              <w:t xml:space="preserve">NJEGOVA </w:t>
            </w:r>
            <w:r w:rsidRPr="00E97D12">
              <w:rPr>
                <w:b/>
              </w:rPr>
              <w:t>PRAĆENJA</w:t>
            </w:r>
          </w:p>
        </w:tc>
        <w:tc>
          <w:tcPr>
            <w:tcW w:w="7151" w:type="dxa"/>
          </w:tcPr>
          <w:p w:rsidR="002D24E9" w:rsidRDefault="002D24E9" w:rsidP="002D24E9">
            <w:pPr>
              <w:numPr>
                <w:ilvl w:val="0"/>
                <w:numId w:val="50"/>
              </w:numPr>
            </w:pPr>
            <w:r w:rsidRPr="00E51055">
              <w:t>ponašanje prema kulturno-povijesnim vrijednostima; aktivnost učenika uz primjenu stečenog znanja u razgledavanju kulturno-povijesnih spomenika našeg</w:t>
            </w:r>
            <w:r>
              <w:t>a</w:t>
            </w:r>
            <w:r w:rsidRPr="00E51055">
              <w:t xml:space="preserve"> grada</w:t>
            </w:r>
            <w:r>
              <w:t xml:space="preserve"> </w:t>
            </w:r>
          </w:p>
          <w:p w:rsidR="002D24E9" w:rsidRDefault="002D24E9" w:rsidP="002D24E9">
            <w:pPr>
              <w:numPr>
                <w:ilvl w:val="0"/>
                <w:numId w:val="50"/>
              </w:numPr>
            </w:pPr>
            <w:r w:rsidRPr="00E51055">
              <w:t>ponašanje na putu i u grupi</w:t>
            </w:r>
            <w:r>
              <w:t xml:space="preserve"> </w:t>
            </w:r>
          </w:p>
          <w:p w:rsidR="002D24E9" w:rsidRPr="00E51055" w:rsidRDefault="002D24E9" w:rsidP="002D24E9">
            <w:pPr>
              <w:numPr>
                <w:ilvl w:val="0"/>
                <w:numId w:val="50"/>
              </w:numPr>
            </w:pPr>
            <w:r w:rsidRPr="00E51055">
              <w:t>na satovima prirode i društva, hrvatskog jezika, likovne kulture, satovima razrednog odjela</w:t>
            </w:r>
          </w:p>
        </w:tc>
      </w:tr>
    </w:tbl>
    <w:p w:rsidR="002D24E9" w:rsidRPr="00E97D12" w:rsidRDefault="002D24E9" w:rsidP="002D24E9"/>
    <w:p w:rsidR="003546A0" w:rsidRPr="00E97D12" w:rsidRDefault="003546A0" w:rsidP="003546A0"/>
    <w:tbl>
      <w:tblPr>
        <w:tblStyle w:val="Reetkatablice"/>
        <w:tblW w:w="0" w:type="auto"/>
        <w:tblLook w:val="04A0" w:firstRow="1" w:lastRow="0" w:firstColumn="1" w:lastColumn="0" w:noHBand="0" w:noVBand="1"/>
      </w:tblPr>
      <w:tblGrid>
        <w:gridCol w:w="2137"/>
        <w:gridCol w:w="6925"/>
      </w:tblGrid>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AKTIVNOST, PROGRAM I/ILI PROJEKT</w:t>
            </w:r>
          </w:p>
        </w:tc>
        <w:tc>
          <w:tcPr>
            <w:tcW w:w="7151" w:type="dxa"/>
            <w:shd w:val="clear" w:color="auto" w:fill="DBE5F1" w:themeFill="accent1" w:themeFillTint="33"/>
          </w:tcPr>
          <w:p w:rsidR="003546A0" w:rsidRPr="00033237" w:rsidRDefault="003546A0" w:rsidP="00033237">
            <w:pPr>
              <w:pStyle w:val="Naslov2"/>
              <w:jc w:val="center"/>
              <w:outlineLvl w:val="1"/>
              <w:rPr>
                <w:rFonts w:ascii="Times New Roman" w:hAnsi="Times New Roman" w:cs="Times New Roman"/>
                <w:sz w:val="28"/>
                <w:szCs w:val="28"/>
              </w:rPr>
            </w:pPr>
            <w:bookmarkStart w:id="132" w:name="_Toc526264062"/>
            <w:r w:rsidRPr="00033237">
              <w:rPr>
                <w:rFonts w:ascii="Times New Roman" w:hAnsi="Times New Roman" w:cs="Times New Roman"/>
                <w:color w:val="auto"/>
                <w:sz w:val="28"/>
                <w:szCs w:val="28"/>
              </w:rPr>
              <w:t>TERENSKA NASTAVA -  U zavičaju Mate Lovraka – Veliki Grđevac</w:t>
            </w:r>
            <w:bookmarkEnd w:id="132"/>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CILJEVI</w:t>
            </w:r>
            <w:r>
              <w:rPr>
                <w:b/>
              </w:rPr>
              <w:t xml:space="preserve"> AKTIVNOSTI, PROGRAMA I/ILI PROJEKTA</w:t>
            </w:r>
          </w:p>
        </w:tc>
        <w:tc>
          <w:tcPr>
            <w:tcW w:w="7151" w:type="dxa"/>
          </w:tcPr>
          <w:p w:rsidR="003546A0" w:rsidRPr="001328A0" w:rsidRDefault="003546A0" w:rsidP="003546A0">
            <w:r w:rsidRPr="001328A0">
              <w:t>- upoznavanje grada Bjelovara i Velikog Grđevca – rodno mjesto Mate Lovraka (razgled naselja, posjet Memorijalnom centru Mato Lovrak, razgled vlaka i mlina – važnih mjesta radnje iz poznatih djela Vlak u snijegu i Družba Pere Kvržice, šetnja poučnom stazom Prijatelja prirode – 2 km)</w:t>
            </w:r>
          </w:p>
          <w:p w:rsidR="003546A0" w:rsidRPr="001328A0" w:rsidRDefault="003546A0" w:rsidP="003546A0">
            <w:r w:rsidRPr="001328A0">
              <w:t xml:space="preserve">- prometna povezanost zavičaja </w:t>
            </w:r>
          </w:p>
          <w:p w:rsidR="003546A0" w:rsidRPr="001328A0" w:rsidRDefault="003546A0" w:rsidP="003546A0">
            <w:r w:rsidRPr="001328A0">
              <w:t>- prirodna obilježja zavičaja, biljna i životinjska raznolikost</w:t>
            </w:r>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NAMJENA</w:t>
            </w:r>
            <w:r>
              <w:rPr>
                <w:b/>
              </w:rPr>
              <w:t xml:space="preserve"> AKTIVNOSTI, PROGRAMA I/ILI PROJEKTA</w:t>
            </w:r>
          </w:p>
        </w:tc>
        <w:tc>
          <w:tcPr>
            <w:tcW w:w="7151" w:type="dxa"/>
          </w:tcPr>
          <w:p w:rsidR="003546A0" w:rsidRPr="001328A0" w:rsidRDefault="003546A0" w:rsidP="003546A0">
            <w:r w:rsidRPr="001328A0">
              <w:t>- učenici 4. razreda</w:t>
            </w:r>
          </w:p>
          <w:p w:rsidR="003546A0" w:rsidRPr="001328A0" w:rsidRDefault="003546A0" w:rsidP="003546A0">
            <w:r w:rsidRPr="001328A0">
              <w:t>- ponavljanje naučenog o romanima Mate Lovraka te proširivanje znanja</w:t>
            </w:r>
          </w:p>
          <w:p w:rsidR="003546A0" w:rsidRPr="001328A0" w:rsidRDefault="003546A0" w:rsidP="003546A0">
            <w:r w:rsidRPr="001328A0">
              <w:t>- ponavljanje nastavnih sadržaja o zavičajima RH</w:t>
            </w:r>
          </w:p>
          <w:p w:rsidR="003546A0" w:rsidRPr="001328A0" w:rsidRDefault="003546A0" w:rsidP="003546A0">
            <w:r w:rsidRPr="001328A0">
              <w:t>- primjena stečenih znanja o prometu – prometna povezanost zavičaja RH</w:t>
            </w:r>
          </w:p>
          <w:p w:rsidR="003546A0" w:rsidRPr="001328A0" w:rsidRDefault="003546A0" w:rsidP="003546A0">
            <w:r w:rsidRPr="001328A0">
              <w:t>-primjena stečenih znanja o biljnom i životinjskom svijetu zavičaja</w:t>
            </w:r>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NOSITELJI</w:t>
            </w:r>
            <w:r>
              <w:rPr>
                <w:b/>
              </w:rPr>
              <w:t xml:space="preserve"> AKTIVNOSTI, PROGRAMA I/ILI PROJEKTA </w:t>
            </w:r>
            <w:r>
              <w:rPr>
                <w:b/>
              </w:rPr>
              <w:lastRenderedPageBreak/>
              <w:t>I NJIHOVA ODGOVORNOST</w:t>
            </w:r>
          </w:p>
        </w:tc>
        <w:tc>
          <w:tcPr>
            <w:tcW w:w="7151" w:type="dxa"/>
          </w:tcPr>
          <w:p w:rsidR="003546A0" w:rsidRPr="001328A0" w:rsidRDefault="003546A0" w:rsidP="003546A0">
            <w:r w:rsidRPr="001328A0">
              <w:lastRenderedPageBreak/>
              <w:t xml:space="preserve">- UČITELJICE ČETVRTIH RAZREDA – planiranje i priprema terenske nastave </w:t>
            </w:r>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NAČIN REALIZACIJE</w:t>
            </w:r>
            <w:r>
              <w:rPr>
                <w:b/>
              </w:rPr>
              <w:t xml:space="preserve"> AKTIVNOSTI, PROGRAMA I/ILI PROJEKTA</w:t>
            </w:r>
          </w:p>
        </w:tc>
        <w:tc>
          <w:tcPr>
            <w:tcW w:w="7151" w:type="dxa"/>
          </w:tcPr>
          <w:p w:rsidR="003546A0" w:rsidRPr="001328A0" w:rsidRDefault="003546A0" w:rsidP="003546A0">
            <w:r w:rsidRPr="001328A0">
              <w:t>- prijevoz autobusom u smjeru Ivanić Grad – Bjelovar - Veliki Grđevac</w:t>
            </w:r>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Pr>
                <w:b/>
              </w:rPr>
              <w:t>VREMENIK AKTIVNOSTI, PROGRAMA I/ILI PROJEKTA</w:t>
            </w:r>
          </w:p>
        </w:tc>
        <w:tc>
          <w:tcPr>
            <w:tcW w:w="7151" w:type="dxa"/>
          </w:tcPr>
          <w:p w:rsidR="003546A0" w:rsidRPr="00B675D9" w:rsidRDefault="003546A0" w:rsidP="003546A0">
            <w:r w:rsidRPr="00B675D9">
              <w:t>Proljeće 2019.</w:t>
            </w:r>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OKVIRNI TROŠKOVNIK</w:t>
            </w:r>
            <w:r>
              <w:rPr>
                <w:b/>
              </w:rPr>
              <w:t xml:space="preserve"> AKTIVNOSTI, PROGRAMA I/ILI PROJEKTA</w:t>
            </w:r>
          </w:p>
        </w:tc>
        <w:tc>
          <w:tcPr>
            <w:tcW w:w="7151" w:type="dxa"/>
          </w:tcPr>
          <w:p w:rsidR="003546A0" w:rsidRPr="001328A0" w:rsidRDefault="003546A0" w:rsidP="003546A0">
            <w:r w:rsidRPr="001328A0">
              <w:t>- prema ponudi putničke agencije</w:t>
            </w:r>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 xml:space="preserve">NAČIN </w:t>
            </w:r>
            <w:r>
              <w:rPr>
                <w:b/>
              </w:rPr>
              <w:t xml:space="preserve">NJEGOVA </w:t>
            </w:r>
            <w:r w:rsidRPr="00E97D12">
              <w:rPr>
                <w:b/>
              </w:rPr>
              <w:t>PRAĆENJA</w:t>
            </w:r>
          </w:p>
        </w:tc>
        <w:tc>
          <w:tcPr>
            <w:tcW w:w="7151" w:type="dxa"/>
          </w:tcPr>
          <w:p w:rsidR="003546A0" w:rsidRPr="001328A0" w:rsidRDefault="003546A0" w:rsidP="003546A0">
            <w:r w:rsidRPr="001328A0">
              <w:t>- primjena naučenog u realizaciji vanučioničke nastave; ponašanje učenika na putu; odnos prema prirodi</w:t>
            </w:r>
          </w:p>
          <w:p w:rsidR="003546A0" w:rsidRPr="001328A0" w:rsidRDefault="003546A0" w:rsidP="003546A0">
            <w:r w:rsidRPr="001328A0">
              <w:t>- na satovima prirode i društva, likovne kulture, hrvatskog jezika, satovima razrednog odjela</w:t>
            </w:r>
          </w:p>
        </w:tc>
      </w:tr>
    </w:tbl>
    <w:p w:rsidR="003546A0" w:rsidRDefault="003546A0" w:rsidP="003546A0"/>
    <w:p w:rsidR="003546A0" w:rsidRDefault="003546A0" w:rsidP="003546A0">
      <w:r w:rsidRPr="00E74099">
        <w:rPr>
          <w:b/>
        </w:rPr>
        <w:t xml:space="preserve">Voditeljice </w:t>
      </w:r>
      <w:r>
        <w:rPr>
          <w:b/>
        </w:rPr>
        <w:t>programa</w:t>
      </w:r>
      <w:r w:rsidRPr="00E74099">
        <w:t xml:space="preserve">: </w:t>
      </w:r>
    </w:p>
    <w:p w:rsidR="003546A0" w:rsidRPr="00E97D12" w:rsidRDefault="003546A0" w:rsidP="003546A0">
      <w:r w:rsidRPr="00E74099">
        <w:t>Učiteljice</w:t>
      </w:r>
      <w:r>
        <w:t xml:space="preserve"> četvrtih razreda</w:t>
      </w:r>
      <w:r w:rsidRPr="00E74099">
        <w:t xml:space="preserve">: Ivana Krušelj, Vlasta Berger, Maja </w:t>
      </w:r>
      <w:r>
        <w:t>V</w:t>
      </w:r>
      <w:r w:rsidRPr="00E74099">
        <w:t>rankovečki</w:t>
      </w:r>
    </w:p>
    <w:p w:rsidR="003546A0" w:rsidRDefault="003546A0" w:rsidP="005D1CDE">
      <w:pPr>
        <w:autoSpaceDE w:val="0"/>
        <w:autoSpaceDN w:val="0"/>
        <w:adjustRightInd w:val="0"/>
        <w:spacing w:after="240" w:line="360" w:lineRule="auto"/>
        <w:ind w:firstLine="708"/>
      </w:pPr>
    </w:p>
    <w:tbl>
      <w:tblPr>
        <w:tblStyle w:val="Reetkatablice"/>
        <w:tblW w:w="0" w:type="auto"/>
        <w:tblLook w:val="04A0" w:firstRow="1" w:lastRow="0" w:firstColumn="1" w:lastColumn="0" w:noHBand="0" w:noVBand="1"/>
      </w:tblPr>
      <w:tblGrid>
        <w:gridCol w:w="2137"/>
        <w:gridCol w:w="6925"/>
      </w:tblGrid>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AKTIVNOST, PROGRAM I/ILI PROJEKT</w:t>
            </w:r>
          </w:p>
        </w:tc>
        <w:tc>
          <w:tcPr>
            <w:tcW w:w="6925" w:type="dxa"/>
            <w:shd w:val="clear" w:color="auto" w:fill="DBE5F1" w:themeFill="accent1" w:themeFillTint="33"/>
            <w:vAlign w:val="center"/>
          </w:tcPr>
          <w:p w:rsidR="003546A0" w:rsidRPr="00033237" w:rsidRDefault="003546A0" w:rsidP="00033237">
            <w:pPr>
              <w:pStyle w:val="Naslov2"/>
              <w:jc w:val="center"/>
              <w:outlineLvl w:val="1"/>
              <w:rPr>
                <w:rFonts w:ascii="Times New Roman" w:hAnsi="Times New Roman" w:cs="Times New Roman"/>
                <w:color w:val="auto"/>
                <w:sz w:val="28"/>
                <w:szCs w:val="28"/>
              </w:rPr>
            </w:pPr>
            <w:bookmarkStart w:id="133" w:name="_Toc526264063"/>
            <w:r w:rsidRPr="00033237">
              <w:rPr>
                <w:rFonts w:ascii="Times New Roman" w:hAnsi="Times New Roman" w:cs="Times New Roman"/>
                <w:color w:val="auto"/>
                <w:sz w:val="28"/>
                <w:szCs w:val="28"/>
              </w:rPr>
              <w:t>TERENSKA NASTAVA – godišnja doba</w:t>
            </w:r>
            <w:bookmarkEnd w:id="133"/>
          </w:p>
        </w:tc>
      </w:tr>
      <w:tr w:rsidR="003546A0" w:rsidRPr="00E434AC" w:rsidTr="003546A0">
        <w:tc>
          <w:tcPr>
            <w:tcW w:w="2137" w:type="dxa"/>
            <w:shd w:val="clear" w:color="auto" w:fill="DBE5F1" w:themeFill="accent1" w:themeFillTint="33"/>
            <w:vAlign w:val="center"/>
          </w:tcPr>
          <w:p w:rsidR="003546A0" w:rsidRPr="00E434AC" w:rsidRDefault="003546A0" w:rsidP="003546A0">
            <w:pPr>
              <w:spacing w:before="240"/>
              <w:jc w:val="center"/>
              <w:rPr>
                <w:b/>
              </w:rPr>
            </w:pPr>
            <w:r w:rsidRPr="00E434AC">
              <w:rPr>
                <w:b/>
              </w:rPr>
              <w:t>CILJEVI AKTIVNOSTI, PROGRAMA I/ILI PROJEKTA</w:t>
            </w:r>
          </w:p>
        </w:tc>
        <w:tc>
          <w:tcPr>
            <w:tcW w:w="6925" w:type="dxa"/>
            <w:vAlign w:val="center"/>
          </w:tcPr>
          <w:p w:rsidR="003546A0" w:rsidRPr="00E434AC" w:rsidRDefault="003546A0" w:rsidP="003546A0">
            <w:r w:rsidRPr="00E434AC">
              <w:t>- uočiti glavna vremenska obilježja jeseni i proljeća u zavičaju,</w:t>
            </w:r>
          </w:p>
          <w:p w:rsidR="003546A0" w:rsidRPr="00E434AC" w:rsidRDefault="003546A0" w:rsidP="003546A0">
            <w:r w:rsidRPr="00E434AC">
              <w:t>- razlikovati listopadno i zimzeleno (vazdazeleno) drveće u zavičaju,</w:t>
            </w:r>
          </w:p>
          <w:p w:rsidR="003546A0" w:rsidRPr="00E434AC" w:rsidRDefault="003546A0" w:rsidP="003546A0">
            <w:r w:rsidRPr="00E434AC">
              <w:t xml:space="preserve">- povezati vremenske promjene i njihov utjecaj na biljni i životinjski svijet </w:t>
            </w:r>
          </w:p>
          <w:p w:rsidR="003546A0" w:rsidRPr="00E434AC" w:rsidRDefault="003546A0" w:rsidP="003546A0">
            <w:r w:rsidRPr="00E434AC">
              <w:t>- snalaženje u prirodi (orijentacija), sigurnost i ekološka osviještenost</w:t>
            </w:r>
          </w:p>
        </w:tc>
      </w:tr>
      <w:tr w:rsidR="003546A0" w:rsidRPr="00E434AC" w:rsidTr="003546A0">
        <w:tc>
          <w:tcPr>
            <w:tcW w:w="2137" w:type="dxa"/>
            <w:shd w:val="clear" w:color="auto" w:fill="DBE5F1" w:themeFill="accent1" w:themeFillTint="33"/>
            <w:vAlign w:val="center"/>
          </w:tcPr>
          <w:p w:rsidR="003546A0" w:rsidRPr="00E434AC" w:rsidRDefault="003546A0" w:rsidP="003546A0">
            <w:pPr>
              <w:spacing w:before="240"/>
              <w:jc w:val="center"/>
              <w:rPr>
                <w:b/>
              </w:rPr>
            </w:pPr>
            <w:r w:rsidRPr="00E434AC">
              <w:rPr>
                <w:b/>
              </w:rPr>
              <w:t>NAMJENA AKTIVNOSTI, PROGRAMA I/ILI PROJEKTA</w:t>
            </w:r>
          </w:p>
        </w:tc>
        <w:tc>
          <w:tcPr>
            <w:tcW w:w="6925" w:type="dxa"/>
            <w:vAlign w:val="center"/>
          </w:tcPr>
          <w:p w:rsidR="003546A0" w:rsidRPr="00E434AC" w:rsidRDefault="003546A0" w:rsidP="003546A0">
            <w:pPr>
              <w:jc w:val="both"/>
            </w:pPr>
            <w:r w:rsidRPr="00E434AC">
              <w:t>- učenici četvrtih razreda</w:t>
            </w:r>
          </w:p>
          <w:p w:rsidR="003546A0" w:rsidRPr="00E434AC" w:rsidRDefault="003546A0" w:rsidP="003546A0">
            <w:pPr>
              <w:jc w:val="both"/>
            </w:pPr>
            <w:r w:rsidRPr="00E434AC">
              <w:t>- primjenjivati ranije stečena znanja o obilježjima vremena godišnjih doba</w:t>
            </w:r>
          </w:p>
          <w:p w:rsidR="003546A0" w:rsidRPr="00E434AC" w:rsidRDefault="003546A0" w:rsidP="003546A0">
            <w:pPr>
              <w:jc w:val="both"/>
            </w:pPr>
            <w:r w:rsidRPr="00E434AC">
              <w:t>- razvijati sposobnost promatranja, uspoređivanja i zaključivanja</w:t>
            </w:r>
          </w:p>
          <w:p w:rsidR="003546A0" w:rsidRPr="00E434AC" w:rsidRDefault="003546A0" w:rsidP="003546A0">
            <w:pPr>
              <w:jc w:val="both"/>
            </w:pPr>
            <w:r w:rsidRPr="00E434AC">
              <w:t>- osposobljavati učenike za promatranje promjena tijekom godišnjih doba</w:t>
            </w:r>
          </w:p>
          <w:p w:rsidR="003546A0" w:rsidRPr="00E434AC" w:rsidRDefault="003546A0" w:rsidP="003546A0">
            <w:pPr>
              <w:jc w:val="both"/>
            </w:pPr>
            <w:r w:rsidRPr="00E434AC">
              <w:t>- poticati učenike na boravak u prirodi</w:t>
            </w:r>
          </w:p>
          <w:p w:rsidR="003546A0" w:rsidRPr="00E434AC" w:rsidRDefault="003546A0" w:rsidP="003546A0">
            <w:pPr>
              <w:jc w:val="both"/>
            </w:pPr>
            <w:r w:rsidRPr="00E434AC">
              <w:t>- razvijati zanimanje za promjene u prirodi</w:t>
            </w:r>
          </w:p>
          <w:p w:rsidR="003546A0" w:rsidRPr="00E434AC" w:rsidRDefault="003546A0" w:rsidP="003546A0">
            <w:pPr>
              <w:jc w:val="both"/>
            </w:pPr>
            <w:r w:rsidRPr="00E434AC">
              <w:t>- izgrađivati pravilan stav prema zaštitit okoliša i brizi o istom</w:t>
            </w:r>
          </w:p>
        </w:tc>
      </w:tr>
      <w:tr w:rsidR="003546A0" w:rsidRPr="00E434AC" w:rsidTr="003546A0">
        <w:tc>
          <w:tcPr>
            <w:tcW w:w="2137" w:type="dxa"/>
            <w:shd w:val="clear" w:color="auto" w:fill="DBE5F1" w:themeFill="accent1" w:themeFillTint="33"/>
            <w:vAlign w:val="center"/>
          </w:tcPr>
          <w:p w:rsidR="003546A0" w:rsidRPr="00E434AC" w:rsidRDefault="003546A0" w:rsidP="003546A0">
            <w:pPr>
              <w:spacing w:before="240"/>
              <w:jc w:val="center"/>
              <w:rPr>
                <w:b/>
              </w:rPr>
            </w:pPr>
            <w:r w:rsidRPr="00E434AC">
              <w:rPr>
                <w:b/>
              </w:rPr>
              <w:t xml:space="preserve">NOSITELJI AKTIVNOSTI, PROGRAMA </w:t>
            </w:r>
            <w:r w:rsidRPr="00E434AC">
              <w:rPr>
                <w:b/>
              </w:rPr>
              <w:lastRenderedPageBreak/>
              <w:t>I/ILI PROJEKTA I NJIHOVA ODGOVORNOST</w:t>
            </w:r>
          </w:p>
        </w:tc>
        <w:tc>
          <w:tcPr>
            <w:tcW w:w="6925" w:type="dxa"/>
          </w:tcPr>
          <w:p w:rsidR="003546A0" w:rsidRPr="00E434AC" w:rsidRDefault="003546A0" w:rsidP="003546A0">
            <w:r w:rsidRPr="00E434AC">
              <w:lastRenderedPageBreak/>
              <w:t>- učiteljice četvrtih razreda – pripremiti učenike kako i što trebaju promatrati u prirodi</w:t>
            </w:r>
          </w:p>
        </w:tc>
      </w:tr>
      <w:tr w:rsidR="003546A0" w:rsidRPr="00E434AC" w:rsidTr="003546A0">
        <w:tc>
          <w:tcPr>
            <w:tcW w:w="2137" w:type="dxa"/>
            <w:shd w:val="clear" w:color="auto" w:fill="DBE5F1" w:themeFill="accent1" w:themeFillTint="33"/>
            <w:vAlign w:val="center"/>
          </w:tcPr>
          <w:p w:rsidR="003546A0" w:rsidRPr="00E434AC" w:rsidRDefault="003546A0" w:rsidP="003546A0">
            <w:pPr>
              <w:spacing w:before="240"/>
              <w:jc w:val="center"/>
              <w:rPr>
                <w:b/>
              </w:rPr>
            </w:pPr>
            <w:r w:rsidRPr="00E434AC">
              <w:rPr>
                <w:b/>
              </w:rPr>
              <w:t>NAČIN REALIZACIJE AKTIVNOSTI, PROGRAMA I/ILI PROJEKTA</w:t>
            </w:r>
          </w:p>
        </w:tc>
        <w:tc>
          <w:tcPr>
            <w:tcW w:w="6925" w:type="dxa"/>
          </w:tcPr>
          <w:p w:rsidR="003546A0" w:rsidRPr="00E434AC" w:rsidRDefault="003546A0" w:rsidP="003546A0">
            <w:r w:rsidRPr="00E434AC">
              <w:t>- pješačenje na Jelenovac, Medvednicu, Granešina – Grad mladih, (neposredna okolina i izvorna stvarnost)</w:t>
            </w:r>
          </w:p>
        </w:tc>
      </w:tr>
      <w:tr w:rsidR="003546A0" w:rsidRPr="00E434AC" w:rsidTr="003546A0">
        <w:tc>
          <w:tcPr>
            <w:tcW w:w="2137" w:type="dxa"/>
            <w:shd w:val="clear" w:color="auto" w:fill="DBE5F1" w:themeFill="accent1" w:themeFillTint="33"/>
            <w:vAlign w:val="center"/>
          </w:tcPr>
          <w:p w:rsidR="003546A0" w:rsidRPr="00E434AC" w:rsidRDefault="003546A0" w:rsidP="003546A0">
            <w:pPr>
              <w:spacing w:before="240"/>
              <w:jc w:val="center"/>
              <w:rPr>
                <w:b/>
              </w:rPr>
            </w:pPr>
            <w:r w:rsidRPr="00E434AC">
              <w:rPr>
                <w:b/>
              </w:rPr>
              <w:t>VREMENIK AKTIVNOSTI, PROGRAMA I/ILI PROJEKTA</w:t>
            </w:r>
          </w:p>
        </w:tc>
        <w:tc>
          <w:tcPr>
            <w:tcW w:w="6925" w:type="dxa"/>
          </w:tcPr>
          <w:p w:rsidR="003546A0" w:rsidRPr="00E434AC" w:rsidRDefault="003546A0" w:rsidP="003546A0">
            <w:r w:rsidRPr="00E434AC">
              <w:t>- tijekom školske godine 2018./2019.</w:t>
            </w:r>
          </w:p>
        </w:tc>
      </w:tr>
      <w:tr w:rsidR="003546A0" w:rsidRPr="00E434AC" w:rsidTr="003546A0">
        <w:tc>
          <w:tcPr>
            <w:tcW w:w="2137" w:type="dxa"/>
            <w:shd w:val="clear" w:color="auto" w:fill="DBE5F1" w:themeFill="accent1" w:themeFillTint="33"/>
            <w:vAlign w:val="center"/>
          </w:tcPr>
          <w:p w:rsidR="003546A0" w:rsidRPr="00E434AC" w:rsidRDefault="003546A0" w:rsidP="003546A0">
            <w:pPr>
              <w:spacing w:before="240"/>
              <w:jc w:val="center"/>
              <w:rPr>
                <w:b/>
              </w:rPr>
            </w:pPr>
            <w:r w:rsidRPr="00E434AC">
              <w:rPr>
                <w:b/>
              </w:rPr>
              <w:t>OKVIRNI TROŠKOVNIK AKTIVNOSTI, PROGRAMA I/ILI PROJEKTA</w:t>
            </w:r>
          </w:p>
        </w:tc>
        <w:tc>
          <w:tcPr>
            <w:tcW w:w="6925" w:type="dxa"/>
          </w:tcPr>
          <w:p w:rsidR="003546A0" w:rsidRPr="00E434AC" w:rsidRDefault="003546A0" w:rsidP="003546A0">
            <w:r w:rsidRPr="00E434AC">
              <w:t>- trošak organizacije terenske nastave</w:t>
            </w:r>
          </w:p>
        </w:tc>
      </w:tr>
      <w:tr w:rsidR="003546A0" w:rsidRPr="00E434AC" w:rsidTr="003546A0">
        <w:tc>
          <w:tcPr>
            <w:tcW w:w="2137" w:type="dxa"/>
            <w:shd w:val="clear" w:color="auto" w:fill="DBE5F1" w:themeFill="accent1" w:themeFillTint="33"/>
            <w:vAlign w:val="center"/>
          </w:tcPr>
          <w:p w:rsidR="003546A0" w:rsidRPr="00E434AC" w:rsidRDefault="003546A0" w:rsidP="003546A0">
            <w:pPr>
              <w:spacing w:before="240"/>
              <w:jc w:val="center"/>
              <w:rPr>
                <w:b/>
              </w:rPr>
            </w:pPr>
            <w:r w:rsidRPr="00E434AC">
              <w:rPr>
                <w:b/>
              </w:rPr>
              <w:t>NAČIN NJEGOVA PRAĆENJA</w:t>
            </w:r>
          </w:p>
        </w:tc>
        <w:tc>
          <w:tcPr>
            <w:tcW w:w="6925" w:type="dxa"/>
          </w:tcPr>
          <w:p w:rsidR="003546A0" w:rsidRPr="00E434AC" w:rsidRDefault="003546A0" w:rsidP="003546A0">
            <w:pPr>
              <w:numPr>
                <w:ilvl w:val="0"/>
                <w:numId w:val="57"/>
              </w:numPr>
            </w:pPr>
            <w:r w:rsidRPr="00E434AC">
              <w:t>ponašanje u prirodi; odnos prema životu u prirodi; ponašanje u prometu</w:t>
            </w:r>
          </w:p>
          <w:p w:rsidR="003546A0" w:rsidRPr="00E434AC" w:rsidRDefault="003546A0" w:rsidP="003546A0">
            <w:pPr>
              <w:numPr>
                <w:ilvl w:val="0"/>
                <w:numId w:val="57"/>
              </w:numPr>
            </w:pPr>
            <w:r w:rsidRPr="00E434AC">
              <w:t>na nastavnim satovima i u produženom boravku</w:t>
            </w:r>
          </w:p>
        </w:tc>
      </w:tr>
    </w:tbl>
    <w:p w:rsidR="003546A0" w:rsidRPr="00E434AC" w:rsidRDefault="003546A0" w:rsidP="003546A0">
      <w:pPr>
        <w:rPr>
          <w:b/>
        </w:rPr>
      </w:pPr>
    </w:p>
    <w:p w:rsidR="003546A0" w:rsidRPr="00E74099" w:rsidRDefault="003546A0" w:rsidP="003546A0">
      <w:pPr>
        <w:spacing w:after="120"/>
      </w:pPr>
      <w:r w:rsidRPr="00E74099">
        <w:rPr>
          <w:b/>
        </w:rPr>
        <w:t xml:space="preserve">Voditeljice </w:t>
      </w:r>
      <w:r>
        <w:rPr>
          <w:b/>
        </w:rPr>
        <w:t>programa</w:t>
      </w:r>
      <w:r w:rsidRPr="00E74099">
        <w:t xml:space="preserve">: </w:t>
      </w:r>
    </w:p>
    <w:p w:rsidR="003546A0" w:rsidRPr="00E97D12" w:rsidRDefault="003546A0" w:rsidP="003546A0">
      <w:pPr>
        <w:spacing w:after="120"/>
      </w:pPr>
      <w:r w:rsidRPr="00E74099">
        <w:t>Učiteljice</w:t>
      </w:r>
      <w:r>
        <w:t xml:space="preserve"> četvrtih razreda</w:t>
      </w:r>
      <w:r w:rsidRPr="00E74099">
        <w:t>: Ivana Krušelj, Vlasta Berger, Maja Vrankovečki</w:t>
      </w:r>
    </w:p>
    <w:tbl>
      <w:tblPr>
        <w:tblStyle w:val="Reetkatablice"/>
        <w:tblW w:w="0" w:type="auto"/>
        <w:tblLook w:val="04A0" w:firstRow="1" w:lastRow="0" w:firstColumn="1" w:lastColumn="0" w:noHBand="0" w:noVBand="1"/>
      </w:tblPr>
      <w:tblGrid>
        <w:gridCol w:w="2137"/>
        <w:gridCol w:w="6925"/>
      </w:tblGrid>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AKTIVNOST, PROGRAM I/ILI PROJEKT</w:t>
            </w:r>
          </w:p>
        </w:tc>
        <w:tc>
          <w:tcPr>
            <w:tcW w:w="6925" w:type="dxa"/>
            <w:shd w:val="clear" w:color="auto" w:fill="DBE5F1" w:themeFill="accent1" w:themeFillTint="33"/>
          </w:tcPr>
          <w:p w:rsidR="003546A0" w:rsidRPr="00033237" w:rsidRDefault="003546A0" w:rsidP="00033237">
            <w:pPr>
              <w:pStyle w:val="Naslov2"/>
              <w:jc w:val="center"/>
              <w:outlineLvl w:val="1"/>
              <w:rPr>
                <w:rFonts w:ascii="Times New Roman" w:hAnsi="Times New Roman" w:cs="Times New Roman"/>
                <w:color w:val="auto"/>
                <w:sz w:val="28"/>
                <w:szCs w:val="28"/>
              </w:rPr>
            </w:pPr>
            <w:bookmarkStart w:id="134" w:name="_Toc526264064"/>
            <w:r w:rsidRPr="00033237">
              <w:rPr>
                <w:rFonts w:ascii="Times New Roman" w:hAnsi="Times New Roman" w:cs="Times New Roman"/>
                <w:color w:val="auto"/>
                <w:sz w:val="28"/>
                <w:szCs w:val="28"/>
              </w:rPr>
              <w:t>TERENSKA NASTAVA</w:t>
            </w:r>
            <w:bookmarkEnd w:id="134"/>
          </w:p>
          <w:p w:rsidR="003546A0" w:rsidRPr="00646052" w:rsidRDefault="003546A0" w:rsidP="00033237">
            <w:pPr>
              <w:pStyle w:val="Naslov2"/>
              <w:jc w:val="center"/>
              <w:outlineLvl w:val="1"/>
            </w:pPr>
            <w:bookmarkStart w:id="135" w:name="_Toc526264065"/>
            <w:r w:rsidRPr="00033237">
              <w:rPr>
                <w:rFonts w:ascii="Times New Roman" w:hAnsi="Times New Roman" w:cs="Times New Roman"/>
                <w:color w:val="auto"/>
                <w:sz w:val="28"/>
                <w:szCs w:val="28"/>
              </w:rPr>
              <w:t>– Krapina -  U zavičaju Ljudevita Gaja i pračovjeka</w:t>
            </w:r>
            <w:bookmarkEnd w:id="135"/>
          </w:p>
        </w:tc>
      </w:tr>
      <w:tr w:rsidR="003546A0" w:rsidRPr="00E434AC" w:rsidTr="003546A0">
        <w:tc>
          <w:tcPr>
            <w:tcW w:w="2137" w:type="dxa"/>
            <w:shd w:val="clear" w:color="auto" w:fill="DBE5F1" w:themeFill="accent1" w:themeFillTint="33"/>
            <w:vAlign w:val="center"/>
          </w:tcPr>
          <w:p w:rsidR="003546A0" w:rsidRPr="00E434AC" w:rsidRDefault="003546A0" w:rsidP="003546A0">
            <w:pPr>
              <w:spacing w:before="240"/>
              <w:jc w:val="center"/>
              <w:rPr>
                <w:b/>
              </w:rPr>
            </w:pPr>
            <w:r w:rsidRPr="00E434AC">
              <w:rPr>
                <w:b/>
              </w:rPr>
              <w:t>CILJEVI AKTIVNOSTI, PROGRAMA I/ILI PROJEKTA</w:t>
            </w:r>
          </w:p>
        </w:tc>
        <w:tc>
          <w:tcPr>
            <w:tcW w:w="6925" w:type="dxa"/>
          </w:tcPr>
          <w:p w:rsidR="003546A0" w:rsidRPr="00646052" w:rsidRDefault="003546A0" w:rsidP="003546A0">
            <w:pPr>
              <w:numPr>
                <w:ilvl w:val="0"/>
                <w:numId w:val="59"/>
              </w:numPr>
              <w:tabs>
                <w:tab w:val="clear" w:pos="720"/>
                <w:tab w:val="num" w:pos="360"/>
              </w:tabs>
              <w:ind w:left="360"/>
            </w:pPr>
            <w:r w:rsidRPr="00646052">
              <w:t>upoznavanje grada Krapine i brežuljkastog zavičaja RH (Hrvatsko zagorje) te kulturno-povijesne znamenitosti toga kraja</w:t>
            </w:r>
          </w:p>
          <w:p w:rsidR="003546A0" w:rsidRPr="00646052" w:rsidRDefault="003546A0" w:rsidP="003546A0">
            <w:pPr>
              <w:numPr>
                <w:ilvl w:val="0"/>
                <w:numId w:val="59"/>
              </w:numPr>
              <w:tabs>
                <w:tab w:val="clear" w:pos="720"/>
                <w:tab w:val="num" w:pos="360"/>
              </w:tabs>
              <w:ind w:left="360"/>
            </w:pPr>
            <w:r w:rsidRPr="00646052">
              <w:t>Ljudevit Gaj i Hrvatski preporod –povijesni sadržaji</w:t>
            </w:r>
          </w:p>
          <w:p w:rsidR="003546A0" w:rsidRPr="00646052" w:rsidRDefault="003546A0" w:rsidP="003546A0">
            <w:pPr>
              <w:numPr>
                <w:ilvl w:val="0"/>
                <w:numId w:val="59"/>
              </w:numPr>
              <w:tabs>
                <w:tab w:val="clear" w:pos="720"/>
                <w:tab w:val="num" w:pos="360"/>
              </w:tabs>
              <w:ind w:left="360"/>
            </w:pPr>
            <w:r w:rsidRPr="00646052">
              <w:t>Hušnjakovo - nalazište pračovjeka</w:t>
            </w:r>
          </w:p>
        </w:tc>
      </w:tr>
      <w:tr w:rsidR="003546A0" w:rsidRPr="00E434AC" w:rsidTr="003546A0">
        <w:tc>
          <w:tcPr>
            <w:tcW w:w="2137" w:type="dxa"/>
            <w:shd w:val="clear" w:color="auto" w:fill="DBE5F1" w:themeFill="accent1" w:themeFillTint="33"/>
            <w:vAlign w:val="center"/>
          </w:tcPr>
          <w:p w:rsidR="003546A0" w:rsidRPr="00E434AC" w:rsidRDefault="003546A0" w:rsidP="003546A0">
            <w:pPr>
              <w:spacing w:before="240"/>
              <w:jc w:val="center"/>
              <w:rPr>
                <w:b/>
              </w:rPr>
            </w:pPr>
            <w:r w:rsidRPr="00E434AC">
              <w:rPr>
                <w:b/>
              </w:rPr>
              <w:t>NAMJENA AKTIVNOSTI, PROGRAMA I/ILI PROJEKTA</w:t>
            </w:r>
          </w:p>
        </w:tc>
        <w:tc>
          <w:tcPr>
            <w:tcW w:w="6925" w:type="dxa"/>
          </w:tcPr>
          <w:p w:rsidR="003546A0" w:rsidRPr="00646052" w:rsidRDefault="003546A0" w:rsidP="003546A0">
            <w:pPr>
              <w:numPr>
                <w:ilvl w:val="0"/>
                <w:numId w:val="58"/>
              </w:numPr>
            </w:pPr>
            <w:r w:rsidRPr="00646052">
              <w:t xml:space="preserve">ponoviti  i proširiti stečena znanja o brežuljkastom kraju </w:t>
            </w:r>
          </w:p>
          <w:p w:rsidR="003546A0" w:rsidRPr="00646052" w:rsidRDefault="003546A0" w:rsidP="003546A0">
            <w:pPr>
              <w:numPr>
                <w:ilvl w:val="0"/>
                <w:numId w:val="58"/>
              </w:numPr>
            </w:pPr>
            <w:r w:rsidRPr="00646052">
              <w:t>promet u regiji</w:t>
            </w:r>
          </w:p>
          <w:p w:rsidR="003546A0" w:rsidRPr="00646052" w:rsidRDefault="003546A0" w:rsidP="003546A0">
            <w:pPr>
              <w:numPr>
                <w:ilvl w:val="0"/>
                <w:numId w:val="58"/>
              </w:numPr>
            </w:pPr>
            <w:r w:rsidRPr="00646052">
              <w:t>nalazište pračovjeka bitno je za saznanje o životu ljudi u prapovijesti i zato ga treba održavati za pokoljenja koja stižu</w:t>
            </w:r>
          </w:p>
        </w:tc>
      </w:tr>
      <w:tr w:rsidR="003546A0" w:rsidRPr="00E434AC" w:rsidTr="003546A0">
        <w:tc>
          <w:tcPr>
            <w:tcW w:w="2137" w:type="dxa"/>
            <w:shd w:val="clear" w:color="auto" w:fill="DBE5F1" w:themeFill="accent1" w:themeFillTint="33"/>
            <w:vAlign w:val="center"/>
          </w:tcPr>
          <w:p w:rsidR="003546A0" w:rsidRPr="00E434AC" w:rsidRDefault="003546A0" w:rsidP="003546A0">
            <w:pPr>
              <w:spacing w:before="240"/>
              <w:jc w:val="center"/>
              <w:rPr>
                <w:b/>
              </w:rPr>
            </w:pPr>
            <w:r w:rsidRPr="00E434AC">
              <w:rPr>
                <w:b/>
              </w:rPr>
              <w:t>NOSITELJI AKTIVNOSTI, PROGRAMA I/ILI PROJEKTA I NJIHOVA ODGOVORNOST</w:t>
            </w:r>
          </w:p>
        </w:tc>
        <w:tc>
          <w:tcPr>
            <w:tcW w:w="6925" w:type="dxa"/>
          </w:tcPr>
          <w:p w:rsidR="003546A0" w:rsidRPr="00646052" w:rsidRDefault="003546A0" w:rsidP="003546A0">
            <w:r w:rsidRPr="00646052">
              <w:t xml:space="preserve">- učiteljice četvrtih razreda – planiranje i priprema terenske nastave </w:t>
            </w:r>
          </w:p>
        </w:tc>
      </w:tr>
      <w:tr w:rsidR="003546A0" w:rsidRPr="00E434AC" w:rsidTr="003546A0">
        <w:tc>
          <w:tcPr>
            <w:tcW w:w="2137" w:type="dxa"/>
            <w:shd w:val="clear" w:color="auto" w:fill="DBE5F1" w:themeFill="accent1" w:themeFillTint="33"/>
            <w:vAlign w:val="center"/>
          </w:tcPr>
          <w:p w:rsidR="003546A0" w:rsidRPr="00E434AC" w:rsidRDefault="003546A0" w:rsidP="003546A0">
            <w:pPr>
              <w:spacing w:before="240"/>
              <w:jc w:val="center"/>
              <w:rPr>
                <w:b/>
              </w:rPr>
            </w:pPr>
            <w:r w:rsidRPr="00E434AC">
              <w:rPr>
                <w:b/>
              </w:rPr>
              <w:lastRenderedPageBreak/>
              <w:t>NAČIN REALIZACIJE AKTIVNOSTI, PROGRAMA I/ILI PROJEKTA</w:t>
            </w:r>
          </w:p>
        </w:tc>
        <w:tc>
          <w:tcPr>
            <w:tcW w:w="6925" w:type="dxa"/>
          </w:tcPr>
          <w:p w:rsidR="003546A0" w:rsidRPr="00646052" w:rsidRDefault="003546A0" w:rsidP="003546A0">
            <w:pPr>
              <w:numPr>
                <w:ilvl w:val="0"/>
                <w:numId w:val="58"/>
              </w:numPr>
            </w:pPr>
            <w:r w:rsidRPr="00646052">
              <w:t xml:space="preserve">vlakom sa Zapadnog kolodvora </w:t>
            </w:r>
          </w:p>
        </w:tc>
      </w:tr>
      <w:tr w:rsidR="003546A0" w:rsidRPr="00E434AC" w:rsidTr="003546A0">
        <w:tc>
          <w:tcPr>
            <w:tcW w:w="2137" w:type="dxa"/>
            <w:shd w:val="clear" w:color="auto" w:fill="DBE5F1" w:themeFill="accent1" w:themeFillTint="33"/>
            <w:vAlign w:val="center"/>
          </w:tcPr>
          <w:p w:rsidR="003546A0" w:rsidRPr="00E434AC" w:rsidRDefault="003546A0" w:rsidP="003546A0">
            <w:pPr>
              <w:spacing w:before="240"/>
              <w:jc w:val="center"/>
              <w:rPr>
                <w:b/>
              </w:rPr>
            </w:pPr>
            <w:r w:rsidRPr="00E434AC">
              <w:rPr>
                <w:b/>
              </w:rPr>
              <w:t>VREMENIK AKTIVNOSTI, PROGRAMA I/ILI PROJEKTA</w:t>
            </w:r>
          </w:p>
        </w:tc>
        <w:tc>
          <w:tcPr>
            <w:tcW w:w="6925" w:type="dxa"/>
          </w:tcPr>
          <w:p w:rsidR="003546A0" w:rsidRPr="00646052" w:rsidRDefault="003546A0" w:rsidP="003546A0">
            <w:r w:rsidRPr="00646052">
              <w:t>- Tijekom šk. god. 2018./2019.</w:t>
            </w:r>
          </w:p>
        </w:tc>
      </w:tr>
      <w:tr w:rsidR="003546A0" w:rsidRPr="00E434AC" w:rsidTr="003546A0">
        <w:tc>
          <w:tcPr>
            <w:tcW w:w="2137" w:type="dxa"/>
            <w:shd w:val="clear" w:color="auto" w:fill="DBE5F1" w:themeFill="accent1" w:themeFillTint="33"/>
            <w:vAlign w:val="center"/>
          </w:tcPr>
          <w:p w:rsidR="003546A0" w:rsidRPr="00E434AC" w:rsidRDefault="003546A0" w:rsidP="003546A0">
            <w:pPr>
              <w:spacing w:before="240"/>
              <w:jc w:val="center"/>
              <w:rPr>
                <w:b/>
              </w:rPr>
            </w:pPr>
            <w:r w:rsidRPr="00E434AC">
              <w:rPr>
                <w:b/>
              </w:rPr>
              <w:t>OKVIRNI TROŠKOVNIK AKTIVNOSTI, PROGRAMA I/ILI PROJEKTA</w:t>
            </w:r>
          </w:p>
        </w:tc>
        <w:tc>
          <w:tcPr>
            <w:tcW w:w="6925" w:type="dxa"/>
          </w:tcPr>
          <w:p w:rsidR="003546A0" w:rsidRPr="00646052" w:rsidRDefault="003546A0" w:rsidP="003546A0">
            <w:pPr>
              <w:numPr>
                <w:ilvl w:val="0"/>
                <w:numId w:val="58"/>
              </w:numPr>
            </w:pPr>
            <w:r w:rsidRPr="00646052">
              <w:t>prema programu agencije (put), muzeji, stručno vodstvo, ručak</w:t>
            </w:r>
          </w:p>
        </w:tc>
      </w:tr>
      <w:tr w:rsidR="003546A0" w:rsidRPr="00E434AC" w:rsidTr="003546A0">
        <w:tc>
          <w:tcPr>
            <w:tcW w:w="2137" w:type="dxa"/>
            <w:shd w:val="clear" w:color="auto" w:fill="DBE5F1" w:themeFill="accent1" w:themeFillTint="33"/>
            <w:vAlign w:val="center"/>
          </w:tcPr>
          <w:p w:rsidR="003546A0" w:rsidRPr="00E434AC" w:rsidRDefault="003546A0" w:rsidP="003546A0">
            <w:pPr>
              <w:spacing w:before="240"/>
              <w:jc w:val="center"/>
              <w:rPr>
                <w:b/>
              </w:rPr>
            </w:pPr>
            <w:r w:rsidRPr="00E434AC">
              <w:rPr>
                <w:b/>
              </w:rPr>
              <w:t>NAČIN NJEGOVA PRAĆENJA</w:t>
            </w:r>
          </w:p>
        </w:tc>
        <w:tc>
          <w:tcPr>
            <w:tcW w:w="6925" w:type="dxa"/>
          </w:tcPr>
          <w:p w:rsidR="003546A0" w:rsidRPr="00646052" w:rsidRDefault="003546A0" w:rsidP="003546A0">
            <w:pPr>
              <w:numPr>
                <w:ilvl w:val="0"/>
                <w:numId w:val="58"/>
              </w:numPr>
            </w:pPr>
            <w:r w:rsidRPr="00646052">
              <w:t>primjena naučenog  u realizaciji vanučioničke nastave i ponašanje učenika na putu; odnos prema prirodi</w:t>
            </w:r>
          </w:p>
          <w:p w:rsidR="003546A0" w:rsidRPr="00646052" w:rsidRDefault="003546A0" w:rsidP="003546A0">
            <w:pPr>
              <w:numPr>
                <w:ilvl w:val="0"/>
                <w:numId w:val="58"/>
              </w:numPr>
            </w:pPr>
            <w:r w:rsidRPr="00646052">
              <w:t>na satovima prirode i društva, likovne kulture, hrvatskog jezika, satovima razrednog odjela</w:t>
            </w:r>
          </w:p>
        </w:tc>
      </w:tr>
    </w:tbl>
    <w:p w:rsidR="003546A0" w:rsidRPr="00E434AC" w:rsidRDefault="003546A0" w:rsidP="003546A0">
      <w:pPr>
        <w:rPr>
          <w:b/>
        </w:rPr>
      </w:pPr>
    </w:p>
    <w:p w:rsidR="003546A0" w:rsidRPr="00E74099" w:rsidRDefault="003546A0" w:rsidP="003546A0">
      <w:r w:rsidRPr="00E74099">
        <w:rPr>
          <w:b/>
        </w:rPr>
        <w:t xml:space="preserve">Voditeljice </w:t>
      </w:r>
      <w:r>
        <w:rPr>
          <w:b/>
        </w:rPr>
        <w:t>programa</w:t>
      </w:r>
      <w:r w:rsidRPr="00E74099">
        <w:t xml:space="preserve">: </w:t>
      </w:r>
    </w:p>
    <w:p w:rsidR="003546A0" w:rsidRPr="00E97D12" w:rsidRDefault="003546A0" w:rsidP="003546A0">
      <w:pPr>
        <w:spacing w:after="120"/>
      </w:pPr>
      <w:r w:rsidRPr="00E74099">
        <w:t>Učiteljice</w:t>
      </w:r>
      <w:r>
        <w:t xml:space="preserve"> četvrtih razreda</w:t>
      </w:r>
      <w:r w:rsidRPr="00E74099">
        <w:t>: Ivana Krušelj, Vlasta Berger, Maja Vrankovečki</w:t>
      </w:r>
    </w:p>
    <w:p w:rsidR="003546A0" w:rsidRDefault="003546A0" w:rsidP="005D1CDE">
      <w:pPr>
        <w:autoSpaceDE w:val="0"/>
        <w:autoSpaceDN w:val="0"/>
        <w:adjustRightInd w:val="0"/>
        <w:spacing w:after="240" w:line="360" w:lineRule="auto"/>
        <w:ind w:firstLine="708"/>
      </w:pPr>
    </w:p>
    <w:p w:rsidR="00033237" w:rsidRDefault="00033237" w:rsidP="005D1CDE">
      <w:pPr>
        <w:autoSpaceDE w:val="0"/>
        <w:autoSpaceDN w:val="0"/>
        <w:adjustRightInd w:val="0"/>
        <w:spacing w:after="240" w:line="360" w:lineRule="auto"/>
        <w:ind w:firstLine="708"/>
      </w:pPr>
    </w:p>
    <w:tbl>
      <w:tblPr>
        <w:tblStyle w:val="Reetkatablice"/>
        <w:tblW w:w="0" w:type="auto"/>
        <w:tblLook w:val="04A0" w:firstRow="1" w:lastRow="0" w:firstColumn="1" w:lastColumn="0" w:noHBand="0" w:noVBand="1"/>
      </w:tblPr>
      <w:tblGrid>
        <w:gridCol w:w="2137"/>
        <w:gridCol w:w="6925"/>
      </w:tblGrid>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AKTIVNOST, PROGRAM I/ILI PROJEKT</w:t>
            </w:r>
          </w:p>
        </w:tc>
        <w:tc>
          <w:tcPr>
            <w:tcW w:w="6925" w:type="dxa"/>
            <w:shd w:val="clear" w:color="auto" w:fill="DBE5F1" w:themeFill="accent1" w:themeFillTint="33"/>
          </w:tcPr>
          <w:p w:rsidR="003546A0" w:rsidRPr="00033237" w:rsidRDefault="003546A0" w:rsidP="00033237">
            <w:pPr>
              <w:pStyle w:val="Naslov2"/>
              <w:jc w:val="center"/>
              <w:outlineLvl w:val="1"/>
              <w:rPr>
                <w:rFonts w:ascii="Times New Roman" w:hAnsi="Times New Roman" w:cs="Times New Roman"/>
                <w:color w:val="auto"/>
                <w:sz w:val="28"/>
                <w:szCs w:val="28"/>
              </w:rPr>
            </w:pPr>
            <w:bookmarkStart w:id="136" w:name="_Toc526264066"/>
            <w:r w:rsidRPr="00033237">
              <w:rPr>
                <w:rFonts w:ascii="Times New Roman" w:hAnsi="Times New Roman" w:cs="Times New Roman"/>
                <w:color w:val="auto"/>
                <w:sz w:val="28"/>
                <w:szCs w:val="28"/>
              </w:rPr>
              <w:t>TERENSKA NASTAVA -  U zavičaju I.B.Mažuranić - Ogulin</w:t>
            </w:r>
            <w:bookmarkEnd w:id="136"/>
          </w:p>
        </w:tc>
      </w:tr>
      <w:tr w:rsidR="003546A0" w:rsidRPr="00E434AC" w:rsidTr="003546A0">
        <w:tc>
          <w:tcPr>
            <w:tcW w:w="2137" w:type="dxa"/>
            <w:shd w:val="clear" w:color="auto" w:fill="DBE5F1" w:themeFill="accent1" w:themeFillTint="33"/>
            <w:vAlign w:val="center"/>
          </w:tcPr>
          <w:p w:rsidR="003546A0" w:rsidRPr="00E434AC" w:rsidRDefault="003546A0" w:rsidP="003546A0">
            <w:pPr>
              <w:spacing w:before="240"/>
              <w:jc w:val="center"/>
              <w:rPr>
                <w:b/>
              </w:rPr>
            </w:pPr>
            <w:r w:rsidRPr="00E434AC">
              <w:rPr>
                <w:b/>
              </w:rPr>
              <w:t>CILJEVI AKTIVNOSTI, PROGRAMA I/ILI PROJEKTA</w:t>
            </w:r>
          </w:p>
        </w:tc>
        <w:tc>
          <w:tcPr>
            <w:tcW w:w="6925" w:type="dxa"/>
          </w:tcPr>
          <w:p w:rsidR="003546A0" w:rsidRPr="00772F8D" w:rsidRDefault="003546A0" w:rsidP="003546A0">
            <w:r w:rsidRPr="00772F8D">
              <w:t>- upoznavanje grada Ogulina (stari dio grada, Đulin ponor, Frankopanski kaštel, Zavičajni muzej grada Ogulina, Ivanina kuća bajki)</w:t>
            </w:r>
          </w:p>
          <w:p w:rsidR="003546A0" w:rsidRPr="00772F8D" w:rsidRDefault="003546A0" w:rsidP="003546A0">
            <w:r w:rsidRPr="00772F8D">
              <w:t>- prometna povezanost zavičaja (željeznički promet)</w:t>
            </w:r>
          </w:p>
        </w:tc>
      </w:tr>
      <w:tr w:rsidR="003546A0" w:rsidRPr="00E434AC" w:rsidTr="003546A0">
        <w:tc>
          <w:tcPr>
            <w:tcW w:w="2137" w:type="dxa"/>
            <w:shd w:val="clear" w:color="auto" w:fill="DBE5F1" w:themeFill="accent1" w:themeFillTint="33"/>
            <w:vAlign w:val="center"/>
          </w:tcPr>
          <w:p w:rsidR="003546A0" w:rsidRPr="00E434AC" w:rsidRDefault="003546A0" w:rsidP="003546A0">
            <w:pPr>
              <w:spacing w:before="240"/>
              <w:jc w:val="center"/>
              <w:rPr>
                <w:b/>
              </w:rPr>
            </w:pPr>
            <w:r w:rsidRPr="00E434AC">
              <w:rPr>
                <w:b/>
              </w:rPr>
              <w:t>NAMJENA AKTIVNOSTI, PROGRAMA I/ILI PROJEKTA</w:t>
            </w:r>
          </w:p>
        </w:tc>
        <w:tc>
          <w:tcPr>
            <w:tcW w:w="6925" w:type="dxa"/>
          </w:tcPr>
          <w:p w:rsidR="003546A0" w:rsidRPr="00772F8D" w:rsidRDefault="003546A0" w:rsidP="003546A0">
            <w:r w:rsidRPr="00772F8D">
              <w:t>- učenici 4. razreda</w:t>
            </w:r>
          </w:p>
          <w:p w:rsidR="003546A0" w:rsidRPr="00772F8D" w:rsidRDefault="003546A0" w:rsidP="003546A0">
            <w:r w:rsidRPr="00772F8D">
              <w:t>- ponavljanje naučenog o bajkama te proširivanje znanja</w:t>
            </w:r>
          </w:p>
          <w:p w:rsidR="003546A0" w:rsidRPr="00772F8D" w:rsidRDefault="003546A0" w:rsidP="003546A0">
            <w:r w:rsidRPr="00772F8D">
              <w:t>- ponavljanje nastavnih sadržaja o zavičajima RH</w:t>
            </w:r>
          </w:p>
          <w:p w:rsidR="003546A0" w:rsidRPr="00772F8D" w:rsidRDefault="003546A0" w:rsidP="003546A0">
            <w:r w:rsidRPr="00772F8D">
              <w:t>- primjena stečenih znanja o prometu – prometna povezanost zavičaja RH</w:t>
            </w:r>
          </w:p>
        </w:tc>
      </w:tr>
      <w:tr w:rsidR="003546A0" w:rsidRPr="00E434AC" w:rsidTr="003546A0">
        <w:tc>
          <w:tcPr>
            <w:tcW w:w="2137" w:type="dxa"/>
            <w:shd w:val="clear" w:color="auto" w:fill="DBE5F1" w:themeFill="accent1" w:themeFillTint="33"/>
            <w:vAlign w:val="center"/>
          </w:tcPr>
          <w:p w:rsidR="003546A0" w:rsidRPr="00E434AC" w:rsidRDefault="003546A0" w:rsidP="003546A0">
            <w:pPr>
              <w:spacing w:before="240"/>
              <w:jc w:val="center"/>
              <w:rPr>
                <w:b/>
              </w:rPr>
            </w:pPr>
            <w:r w:rsidRPr="00E434AC">
              <w:rPr>
                <w:b/>
              </w:rPr>
              <w:t>NOSITELJI AKTIVNOSTI, PROGRAMA I/ILI PROJEKTA I NJIHOVA ODGOVORNOST</w:t>
            </w:r>
          </w:p>
        </w:tc>
        <w:tc>
          <w:tcPr>
            <w:tcW w:w="6925" w:type="dxa"/>
          </w:tcPr>
          <w:p w:rsidR="003546A0" w:rsidRPr="00772F8D" w:rsidRDefault="003546A0" w:rsidP="003546A0">
            <w:r w:rsidRPr="00772F8D">
              <w:t xml:space="preserve">- UČITELJICE ČETVRTIH RAZREDA – planiranje i priprema terenske nastave </w:t>
            </w:r>
          </w:p>
        </w:tc>
      </w:tr>
      <w:tr w:rsidR="003546A0" w:rsidRPr="00E434AC" w:rsidTr="003546A0">
        <w:tc>
          <w:tcPr>
            <w:tcW w:w="2137" w:type="dxa"/>
            <w:shd w:val="clear" w:color="auto" w:fill="DBE5F1" w:themeFill="accent1" w:themeFillTint="33"/>
            <w:vAlign w:val="center"/>
          </w:tcPr>
          <w:p w:rsidR="003546A0" w:rsidRPr="00E434AC" w:rsidRDefault="003546A0" w:rsidP="003546A0">
            <w:pPr>
              <w:spacing w:before="240"/>
              <w:jc w:val="center"/>
              <w:rPr>
                <w:b/>
              </w:rPr>
            </w:pPr>
            <w:r w:rsidRPr="00E434AC">
              <w:rPr>
                <w:b/>
              </w:rPr>
              <w:lastRenderedPageBreak/>
              <w:t>NAČIN REALIZACIJE AKTIVNOSTI, PROGRAMA I/ILI PROJEKTA</w:t>
            </w:r>
          </w:p>
        </w:tc>
        <w:tc>
          <w:tcPr>
            <w:tcW w:w="6925" w:type="dxa"/>
          </w:tcPr>
          <w:p w:rsidR="003546A0" w:rsidRPr="00772F8D" w:rsidRDefault="003546A0" w:rsidP="003546A0">
            <w:r w:rsidRPr="00772F8D">
              <w:t>- prijevoz vlakom u Ogulin i natrag</w:t>
            </w:r>
          </w:p>
        </w:tc>
      </w:tr>
      <w:tr w:rsidR="003546A0" w:rsidRPr="00E434AC" w:rsidTr="003546A0">
        <w:tc>
          <w:tcPr>
            <w:tcW w:w="2137" w:type="dxa"/>
            <w:shd w:val="clear" w:color="auto" w:fill="DBE5F1" w:themeFill="accent1" w:themeFillTint="33"/>
            <w:vAlign w:val="center"/>
          </w:tcPr>
          <w:p w:rsidR="003546A0" w:rsidRPr="00E434AC" w:rsidRDefault="003546A0" w:rsidP="003546A0">
            <w:pPr>
              <w:spacing w:before="240"/>
              <w:jc w:val="center"/>
              <w:rPr>
                <w:b/>
              </w:rPr>
            </w:pPr>
            <w:r w:rsidRPr="00E434AC">
              <w:rPr>
                <w:b/>
              </w:rPr>
              <w:t>VREMENIK AKTIVNOSTI, PROGRAMA I/ILI PROJEKTA</w:t>
            </w:r>
          </w:p>
        </w:tc>
        <w:tc>
          <w:tcPr>
            <w:tcW w:w="6925" w:type="dxa"/>
          </w:tcPr>
          <w:p w:rsidR="003546A0" w:rsidRPr="00772F8D" w:rsidRDefault="003546A0" w:rsidP="003546A0">
            <w:r w:rsidRPr="00772F8D">
              <w:t>- studeni 2018. (ovisno o vremenu) ili travanj 2019.</w:t>
            </w:r>
          </w:p>
        </w:tc>
      </w:tr>
      <w:tr w:rsidR="003546A0" w:rsidRPr="00E434AC" w:rsidTr="003546A0">
        <w:tc>
          <w:tcPr>
            <w:tcW w:w="2137" w:type="dxa"/>
            <w:shd w:val="clear" w:color="auto" w:fill="DBE5F1" w:themeFill="accent1" w:themeFillTint="33"/>
            <w:vAlign w:val="center"/>
          </w:tcPr>
          <w:p w:rsidR="003546A0" w:rsidRPr="00E434AC" w:rsidRDefault="003546A0" w:rsidP="003546A0">
            <w:pPr>
              <w:spacing w:before="240"/>
              <w:jc w:val="center"/>
              <w:rPr>
                <w:b/>
              </w:rPr>
            </w:pPr>
            <w:r w:rsidRPr="00E434AC">
              <w:rPr>
                <w:b/>
              </w:rPr>
              <w:t>OKVIRNI TROŠKOVNIK AKTIVNOSTI, PROGRAMA I/ILI PROJEKTA</w:t>
            </w:r>
          </w:p>
        </w:tc>
        <w:tc>
          <w:tcPr>
            <w:tcW w:w="6925" w:type="dxa"/>
          </w:tcPr>
          <w:p w:rsidR="003546A0" w:rsidRPr="00772F8D" w:rsidRDefault="003546A0" w:rsidP="003546A0">
            <w:r w:rsidRPr="00772F8D">
              <w:t>- prema ponudi putničke agencije</w:t>
            </w:r>
          </w:p>
        </w:tc>
      </w:tr>
      <w:tr w:rsidR="003546A0" w:rsidRPr="00E434AC" w:rsidTr="003546A0">
        <w:tc>
          <w:tcPr>
            <w:tcW w:w="2137" w:type="dxa"/>
            <w:shd w:val="clear" w:color="auto" w:fill="DBE5F1" w:themeFill="accent1" w:themeFillTint="33"/>
            <w:vAlign w:val="center"/>
          </w:tcPr>
          <w:p w:rsidR="003546A0" w:rsidRPr="00E434AC" w:rsidRDefault="003546A0" w:rsidP="003546A0">
            <w:pPr>
              <w:spacing w:before="240"/>
              <w:jc w:val="center"/>
              <w:rPr>
                <w:b/>
              </w:rPr>
            </w:pPr>
            <w:r w:rsidRPr="00E434AC">
              <w:rPr>
                <w:b/>
              </w:rPr>
              <w:t>NAČIN NJEGOVA PRAĆENJA</w:t>
            </w:r>
          </w:p>
        </w:tc>
        <w:tc>
          <w:tcPr>
            <w:tcW w:w="6925" w:type="dxa"/>
          </w:tcPr>
          <w:p w:rsidR="003546A0" w:rsidRPr="00772F8D" w:rsidRDefault="003546A0" w:rsidP="003546A0">
            <w:r w:rsidRPr="00772F8D">
              <w:t>- primjena naučenog u realizaciji vanučioničke nastave; ponašanje učenika na putu; odnos prema prirodi</w:t>
            </w:r>
          </w:p>
          <w:p w:rsidR="003546A0" w:rsidRPr="00772F8D" w:rsidRDefault="003546A0" w:rsidP="003546A0">
            <w:r w:rsidRPr="00772F8D">
              <w:t>-na satovima prirode i društva, likovne kulture, hrvatskog jezika, satovima razrednog odjela</w:t>
            </w:r>
          </w:p>
        </w:tc>
      </w:tr>
    </w:tbl>
    <w:p w:rsidR="003546A0" w:rsidRPr="00E434AC" w:rsidRDefault="003546A0" w:rsidP="003546A0">
      <w:pPr>
        <w:rPr>
          <w:b/>
        </w:rPr>
      </w:pPr>
    </w:p>
    <w:p w:rsidR="003546A0" w:rsidRPr="00E74099" w:rsidRDefault="003546A0" w:rsidP="003546A0">
      <w:r w:rsidRPr="00E74099">
        <w:rPr>
          <w:b/>
        </w:rPr>
        <w:t xml:space="preserve">Voditeljice </w:t>
      </w:r>
      <w:r>
        <w:rPr>
          <w:b/>
        </w:rPr>
        <w:t>programa</w:t>
      </w:r>
      <w:r w:rsidRPr="00E74099">
        <w:t xml:space="preserve">: </w:t>
      </w:r>
    </w:p>
    <w:p w:rsidR="003546A0" w:rsidRDefault="003546A0" w:rsidP="003546A0">
      <w:pPr>
        <w:spacing w:after="120"/>
      </w:pPr>
      <w:r w:rsidRPr="00E74099">
        <w:t>Učiteljice</w:t>
      </w:r>
      <w:r>
        <w:t xml:space="preserve"> četvrtih razreda</w:t>
      </w:r>
      <w:r w:rsidRPr="00E74099">
        <w:t>: Ivana Krušelj, Vlasta Berger, Maja Vrankovečki</w:t>
      </w:r>
    </w:p>
    <w:p w:rsidR="003546A0" w:rsidRDefault="003546A0" w:rsidP="003546A0">
      <w:pPr>
        <w:spacing w:after="120"/>
      </w:pPr>
    </w:p>
    <w:p w:rsidR="00033237" w:rsidRDefault="00033237" w:rsidP="003546A0">
      <w:pPr>
        <w:spacing w:after="120"/>
      </w:pPr>
    </w:p>
    <w:p w:rsidR="00033237" w:rsidRPr="00E97D12" w:rsidRDefault="00033237" w:rsidP="003546A0">
      <w:pPr>
        <w:spacing w:after="120"/>
      </w:pPr>
    </w:p>
    <w:tbl>
      <w:tblPr>
        <w:tblStyle w:val="Reetkatablice"/>
        <w:tblW w:w="0" w:type="auto"/>
        <w:tblLook w:val="04A0" w:firstRow="1" w:lastRow="0" w:firstColumn="1" w:lastColumn="0" w:noHBand="0" w:noVBand="1"/>
      </w:tblPr>
      <w:tblGrid>
        <w:gridCol w:w="2137"/>
        <w:gridCol w:w="6925"/>
      </w:tblGrid>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AKTIVNOST, PROGRAM I/ILI PROJEKT</w:t>
            </w:r>
          </w:p>
        </w:tc>
        <w:tc>
          <w:tcPr>
            <w:tcW w:w="6925" w:type="dxa"/>
            <w:shd w:val="clear" w:color="auto" w:fill="DBE5F1" w:themeFill="accent1" w:themeFillTint="33"/>
          </w:tcPr>
          <w:p w:rsidR="003546A0" w:rsidRPr="00033237" w:rsidRDefault="003546A0" w:rsidP="00033237">
            <w:pPr>
              <w:pStyle w:val="Naslov2"/>
              <w:jc w:val="center"/>
              <w:outlineLvl w:val="1"/>
              <w:rPr>
                <w:rFonts w:ascii="Times New Roman" w:hAnsi="Times New Roman" w:cs="Times New Roman"/>
                <w:color w:val="auto"/>
                <w:sz w:val="28"/>
                <w:szCs w:val="28"/>
              </w:rPr>
            </w:pPr>
            <w:bookmarkStart w:id="137" w:name="_Toc526264067"/>
            <w:r w:rsidRPr="00033237">
              <w:rPr>
                <w:rFonts w:ascii="Times New Roman" w:hAnsi="Times New Roman" w:cs="Times New Roman"/>
                <w:color w:val="auto"/>
                <w:sz w:val="28"/>
                <w:szCs w:val="28"/>
              </w:rPr>
              <w:t>TERENSKA NASTAVA</w:t>
            </w:r>
            <w:bookmarkEnd w:id="137"/>
          </w:p>
          <w:p w:rsidR="003546A0" w:rsidRPr="00D10ACD" w:rsidRDefault="003546A0" w:rsidP="00033237">
            <w:pPr>
              <w:pStyle w:val="Naslov2"/>
              <w:jc w:val="center"/>
              <w:outlineLvl w:val="1"/>
            </w:pPr>
            <w:bookmarkStart w:id="138" w:name="_Toc526264068"/>
            <w:r w:rsidRPr="00033237">
              <w:rPr>
                <w:rFonts w:ascii="Times New Roman" w:hAnsi="Times New Roman" w:cs="Times New Roman"/>
                <w:color w:val="auto"/>
                <w:sz w:val="28"/>
                <w:szCs w:val="28"/>
              </w:rPr>
              <w:t>– U zavičaju Ivane Brlić Mažuranić- Slavonski Brod/ Kopački rit</w:t>
            </w:r>
            <w:bookmarkEnd w:id="138"/>
          </w:p>
        </w:tc>
      </w:tr>
      <w:tr w:rsidR="003546A0" w:rsidRPr="00E434AC" w:rsidTr="003546A0">
        <w:tc>
          <w:tcPr>
            <w:tcW w:w="2137" w:type="dxa"/>
            <w:shd w:val="clear" w:color="auto" w:fill="DBE5F1" w:themeFill="accent1" w:themeFillTint="33"/>
            <w:vAlign w:val="center"/>
          </w:tcPr>
          <w:p w:rsidR="003546A0" w:rsidRPr="00E434AC" w:rsidRDefault="003546A0" w:rsidP="003546A0">
            <w:pPr>
              <w:spacing w:before="240"/>
              <w:jc w:val="center"/>
              <w:rPr>
                <w:b/>
              </w:rPr>
            </w:pPr>
            <w:r w:rsidRPr="00E434AC">
              <w:rPr>
                <w:b/>
              </w:rPr>
              <w:t>CILJEVI AKTIVNOSTI, PROGRAMA I/ILI PROJEKTA</w:t>
            </w:r>
          </w:p>
        </w:tc>
        <w:tc>
          <w:tcPr>
            <w:tcW w:w="6925" w:type="dxa"/>
          </w:tcPr>
          <w:p w:rsidR="003546A0" w:rsidRPr="00D10ACD" w:rsidRDefault="003546A0" w:rsidP="003546A0">
            <w:pPr>
              <w:numPr>
                <w:ilvl w:val="0"/>
                <w:numId w:val="59"/>
              </w:numPr>
              <w:ind w:left="714" w:hanging="357"/>
            </w:pPr>
            <w:r w:rsidRPr="00D10ACD">
              <w:t>upoznavanje grada Slavonskog Broda</w:t>
            </w:r>
          </w:p>
          <w:p w:rsidR="003546A0" w:rsidRPr="00D10ACD" w:rsidRDefault="003546A0" w:rsidP="003546A0">
            <w:pPr>
              <w:numPr>
                <w:ilvl w:val="0"/>
                <w:numId w:val="59"/>
              </w:numPr>
              <w:ind w:left="714" w:hanging="357"/>
            </w:pPr>
            <w:r w:rsidRPr="00D10ACD">
              <w:t>upoznavanje s djelom Ivane Brlić Mažuranić i likovima u djelu „Priče iz davnine“</w:t>
            </w:r>
          </w:p>
          <w:p w:rsidR="003546A0" w:rsidRPr="00D10ACD" w:rsidRDefault="003546A0" w:rsidP="003546A0">
            <w:pPr>
              <w:numPr>
                <w:ilvl w:val="0"/>
                <w:numId w:val="59"/>
              </w:numPr>
              <w:ind w:left="714" w:hanging="357"/>
            </w:pPr>
            <w:r w:rsidRPr="00D10ACD">
              <w:t>upoznavanje s nizinskim krajevima naše domovine</w:t>
            </w:r>
          </w:p>
          <w:p w:rsidR="003546A0" w:rsidRPr="00D10ACD" w:rsidRDefault="003546A0" w:rsidP="003546A0">
            <w:pPr>
              <w:numPr>
                <w:ilvl w:val="0"/>
                <w:numId w:val="59"/>
              </w:numPr>
              <w:ind w:left="714" w:hanging="357"/>
            </w:pPr>
            <w:r w:rsidRPr="00D10ACD">
              <w:t>upoznati prirodu Kopačkog rita</w:t>
            </w:r>
          </w:p>
          <w:p w:rsidR="003546A0" w:rsidRPr="00D10ACD" w:rsidRDefault="003546A0" w:rsidP="003546A0">
            <w:pPr>
              <w:numPr>
                <w:ilvl w:val="0"/>
                <w:numId w:val="59"/>
              </w:numPr>
              <w:ind w:left="714" w:hanging="357"/>
            </w:pPr>
            <w:r w:rsidRPr="00D10ACD">
              <w:t>upoznati floru i faunu močvare</w:t>
            </w:r>
          </w:p>
          <w:p w:rsidR="003546A0" w:rsidRPr="00D10ACD" w:rsidRDefault="003546A0" w:rsidP="003546A0">
            <w:pPr>
              <w:numPr>
                <w:ilvl w:val="0"/>
                <w:numId w:val="59"/>
              </w:numPr>
              <w:ind w:left="714" w:hanging="357"/>
            </w:pPr>
            <w:r w:rsidRPr="00D10ACD">
              <w:t>usporediti sadržaje  programa terenske nastave s filmom i knjigom Duh u močvari</w:t>
            </w:r>
          </w:p>
        </w:tc>
      </w:tr>
      <w:tr w:rsidR="003546A0" w:rsidRPr="00E434AC" w:rsidTr="003546A0">
        <w:tc>
          <w:tcPr>
            <w:tcW w:w="2137" w:type="dxa"/>
            <w:shd w:val="clear" w:color="auto" w:fill="DBE5F1" w:themeFill="accent1" w:themeFillTint="33"/>
            <w:vAlign w:val="center"/>
          </w:tcPr>
          <w:p w:rsidR="003546A0" w:rsidRPr="00E434AC" w:rsidRDefault="003546A0" w:rsidP="003546A0">
            <w:pPr>
              <w:spacing w:before="240"/>
              <w:jc w:val="center"/>
              <w:rPr>
                <w:b/>
              </w:rPr>
            </w:pPr>
            <w:r w:rsidRPr="00E434AC">
              <w:rPr>
                <w:b/>
              </w:rPr>
              <w:t>NAMJENA AKTIVNOSTI, PROGRAMA I/ILI PROJEKTA</w:t>
            </w:r>
          </w:p>
        </w:tc>
        <w:tc>
          <w:tcPr>
            <w:tcW w:w="6925" w:type="dxa"/>
          </w:tcPr>
          <w:p w:rsidR="003546A0" w:rsidRPr="00D10ACD" w:rsidRDefault="003546A0" w:rsidP="003546A0">
            <w:pPr>
              <w:numPr>
                <w:ilvl w:val="0"/>
                <w:numId w:val="58"/>
              </w:numPr>
            </w:pPr>
            <w:r w:rsidRPr="00D10ACD">
              <w:t>ponoviti  i proširiti stečena znanja o Ivani Brlić Mažuranić</w:t>
            </w:r>
          </w:p>
          <w:p w:rsidR="003546A0" w:rsidRPr="00D10ACD" w:rsidRDefault="003546A0" w:rsidP="003546A0">
            <w:pPr>
              <w:numPr>
                <w:ilvl w:val="0"/>
                <w:numId w:val="58"/>
              </w:numPr>
            </w:pPr>
            <w:r w:rsidRPr="00D10ACD">
              <w:t>primijeniti i proširiti znanje o nizinskom kraju, parku prirode Kopački rit, zaštićenim biljkama i životinjama, vodama tekućicama i stajaćicama  (močvarno stanište)</w:t>
            </w:r>
          </w:p>
          <w:p w:rsidR="003546A0" w:rsidRPr="00D10ACD" w:rsidRDefault="003546A0" w:rsidP="003546A0">
            <w:pPr>
              <w:numPr>
                <w:ilvl w:val="0"/>
                <w:numId w:val="58"/>
              </w:numPr>
            </w:pPr>
            <w:r w:rsidRPr="00D10ACD">
              <w:t>upoznati stari dio grada Slavonskog Broda i dvorac Brlićevac</w:t>
            </w:r>
          </w:p>
          <w:p w:rsidR="003546A0" w:rsidRPr="00D10ACD" w:rsidRDefault="003546A0" w:rsidP="003546A0">
            <w:pPr>
              <w:numPr>
                <w:ilvl w:val="0"/>
                <w:numId w:val="58"/>
              </w:numPr>
            </w:pPr>
            <w:r w:rsidRPr="00D10ACD">
              <w:t>poticati učenike na odlazak i boravak u prirodi</w:t>
            </w:r>
          </w:p>
        </w:tc>
      </w:tr>
      <w:tr w:rsidR="003546A0" w:rsidRPr="00E434AC" w:rsidTr="003546A0">
        <w:tc>
          <w:tcPr>
            <w:tcW w:w="2137" w:type="dxa"/>
            <w:shd w:val="clear" w:color="auto" w:fill="DBE5F1" w:themeFill="accent1" w:themeFillTint="33"/>
            <w:vAlign w:val="center"/>
          </w:tcPr>
          <w:p w:rsidR="003546A0" w:rsidRPr="00E434AC" w:rsidRDefault="003546A0" w:rsidP="003546A0">
            <w:pPr>
              <w:spacing w:before="240"/>
              <w:jc w:val="center"/>
              <w:rPr>
                <w:b/>
              </w:rPr>
            </w:pPr>
            <w:r w:rsidRPr="00E434AC">
              <w:rPr>
                <w:b/>
              </w:rPr>
              <w:t xml:space="preserve">NOSITELJI AKTIVNOSTI, </w:t>
            </w:r>
            <w:r w:rsidRPr="00E434AC">
              <w:rPr>
                <w:b/>
              </w:rPr>
              <w:lastRenderedPageBreak/>
              <w:t>PROGRAMA I/ILI PROJEKTA I NJIHOVA ODGOVORNOST</w:t>
            </w:r>
          </w:p>
        </w:tc>
        <w:tc>
          <w:tcPr>
            <w:tcW w:w="6925" w:type="dxa"/>
          </w:tcPr>
          <w:p w:rsidR="003546A0" w:rsidRPr="00D10ACD" w:rsidRDefault="003546A0" w:rsidP="003546A0">
            <w:r w:rsidRPr="00D10ACD">
              <w:lastRenderedPageBreak/>
              <w:t xml:space="preserve">- učiteljice četvrtih razreda – planiranje i priprema terenske nastave </w:t>
            </w:r>
          </w:p>
        </w:tc>
      </w:tr>
      <w:tr w:rsidR="003546A0" w:rsidRPr="00E434AC" w:rsidTr="003546A0">
        <w:tc>
          <w:tcPr>
            <w:tcW w:w="2137" w:type="dxa"/>
            <w:shd w:val="clear" w:color="auto" w:fill="DBE5F1" w:themeFill="accent1" w:themeFillTint="33"/>
            <w:vAlign w:val="center"/>
          </w:tcPr>
          <w:p w:rsidR="003546A0" w:rsidRPr="00E434AC" w:rsidRDefault="003546A0" w:rsidP="003546A0">
            <w:pPr>
              <w:spacing w:before="240"/>
              <w:jc w:val="center"/>
              <w:rPr>
                <w:b/>
              </w:rPr>
            </w:pPr>
            <w:r w:rsidRPr="00E434AC">
              <w:rPr>
                <w:b/>
              </w:rPr>
              <w:t>NAČIN REALIZACIJE AKTIVNOSTI, PROGRAMA I/ILI PROJEKTA</w:t>
            </w:r>
          </w:p>
        </w:tc>
        <w:tc>
          <w:tcPr>
            <w:tcW w:w="6925" w:type="dxa"/>
          </w:tcPr>
          <w:p w:rsidR="003546A0" w:rsidRPr="00D10ACD" w:rsidRDefault="003546A0" w:rsidP="003546A0">
            <w:pPr>
              <w:numPr>
                <w:ilvl w:val="0"/>
                <w:numId w:val="58"/>
              </w:numPr>
            </w:pPr>
            <w:r w:rsidRPr="00D10ACD">
              <w:t>Učenici će istraživačkim radom i edukativnim radionicama te igrama uz stručno vodstvo usvojiti nova znanja o zavičaju koji posjećuju</w:t>
            </w:r>
          </w:p>
        </w:tc>
      </w:tr>
      <w:tr w:rsidR="003546A0" w:rsidRPr="00E434AC" w:rsidTr="003546A0">
        <w:tc>
          <w:tcPr>
            <w:tcW w:w="2137" w:type="dxa"/>
            <w:shd w:val="clear" w:color="auto" w:fill="DBE5F1" w:themeFill="accent1" w:themeFillTint="33"/>
            <w:vAlign w:val="center"/>
          </w:tcPr>
          <w:p w:rsidR="003546A0" w:rsidRPr="00E434AC" w:rsidRDefault="003546A0" w:rsidP="003546A0">
            <w:pPr>
              <w:spacing w:before="240"/>
              <w:jc w:val="center"/>
              <w:rPr>
                <w:b/>
              </w:rPr>
            </w:pPr>
            <w:r w:rsidRPr="00E434AC">
              <w:rPr>
                <w:b/>
              </w:rPr>
              <w:t>VREMENIK AKTIVNOSTI, PROGRAMA I/ILI PROJEKTA</w:t>
            </w:r>
          </w:p>
        </w:tc>
        <w:tc>
          <w:tcPr>
            <w:tcW w:w="6925" w:type="dxa"/>
          </w:tcPr>
          <w:p w:rsidR="003546A0" w:rsidRPr="00D10ACD" w:rsidRDefault="003546A0" w:rsidP="003546A0">
            <w:r w:rsidRPr="00D10ACD">
              <w:t>- Tijekom šk. god. 2018./2019. – dvodnevna terenska nastava</w:t>
            </w:r>
          </w:p>
        </w:tc>
      </w:tr>
      <w:tr w:rsidR="003546A0" w:rsidRPr="00E434AC" w:rsidTr="003546A0">
        <w:tc>
          <w:tcPr>
            <w:tcW w:w="2137" w:type="dxa"/>
            <w:shd w:val="clear" w:color="auto" w:fill="DBE5F1" w:themeFill="accent1" w:themeFillTint="33"/>
            <w:vAlign w:val="center"/>
          </w:tcPr>
          <w:p w:rsidR="003546A0" w:rsidRPr="00E434AC" w:rsidRDefault="003546A0" w:rsidP="003546A0">
            <w:pPr>
              <w:spacing w:before="240"/>
              <w:jc w:val="center"/>
              <w:rPr>
                <w:b/>
              </w:rPr>
            </w:pPr>
            <w:r w:rsidRPr="00E434AC">
              <w:rPr>
                <w:b/>
              </w:rPr>
              <w:t>OKVIRNI TROŠKOVNIK AKTIVNOSTI, PROGRAMA I/ILI PROJEKTA</w:t>
            </w:r>
          </w:p>
        </w:tc>
        <w:tc>
          <w:tcPr>
            <w:tcW w:w="6925" w:type="dxa"/>
          </w:tcPr>
          <w:p w:rsidR="003546A0" w:rsidRPr="00D10ACD" w:rsidRDefault="003546A0" w:rsidP="003546A0">
            <w:pPr>
              <w:numPr>
                <w:ilvl w:val="0"/>
                <w:numId w:val="58"/>
              </w:numPr>
            </w:pPr>
            <w:r w:rsidRPr="00D10ACD">
              <w:t>prema programu agencije (put), muzeji, stručno vodstvo, 1 noćenje, doručak, ručak, večera</w:t>
            </w:r>
          </w:p>
        </w:tc>
      </w:tr>
      <w:tr w:rsidR="003546A0" w:rsidRPr="00E434AC" w:rsidTr="003546A0">
        <w:tc>
          <w:tcPr>
            <w:tcW w:w="2137" w:type="dxa"/>
            <w:shd w:val="clear" w:color="auto" w:fill="DBE5F1" w:themeFill="accent1" w:themeFillTint="33"/>
            <w:vAlign w:val="center"/>
          </w:tcPr>
          <w:p w:rsidR="003546A0" w:rsidRPr="00E434AC" w:rsidRDefault="003546A0" w:rsidP="003546A0">
            <w:pPr>
              <w:spacing w:before="240"/>
              <w:jc w:val="center"/>
              <w:rPr>
                <w:b/>
              </w:rPr>
            </w:pPr>
            <w:r w:rsidRPr="00E434AC">
              <w:rPr>
                <w:b/>
              </w:rPr>
              <w:t>NAČIN NJEGOVA PRAĆENJA</w:t>
            </w:r>
          </w:p>
        </w:tc>
        <w:tc>
          <w:tcPr>
            <w:tcW w:w="6925" w:type="dxa"/>
          </w:tcPr>
          <w:p w:rsidR="003546A0" w:rsidRPr="00D10ACD" w:rsidRDefault="003546A0" w:rsidP="003546A0">
            <w:pPr>
              <w:numPr>
                <w:ilvl w:val="0"/>
                <w:numId w:val="58"/>
              </w:numPr>
            </w:pPr>
            <w:r w:rsidRPr="00D10ACD">
              <w:t>primjena naučenog  u realizaciji vanučioničke nastave i ponašanje učenika na putu; odnos prema prirodi; ponašanje u odnosu na kulturno-povijesne vrijednosti</w:t>
            </w:r>
          </w:p>
          <w:p w:rsidR="003546A0" w:rsidRPr="00D10ACD" w:rsidRDefault="003546A0" w:rsidP="003546A0">
            <w:pPr>
              <w:numPr>
                <w:ilvl w:val="0"/>
                <w:numId w:val="58"/>
              </w:numPr>
            </w:pPr>
            <w:r w:rsidRPr="00D10ACD">
              <w:t>na satovima prirode i društva, likovne kulture, hrvatskog jezika, satovima razrednog odjela</w:t>
            </w:r>
          </w:p>
        </w:tc>
      </w:tr>
    </w:tbl>
    <w:p w:rsidR="003546A0" w:rsidRDefault="003546A0" w:rsidP="003546A0">
      <w:pPr>
        <w:spacing w:after="120"/>
      </w:pPr>
      <w:r w:rsidRPr="00E74099">
        <w:rPr>
          <w:b/>
        </w:rPr>
        <w:t xml:space="preserve">Voditeljice </w:t>
      </w:r>
      <w:r>
        <w:rPr>
          <w:b/>
        </w:rPr>
        <w:t>programa</w:t>
      </w:r>
      <w:r w:rsidRPr="00E74099">
        <w:t xml:space="preserve">: </w:t>
      </w:r>
    </w:p>
    <w:p w:rsidR="003546A0" w:rsidRDefault="003546A0" w:rsidP="003546A0">
      <w:pPr>
        <w:spacing w:after="120"/>
      </w:pPr>
      <w:r w:rsidRPr="00E74099">
        <w:t>Učiteljice</w:t>
      </w:r>
      <w:r>
        <w:t xml:space="preserve"> četvrtih programa</w:t>
      </w:r>
      <w:r w:rsidRPr="00E74099">
        <w:t>: Ivana Krušelj, Vlasta Berger, Maja Vrankovečki</w:t>
      </w:r>
    </w:p>
    <w:tbl>
      <w:tblPr>
        <w:tblStyle w:val="Reetkatablice"/>
        <w:tblW w:w="0" w:type="auto"/>
        <w:tblLook w:val="04A0" w:firstRow="1" w:lastRow="0" w:firstColumn="1" w:lastColumn="0" w:noHBand="0" w:noVBand="1"/>
      </w:tblPr>
      <w:tblGrid>
        <w:gridCol w:w="2137"/>
        <w:gridCol w:w="6925"/>
      </w:tblGrid>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Pr>
                <w:b/>
              </w:rPr>
              <w:t>A</w:t>
            </w:r>
            <w:r w:rsidRPr="00E97D12">
              <w:rPr>
                <w:b/>
              </w:rPr>
              <w:t>KTIVNOST, PROGRAM I/ILI PROJEKT</w:t>
            </w:r>
          </w:p>
        </w:tc>
        <w:tc>
          <w:tcPr>
            <w:tcW w:w="6925" w:type="dxa"/>
            <w:shd w:val="clear" w:color="auto" w:fill="DBE5F1" w:themeFill="accent1" w:themeFillTint="33"/>
          </w:tcPr>
          <w:p w:rsidR="00F74283" w:rsidRPr="00655A18" w:rsidRDefault="00F74283" w:rsidP="00F74283">
            <w:pPr>
              <w:jc w:val="center"/>
              <w:rPr>
                <w:b/>
                <w:sz w:val="28"/>
                <w:szCs w:val="28"/>
              </w:rPr>
            </w:pPr>
            <w:r w:rsidRPr="00655A18">
              <w:rPr>
                <w:b/>
                <w:sz w:val="28"/>
                <w:szCs w:val="28"/>
              </w:rPr>
              <w:t xml:space="preserve">TERENSKA NASTAVA – Posjeti kulturnim i javnim ustanovama </w:t>
            </w:r>
          </w:p>
          <w:p w:rsidR="00F74283" w:rsidRPr="00655A18" w:rsidRDefault="00F74283" w:rsidP="00F74283">
            <w:pPr>
              <w:jc w:val="center"/>
              <w:rPr>
                <w:b/>
                <w:sz w:val="28"/>
                <w:szCs w:val="28"/>
              </w:rPr>
            </w:pPr>
            <w:r w:rsidRPr="00655A18">
              <w:rPr>
                <w:b/>
                <w:sz w:val="28"/>
                <w:szCs w:val="28"/>
              </w:rPr>
              <w:t>(muzeji, kazališta, kino, knjižnice i dr.)</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CILJEVI</w:t>
            </w:r>
            <w:r>
              <w:rPr>
                <w:b/>
              </w:rPr>
              <w:t xml:space="preserve"> AKTIVNOSTI, PROGRAMA I/ILI PROJEKTA</w:t>
            </w:r>
          </w:p>
        </w:tc>
        <w:tc>
          <w:tcPr>
            <w:tcW w:w="6925" w:type="dxa"/>
          </w:tcPr>
          <w:p w:rsidR="00F74283" w:rsidRPr="00655A18" w:rsidRDefault="00F74283" w:rsidP="00F74283">
            <w:r w:rsidRPr="00655A18">
              <w:t>- stjecati znanje o svijetu, prirodi i društvu, ljudskim dostignućima, o drugima i sebi</w:t>
            </w:r>
          </w:p>
          <w:p w:rsidR="00F74283" w:rsidRPr="00655A18" w:rsidRDefault="00F74283" w:rsidP="00F74283">
            <w:r w:rsidRPr="00655A18">
              <w:t>- poticati razvoj vlastitog mišljenja, tolerancije i prihvaćanja različitosti</w:t>
            </w:r>
          </w:p>
          <w:p w:rsidR="00F74283" w:rsidRPr="00655A18" w:rsidRDefault="00F74283" w:rsidP="00F74283">
            <w:r w:rsidRPr="00655A18">
              <w:t xml:space="preserve">- razvijati humanističke i građanske stavove, vrijednosti; </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NAMJENA</w:t>
            </w:r>
            <w:r>
              <w:rPr>
                <w:b/>
              </w:rPr>
              <w:t xml:space="preserve"> AKTIVNOSTI, PROGRAMA I/ILI PROJEKTA</w:t>
            </w:r>
          </w:p>
        </w:tc>
        <w:tc>
          <w:tcPr>
            <w:tcW w:w="6925" w:type="dxa"/>
          </w:tcPr>
          <w:p w:rsidR="00F74283" w:rsidRPr="00655A18" w:rsidRDefault="00F74283" w:rsidP="00F74283">
            <w:pPr>
              <w:numPr>
                <w:ilvl w:val="0"/>
                <w:numId w:val="58"/>
              </w:numPr>
            </w:pPr>
            <w:r w:rsidRPr="00655A18">
              <w:t>učenici produženog boravka</w:t>
            </w:r>
          </w:p>
          <w:p w:rsidR="00F74283" w:rsidRPr="00655A18" w:rsidRDefault="00F74283" w:rsidP="00F74283">
            <w:pPr>
              <w:numPr>
                <w:ilvl w:val="0"/>
                <w:numId w:val="58"/>
              </w:numPr>
            </w:pPr>
            <w:r w:rsidRPr="00655A18">
              <w:t>usvajanje i stjecanje navike odlaska u kazališta, muzeje, kina te druge kulturne i javne ustanove</w:t>
            </w:r>
          </w:p>
          <w:p w:rsidR="00F74283" w:rsidRPr="00655A18" w:rsidRDefault="00F74283" w:rsidP="00F74283">
            <w:pPr>
              <w:numPr>
                <w:ilvl w:val="0"/>
                <w:numId w:val="58"/>
              </w:numPr>
            </w:pPr>
            <w:r w:rsidRPr="00655A18">
              <w:t>razumijevanje i otkrivanje svijeta u kojem žive</w:t>
            </w:r>
          </w:p>
          <w:p w:rsidR="00F74283" w:rsidRPr="00655A18" w:rsidRDefault="00F74283" w:rsidP="00F74283">
            <w:pPr>
              <w:numPr>
                <w:ilvl w:val="0"/>
                <w:numId w:val="58"/>
              </w:numPr>
            </w:pPr>
            <w:r w:rsidRPr="00655A18">
              <w:t>razumijevanje prošlosti i sadašnjosti u svijetu prirode i društva, čovjekovom odnosu prema istim, ljudskom stvaralaštvu, materijalnim i duhovnim vrijednostima te međuljudskim odnosima</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NOSITELJI</w:t>
            </w:r>
            <w:r>
              <w:rPr>
                <w:b/>
              </w:rPr>
              <w:t xml:space="preserve"> AKTIVNOSTI, PROGRAMA I/ILI PROJEKTA </w:t>
            </w:r>
            <w:r>
              <w:rPr>
                <w:b/>
              </w:rPr>
              <w:lastRenderedPageBreak/>
              <w:t>I NJIHOVA ODGOVORNOST</w:t>
            </w:r>
          </w:p>
        </w:tc>
        <w:tc>
          <w:tcPr>
            <w:tcW w:w="6925" w:type="dxa"/>
          </w:tcPr>
          <w:p w:rsidR="00F74283" w:rsidRPr="00655A18" w:rsidRDefault="00F74283" w:rsidP="00F74283">
            <w:r w:rsidRPr="00655A18">
              <w:lastRenderedPageBreak/>
              <w:t>- učiteljice</w:t>
            </w:r>
            <w:r>
              <w:t xml:space="preserve"> razredne nastave i</w:t>
            </w:r>
            <w:r w:rsidRPr="00655A18">
              <w:t xml:space="preserve"> produženog boravka – organizacija posjeta i planiranje cilja</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NAČIN REALIZACIJE</w:t>
            </w:r>
            <w:r>
              <w:rPr>
                <w:b/>
              </w:rPr>
              <w:t xml:space="preserve"> AKTIVNOSTI, PROGRAMA I/ILI PROJEKTA</w:t>
            </w:r>
          </w:p>
        </w:tc>
        <w:tc>
          <w:tcPr>
            <w:tcW w:w="6925" w:type="dxa"/>
          </w:tcPr>
          <w:p w:rsidR="00F74283" w:rsidRPr="00655A18" w:rsidRDefault="00F74283" w:rsidP="00F74283">
            <w:r w:rsidRPr="00655A18">
              <w:t xml:space="preserve">Posjet kulturnim i javnim ustanovama </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Pr>
                <w:b/>
              </w:rPr>
              <w:t>VREMENIK AKTIVNOSTI, PROGRAMA I/ILI PROJEKTA</w:t>
            </w:r>
          </w:p>
        </w:tc>
        <w:tc>
          <w:tcPr>
            <w:tcW w:w="6925" w:type="dxa"/>
          </w:tcPr>
          <w:p w:rsidR="00F74283" w:rsidRPr="00655A18" w:rsidRDefault="00F74283" w:rsidP="00F74283">
            <w:r w:rsidRPr="00655A18">
              <w:t>- tijekom školske godine</w:t>
            </w:r>
            <w:r>
              <w:t xml:space="preserve"> 2018./2019.</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OKVIRNI TROŠKOVNIK</w:t>
            </w:r>
            <w:r>
              <w:rPr>
                <w:b/>
              </w:rPr>
              <w:t xml:space="preserve"> AKTIVNOSTI, PROGRAMA I/ILI PROJEKTA</w:t>
            </w:r>
          </w:p>
        </w:tc>
        <w:tc>
          <w:tcPr>
            <w:tcW w:w="6925" w:type="dxa"/>
          </w:tcPr>
          <w:p w:rsidR="00F74283" w:rsidRPr="00655A18" w:rsidRDefault="00F74283" w:rsidP="00F74283">
            <w:r w:rsidRPr="00655A18">
              <w:t>- cijena ulaznica- ovisno o ustanovi koja se posjećuje</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 xml:space="preserve">NAČIN </w:t>
            </w:r>
            <w:r>
              <w:rPr>
                <w:b/>
              </w:rPr>
              <w:t xml:space="preserve">NJEGOVA </w:t>
            </w:r>
            <w:r w:rsidRPr="00E97D12">
              <w:rPr>
                <w:b/>
              </w:rPr>
              <w:t>PRAĆENJA</w:t>
            </w:r>
          </w:p>
        </w:tc>
        <w:tc>
          <w:tcPr>
            <w:tcW w:w="6925" w:type="dxa"/>
          </w:tcPr>
          <w:p w:rsidR="00F74283" w:rsidRPr="00655A18" w:rsidRDefault="00F74283" w:rsidP="00F74283">
            <w:pPr>
              <w:numPr>
                <w:ilvl w:val="0"/>
                <w:numId w:val="58"/>
              </w:numPr>
            </w:pPr>
            <w:r w:rsidRPr="00655A18">
              <w:t>vrednovati kroz upitni ili anketni listić, izrade razrednog plakata, usmeno izlaganje, predodžba svojih mišljenja, zapažanja i prezentacije istih prije i poslije realizacije</w:t>
            </w:r>
          </w:p>
          <w:p w:rsidR="00F74283" w:rsidRPr="00655A18" w:rsidRDefault="00F74283" w:rsidP="00F74283">
            <w:pPr>
              <w:numPr>
                <w:ilvl w:val="0"/>
                <w:numId w:val="58"/>
              </w:numPr>
            </w:pPr>
            <w:r w:rsidRPr="00655A18">
              <w:t>na satovima prirode i društva, hrvatskog jezika, likovne kulture, satovima razrednog odjeljenja</w:t>
            </w:r>
          </w:p>
        </w:tc>
      </w:tr>
    </w:tbl>
    <w:p w:rsidR="00F74283" w:rsidRDefault="00F74283" w:rsidP="00F74283">
      <w:r w:rsidRPr="00655A18">
        <w:rPr>
          <w:b/>
        </w:rPr>
        <w:t>Voditelj</w:t>
      </w:r>
      <w:r>
        <w:rPr>
          <w:b/>
        </w:rPr>
        <w:t>i</w:t>
      </w:r>
      <w:r w:rsidRPr="00655A18">
        <w:rPr>
          <w:b/>
        </w:rPr>
        <w:t xml:space="preserve"> programa: </w:t>
      </w:r>
      <w:r w:rsidRPr="00655A18">
        <w:t>učiteljice razredne nastave i produženog boravka</w:t>
      </w:r>
    </w:p>
    <w:p w:rsidR="00F74283" w:rsidRDefault="00F74283" w:rsidP="003546A0">
      <w:pPr>
        <w:spacing w:after="120"/>
      </w:pPr>
    </w:p>
    <w:p w:rsidR="00F74283" w:rsidRPr="00E97D12" w:rsidRDefault="00F74283" w:rsidP="003546A0">
      <w:pPr>
        <w:spacing w:after="120"/>
      </w:pPr>
    </w:p>
    <w:tbl>
      <w:tblPr>
        <w:tblStyle w:val="Reetkatablice"/>
        <w:tblW w:w="0" w:type="auto"/>
        <w:tblLook w:val="04A0" w:firstRow="1" w:lastRow="0" w:firstColumn="1" w:lastColumn="0" w:noHBand="0" w:noVBand="1"/>
      </w:tblPr>
      <w:tblGrid>
        <w:gridCol w:w="2137"/>
        <w:gridCol w:w="6925"/>
      </w:tblGrid>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AKTIVNOST, PROGRAM I/ILI PROJEKT</w:t>
            </w:r>
          </w:p>
        </w:tc>
        <w:tc>
          <w:tcPr>
            <w:tcW w:w="7151" w:type="dxa"/>
            <w:shd w:val="clear" w:color="auto" w:fill="DBE5F1" w:themeFill="accent1" w:themeFillTint="33"/>
          </w:tcPr>
          <w:p w:rsidR="003546A0" w:rsidRDefault="003546A0" w:rsidP="003546A0">
            <w:pPr>
              <w:ind w:left="360"/>
              <w:jc w:val="center"/>
              <w:rPr>
                <w:rFonts w:ascii="Arial" w:hAnsi="Arial" w:cs="Arial"/>
                <w:bCs/>
                <w:szCs w:val="32"/>
              </w:rPr>
            </w:pPr>
          </w:p>
          <w:p w:rsidR="003546A0" w:rsidRPr="003A7806" w:rsidRDefault="003546A0" w:rsidP="003A7806">
            <w:pPr>
              <w:pStyle w:val="Naslov2"/>
              <w:jc w:val="center"/>
              <w:outlineLvl w:val="1"/>
              <w:rPr>
                <w:rFonts w:ascii="Times New Roman" w:hAnsi="Times New Roman" w:cs="Times New Roman"/>
                <w:color w:val="auto"/>
                <w:sz w:val="28"/>
                <w:szCs w:val="28"/>
              </w:rPr>
            </w:pPr>
            <w:bookmarkStart w:id="139" w:name="_Toc526264069"/>
            <w:r w:rsidRPr="003A7806">
              <w:rPr>
                <w:rFonts w:ascii="Times New Roman" w:hAnsi="Times New Roman" w:cs="Times New Roman"/>
                <w:color w:val="auto"/>
                <w:sz w:val="28"/>
                <w:szCs w:val="28"/>
              </w:rPr>
              <w:t>PROJEKT</w:t>
            </w:r>
            <w:bookmarkEnd w:id="139"/>
          </w:p>
          <w:p w:rsidR="003546A0" w:rsidRDefault="003546A0" w:rsidP="003A7806">
            <w:pPr>
              <w:pStyle w:val="Naslov2"/>
              <w:jc w:val="center"/>
              <w:outlineLvl w:val="1"/>
              <w:rPr>
                <w:rFonts w:ascii="Arial" w:hAnsi="Arial" w:cs="Arial"/>
                <w:szCs w:val="32"/>
              </w:rPr>
            </w:pPr>
            <w:bookmarkStart w:id="140" w:name="_Toc526264070"/>
            <w:r w:rsidRPr="003A7806">
              <w:rPr>
                <w:rFonts w:ascii="Times New Roman" w:hAnsi="Times New Roman" w:cs="Times New Roman"/>
                <w:color w:val="auto"/>
                <w:sz w:val="28"/>
                <w:szCs w:val="28"/>
              </w:rPr>
              <w:t>TERENSKA NASTAVA- NACIONALNI PARKOVI HRVATSKE- 5.A, B, C  RAZRED</w:t>
            </w:r>
            <w:bookmarkEnd w:id="140"/>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CILJEVI</w:t>
            </w:r>
            <w:r>
              <w:rPr>
                <w:b/>
              </w:rPr>
              <w:t xml:space="preserve"> AKTIVNOSTI, PROGRAMA I/ILI PROJEKTA</w:t>
            </w:r>
          </w:p>
        </w:tc>
        <w:tc>
          <w:tcPr>
            <w:tcW w:w="7151" w:type="dxa"/>
            <w:vAlign w:val="center"/>
          </w:tcPr>
          <w:p w:rsidR="003546A0" w:rsidRPr="00563B5B" w:rsidRDefault="003546A0" w:rsidP="003546A0">
            <w:pPr>
              <w:numPr>
                <w:ilvl w:val="0"/>
                <w:numId w:val="60"/>
              </w:numPr>
              <w:ind w:left="714" w:hanging="357"/>
              <w:jc w:val="both"/>
            </w:pPr>
            <w:r w:rsidRPr="00563B5B">
              <w:t>Upoznati ljepote Hrvatske</w:t>
            </w:r>
          </w:p>
          <w:p w:rsidR="003546A0" w:rsidRPr="00563B5B" w:rsidRDefault="003546A0" w:rsidP="003546A0">
            <w:pPr>
              <w:numPr>
                <w:ilvl w:val="0"/>
                <w:numId w:val="60"/>
              </w:numPr>
              <w:ind w:left="714" w:hanging="357"/>
              <w:jc w:val="both"/>
            </w:pPr>
            <w:r w:rsidRPr="00563B5B">
              <w:t>Proširiti gradivo nastave prirode, geografije</w:t>
            </w:r>
          </w:p>
          <w:p w:rsidR="003546A0" w:rsidRPr="00563B5B" w:rsidRDefault="003546A0" w:rsidP="003546A0">
            <w:pPr>
              <w:numPr>
                <w:ilvl w:val="0"/>
                <w:numId w:val="60"/>
              </w:numPr>
              <w:ind w:left="714" w:hanging="357"/>
              <w:jc w:val="both"/>
            </w:pPr>
            <w:r w:rsidRPr="00563B5B">
              <w:t>Potaknuti na prijateljstvo, znatiželju, pravilno korištenje slobodnog vremena</w:t>
            </w:r>
          </w:p>
          <w:p w:rsidR="003546A0" w:rsidRPr="00563B5B" w:rsidRDefault="003546A0" w:rsidP="003546A0">
            <w:pPr>
              <w:numPr>
                <w:ilvl w:val="0"/>
                <w:numId w:val="60"/>
              </w:numPr>
              <w:ind w:left="714" w:hanging="357"/>
              <w:jc w:val="both"/>
            </w:pPr>
            <w:r w:rsidRPr="00563B5B">
              <w:t>Razvijati ljubav prema Domovini i njenim prirodnim ljepotama</w:t>
            </w:r>
          </w:p>
          <w:p w:rsidR="003546A0" w:rsidRPr="00563B5B" w:rsidRDefault="003546A0" w:rsidP="003546A0">
            <w:pPr>
              <w:numPr>
                <w:ilvl w:val="0"/>
                <w:numId w:val="60"/>
              </w:numPr>
              <w:ind w:left="714" w:hanging="357"/>
              <w:jc w:val="both"/>
            </w:pPr>
            <w:r w:rsidRPr="00563B5B">
              <w:t>Razvijati spretnost, izdržljivost, samopouzdanje, snalaženje na otvorenom prostoru</w:t>
            </w:r>
            <w:r>
              <w:t>, jačati zajedništvo</w:t>
            </w:r>
          </w:p>
          <w:p w:rsidR="003546A0" w:rsidRPr="00563B5B" w:rsidRDefault="003546A0" w:rsidP="003546A0">
            <w:pPr>
              <w:numPr>
                <w:ilvl w:val="0"/>
                <w:numId w:val="60"/>
              </w:numPr>
              <w:ind w:left="714" w:hanging="357"/>
              <w:jc w:val="both"/>
            </w:pPr>
            <w:r w:rsidRPr="00563B5B">
              <w:t>Poticati djecu na volonterski rad na primjeru mladih iz cijelog svijeta koji kao dragovoljci pomažu njegovati i hraniti medvjede</w:t>
            </w:r>
          </w:p>
          <w:p w:rsidR="003546A0" w:rsidRPr="00563B5B" w:rsidRDefault="003546A0" w:rsidP="003546A0">
            <w:pPr>
              <w:numPr>
                <w:ilvl w:val="0"/>
                <w:numId w:val="60"/>
              </w:numPr>
              <w:ind w:left="714" w:hanging="357"/>
              <w:jc w:val="both"/>
              <w:rPr>
                <w:rFonts w:ascii="Arial" w:hAnsi="Arial" w:cs="Arial"/>
              </w:rPr>
            </w:pPr>
            <w:r w:rsidRPr="00563B5B">
              <w:t>Razvijati ekološku svijest</w:t>
            </w:r>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NAMJENA</w:t>
            </w:r>
            <w:r>
              <w:rPr>
                <w:b/>
              </w:rPr>
              <w:t xml:space="preserve"> AKTIVNOSTI, PROGRAMA I/ILI PROJEKTA</w:t>
            </w:r>
          </w:p>
        </w:tc>
        <w:tc>
          <w:tcPr>
            <w:tcW w:w="7151" w:type="dxa"/>
          </w:tcPr>
          <w:p w:rsidR="003546A0" w:rsidRPr="00563B5B" w:rsidRDefault="003546A0" w:rsidP="003546A0">
            <w:pPr>
              <w:numPr>
                <w:ilvl w:val="0"/>
                <w:numId w:val="60"/>
              </w:numPr>
              <w:ind w:left="714" w:hanging="357"/>
              <w:jc w:val="both"/>
            </w:pPr>
            <w:r w:rsidRPr="00563B5B">
              <w:t>Spojiti terensku nastavu s rekreativnim programom za djecu</w:t>
            </w:r>
          </w:p>
          <w:p w:rsidR="003546A0" w:rsidRPr="00E97D12" w:rsidRDefault="003546A0" w:rsidP="003546A0">
            <w:pPr>
              <w:spacing w:before="240"/>
            </w:pPr>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lastRenderedPageBreak/>
              <w:t>NOSITELJI</w:t>
            </w:r>
            <w:r>
              <w:rPr>
                <w:b/>
              </w:rPr>
              <w:t xml:space="preserve"> AKTIVNOSTI, PROGRAMA I/ILI PROJEKTA I NJIHOVA ODGOVORNOST</w:t>
            </w:r>
          </w:p>
        </w:tc>
        <w:tc>
          <w:tcPr>
            <w:tcW w:w="7151" w:type="dxa"/>
          </w:tcPr>
          <w:p w:rsidR="003546A0" w:rsidRDefault="003546A0" w:rsidP="003546A0">
            <w:pPr>
              <w:spacing w:before="240"/>
            </w:pPr>
            <w:r w:rsidRPr="00563B5B">
              <w:t xml:space="preserve">Razrednici 5.a, 5.b i 5.c razreda: </w:t>
            </w:r>
          </w:p>
          <w:p w:rsidR="003546A0" w:rsidRPr="00563B5B" w:rsidRDefault="003546A0" w:rsidP="003546A0">
            <w:pPr>
              <w:spacing w:before="240"/>
            </w:pPr>
            <w:r w:rsidRPr="00563B5B">
              <w:t>Vinka Marić, Mario Matijević i  Tea Puljko</w:t>
            </w:r>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NAČIN REALIZACIJE</w:t>
            </w:r>
            <w:r>
              <w:rPr>
                <w:b/>
              </w:rPr>
              <w:t xml:space="preserve"> AKTIVNOSTI, PROGRAMA I/ILI PROJEKTA</w:t>
            </w:r>
          </w:p>
        </w:tc>
        <w:tc>
          <w:tcPr>
            <w:tcW w:w="7151" w:type="dxa"/>
          </w:tcPr>
          <w:p w:rsidR="003546A0" w:rsidRPr="00563B5B" w:rsidRDefault="003546A0" w:rsidP="003546A0">
            <w:pPr>
              <w:numPr>
                <w:ilvl w:val="0"/>
                <w:numId w:val="61"/>
              </w:numPr>
            </w:pPr>
            <w:r w:rsidRPr="00563B5B">
              <w:t>Učenici će se kroz nastavu hrvatskog jezika,  biologije, geografije i na satovima razrednika pripremiti za terensku nastavu:</w:t>
            </w:r>
          </w:p>
          <w:p w:rsidR="003546A0" w:rsidRPr="00563B5B" w:rsidRDefault="003546A0" w:rsidP="003546A0">
            <w:pPr>
              <w:numPr>
                <w:ilvl w:val="0"/>
                <w:numId w:val="61"/>
              </w:numPr>
            </w:pPr>
            <w:r w:rsidRPr="00563B5B">
              <w:t>Nacrtati plan puta na geografskoj karti</w:t>
            </w:r>
          </w:p>
          <w:p w:rsidR="003546A0" w:rsidRPr="00563B5B" w:rsidRDefault="003546A0" w:rsidP="003546A0">
            <w:pPr>
              <w:numPr>
                <w:ilvl w:val="0"/>
                <w:numId w:val="61"/>
              </w:numPr>
            </w:pPr>
            <w:r w:rsidRPr="00563B5B">
              <w:t>Proučiti floru i faunu NP</w:t>
            </w:r>
          </w:p>
          <w:p w:rsidR="003546A0" w:rsidRPr="00563B5B" w:rsidRDefault="003546A0" w:rsidP="003546A0">
            <w:pPr>
              <w:numPr>
                <w:ilvl w:val="0"/>
                <w:numId w:val="61"/>
              </w:numPr>
            </w:pPr>
            <w:r w:rsidRPr="00563B5B">
              <w:t>Izraditi plakat o NP</w:t>
            </w:r>
          </w:p>
          <w:p w:rsidR="003546A0" w:rsidRDefault="003546A0" w:rsidP="003546A0">
            <w:pPr>
              <w:numPr>
                <w:ilvl w:val="0"/>
                <w:numId w:val="61"/>
              </w:numPr>
            </w:pPr>
            <w:r w:rsidRPr="00563B5B">
              <w:t>Prikupiti promotivne materijale iz NP</w:t>
            </w:r>
          </w:p>
          <w:p w:rsidR="003546A0" w:rsidRPr="00563B5B" w:rsidRDefault="003546A0" w:rsidP="003546A0">
            <w:pPr>
              <w:numPr>
                <w:ilvl w:val="0"/>
                <w:numId w:val="61"/>
              </w:numPr>
            </w:pPr>
            <w:r w:rsidRPr="00563B5B">
              <w:t>Izraditi fotografije</w:t>
            </w:r>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Pr>
                <w:b/>
              </w:rPr>
              <w:t>VREMENIK AKTIVNOSTI, PROGRAMA I/ILI PROJEKTA</w:t>
            </w:r>
          </w:p>
        </w:tc>
        <w:tc>
          <w:tcPr>
            <w:tcW w:w="7151" w:type="dxa"/>
          </w:tcPr>
          <w:p w:rsidR="003546A0" w:rsidRPr="00563B5B" w:rsidRDefault="003546A0" w:rsidP="003546A0">
            <w:r w:rsidRPr="00563B5B">
              <w:t xml:space="preserve">Svibanj – </w:t>
            </w:r>
            <w:r>
              <w:t>NP Plitvička jezera (</w:t>
            </w:r>
            <w:r w:rsidRPr="00563B5B">
              <w:t xml:space="preserve">1 </w:t>
            </w:r>
            <w:r>
              <w:t>dan</w:t>
            </w:r>
            <w:r w:rsidRPr="00563B5B">
              <w:t>)</w:t>
            </w:r>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OKVIRNI TROŠKOVNIK</w:t>
            </w:r>
            <w:r>
              <w:rPr>
                <w:b/>
              </w:rPr>
              <w:t xml:space="preserve"> AKTIVNOSTI, PROGRAMA I/ILI PROJEKTA</w:t>
            </w:r>
          </w:p>
        </w:tc>
        <w:tc>
          <w:tcPr>
            <w:tcW w:w="7151" w:type="dxa"/>
          </w:tcPr>
          <w:p w:rsidR="003546A0" w:rsidRPr="00563B5B" w:rsidRDefault="003546A0" w:rsidP="003546A0">
            <w:pPr>
              <w:spacing w:before="240"/>
            </w:pPr>
            <w:r w:rsidRPr="00563B5B">
              <w:t>U dogovoru s agencijom cijena putovanja, papiri u boji, flomasteri, plakati, veliki papiri za geografske karte</w:t>
            </w:r>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 xml:space="preserve">NAČIN </w:t>
            </w:r>
            <w:r>
              <w:rPr>
                <w:b/>
              </w:rPr>
              <w:t xml:space="preserve">NJEGOVA </w:t>
            </w:r>
            <w:r w:rsidRPr="00E97D12">
              <w:rPr>
                <w:b/>
              </w:rPr>
              <w:t>PRAĆENJA</w:t>
            </w:r>
          </w:p>
        </w:tc>
        <w:tc>
          <w:tcPr>
            <w:tcW w:w="7151" w:type="dxa"/>
          </w:tcPr>
          <w:p w:rsidR="003546A0" w:rsidRPr="00563B5B" w:rsidRDefault="003546A0" w:rsidP="003546A0">
            <w:pPr>
              <w:spacing w:before="240"/>
            </w:pPr>
            <w:r w:rsidRPr="00563B5B">
              <w:t>Vrednovat će se usvojenost znanja. Na satu razrednika razgovarat će se o vladanju učenika u šumi, pomaganju, snalaženju, nesebičnosti, suradništvu…</w:t>
            </w:r>
          </w:p>
        </w:tc>
      </w:tr>
    </w:tbl>
    <w:p w:rsidR="003546A0" w:rsidRPr="00E97D12" w:rsidRDefault="003546A0" w:rsidP="003546A0"/>
    <w:p w:rsidR="003546A0" w:rsidRDefault="003546A0" w:rsidP="005D1CDE">
      <w:pPr>
        <w:autoSpaceDE w:val="0"/>
        <w:autoSpaceDN w:val="0"/>
        <w:adjustRightInd w:val="0"/>
        <w:spacing w:after="240" w:line="360" w:lineRule="auto"/>
        <w:ind w:firstLine="708"/>
      </w:pPr>
    </w:p>
    <w:tbl>
      <w:tblPr>
        <w:tblStyle w:val="Reetkatablice"/>
        <w:tblW w:w="0" w:type="auto"/>
        <w:tblLook w:val="04A0" w:firstRow="1" w:lastRow="0" w:firstColumn="1" w:lastColumn="0" w:noHBand="0" w:noVBand="1"/>
      </w:tblPr>
      <w:tblGrid>
        <w:gridCol w:w="2137"/>
        <w:gridCol w:w="6925"/>
      </w:tblGrid>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AKTIVNOST, PROGRAM I/ILI PROJEKT</w:t>
            </w:r>
          </w:p>
        </w:tc>
        <w:tc>
          <w:tcPr>
            <w:tcW w:w="7418" w:type="dxa"/>
            <w:shd w:val="clear" w:color="auto" w:fill="DBE5F1" w:themeFill="accent1" w:themeFillTint="33"/>
          </w:tcPr>
          <w:p w:rsidR="003546A0" w:rsidRPr="003A7806" w:rsidRDefault="003546A0" w:rsidP="003A7806">
            <w:pPr>
              <w:pStyle w:val="Naslov2"/>
              <w:jc w:val="center"/>
              <w:outlineLvl w:val="1"/>
              <w:rPr>
                <w:rFonts w:ascii="Times New Roman" w:hAnsi="Times New Roman" w:cs="Times New Roman"/>
                <w:color w:val="auto"/>
                <w:sz w:val="28"/>
                <w:szCs w:val="28"/>
              </w:rPr>
            </w:pPr>
            <w:bookmarkStart w:id="141" w:name="_Toc526264071"/>
            <w:r w:rsidRPr="003A7806">
              <w:rPr>
                <w:rFonts w:ascii="Times New Roman" w:hAnsi="Times New Roman" w:cs="Times New Roman"/>
                <w:color w:val="auto"/>
                <w:sz w:val="28"/>
                <w:szCs w:val="28"/>
              </w:rPr>
              <w:t>DVODNEVNA IZVANUČIONIČKA NASTAVA</w:t>
            </w:r>
            <w:bookmarkEnd w:id="141"/>
          </w:p>
          <w:p w:rsidR="003546A0" w:rsidRPr="00CD7883" w:rsidRDefault="003546A0" w:rsidP="003A7806">
            <w:pPr>
              <w:pStyle w:val="Naslov2"/>
              <w:jc w:val="center"/>
              <w:outlineLvl w:val="1"/>
            </w:pPr>
            <w:bookmarkStart w:id="142" w:name="_Toc526264072"/>
            <w:r w:rsidRPr="003A7806">
              <w:rPr>
                <w:rFonts w:ascii="Times New Roman" w:hAnsi="Times New Roman" w:cs="Times New Roman"/>
                <w:color w:val="auto"/>
                <w:sz w:val="28"/>
                <w:szCs w:val="28"/>
              </w:rPr>
              <w:t>(UČENICI 6. A I 6. C RAZREDA)</w:t>
            </w:r>
            <w:bookmarkEnd w:id="142"/>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CILJEVI</w:t>
            </w:r>
            <w:r>
              <w:rPr>
                <w:b/>
              </w:rPr>
              <w:t xml:space="preserve"> AKTIVNOSTI, PROGRAMA I/ILI PROJEKTA</w:t>
            </w:r>
          </w:p>
        </w:tc>
        <w:tc>
          <w:tcPr>
            <w:tcW w:w="7418" w:type="dxa"/>
            <w:vAlign w:val="center"/>
          </w:tcPr>
          <w:p w:rsidR="003546A0" w:rsidRPr="00430246" w:rsidRDefault="003546A0" w:rsidP="003546A0">
            <w:pPr>
              <w:numPr>
                <w:ilvl w:val="0"/>
                <w:numId w:val="65"/>
              </w:numPr>
              <w:jc w:val="both"/>
              <w:rPr>
                <w:rFonts w:eastAsia="Calibri"/>
              </w:rPr>
            </w:pPr>
            <w:r w:rsidRPr="00430246">
              <w:rPr>
                <w:rFonts w:eastAsia="Calibri"/>
              </w:rPr>
              <w:t xml:space="preserve">upoznati učenike s </w:t>
            </w:r>
            <w:r w:rsidRPr="00430246">
              <w:t xml:space="preserve">prirodnim, </w:t>
            </w:r>
            <w:r w:rsidRPr="00430246">
              <w:rPr>
                <w:rFonts w:eastAsia="Calibri"/>
              </w:rPr>
              <w:t>kulturnim i povijesnim znamenitostima Republike Hrvatske</w:t>
            </w:r>
          </w:p>
          <w:p w:rsidR="003546A0" w:rsidRPr="00430246" w:rsidRDefault="003546A0" w:rsidP="003546A0">
            <w:pPr>
              <w:numPr>
                <w:ilvl w:val="0"/>
                <w:numId w:val="65"/>
              </w:numPr>
              <w:jc w:val="both"/>
              <w:rPr>
                <w:rFonts w:eastAsia="Calibri"/>
              </w:rPr>
            </w:pPr>
            <w:r w:rsidRPr="00430246">
              <w:rPr>
                <w:rFonts w:eastAsia="Calibri"/>
              </w:rPr>
              <w:t xml:space="preserve">upoznati učenike s prirodnim ljepotama, florom i faunom, klimom i prometnicama </w:t>
            </w:r>
            <w:r w:rsidRPr="00430246">
              <w:t>Like</w:t>
            </w:r>
          </w:p>
          <w:p w:rsidR="003546A0" w:rsidRPr="00430246" w:rsidRDefault="003546A0" w:rsidP="003546A0">
            <w:pPr>
              <w:numPr>
                <w:ilvl w:val="0"/>
                <w:numId w:val="65"/>
              </w:numPr>
              <w:jc w:val="both"/>
              <w:rPr>
                <w:rFonts w:eastAsia="Calibri"/>
              </w:rPr>
            </w:pPr>
            <w:r w:rsidRPr="00430246">
              <w:rPr>
                <w:rFonts w:eastAsia="Calibri"/>
              </w:rPr>
              <w:t>razvija</w:t>
            </w:r>
            <w:r w:rsidRPr="00430246">
              <w:t>ti smisao</w:t>
            </w:r>
            <w:r w:rsidRPr="00430246">
              <w:rPr>
                <w:rFonts w:eastAsia="Calibri"/>
              </w:rPr>
              <w:t xml:space="preserve"> za estetske i povijesne vrijednosti </w:t>
            </w:r>
          </w:p>
          <w:p w:rsidR="003546A0" w:rsidRPr="00430246" w:rsidRDefault="003546A0" w:rsidP="003546A0">
            <w:pPr>
              <w:numPr>
                <w:ilvl w:val="0"/>
                <w:numId w:val="65"/>
              </w:numPr>
              <w:jc w:val="both"/>
              <w:rPr>
                <w:rFonts w:eastAsia="Calibri"/>
              </w:rPr>
            </w:pPr>
            <w:r w:rsidRPr="00430246">
              <w:rPr>
                <w:rFonts w:eastAsia="Calibri"/>
              </w:rPr>
              <w:t>razvijati ekološku svijest</w:t>
            </w:r>
          </w:p>
          <w:p w:rsidR="003546A0" w:rsidRPr="00430246" w:rsidRDefault="003546A0" w:rsidP="003546A0">
            <w:pPr>
              <w:numPr>
                <w:ilvl w:val="0"/>
                <w:numId w:val="65"/>
              </w:numPr>
              <w:jc w:val="both"/>
              <w:rPr>
                <w:rFonts w:eastAsia="Calibri"/>
              </w:rPr>
            </w:pPr>
            <w:r w:rsidRPr="00430246">
              <w:t>povezati međuvršnjačko druženje s edukativnim sadržajima</w:t>
            </w:r>
          </w:p>
          <w:p w:rsidR="003546A0" w:rsidRPr="00430246" w:rsidRDefault="003546A0" w:rsidP="003546A0">
            <w:pPr>
              <w:numPr>
                <w:ilvl w:val="0"/>
                <w:numId w:val="65"/>
              </w:numPr>
              <w:jc w:val="both"/>
              <w:rPr>
                <w:rFonts w:eastAsia="Calibri"/>
              </w:rPr>
            </w:pPr>
            <w:r w:rsidRPr="00430246">
              <w:rPr>
                <w:rFonts w:eastAsia="Calibri"/>
              </w:rPr>
              <w:t>razvija</w:t>
            </w:r>
            <w:r w:rsidRPr="00430246">
              <w:t>ti</w:t>
            </w:r>
            <w:r w:rsidRPr="00430246">
              <w:rPr>
                <w:rFonts w:eastAsia="Calibri"/>
              </w:rPr>
              <w:t xml:space="preserve"> </w:t>
            </w:r>
            <w:r w:rsidRPr="00430246">
              <w:t>uljudnu</w:t>
            </w:r>
            <w:r w:rsidRPr="00430246">
              <w:rPr>
                <w:rFonts w:eastAsia="Calibri"/>
              </w:rPr>
              <w:t xml:space="preserve"> međusobn</w:t>
            </w:r>
            <w:r w:rsidRPr="00430246">
              <w:t>u komunikaciju i zajedništvo</w:t>
            </w:r>
          </w:p>
          <w:p w:rsidR="003546A0" w:rsidRPr="00430246" w:rsidRDefault="003546A0" w:rsidP="003546A0">
            <w:pPr>
              <w:numPr>
                <w:ilvl w:val="0"/>
                <w:numId w:val="65"/>
              </w:numPr>
              <w:jc w:val="both"/>
              <w:rPr>
                <w:rFonts w:eastAsia="Calibri"/>
              </w:rPr>
            </w:pPr>
            <w:r w:rsidRPr="00430246">
              <w:t>razvijati učeničku samostalnost</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NAMJENA</w:t>
            </w:r>
            <w:r>
              <w:rPr>
                <w:b/>
              </w:rPr>
              <w:t xml:space="preserve"> AKTIVNOSTI, </w:t>
            </w:r>
            <w:r>
              <w:rPr>
                <w:b/>
              </w:rPr>
              <w:lastRenderedPageBreak/>
              <w:t>PROGRAMA I/ILI PROJEKTA</w:t>
            </w:r>
          </w:p>
        </w:tc>
        <w:tc>
          <w:tcPr>
            <w:tcW w:w="7418" w:type="dxa"/>
          </w:tcPr>
          <w:p w:rsidR="003546A0" w:rsidRPr="00430246" w:rsidRDefault="003546A0" w:rsidP="003546A0">
            <w:pPr>
              <w:pStyle w:val="TableParagraph"/>
              <w:tabs>
                <w:tab w:val="left" w:pos="820"/>
                <w:tab w:val="left" w:pos="821"/>
              </w:tabs>
              <w:spacing w:before="10" w:line="240" w:lineRule="auto"/>
              <w:ind w:left="0"/>
              <w:rPr>
                <w:rFonts w:ascii="Times New Roman" w:hAnsi="Times New Roman" w:cs="Times New Roman"/>
                <w:sz w:val="24"/>
                <w:szCs w:val="24"/>
              </w:rPr>
            </w:pPr>
            <w:r w:rsidRPr="00430246">
              <w:rPr>
                <w:rFonts w:ascii="Times New Roman" w:hAnsi="Times New Roman" w:cs="Times New Roman"/>
                <w:sz w:val="24"/>
                <w:szCs w:val="24"/>
              </w:rPr>
              <w:lastRenderedPageBreak/>
              <w:t xml:space="preserve">Povezati geografske i povijesne činjenice i nadopuniti ih znanjem iz znanosti. </w:t>
            </w:r>
          </w:p>
          <w:p w:rsidR="003546A0" w:rsidRPr="00430246" w:rsidRDefault="003546A0" w:rsidP="003546A0">
            <w:pPr>
              <w:pStyle w:val="TableParagraph"/>
              <w:tabs>
                <w:tab w:val="left" w:pos="820"/>
                <w:tab w:val="left" w:pos="821"/>
              </w:tabs>
              <w:spacing w:before="10" w:line="240" w:lineRule="auto"/>
              <w:ind w:left="0"/>
              <w:rPr>
                <w:rFonts w:ascii="Times New Roman" w:hAnsi="Times New Roman" w:cs="Times New Roman"/>
                <w:sz w:val="24"/>
                <w:szCs w:val="24"/>
              </w:rPr>
            </w:pPr>
            <w:r w:rsidRPr="00430246">
              <w:rPr>
                <w:rFonts w:ascii="Times New Roman" w:hAnsi="Times New Roman" w:cs="Times New Roman"/>
                <w:sz w:val="24"/>
                <w:szCs w:val="24"/>
              </w:rPr>
              <w:t xml:space="preserve">Razvijati zajedništvo, ljubav prema prirodi, kulturi i povijesti </w:t>
            </w:r>
            <w:r w:rsidRPr="00430246">
              <w:rPr>
                <w:rFonts w:ascii="Times New Roman" w:hAnsi="Times New Roman" w:cs="Times New Roman"/>
                <w:sz w:val="24"/>
                <w:szCs w:val="24"/>
              </w:rPr>
              <w:lastRenderedPageBreak/>
              <w:t xml:space="preserve">domovine te nacionalnoj baštini. </w:t>
            </w:r>
          </w:p>
          <w:p w:rsidR="003546A0" w:rsidRPr="00430246" w:rsidRDefault="003546A0" w:rsidP="003546A0">
            <w:pPr>
              <w:pStyle w:val="TableParagraph"/>
              <w:tabs>
                <w:tab w:val="left" w:pos="820"/>
                <w:tab w:val="left" w:pos="821"/>
              </w:tabs>
              <w:spacing w:before="10" w:line="240" w:lineRule="auto"/>
              <w:ind w:left="0"/>
              <w:rPr>
                <w:rFonts w:ascii="Times New Roman" w:hAnsi="Times New Roman" w:cs="Times New Roman"/>
                <w:sz w:val="24"/>
                <w:szCs w:val="24"/>
              </w:rPr>
            </w:pPr>
            <w:r w:rsidRPr="00430246">
              <w:rPr>
                <w:rFonts w:ascii="Times New Roman" w:hAnsi="Times New Roman" w:cs="Times New Roman"/>
                <w:sz w:val="24"/>
                <w:szCs w:val="24"/>
              </w:rPr>
              <w:t>Suradnja učenika i profesora te međugeneracijska solidarnost.</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lastRenderedPageBreak/>
              <w:t>NOSITELJI</w:t>
            </w:r>
            <w:r>
              <w:rPr>
                <w:b/>
              </w:rPr>
              <w:t xml:space="preserve"> AKTIVNOSTI, PROGRAMA I/ILI PROJEKTA I NJIHOVA ODGOVORNOST</w:t>
            </w:r>
          </w:p>
        </w:tc>
        <w:tc>
          <w:tcPr>
            <w:tcW w:w="7418" w:type="dxa"/>
          </w:tcPr>
          <w:p w:rsidR="003546A0" w:rsidRDefault="003546A0" w:rsidP="003546A0">
            <w:pPr>
              <w:spacing w:before="240"/>
            </w:pPr>
            <w:r>
              <w:t>R</w:t>
            </w:r>
            <w:r w:rsidRPr="00CD7883">
              <w:t>azrednic</w:t>
            </w:r>
            <w:r>
              <w:t>i</w:t>
            </w:r>
            <w:r w:rsidRPr="00CD7883">
              <w:t xml:space="preserve"> 6. </w:t>
            </w:r>
            <w:r>
              <w:t xml:space="preserve">A i 6. C </w:t>
            </w:r>
            <w:r w:rsidRPr="00CD7883">
              <w:t>razreda (</w:t>
            </w:r>
            <w:r>
              <w:t>Dijana Grbaš Jakšić i Dražen Gavrilović</w:t>
            </w:r>
            <w:r w:rsidRPr="00CD7883">
              <w:t>)</w:t>
            </w:r>
          </w:p>
          <w:p w:rsidR="003546A0" w:rsidRPr="00CD7883" w:rsidRDefault="003546A0" w:rsidP="003546A0">
            <w:pPr>
              <w:spacing w:before="240"/>
            </w:pPr>
            <w:r>
              <w:t>Organizacija i provedba terenske nastave.</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NAČIN REALIZACIJE</w:t>
            </w:r>
            <w:r>
              <w:rPr>
                <w:b/>
              </w:rPr>
              <w:t xml:space="preserve"> AKTIVNOSTI, PROGRAMA I/ILI PROJEKTA</w:t>
            </w:r>
          </w:p>
        </w:tc>
        <w:tc>
          <w:tcPr>
            <w:tcW w:w="7418" w:type="dxa"/>
          </w:tcPr>
          <w:p w:rsidR="003546A0" w:rsidRDefault="003546A0" w:rsidP="003546A0">
            <w:pPr>
              <w:pStyle w:val="TableParagraph"/>
              <w:numPr>
                <w:ilvl w:val="0"/>
                <w:numId w:val="62"/>
              </w:numPr>
              <w:tabs>
                <w:tab w:val="left" w:pos="827"/>
                <w:tab w:val="left" w:pos="828"/>
              </w:tabs>
              <w:spacing w:before="10" w:line="240" w:lineRule="auto"/>
              <w:rPr>
                <w:rFonts w:ascii="Times New Roman" w:hAnsi="Times New Roman" w:cs="Times New Roman"/>
                <w:sz w:val="24"/>
                <w:szCs w:val="24"/>
                <w:lang w:val="hr-HR"/>
              </w:rPr>
            </w:pPr>
            <w:r>
              <w:rPr>
                <w:rFonts w:ascii="Times New Roman" w:hAnsi="Times New Roman" w:cs="Times New Roman"/>
                <w:sz w:val="24"/>
                <w:szCs w:val="24"/>
                <w:lang w:val="hr-HR"/>
              </w:rPr>
              <w:t>obilazak NP Plitvička jezera</w:t>
            </w:r>
          </w:p>
          <w:p w:rsidR="003546A0" w:rsidRDefault="003546A0" w:rsidP="003546A0">
            <w:pPr>
              <w:pStyle w:val="TableParagraph"/>
              <w:numPr>
                <w:ilvl w:val="0"/>
                <w:numId w:val="62"/>
              </w:numPr>
              <w:tabs>
                <w:tab w:val="left" w:pos="827"/>
                <w:tab w:val="left" w:pos="828"/>
              </w:tabs>
              <w:spacing w:before="10" w:line="240" w:lineRule="auto"/>
              <w:rPr>
                <w:rFonts w:ascii="Times New Roman" w:hAnsi="Times New Roman" w:cs="Times New Roman"/>
                <w:sz w:val="24"/>
                <w:szCs w:val="24"/>
                <w:lang w:val="hr-HR"/>
              </w:rPr>
            </w:pPr>
            <w:r>
              <w:rPr>
                <w:rFonts w:ascii="Times New Roman" w:hAnsi="Times New Roman" w:cs="Times New Roman"/>
                <w:sz w:val="24"/>
                <w:szCs w:val="24"/>
                <w:lang w:val="hr-HR"/>
              </w:rPr>
              <w:t>upoznavanje doline Gacke</w:t>
            </w:r>
          </w:p>
          <w:p w:rsidR="003546A0" w:rsidRDefault="003546A0" w:rsidP="003546A0">
            <w:pPr>
              <w:pStyle w:val="TableParagraph"/>
              <w:numPr>
                <w:ilvl w:val="0"/>
                <w:numId w:val="62"/>
              </w:numPr>
              <w:tabs>
                <w:tab w:val="left" w:pos="827"/>
                <w:tab w:val="left" w:pos="828"/>
              </w:tabs>
              <w:spacing w:before="10" w:line="240"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posjet </w:t>
            </w:r>
            <w:r w:rsidRPr="004D5F9E">
              <w:rPr>
                <w:rFonts w:ascii="Times New Roman" w:hAnsi="Times New Roman" w:cs="Times New Roman"/>
                <w:sz w:val="24"/>
                <w:szCs w:val="24"/>
                <w:lang w:val="hr-HR"/>
              </w:rPr>
              <w:t>Smiljan</w:t>
            </w:r>
            <w:r>
              <w:rPr>
                <w:rFonts w:ascii="Times New Roman" w:hAnsi="Times New Roman" w:cs="Times New Roman"/>
                <w:sz w:val="24"/>
                <w:szCs w:val="24"/>
                <w:lang w:val="hr-HR"/>
              </w:rPr>
              <w:t xml:space="preserve">u, tj. </w:t>
            </w:r>
            <w:r w:rsidRPr="004D5F9E">
              <w:rPr>
                <w:rFonts w:ascii="Times New Roman" w:hAnsi="Times New Roman" w:cs="Times New Roman"/>
                <w:sz w:val="24"/>
                <w:szCs w:val="24"/>
                <w:lang w:val="hr-HR"/>
              </w:rPr>
              <w:t>Memorijaln</w:t>
            </w:r>
            <w:r>
              <w:rPr>
                <w:rFonts w:ascii="Times New Roman" w:hAnsi="Times New Roman" w:cs="Times New Roman"/>
                <w:sz w:val="24"/>
                <w:szCs w:val="24"/>
                <w:lang w:val="hr-HR"/>
              </w:rPr>
              <w:t>om centru Nikole Tesle</w:t>
            </w:r>
          </w:p>
          <w:p w:rsidR="003546A0" w:rsidRDefault="003546A0" w:rsidP="003546A0">
            <w:pPr>
              <w:pStyle w:val="TableParagraph"/>
              <w:numPr>
                <w:ilvl w:val="0"/>
                <w:numId w:val="62"/>
              </w:numPr>
              <w:tabs>
                <w:tab w:val="left" w:pos="827"/>
                <w:tab w:val="left" w:pos="828"/>
              </w:tabs>
              <w:spacing w:before="10" w:line="240"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razgledavanje </w:t>
            </w:r>
            <w:r w:rsidRPr="004D5F9E">
              <w:rPr>
                <w:rFonts w:ascii="Times New Roman" w:hAnsi="Times New Roman" w:cs="Times New Roman"/>
                <w:sz w:val="24"/>
                <w:szCs w:val="24"/>
                <w:lang w:val="hr-HR"/>
              </w:rPr>
              <w:t>Krasno</w:t>
            </w:r>
            <w:r>
              <w:rPr>
                <w:rFonts w:ascii="Times New Roman" w:hAnsi="Times New Roman" w:cs="Times New Roman"/>
                <w:sz w:val="24"/>
                <w:szCs w:val="24"/>
                <w:lang w:val="hr-HR"/>
              </w:rPr>
              <w:t>g</w:t>
            </w:r>
          </w:p>
          <w:p w:rsidR="003546A0" w:rsidRPr="00CD7883" w:rsidRDefault="003546A0" w:rsidP="003546A0">
            <w:pPr>
              <w:pStyle w:val="TableParagraph"/>
              <w:numPr>
                <w:ilvl w:val="0"/>
                <w:numId w:val="62"/>
              </w:numPr>
              <w:tabs>
                <w:tab w:val="left" w:pos="827"/>
                <w:tab w:val="left" w:pos="828"/>
              </w:tabs>
              <w:spacing w:before="10" w:line="240" w:lineRule="auto"/>
              <w:rPr>
                <w:rFonts w:ascii="Times New Roman" w:hAnsi="Times New Roman" w:cs="Times New Roman"/>
                <w:sz w:val="24"/>
                <w:szCs w:val="24"/>
              </w:rPr>
            </w:pPr>
            <w:r>
              <w:rPr>
                <w:rFonts w:ascii="Times New Roman" w:hAnsi="Times New Roman" w:cs="Times New Roman"/>
                <w:sz w:val="24"/>
                <w:szCs w:val="24"/>
                <w:lang w:val="hr-HR"/>
              </w:rPr>
              <w:t xml:space="preserve">posjet </w:t>
            </w:r>
            <w:r w:rsidRPr="004D5F9E">
              <w:rPr>
                <w:rFonts w:ascii="Times New Roman" w:hAnsi="Times New Roman" w:cs="Times New Roman"/>
                <w:sz w:val="24"/>
                <w:szCs w:val="24"/>
                <w:lang w:val="hr-HR"/>
              </w:rPr>
              <w:t>NP Sjeverni Velebit</w:t>
            </w:r>
            <w:r>
              <w:rPr>
                <w:rFonts w:ascii="Times New Roman" w:hAnsi="Times New Roman" w:cs="Times New Roman"/>
                <w:sz w:val="24"/>
                <w:szCs w:val="24"/>
                <w:lang w:val="hr-HR"/>
              </w:rPr>
              <w:t xml:space="preserve"> i </w:t>
            </w:r>
            <w:r w:rsidRPr="004D5F9E">
              <w:rPr>
                <w:rFonts w:ascii="Times New Roman" w:hAnsi="Times New Roman" w:cs="Times New Roman"/>
                <w:sz w:val="24"/>
                <w:szCs w:val="24"/>
                <w:lang w:val="hr-HR"/>
              </w:rPr>
              <w:t>Kuć</w:t>
            </w:r>
            <w:r>
              <w:rPr>
                <w:rFonts w:ascii="Times New Roman" w:hAnsi="Times New Roman" w:cs="Times New Roman"/>
                <w:sz w:val="24"/>
                <w:szCs w:val="24"/>
                <w:lang w:val="hr-HR"/>
              </w:rPr>
              <w:t>i</w:t>
            </w:r>
            <w:r w:rsidRPr="004D5F9E">
              <w:rPr>
                <w:rFonts w:ascii="Times New Roman" w:hAnsi="Times New Roman" w:cs="Times New Roman"/>
                <w:sz w:val="24"/>
                <w:szCs w:val="24"/>
                <w:lang w:val="hr-HR"/>
              </w:rPr>
              <w:t xml:space="preserve"> Velebita </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Pr>
                <w:b/>
              </w:rPr>
              <w:t>VREMENIK AKTIVNOSTI, PROGRAMA I/ILI PROJEKTA</w:t>
            </w:r>
          </w:p>
        </w:tc>
        <w:tc>
          <w:tcPr>
            <w:tcW w:w="7418" w:type="dxa"/>
          </w:tcPr>
          <w:p w:rsidR="003546A0" w:rsidRPr="00CD7883" w:rsidRDefault="003546A0" w:rsidP="003546A0">
            <w:pPr>
              <w:pStyle w:val="Odlomakpopisa"/>
              <w:widowControl w:val="0"/>
              <w:numPr>
                <w:ilvl w:val="0"/>
                <w:numId w:val="64"/>
              </w:numPr>
              <w:autoSpaceDE w:val="0"/>
              <w:autoSpaceDN w:val="0"/>
              <w:spacing w:before="240" w:after="0" w:line="240" w:lineRule="auto"/>
              <w:rPr>
                <w:rFonts w:ascii="Times New Roman" w:hAnsi="Times New Roman" w:cs="Times New Roman"/>
                <w:sz w:val="24"/>
                <w:szCs w:val="24"/>
              </w:rPr>
            </w:pPr>
            <w:r>
              <w:rPr>
                <w:rFonts w:ascii="Times New Roman" w:hAnsi="Times New Roman" w:cs="Times New Roman"/>
                <w:sz w:val="24"/>
                <w:szCs w:val="24"/>
              </w:rPr>
              <w:t>svibanj/lipanj</w:t>
            </w:r>
            <w:r w:rsidRPr="00CD7883">
              <w:rPr>
                <w:rFonts w:ascii="Times New Roman" w:hAnsi="Times New Roman" w:cs="Times New Roman"/>
                <w:sz w:val="24"/>
                <w:szCs w:val="24"/>
              </w:rPr>
              <w:t xml:space="preserve"> 201</w:t>
            </w:r>
            <w:r>
              <w:rPr>
                <w:rFonts w:ascii="Times New Roman" w:hAnsi="Times New Roman" w:cs="Times New Roman"/>
                <w:sz w:val="24"/>
                <w:szCs w:val="24"/>
              </w:rPr>
              <w:t>9</w:t>
            </w:r>
            <w:r w:rsidRPr="00CD7883">
              <w:rPr>
                <w:rFonts w:ascii="Times New Roman" w:hAnsi="Times New Roman" w:cs="Times New Roman"/>
                <w:sz w:val="24"/>
                <w:szCs w:val="24"/>
              </w:rPr>
              <w:t>.</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OKVIRNI TROŠKOVNIK</w:t>
            </w:r>
            <w:r>
              <w:rPr>
                <w:b/>
              </w:rPr>
              <w:t xml:space="preserve"> AKTIVNOSTI, PROGRAMA I/ILI PROJEKTA</w:t>
            </w:r>
          </w:p>
        </w:tc>
        <w:tc>
          <w:tcPr>
            <w:tcW w:w="7418" w:type="dxa"/>
          </w:tcPr>
          <w:p w:rsidR="003546A0" w:rsidRPr="00CD7883" w:rsidRDefault="003546A0" w:rsidP="003546A0">
            <w:pPr>
              <w:jc w:val="center"/>
            </w:pPr>
            <w:r w:rsidRPr="00CD7883">
              <w:t>Potrebna sredstva za realizaciju terenske nastave osigurat će roditelji.</w:t>
            </w:r>
          </w:p>
          <w:p w:rsidR="003546A0" w:rsidRPr="00CD7883" w:rsidRDefault="003546A0" w:rsidP="003546A0">
            <w:pPr>
              <w:spacing w:before="240"/>
            </w:pP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 xml:space="preserve">NAČIN </w:t>
            </w:r>
            <w:r>
              <w:rPr>
                <w:b/>
              </w:rPr>
              <w:t xml:space="preserve">NJEGOVA </w:t>
            </w:r>
            <w:r w:rsidRPr="00E97D12">
              <w:rPr>
                <w:b/>
              </w:rPr>
              <w:t>PRAĆENJA</w:t>
            </w:r>
          </w:p>
        </w:tc>
        <w:tc>
          <w:tcPr>
            <w:tcW w:w="7418" w:type="dxa"/>
          </w:tcPr>
          <w:p w:rsidR="003546A0" w:rsidRPr="00CD7883" w:rsidRDefault="003546A0" w:rsidP="003546A0">
            <w:pPr>
              <w:pStyle w:val="TableParagraph"/>
              <w:numPr>
                <w:ilvl w:val="0"/>
                <w:numId w:val="63"/>
              </w:numPr>
              <w:spacing w:line="250" w:lineRule="exact"/>
              <w:rPr>
                <w:rFonts w:ascii="Times New Roman" w:hAnsi="Times New Roman" w:cs="Times New Roman"/>
                <w:sz w:val="24"/>
                <w:szCs w:val="24"/>
              </w:rPr>
            </w:pPr>
            <w:r w:rsidRPr="00CD7883">
              <w:rPr>
                <w:rFonts w:ascii="Times New Roman" w:hAnsi="Times New Roman" w:cs="Times New Roman"/>
                <w:sz w:val="24"/>
                <w:szCs w:val="24"/>
              </w:rPr>
              <w:t xml:space="preserve">evaluacijski listići, natjecanja </w:t>
            </w:r>
          </w:p>
          <w:p w:rsidR="003546A0" w:rsidRPr="002B79CC" w:rsidRDefault="003546A0" w:rsidP="003546A0">
            <w:pPr>
              <w:pStyle w:val="Odlomakpopisa"/>
              <w:widowControl w:val="0"/>
              <w:numPr>
                <w:ilvl w:val="0"/>
                <w:numId w:val="63"/>
              </w:numPr>
              <w:autoSpaceDE w:val="0"/>
              <w:autoSpaceDN w:val="0"/>
              <w:spacing w:before="240" w:after="0" w:line="240" w:lineRule="auto"/>
              <w:rPr>
                <w:rFonts w:ascii="Times New Roman" w:hAnsi="Times New Roman" w:cs="Times New Roman"/>
                <w:sz w:val="24"/>
                <w:szCs w:val="24"/>
              </w:rPr>
            </w:pPr>
            <w:r w:rsidRPr="00CD7883">
              <w:rPr>
                <w:rFonts w:ascii="Times New Roman" w:hAnsi="Times New Roman" w:cs="Times New Roman"/>
                <w:sz w:val="24"/>
                <w:szCs w:val="24"/>
              </w:rPr>
              <w:t xml:space="preserve">obogaćivanje nastave Hrvatskoga jezika, Povijesti, </w:t>
            </w:r>
            <w:r>
              <w:rPr>
                <w:rFonts w:ascii="Times New Roman" w:hAnsi="Times New Roman" w:cs="Times New Roman"/>
                <w:sz w:val="24"/>
                <w:szCs w:val="24"/>
              </w:rPr>
              <w:t>Prirode, Geografije</w:t>
            </w:r>
            <w:r w:rsidRPr="00CD7883">
              <w:rPr>
                <w:rFonts w:ascii="Times New Roman" w:hAnsi="Times New Roman" w:cs="Times New Roman"/>
                <w:sz w:val="24"/>
                <w:szCs w:val="24"/>
              </w:rPr>
              <w:t xml:space="preserve">, </w:t>
            </w:r>
            <w:r>
              <w:rPr>
                <w:rFonts w:ascii="Times New Roman" w:hAnsi="Times New Roman" w:cs="Times New Roman"/>
                <w:sz w:val="24"/>
                <w:szCs w:val="24"/>
              </w:rPr>
              <w:t>Tjelesne i  zdravstvene culture, Sata razrednoga odjela</w:t>
            </w:r>
          </w:p>
        </w:tc>
      </w:tr>
    </w:tbl>
    <w:p w:rsidR="003546A0" w:rsidRDefault="003546A0" w:rsidP="003546A0"/>
    <w:p w:rsidR="00B833AD" w:rsidRDefault="00B833AD" w:rsidP="003546A0"/>
    <w:p w:rsidR="00B833AD" w:rsidRPr="00E97D12" w:rsidRDefault="00B833AD" w:rsidP="003546A0"/>
    <w:tbl>
      <w:tblPr>
        <w:tblStyle w:val="Reetkatablice"/>
        <w:tblW w:w="0" w:type="auto"/>
        <w:tblLook w:val="04A0" w:firstRow="1" w:lastRow="0" w:firstColumn="1" w:lastColumn="0" w:noHBand="0" w:noVBand="1"/>
      </w:tblPr>
      <w:tblGrid>
        <w:gridCol w:w="2137"/>
        <w:gridCol w:w="6925"/>
      </w:tblGrid>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AKTIVNOST, PROGRAM I/ILI PROJEKT</w:t>
            </w:r>
          </w:p>
        </w:tc>
        <w:tc>
          <w:tcPr>
            <w:tcW w:w="7418" w:type="dxa"/>
            <w:shd w:val="clear" w:color="auto" w:fill="DBE5F1" w:themeFill="accent1" w:themeFillTint="33"/>
          </w:tcPr>
          <w:p w:rsidR="003546A0" w:rsidRPr="00B833AD" w:rsidRDefault="003546A0" w:rsidP="00B833AD">
            <w:pPr>
              <w:pStyle w:val="Naslov2"/>
              <w:jc w:val="center"/>
              <w:outlineLvl w:val="1"/>
              <w:rPr>
                <w:rFonts w:ascii="Times New Roman" w:hAnsi="Times New Roman" w:cs="Times New Roman"/>
                <w:color w:val="auto"/>
                <w:sz w:val="28"/>
                <w:szCs w:val="28"/>
              </w:rPr>
            </w:pPr>
            <w:bookmarkStart w:id="143" w:name="_Toc526264073"/>
            <w:r w:rsidRPr="00B833AD">
              <w:rPr>
                <w:rFonts w:ascii="Times New Roman" w:hAnsi="Times New Roman" w:cs="Times New Roman"/>
                <w:color w:val="auto"/>
                <w:sz w:val="28"/>
                <w:szCs w:val="28"/>
              </w:rPr>
              <w:t>IVANINA KUĆA BAJKE</w:t>
            </w:r>
            <w:bookmarkEnd w:id="143"/>
          </w:p>
          <w:p w:rsidR="003546A0" w:rsidRPr="00B833AD" w:rsidRDefault="003546A0" w:rsidP="00B833AD">
            <w:pPr>
              <w:pStyle w:val="Naslov2"/>
              <w:jc w:val="center"/>
              <w:outlineLvl w:val="1"/>
              <w:rPr>
                <w:rFonts w:ascii="Times New Roman" w:hAnsi="Times New Roman" w:cs="Times New Roman"/>
                <w:color w:val="auto"/>
                <w:sz w:val="28"/>
                <w:szCs w:val="28"/>
              </w:rPr>
            </w:pPr>
            <w:bookmarkStart w:id="144" w:name="_Toc526264074"/>
            <w:r w:rsidRPr="00B833AD">
              <w:rPr>
                <w:rFonts w:ascii="Times New Roman" w:hAnsi="Times New Roman" w:cs="Times New Roman"/>
                <w:color w:val="auto"/>
                <w:sz w:val="28"/>
                <w:szCs w:val="28"/>
              </w:rPr>
              <w:t>OGULIN</w:t>
            </w:r>
            <w:bookmarkEnd w:id="144"/>
          </w:p>
          <w:p w:rsidR="003546A0" w:rsidRPr="00CD7883" w:rsidRDefault="003546A0" w:rsidP="00B833AD">
            <w:pPr>
              <w:pStyle w:val="Naslov2"/>
              <w:jc w:val="center"/>
              <w:outlineLvl w:val="1"/>
            </w:pPr>
            <w:bookmarkStart w:id="145" w:name="_Toc526264075"/>
            <w:r w:rsidRPr="00B833AD">
              <w:rPr>
                <w:rFonts w:ascii="Times New Roman" w:hAnsi="Times New Roman" w:cs="Times New Roman"/>
                <w:color w:val="auto"/>
                <w:sz w:val="28"/>
                <w:szCs w:val="28"/>
              </w:rPr>
              <w:t>(UČENICI 6. B I 6. D RAZREDA)</w:t>
            </w:r>
            <w:bookmarkEnd w:id="145"/>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CILJEVI</w:t>
            </w:r>
            <w:r>
              <w:rPr>
                <w:b/>
              </w:rPr>
              <w:t xml:space="preserve"> AKTIVNOSTI, PROGRAMA I/ILI PROJEKTA</w:t>
            </w:r>
          </w:p>
        </w:tc>
        <w:tc>
          <w:tcPr>
            <w:tcW w:w="7418" w:type="dxa"/>
            <w:vAlign w:val="center"/>
          </w:tcPr>
          <w:p w:rsidR="003546A0" w:rsidRPr="00CD7883" w:rsidRDefault="003546A0" w:rsidP="003546A0">
            <w:pPr>
              <w:spacing w:before="240"/>
            </w:pPr>
            <w:r w:rsidRPr="00CD7883">
              <w:t>Upoznati nova geografska odredišta, doživjeti grad Ogulin, povezati međuvršnjačko druženja s edukativnim sadržajima, upoznati stvaralaštvo Ivane Brlić Mažuranić, osamostaljivati učenike.</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NAMJENA</w:t>
            </w:r>
            <w:r>
              <w:rPr>
                <w:b/>
              </w:rPr>
              <w:t xml:space="preserve"> AKTIVNOSTI, PROGRAMA I/ILI PROJEKTA</w:t>
            </w:r>
          </w:p>
        </w:tc>
        <w:tc>
          <w:tcPr>
            <w:tcW w:w="7418" w:type="dxa"/>
          </w:tcPr>
          <w:p w:rsidR="003546A0" w:rsidRPr="00CD7883" w:rsidRDefault="003546A0" w:rsidP="003546A0">
            <w:pPr>
              <w:pStyle w:val="TableParagraph"/>
              <w:tabs>
                <w:tab w:val="left" w:pos="820"/>
                <w:tab w:val="left" w:pos="821"/>
              </w:tabs>
              <w:spacing w:before="10" w:line="240" w:lineRule="auto"/>
              <w:ind w:left="0"/>
              <w:rPr>
                <w:rFonts w:ascii="Times New Roman" w:hAnsi="Times New Roman" w:cs="Times New Roman"/>
                <w:sz w:val="24"/>
                <w:szCs w:val="24"/>
              </w:rPr>
            </w:pPr>
            <w:r w:rsidRPr="00CD7883">
              <w:rPr>
                <w:rFonts w:ascii="Times New Roman" w:hAnsi="Times New Roman" w:cs="Times New Roman"/>
                <w:sz w:val="24"/>
                <w:szCs w:val="24"/>
              </w:rPr>
              <w:t xml:space="preserve">Povezati geografske i povijesne činjenice i nadopuniti ih znanjem iz hrvatske književnosti. Razvijati zajedništvo, ljubav prema prirodi i povijesti domovine. </w:t>
            </w:r>
          </w:p>
          <w:p w:rsidR="003546A0" w:rsidRPr="00CD7883" w:rsidRDefault="003546A0" w:rsidP="003546A0">
            <w:pPr>
              <w:spacing w:before="240"/>
            </w:pPr>
            <w:r w:rsidRPr="00CD7883">
              <w:t>Suradnja učenika i profesora te međugeneracijska solidarnost.</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lastRenderedPageBreak/>
              <w:t>NOSITELJI</w:t>
            </w:r>
            <w:r>
              <w:rPr>
                <w:b/>
              </w:rPr>
              <w:t xml:space="preserve"> AKTIVNOSTI, PROGRAMA I/ILI PROJEKTA I NJIHOVA ODGOVORNOST</w:t>
            </w:r>
          </w:p>
        </w:tc>
        <w:tc>
          <w:tcPr>
            <w:tcW w:w="7418" w:type="dxa"/>
          </w:tcPr>
          <w:p w:rsidR="003546A0" w:rsidRPr="00CD7883" w:rsidRDefault="003546A0" w:rsidP="003546A0">
            <w:pPr>
              <w:spacing w:before="240"/>
            </w:pPr>
            <w:r w:rsidRPr="00CD7883">
              <w:t>razrednic</w:t>
            </w:r>
            <w:r>
              <w:t>e</w:t>
            </w:r>
            <w:r w:rsidRPr="00CD7883">
              <w:t xml:space="preserve"> 6. b i 6. d razreda (Ana Spindler i Lidija Balog Petrović)</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NAČIN REALIZACIJE</w:t>
            </w:r>
            <w:r>
              <w:rPr>
                <w:b/>
              </w:rPr>
              <w:t xml:space="preserve"> AKTIVNOSTI, PROGRAMA I/ILI PROJEKTA</w:t>
            </w:r>
          </w:p>
        </w:tc>
        <w:tc>
          <w:tcPr>
            <w:tcW w:w="7418" w:type="dxa"/>
          </w:tcPr>
          <w:p w:rsidR="003546A0" w:rsidRPr="00CD7883" w:rsidRDefault="003546A0" w:rsidP="003546A0">
            <w:pPr>
              <w:pStyle w:val="TableParagraph"/>
              <w:numPr>
                <w:ilvl w:val="0"/>
                <w:numId w:val="62"/>
              </w:numPr>
              <w:tabs>
                <w:tab w:val="left" w:pos="827"/>
                <w:tab w:val="left" w:pos="828"/>
              </w:tabs>
              <w:spacing w:before="10" w:line="288" w:lineRule="exact"/>
              <w:rPr>
                <w:rFonts w:ascii="Times New Roman" w:hAnsi="Times New Roman" w:cs="Times New Roman"/>
                <w:i/>
                <w:sz w:val="24"/>
                <w:szCs w:val="24"/>
              </w:rPr>
            </w:pPr>
            <w:r w:rsidRPr="00CD7883">
              <w:rPr>
                <w:rFonts w:ascii="Times New Roman" w:hAnsi="Times New Roman" w:cs="Times New Roman"/>
                <w:i/>
                <w:sz w:val="24"/>
                <w:szCs w:val="24"/>
              </w:rPr>
              <w:t>Ivanina kuća bajke</w:t>
            </w:r>
          </w:p>
          <w:p w:rsidR="003546A0" w:rsidRPr="00CD7883" w:rsidRDefault="003546A0" w:rsidP="003546A0">
            <w:pPr>
              <w:pStyle w:val="TableParagraph"/>
              <w:numPr>
                <w:ilvl w:val="0"/>
                <w:numId w:val="62"/>
              </w:numPr>
              <w:tabs>
                <w:tab w:val="left" w:pos="827"/>
                <w:tab w:val="left" w:pos="828"/>
              </w:tabs>
              <w:spacing w:before="10" w:line="240" w:lineRule="auto"/>
              <w:rPr>
                <w:rFonts w:ascii="Times New Roman" w:hAnsi="Times New Roman" w:cs="Times New Roman"/>
                <w:sz w:val="24"/>
                <w:szCs w:val="24"/>
              </w:rPr>
            </w:pPr>
            <w:r w:rsidRPr="00CD7883">
              <w:rPr>
                <w:rFonts w:ascii="Times New Roman" w:hAnsi="Times New Roman" w:cs="Times New Roman"/>
                <w:sz w:val="24"/>
                <w:szCs w:val="24"/>
              </w:rPr>
              <w:t>kreativne radionice</w:t>
            </w:r>
          </w:p>
          <w:p w:rsidR="003546A0" w:rsidRPr="00CD7883" w:rsidRDefault="003546A0" w:rsidP="003546A0">
            <w:pPr>
              <w:pStyle w:val="TableParagraph"/>
              <w:numPr>
                <w:ilvl w:val="0"/>
                <w:numId w:val="62"/>
              </w:numPr>
              <w:tabs>
                <w:tab w:val="left" w:pos="827"/>
                <w:tab w:val="left" w:pos="828"/>
              </w:tabs>
              <w:spacing w:before="10" w:line="240" w:lineRule="auto"/>
              <w:rPr>
                <w:rFonts w:ascii="Times New Roman" w:hAnsi="Times New Roman" w:cs="Times New Roman"/>
                <w:sz w:val="24"/>
                <w:szCs w:val="24"/>
              </w:rPr>
            </w:pPr>
            <w:r w:rsidRPr="00CD7883">
              <w:rPr>
                <w:rFonts w:ascii="Times New Roman" w:hAnsi="Times New Roman" w:cs="Times New Roman"/>
                <w:sz w:val="24"/>
                <w:szCs w:val="24"/>
              </w:rPr>
              <w:t>obilazak Ogulina</w:t>
            </w:r>
          </w:p>
          <w:p w:rsidR="003546A0" w:rsidRPr="00CD7883" w:rsidRDefault="003546A0" w:rsidP="003546A0">
            <w:pPr>
              <w:pStyle w:val="TableParagraph"/>
              <w:numPr>
                <w:ilvl w:val="0"/>
                <w:numId w:val="62"/>
              </w:numPr>
              <w:tabs>
                <w:tab w:val="left" w:pos="827"/>
                <w:tab w:val="left" w:pos="828"/>
              </w:tabs>
              <w:spacing w:before="10" w:line="240" w:lineRule="auto"/>
              <w:rPr>
                <w:rFonts w:ascii="Times New Roman" w:hAnsi="Times New Roman" w:cs="Times New Roman"/>
                <w:sz w:val="24"/>
                <w:szCs w:val="24"/>
              </w:rPr>
            </w:pPr>
            <w:r w:rsidRPr="00CD7883">
              <w:rPr>
                <w:rFonts w:ascii="Times New Roman" w:hAnsi="Times New Roman" w:cs="Times New Roman"/>
                <w:sz w:val="24"/>
                <w:szCs w:val="24"/>
              </w:rPr>
              <w:t>soba Ivane Brlić Mažuranić</w:t>
            </w:r>
          </w:p>
          <w:p w:rsidR="003546A0" w:rsidRDefault="003546A0" w:rsidP="003546A0">
            <w:pPr>
              <w:pStyle w:val="TableParagraph"/>
              <w:numPr>
                <w:ilvl w:val="0"/>
                <w:numId w:val="62"/>
              </w:numPr>
              <w:tabs>
                <w:tab w:val="left" w:pos="827"/>
                <w:tab w:val="left" w:pos="828"/>
              </w:tabs>
              <w:spacing w:before="10" w:line="240" w:lineRule="auto"/>
              <w:rPr>
                <w:rFonts w:ascii="Times New Roman" w:hAnsi="Times New Roman" w:cs="Times New Roman"/>
                <w:sz w:val="24"/>
                <w:szCs w:val="24"/>
              </w:rPr>
            </w:pPr>
            <w:r w:rsidRPr="00CD7883">
              <w:rPr>
                <w:rFonts w:ascii="Times New Roman" w:hAnsi="Times New Roman" w:cs="Times New Roman"/>
                <w:sz w:val="24"/>
                <w:szCs w:val="24"/>
              </w:rPr>
              <w:t>Frankopanski kaštelet</w:t>
            </w:r>
          </w:p>
          <w:p w:rsidR="003546A0" w:rsidRDefault="003546A0" w:rsidP="003546A0">
            <w:pPr>
              <w:pStyle w:val="TableParagraph"/>
              <w:numPr>
                <w:ilvl w:val="0"/>
                <w:numId w:val="62"/>
              </w:numPr>
              <w:tabs>
                <w:tab w:val="left" w:pos="827"/>
                <w:tab w:val="left" w:pos="828"/>
              </w:tabs>
              <w:spacing w:before="10" w:line="240" w:lineRule="auto"/>
              <w:rPr>
                <w:rFonts w:ascii="Times New Roman" w:hAnsi="Times New Roman" w:cs="Times New Roman"/>
                <w:sz w:val="24"/>
                <w:szCs w:val="24"/>
              </w:rPr>
            </w:pPr>
            <w:r>
              <w:rPr>
                <w:rFonts w:ascii="Times New Roman" w:hAnsi="Times New Roman" w:cs="Times New Roman"/>
                <w:sz w:val="24"/>
                <w:szCs w:val="24"/>
              </w:rPr>
              <w:t>Đulin ponor</w:t>
            </w:r>
          </w:p>
          <w:p w:rsidR="003546A0" w:rsidRPr="00CD7883" w:rsidRDefault="003546A0" w:rsidP="003546A0">
            <w:pPr>
              <w:pStyle w:val="TableParagraph"/>
              <w:tabs>
                <w:tab w:val="left" w:pos="827"/>
                <w:tab w:val="left" w:pos="828"/>
              </w:tabs>
              <w:spacing w:before="10" w:line="240" w:lineRule="auto"/>
              <w:ind w:left="827"/>
              <w:rPr>
                <w:rFonts w:ascii="Times New Roman" w:hAnsi="Times New Roman" w:cs="Times New Roman"/>
                <w:sz w:val="24"/>
                <w:szCs w:val="24"/>
              </w:rPr>
            </w:pP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Pr>
                <w:b/>
              </w:rPr>
              <w:t>VREMENIK AKTIVNOSTI, PROGRAMA I/ILI PROJEKTA</w:t>
            </w:r>
          </w:p>
        </w:tc>
        <w:tc>
          <w:tcPr>
            <w:tcW w:w="7418" w:type="dxa"/>
          </w:tcPr>
          <w:p w:rsidR="003546A0" w:rsidRPr="00CD7883" w:rsidRDefault="003546A0" w:rsidP="003546A0">
            <w:pPr>
              <w:pStyle w:val="Odlomakpopisa"/>
              <w:widowControl w:val="0"/>
              <w:numPr>
                <w:ilvl w:val="0"/>
                <w:numId w:val="64"/>
              </w:numPr>
              <w:autoSpaceDE w:val="0"/>
              <w:autoSpaceDN w:val="0"/>
              <w:spacing w:before="240" w:after="0" w:line="240" w:lineRule="auto"/>
              <w:rPr>
                <w:rFonts w:ascii="Times New Roman" w:hAnsi="Times New Roman" w:cs="Times New Roman"/>
                <w:sz w:val="24"/>
                <w:szCs w:val="24"/>
              </w:rPr>
            </w:pPr>
            <w:r w:rsidRPr="00CD7883">
              <w:rPr>
                <w:rFonts w:ascii="Times New Roman" w:hAnsi="Times New Roman" w:cs="Times New Roman"/>
                <w:sz w:val="24"/>
                <w:szCs w:val="24"/>
              </w:rPr>
              <w:t>listopad 2018.</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OKVIRNI TROŠKOVNIK</w:t>
            </w:r>
            <w:r>
              <w:rPr>
                <w:b/>
              </w:rPr>
              <w:t xml:space="preserve"> AKTIVNOSTI, PROGRAMA I/ILI PROJEKTA</w:t>
            </w:r>
          </w:p>
        </w:tc>
        <w:tc>
          <w:tcPr>
            <w:tcW w:w="7418" w:type="dxa"/>
          </w:tcPr>
          <w:p w:rsidR="003546A0" w:rsidRPr="00CD7883" w:rsidRDefault="003546A0" w:rsidP="003546A0">
            <w:r w:rsidRPr="00CD7883">
              <w:t>Potrebna sredstva za realizaciju terenske nastave osigurat će roditelji.</w:t>
            </w:r>
          </w:p>
          <w:p w:rsidR="003546A0" w:rsidRPr="00CD7883" w:rsidRDefault="003546A0" w:rsidP="003546A0">
            <w:pPr>
              <w:spacing w:before="240"/>
            </w:pP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 xml:space="preserve">NAČIN </w:t>
            </w:r>
            <w:r>
              <w:rPr>
                <w:b/>
              </w:rPr>
              <w:t xml:space="preserve">NJEGOVA </w:t>
            </w:r>
            <w:r w:rsidRPr="00E97D12">
              <w:rPr>
                <w:b/>
              </w:rPr>
              <w:t>PRAĆENJA</w:t>
            </w:r>
          </w:p>
        </w:tc>
        <w:tc>
          <w:tcPr>
            <w:tcW w:w="7418" w:type="dxa"/>
          </w:tcPr>
          <w:p w:rsidR="003546A0" w:rsidRPr="00CD7883" w:rsidRDefault="003546A0" w:rsidP="003546A0">
            <w:pPr>
              <w:pStyle w:val="TableParagraph"/>
              <w:numPr>
                <w:ilvl w:val="0"/>
                <w:numId w:val="63"/>
              </w:numPr>
              <w:spacing w:line="250" w:lineRule="exact"/>
              <w:rPr>
                <w:rFonts w:ascii="Times New Roman" w:hAnsi="Times New Roman" w:cs="Times New Roman"/>
                <w:sz w:val="24"/>
                <w:szCs w:val="24"/>
              </w:rPr>
            </w:pPr>
            <w:r w:rsidRPr="00CD7883">
              <w:rPr>
                <w:rFonts w:ascii="Times New Roman" w:hAnsi="Times New Roman" w:cs="Times New Roman"/>
                <w:sz w:val="24"/>
                <w:szCs w:val="24"/>
              </w:rPr>
              <w:t xml:space="preserve">evaluacijski listići, natjecanja </w:t>
            </w:r>
          </w:p>
          <w:p w:rsidR="003546A0" w:rsidRDefault="003546A0" w:rsidP="003546A0">
            <w:pPr>
              <w:pStyle w:val="Odlomakpopisa"/>
              <w:widowControl w:val="0"/>
              <w:numPr>
                <w:ilvl w:val="0"/>
                <w:numId w:val="63"/>
              </w:numPr>
              <w:autoSpaceDE w:val="0"/>
              <w:autoSpaceDN w:val="0"/>
              <w:spacing w:before="240" w:after="0" w:line="240" w:lineRule="auto"/>
              <w:rPr>
                <w:rFonts w:ascii="Times New Roman" w:hAnsi="Times New Roman" w:cs="Times New Roman"/>
                <w:sz w:val="24"/>
                <w:szCs w:val="24"/>
              </w:rPr>
            </w:pPr>
            <w:r w:rsidRPr="00CD7883">
              <w:rPr>
                <w:rFonts w:ascii="Times New Roman" w:hAnsi="Times New Roman" w:cs="Times New Roman"/>
                <w:sz w:val="24"/>
                <w:szCs w:val="24"/>
              </w:rPr>
              <w:t>obogaćivanje nastave Hrvatskoga jezika, Povijesti, Zemljopisa, Tjelesne i  zdravstvene kulture te Prirode</w:t>
            </w:r>
          </w:p>
          <w:p w:rsidR="003546A0" w:rsidRPr="00CD7883" w:rsidRDefault="003546A0" w:rsidP="003546A0">
            <w:pPr>
              <w:pStyle w:val="Odlomakpopisa"/>
              <w:spacing w:before="240"/>
              <w:ind w:left="890"/>
              <w:rPr>
                <w:rFonts w:ascii="Times New Roman" w:hAnsi="Times New Roman" w:cs="Times New Roman"/>
                <w:sz w:val="24"/>
                <w:szCs w:val="24"/>
              </w:rPr>
            </w:pPr>
          </w:p>
        </w:tc>
      </w:tr>
    </w:tbl>
    <w:p w:rsidR="003546A0" w:rsidRPr="00E97D12" w:rsidRDefault="003546A0" w:rsidP="003546A0"/>
    <w:p w:rsidR="003546A0" w:rsidRPr="003546A0" w:rsidRDefault="003546A0" w:rsidP="005D1CDE">
      <w:pPr>
        <w:autoSpaceDE w:val="0"/>
        <w:autoSpaceDN w:val="0"/>
        <w:adjustRightInd w:val="0"/>
        <w:spacing w:after="240" w:line="360" w:lineRule="auto"/>
        <w:ind w:firstLine="708"/>
        <w:rPr>
          <w:b/>
        </w:rPr>
      </w:pPr>
    </w:p>
    <w:tbl>
      <w:tblPr>
        <w:tblStyle w:val="Reetkatablice"/>
        <w:tblW w:w="0" w:type="auto"/>
        <w:tblLook w:val="04A0" w:firstRow="1" w:lastRow="0" w:firstColumn="1" w:lastColumn="0" w:noHBand="0" w:noVBand="1"/>
      </w:tblPr>
      <w:tblGrid>
        <w:gridCol w:w="2137"/>
        <w:gridCol w:w="6925"/>
      </w:tblGrid>
      <w:tr w:rsidR="003546A0" w:rsidRPr="002453E4" w:rsidTr="003546A0">
        <w:tc>
          <w:tcPr>
            <w:tcW w:w="2137" w:type="dxa"/>
            <w:shd w:val="clear" w:color="auto" w:fill="DBE5F1" w:themeFill="accent1" w:themeFillTint="33"/>
            <w:vAlign w:val="center"/>
          </w:tcPr>
          <w:p w:rsidR="003546A0" w:rsidRPr="002453E4" w:rsidRDefault="003546A0" w:rsidP="003546A0">
            <w:pPr>
              <w:spacing w:before="240"/>
              <w:jc w:val="center"/>
              <w:rPr>
                <w:b/>
              </w:rPr>
            </w:pPr>
            <w:r w:rsidRPr="002453E4">
              <w:rPr>
                <w:b/>
              </w:rPr>
              <w:t>AKTIVNOST, PROGRAM I/ILI PROJEKT</w:t>
            </w:r>
          </w:p>
        </w:tc>
        <w:tc>
          <w:tcPr>
            <w:tcW w:w="7151" w:type="dxa"/>
            <w:shd w:val="clear" w:color="auto" w:fill="DBE5F1" w:themeFill="accent1" w:themeFillTint="33"/>
          </w:tcPr>
          <w:p w:rsidR="003546A0" w:rsidRPr="00B833AD" w:rsidRDefault="00B4453F" w:rsidP="00B833AD">
            <w:pPr>
              <w:pStyle w:val="Naslov2"/>
              <w:jc w:val="center"/>
              <w:outlineLvl w:val="1"/>
              <w:rPr>
                <w:rFonts w:ascii="Times New Roman" w:hAnsi="Times New Roman" w:cs="Times New Roman"/>
                <w:color w:val="auto"/>
                <w:sz w:val="28"/>
                <w:szCs w:val="28"/>
              </w:rPr>
            </w:pPr>
            <w:bookmarkStart w:id="146" w:name="_Toc526264076"/>
            <w:r>
              <w:rPr>
                <w:rFonts w:ascii="Times New Roman" w:hAnsi="Times New Roman" w:cs="Times New Roman"/>
                <w:color w:val="auto"/>
                <w:sz w:val="28"/>
                <w:szCs w:val="28"/>
              </w:rPr>
              <w:t>KOPAČ</w:t>
            </w:r>
            <w:r w:rsidR="00E03EED" w:rsidRPr="00B833AD">
              <w:rPr>
                <w:rFonts w:ascii="Times New Roman" w:hAnsi="Times New Roman" w:cs="Times New Roman"/>
                <w:color w:val="auto"/>
                <w:sz w:val="28"/>
                <w:szCs w:val="28"/>
              </w:rPr>
              <w:t>KI RIT - OSIJEK</w:t>
            </w:r>
            <w:bookmarkEnd w:id="146"/>
          </w:p>
        </w:tc>
      </w:tr>
      <w:tr w:rsidR="003546A0" w:rsidRPr="002453E4" w:rsidTr="003546A0">
        <w:tc>
          <w:tcPr>
            <w:tcW w:w="2137" w:type="dxa"/>
            <w:shd w:val="clear" w:color="auto" w:fill="DBE5F1" w:themeFill="accent1" w:themeFillTint="33"/>
            <w:vAlign w:val="center"/>
          </w:tcPr>
          <w:p w:rsidR="003546A0" w:rsidRPr="002453E4" w:rsidRDefault="003546A0" w:rsidP="003546A0">
            <w:pPr>
              <w:spacing w:before="240"/>
              <w:jc w:val="center"/>
              <w:rPr>
                <w:b/>
              </w:rPr>
            </w:pPr>
            <w:r w:rsidRPr="002453E4">
              <w:rPr>
                <w:b/>
              </w:rPr>
              <w:t>CILJEVI AKTIVNOSTI, PROGRAMA I/ILI PROJEKTA</w:t>
            </w:r>
          </w:p>
        </w:tc>
        <w:tc>
          <w:tcPr>
            <w:tcW w:w="7151" w:type="dxa"/>
          </w:tcPr>
          <w:p w:rsidR="003546A0" w:rsidRPr="002453E4" w:rsidRDefault="003546A0" w:rsidP="003546A0">
            <w:r w:rsidRPr="002453E4">
              <w:t>Upoznati nova geografska odredišta (Slavoija i Baranja, rijeke uz granicu Hrvatske), unutrašnja delta Dunava i Drave – Kopački rit, Dvorac Tikveš, baranjski vinogradi, Batina, grad Osijek ( povijesne i kulturne znamenitosti )</w:t>
            </w:r>
          </w:p>
        </w:tc>
      </w:tr>
      <w:tr w:rsidR="003546A0" w:rsidRPr="002453E4" w:rsidTr="003546A0">
        <w:tc>
          <w:tcPr>
            <w:tcW w:w="2137" w:type="dxa"/>
            <w:shd w:val="clear" w:color="auto" w:fill="DBE5F1" w:themeFill="accent1" w:themeFillTint="33"/>
            <w:vAlign w:val="center"/>
          </w:tcPr>
          <w:p w:rsidR="003546A0" w:rsidRPr="002453E4" w:rsidRDefault="003546A0" w:rsidP="003546A0">
            <w:pPr>
              <w:spacing w:before="240"/>
              <w:jc w:val="center"/>
              <w:rPr>
                <w:b/>
              </w:rPr>
            </w:pPr>
            <w:r w:rsidRPr="002453E4">
              <w:rPr>
                <w:b/>
              </w:rPr>
              <w:t>NAMJENA AKTIVNOSTI, PROGRAMA I/ILI PROJEKTA</w:t>
            </w:r>
          </w:p>
        </w:tc>
        <w:tc>
          <w:tcPr>
            <w:tcW w:w="7151" w:type="dxa"/>
          </w:tcPr>
          <w:p w:rsidR="003546A0" w:rsidRPr="002453E4" w:rsidRDefault="003546A0" w:rsidP="003546A0">
            <w:r w:rsidRPr="002453E4">
              <w:t>Interdisciplinarno povezivanje znanja iz Povijesti, Geografije, Glazbene kulture, Prirode i društva te Građanske kulture. Učenje otkrivanjem u neposrednoj životnoj stvarnosti koja podrazumijeva prirodne, kulturne značajke i stanovnike Slavonije i Baranje. Poticanje intelektualne radoznalosti! Stvaranje i razvijanje kvalitetnih odnosa razreda (solidarnost, odgovornost, osobni identitet).</w:t>
            </w:r>
          </w:p>
        </w:tc>
      </w:tr>
      <w:tr w:rsidR="003546A0" w:rsidRPr="002453E4" w:rsidTr="003546A0">
        <w:tc>
          <w:tcPr>
            <w:tcW w:w="2137" w:type="dxa"/>
            <w:shd w:val="clear" w:color="auto" w:fill="DBE5F1" w:themeFill="accent1" w:themeFillTint="33"/>
            <w:vAlign w:val="center"/>
          </w:tcPr>
          <w:p w:rsidR="003546A0" w:rsidRPr="002453E4" w:rsidRDefault="003546A0" w:rsidP="003546A0">
            <w:pPr>
              <w:spacing w:before="240"/>
              <w:jc w:val="center"/>
              <w:rPr>
                <w:b/>
              </w:rPr>
            </w:pPr>
            <w:r w:rsidRPr="002453E4">
              <w:rPr>
                <w:b/>
              </w:rPr>
              <w:lastRenderedPageBreak/>
              <w:t>NOSITELJI AKTIVNOSTI, PROGRAMA I/ILI PROJEKTA I NJIHOVA ODGOVORNOST</w:t>
            </w:r>
          </w:p>
        </w:tc>
        <w:tc>
          <w:tcPr>
            <w:tcW w:w="7151" w:type="dxa"/>
          </w:tcPr>
          <w:p w:rsidR="003546A0" w:rsidRPr="002453E4" w:rsidRDefault="003546A0" w:rsidP="003546A0"/>
          <w:p w:rsidR="003546A0" w:rsidRPr="002453E4" w:rsidRDefault="003546A0" w:rsidP="003546A0">
            <w:r w:rsidRPr="002453E4">
              <w:t>Učenici 6.d, 6.b razreda; razrednice</w:t>
            </w:r>
          </w:p>
        </w:tc>
      </w:tr>
      <w:tr w:rsidR="003546A0" w:rsidRPr="002453E4" w:rsidTr="003546A0">
        <w:tc>
          <w:tcPr>
            <w:tcW w:w="2137" w:type="dxa"/>
            <w:shd w:val="clear" w:color="auto" w:fill="DBE5F1" w:themeFill="accent1" w:themeFillTint="33"/>
            <w:vAlign w:val="center"/>
          </w:tcPr>
          <w:p w:rsidR="003546A0" w:rsidRPr="002453E4" w:rsidRDefault="003546A0" w:rsidP="003546A0">
            <w:pPr>
              <w:spacing w:before="240"/>
              <w:jc w:val="center"/>
              <w:rPr>
                <w:b/>
              </w:rPr>
            </w:pPr>
            <w:r w:rsidRPr="002453E4">
              <w:rPr>
                <w:b/>
              </w:rPr>
              <w:t>NAČIN REALIZACIJE AKTIVNOSTI, PROGRAMA I/ILI PROJEKTA</w:t>
            </w:r>
          </w:p>
        </w:tc>
        <w:tc>
          <w:tcPr>
            <w:tcW w:w="7151" w:type="dxa"/>
          </w:tcPr>
          <w:p w:rsidR="003546A0" w:rsidRPr="002453E4" w:rsidRDefault="003546A0" w:rsidP="003546A0"/>
          <w:p w:rsidR="003546A0" w:rsidRPr="002453E4" w:rsidRDefault="003546A0" w:rsidP="003546A0">
            <w:r w:rsidRPr="002453E4">
              <w:t>Dvodnevno putovanje u suradnji s odabranom putničkom agencijom.</w:t>
            </w:r>
          </w:p>
        </w:tc>
      </w:tr>
      <w:tr w:rsidR="003546A0" w:rsidRPr="002453E4" w:rsidTr="003546A0">
        <w:tc>
          <w:tcPr>
            <w:tcW w:w="2137" w:type="dxa"/>
            <w:shd w:val="clear" w:color="auto" w:fill="DBE5F1" w:themeFill="accent1" w:themeFillTint="33"/>
            <w:vAlign w:val="center"/>
          </w:tcPr>
          <w:p w:rsidR="003546A0" w:rsidRPr="002453E4" w:rsidRDefault="003546A0" w:rsidP="003546A0">
            <w:pPr>
              <w:spacing w:before="240"/>
              <w:jc w:val="center"/>
              <w:rPr>
                <w:b/>
              </w:rPr>
            </w:pPr>
            <w:r w:rsidRPr="002453E4">
              <w:rPr>
                <w:b/>
              </w:rPr>
              <w:t>VREMENIK AKTIVNOSTI, PROGRAMA I/ILI PROJEKTA</w:t>
            </w:r>
          </w:p>
        </w:tc>
        <w:tc>
          <w:tcPr>
            <w:tcW w:w="7151" w:type="dxa"/>
          </w:tcPr>
          <w:p w:rsidR="003546A0" w:rsidRPr="002453E4" w:rsidRDefault="003546A0" w:rsidP="003546A0">
            <w:r w:rsidRPr="002453E4">
              <w:t>Šk.god. 2018./19., drugo polugodište</w:t>
            </w:r>
          </w:p>
        </w:tc>
      </w:tr>
      <w:tr w:rsidR="003546A0" w:rsidRPr="002453E4" w:rsidTr="003546A0">
        <w:tc>
          <w:tcPr>
            <w:tcW w:w="2137" w:type="dxa"/>
            <w:shd w:val="clear" w:color="auto" w:fill="DBE5F1" w:themeFill="accent1" w:themeFillTint="33"/>
            <w:vAlign w:val="center"/>
          </w:tcPr>
          <w:p w:rsidR="003546A0" w:rsidRPr="002453E4" w:rsidRDefault="003546A0" w:rsidP="003546A0">
            <w:pPr>
              <w:spacing w:before="240"/>
              <w:jc w:val="center"/>
              <w:rPr>
                <w:b/>
              </w:rPr>
            </w:pPr>
            <w:r w:rsidRPr="002453E4">
              <w:rPr>
                <w:b/>
              </w:rPr>
              <w:t>OKVIRNI TROŠKOVNIK AKTIVNOSTI, PROGRAMA I/ILI PROJEKTA</w:t>
            </w:r>
          </w:p>
        </w:tc>
        <w:tc>
          <w:tcPr>
            <w:tcW w:w="7151" w:type="dxa"/>
          </w:tcPr>
          <w:p w:rsidR="003546A0" w:rsidRPr="002453E4" w:rsidRDefault="003546A0" w:rsidP="003546A0">
            <w:r w:rsidRPr="002453E4">
              <w:t>Troškove pokrivaju roditelji.</w:t>
            </w:r>
          </w:p>
        </w:tc>
      </w:tr>
      <w:tr w:rsidR="003546A0" w:rsidRPr="002453E4" w:rsidTr="003546A0">
        <w:tc>
          <w:tcPr>
            <w:tcW w:w="2137" w:type="dxa"/>
            <w:shd w:val="clear" w:color="auto" w:fill="DBE5F1" w:themeFill="accent1" w:themeFillTint="33"/>
            <w:vAlign w:val="center"/>
          </w:tcPr>
          <w:p w:rsidR="003546A0" w:rsidRPr="002453E4" w:rsidRDefault="003546A0" w:rsidP="003546A0">
            <w:pPr>
              <w:spacing w:before="240"/>
              <w:jc w:val="center"/>
              <w:rPr>
                <w:b/>
              </w:rPr>
            </w:pPr>
            <w:r w:rsidRPr="002453E4">
              <w:rPr>
                <w:b/>
              </w:rPr>
              <w:t>NAČIN NJEGOVA PRAĆENJA</w:t>
            </w:r>
          </w:p>
        </w:tc>
        <w:tc>
          <w:tcPr>
            <w:tcW w:w="7151" w:type="dxa"/>
          </w:tcPr>
          <w:p w:rsidR="003546A0" w:rsidRPr="002453E4" w:rsidRDefault="003546A0" w:rsidP="003546A0">
            <w:r w:rsidRPr="002453E4">
              <w:t>Individualno praćenje postignuća učenika. Samovrednovanje učitelja u svrhu unapređivanja nastavnog procesa.</w:t>
            </w:r>
          </w:p>
        </w:tc>
      </w:tr>
    </w:tbl>
    <w:p w:rsidR="003546A0" w:rsidRDefault="003546A0" w:rsidP="003546A0"/>
    <w:p w:rsidR="00B4453F" w:rsidRDefault="00B4453F" w:rsidP="003546A0"/>
    <w:p w:rsidR="00B833AD" w:rsidRDefault="00B833AD" w:rsidP="003546A0"/>
    <w:tbl>
      <w:tblPr>
        <w:tblStyle w:val="Reetkatablice"/>
        <w:tblW w:w="0" w:type="auto"/>
        <w:tblLook w:val="04A0" w:firstRow="1" w:lastRow="0" w:firstColumn="1" w:lastColumn="0" w:noHBand="0" w:noVBand="1"/>
      </w:tblPr>
      <w:tblGrid>
        <w:gridCol w:w="2137"/>
        <w:gridCol w:w="6925"/>
      </w:tblGrid>
      <w:tr w:rsidR="00B4453F" w:rsidRPr="00541A2E" w:rsidTr="00F74283">
        <w:tc>
          <w:tcPr>
            <w:tcW w:w="1870" w:type="dxa"/>
            <w:shd w:val="clear" w:color="auto" w:fill="DBE5F1" w:themeFill="accent1" w:themeFillTint="33"/>
            <w:vAlign w:val="center"/>
          </w:tcPr>
          <w:p w:rsidR="00B4453F" w:rsidRPr="00541A2E" w:rsidRDefault="00B4453F" w:rsidP="00F74283">
            <w:pPr>
              <w:spacing w:before="240"/>
              <w:jc w:val="center"/>
              <w:rPr>
                <w:b/>
              </w:rPr>
            </w:pPr>
            <w:r w:rsidRPr="00541A2E">
              <w:rPr>
                <w:b/>
              </w:rPr>
              <w:t>AKTIVNOST, PROGRAM I/ILI PROJEKT</w:t>
            </w:r>
          </w:p>
        </w:tc>
        <w:tc>
          <w:tcPr>
            <w:tcW w:w="7418" w:type="dxa"/>
            <w:shd w:val="clear" w:color="auto" w:fill="DBE5F1" w:themeFill="accent1" w:themeFillTint="33"/>
          </w:tcPr>
          <w:p w:rsidR="00B4453F" w:rsidRPr="00B4453F" w:rsidRDefault="00B4453F" w:rsidP="00B4453F">
            <w:pPr>
              <w:pStyle w:val="Naslov2"/>
              <w:jc w:val="center"/>
              <w:outlineLvl w:val="1"/>
              <w:rPr>
                <w:rFonts w:ascii="Times New Roman" w:hAnsi="Times New Roman" w:cs="Times New Roman"/>
                <w:color w:val="auto"/>
                <w:sz w:val="28"/>
                <w:szCs w:val="28"/>
              </w:rPr>
            </w:pPr>
            <w:bookmarkStart w:id="147" w:name="_Toc526264077"/>
            <w:r w:rsidRPr="00B4453F">
              <w:rPr>
                <w:rFonts w:ascii="Times New Roman" w:hAnsi="Times New Roman" w:cs="Times New Roman"/>
                <w:color w:val="auto"/>
                <w:sz w:val="28"/>
                <w:szCs w:val="28"/>
              </w:rPr>
              <w:t>Izvanučionička aktivnost: Dan i noć na PMF-u</w:t>
            </w:r>
            <w:bookmarkEnd w:id="147"/>
          </w:p>
        </w:tc>
      </w:tr>
      <w:tr w:rsidR="00B4453F" w:rsidRPr="00541A2E" w:rsidTr="00F74283">
        <w:tc>
          <w:tcPr>
            <w:tcW w:w="1870" w:type="dxa"/>
            <w:shd w:val="clear" w:color="auto" w:fill="DBE5F1" w:themeFill="accent1" w:themeFillTint="33"/>
            <w:vAlign w:val="center"/>
          </w:tcPr>
          <w:p w:rsidR="00B4453F" w:rsidRPr="00541A2E" w:rsidRDefault="00B4453F" w:rsidP="00F74283">
            <w:pPr>
              <w:spacing w:before="240"/>
              <w:jc w:val="center"/>
              <w:rPr>
                <w:b/>
              </w:rPr>
            </w:pPr>
            <w:r w:rsidRPr="00541A2E">
              <w:rPr>
                <w:b/>
              </w:rPr>
              <w:t>CILJEVI AKTIVNOSTI, PROGRAMA I/ILI PROJEKTA</w:t>
            </w:r>
          </w:p>
        </w:tc>
        <w:tc>
          <w:tcPr>
            <w:tcW w:w="7418" w:type="dxa"/>
            <w:vAlign w:val="center"/>
          </w:tcPr>
          <w:p w:rsidR="00B4453F" w:rsidRPr="00F70680" w:rsidRDefault="00B4453F" w:rsidP="00F74283">
            <w:pPr>
              <w:pStyle w:val="Default"/>
              <w:jc w:val="both"/>
              <w:rPr>
                <w:rFonts w:ascii="Times New Roman" w:hAnsi="Times New Roman" w:cs="Times New Roman"/>
                <w:color w:val="auto"/>
              </w:rPr>
            </w:pPr>
            <w:r>
              <w:rPr>
                <w:rFonts w:ascii="Times New Roman" w:hAnsi="Times New Roman" w:cs="Times New Roman"/>
                <w:i/>
                <w:color w:val="auto"/>
              </w:rPr>
              <w:t>Dan i noć na PMF-u</w:t>
            </w:r>
            <w:r>
              <w:rPr>
                <w:rFonts w:ascii="Times New Roman" w:hAnsi="Times New Roman" w:cs="Times New Roman"/>
                <w:color w:val="auto"/>
              </w:rPr>
              <w:t xml:space="preserve"> je jedan od najvećih i najobuhvatnijih festivala popularizacije prirodnih znanosti u Hrvatskoj.</w:t>
            </w:r>
          </w:p>
          <w:p w:rsidR="00B4453F" w:rsidRDefault="00B4453F" w:rsidP="00F74283">
            <w:pPr>
              <w:pStyle w:val="Default"/>
              <w:jc w:val="both"/>
              <w:rPr>
                <w:rFonts w:ascii="Times New Roman" w:hAnsi="Times New Roman" w:cs="Times New Roman"/>
                <w:color w:val="auto"/>
              </w:rPr>
            </w:pPr>
          </w:p>
          <w:p w:rsidR="00B4453F" w:rsidRPr="00541A2E" w:rsidRDefault="00B4453F" w:rsidP="00F74283">
            <w:pPr>
              <w:pStyle w:val="Default"/>
              <w:jc w:val="both"/>
              <w:rPr>
                <w:rFonts w:ascii="Times New Roman" w:hAnsi="Times New Roman" w:cs="Times New Roman"/>
                <w:color w:val="auto"/>
              </w:rPr>
            </w:pPr>
            <w:r w:rsidRPr="00541A2E">
              <w:rPr>
                <w:rFonts w:ascii="Times New Roman" w:hAnsi="Times New Roman" w:cs="Times New Roman"/>
                <w:color w:val="auto"/>
              </w:rPr>
              <w:t>Ciljevi:</w:t>
            </w:r>
          </w:p>
          <w:p w:rsidR="00B4453F" w:rsidRDefault="00B4453F" w:rsidP="00B4453F">
            <w:pPr>
              <w:pStyle w:val="Default"/>
              <w:numPr>
                <w:ilvl w:val="0"/>
                <w:numId w:val="96"/>
              </w:numPr>
              <w:jc w:val="both"/>
              <w:rPr>
                <w:rFonts w:ascii="Times New Roman" w:hAnsi="Times New Roman" w:cs="Times New Roman"/>
              </w:rPr>
            </w:pPr>
            <w:r>
              <w:rPr>
                <w:rFonts w:ascii="Times New Roman" w:hAnsi="Times New Roman" w:cs="Times New Roman"/>
              </w:rPr>
              <w:t>popularizacija prirodnih znanosti</w:t>
            </w:r>
          </w:p>
          <w:p w:rsidR="00B4453F" w:rsidRDefault="00B4453F" w:rsidP="00B4453F">
            <w:pPr>
              <w:pStyle w:val="Default"/>
              <w:numPr>
                <w:ilvl w:val="0"/>
                <w:numId w:val="96"/>
              </w:numPr>
              <w:jc w:val="both"/>
              <w:rPr>
                <w:rFonts w:ascii="Times New Roman" w:hAnsi="Times New Roman" w:cs="Times New Roman"/>
              </w:rPr>
            </w:pPr>
            <w:r>
              <w:rPr>
                <w:rFonts w:ascii="Times New Roman" w:hAnsi="Times New Roman" w:cs="Times New Roman"/>
              </w:rPr>
              <w:t xml:space="preserve">integracija prirodnih znanosti i drugih područja ljudske djelatnosti </w:t>
            </w:r>
          </w:p>
          <w:p w:rsidR="00B4453F" w:rsidRPr="00541A2E" w:rsidRDefault="00B4453F" w:rsidP="00B4453F">
            <w:pPr>
              <w:pStyle w:val="Default"/>
              <w:numPr>
                <w:ilvl w:val="0"/>
                <w:numId w:val="96"/>
              </w:numPr>
              <w:jc w:val="both"/>
              <w:rPr>
                <w:rFonts w:ascii="Times New Roman" w:hAnsi="Times New Roman" w:cs="Times New Roman"/>
              </w:rPr>
            </w:pPr>
            <w:r>
              <w:rPr>
                <w:rFonts w:ascii="Times New Roman" w:hAnsi="Times New Roman" w:cs="Times New Roman"/>
              </w:rPr>
              <w:t xml:space="preserve">stjecanje iskustva u prirodoznanstvenim istraživanjima, te uvid u to kako nastaju znanstvena otkrića </w:t>
            </w:r>
          </w:p>
          <w:p w:rsidR="00B4453F" w:rsidRPr="00541A2E" w:rsidRDefault="00B4453F" w:rsidP="00B4453F">
            <w:pPr>
              <w:pStyle w:val="Default"/>
              <w:numPr>
                <w:ilvl w:val="0"/>
                <w:numId w:val="96"/>
              </w:numPr>
              <w:jc w:val="both"/>
              <w:rPr>
                <w:rFonts w:ascii="Times New Roman" w:hAnsi="Times New Roman" w:cs="Times New Roman"/>
              </w:rPr>
            </w:pPr>
            <w:r w:rsidRPr="00541A2E">
              <w:rPr>
                <w:rFonts w:ascii="Times New Roman" w:hAnsi="Times New Roman" w:cs="Times New Roman"/>
              </w:rPr>
              <w:t xml:space="preserve">povezivanje institucija, organizacija, neprofitnih i interesnih skupina u svrhu </w:t>
            </w:r>
            <w:r>
              <w:rPr>
                <w:rFonts w:ascii="Times New Roman" w:hAnsi="Times New Roman" w:cs="Times New Roman"/>
              </w:rPr>
              <w:t>popularizacije prirodnih znanosti</w:t>
            </w:r>
          </w:p>
          <w:p w:rsidR="00B4453F" w:rsidRPr="00541A2E" w:rsidRDefault="00B4453F" w:rsidP="00F74283">
            <w:pPr>
              <w:pStyle w:val="Default"/>
              <w:jc w:val="both"/>
              <w:rPr>
                <w:rFonts w:ascii="Times New Roman" w:hAnsi="Times New Roman" w:cs="Times New Roman"/>
              </w:rPr>
            </w:pPr>
          </w:p>
        </w:tc>
      </w:tr>
      <w:tr w:rsidR="00B4453F" w:rsidRPr="00541A2E" w:rsidTr="00F74283">
        <w:tc>
          <w:tcPr>
            <w:tcW w:w="1870" w:type="dxa"/>
            <w:shd w:val="clear" w:color="auto" w:fill="DBE5F1" w:themeFill="accent1" w:themeFillTint="33"/>
            <w:vAlign w:val="center"/>
          </w:tcPr>
          <w:p w:rsidR="00B4453F" w:rsidRPr="00541A2E" w:rsidRDefault="00B4453F" w:rsidP="00F74283">
            <w:pPr>
              <w:spacing w:before="240"/>
              <w:jc w:val="center"/>
              <w:rPr>
                <w:b/>
              </w:rPr>
            </w:pPr>
            <w:r w:rsidRPr="00541A2E">
              <w:rPr>
                <w:b/>
              </w:rPr>
              <w:t xml:space="preserve">NAMJENA AKTIVNOSTI, </w:t>
            </w:r>
            <w:r w:rsidRPr="00541A2E">
              <w:rPr>
                <w:b/>
              </w:rPr>
              <w:lastRenderedPageBreak/>
              <w:t>PROGRAMA I/ILI PROJEKTA</w:t>
            </w:r>
          </w:p>
        </w:tc>
        <w:tc>
          <w:tcPr>
            <w:tcW w:w="7418" w:type="dxa"/>
          </w:tcPr>
          <w:p w:rsidR="00B4453F" w:rsidRPr="00541A2E" w:rsidRDefault="00B4453F" w:rsidP="00F74283">
            <w:pPr>
              <w:spacing w:before="240"/>
              <w:jc w:val="both"/>
            </w:pPr>
            <w:r>
              <w:lastRenderedPageBreak/>
              <w:t>Popularizirati prirodne znanosti i pružiti uvid u njihovu primjenu u svakodnevnom životu</w:t>
            </w:r>
            <w:r w:rsidRPr="00541A2E">
              <w:t>.</w:t>
            </w:r>
          </w:p>
        </w:tc>
      </w:tr>
      <w:tr w:rsidR="00B4453F" w:rsidRPr="00541A2E" w:rsidTr="00F74283">
        <w:tc>
          <w:tcPr>
            <w:tcW w:w="1870" w:type="dxa"/>
            <w:shd w:val="clear" w:color="auto" w:fill="DBE5F1" w:themeFill="accent1" w:themeFillTint="33"/>
            <w:vAlign w:val="center"/>
          </w:tcPr>
          <w:p w:rsidR="00B4453F" w:rsidRPr="00541A2E" w:rsidRDefault="00B4453F" w:rsidP="00F74283">
            <w:pPr>
              <w:spacing w:before="240"/>
              <w:jc w:val="center"/>
              <w:rPr>
                <w:b/>
              </w:rPr>
            </w:pPr>
            <w:r w:rsidRPr="00541A2E">
              <w:rPr>
                <w:b/>
              </w:rPr>
              <w:t>NOSITELJI AKTIVNOSTI, PROGRAMA I/ILI PROJEKTA I NJIHOVA ODGOVORNOST</w:t>
            </w:r>
          </w:p>
        </w:tc>
        <w:tc>
          <w:tcPr>
            <w:tcW w:w="7418" w:type="dxa"/>
          </w:tcPr>
          <w:p w:rsidR="00B4453F" w:rsidRDefault="00B4453F" w:rsidP="00F74283">
            <w:pPr>
              <w:spacing w:before="240"/>
              <w:jc w:val="both"/>
            </w:pPr>
            <w:r>
              <w:rPr>
                <w:i/>
              </w:rPr>
              <w:t>Dan i noć na PMF-u</w:t>
            </w:r>
            <w:r>
              <w:t xml:space="preserve"> organizira Prirodoslovno matematički fakultet u Zagrebu, sa svojih sedam odsjeka. </w:t>
            </w:r>
          </w:p>
          <w:p w:rsidR="00B4453F" w:rsidRPr="00F70680" w:rsidRDefault="00B4453F" w:rsidP="00F74283">
            <w:pPr>
              <w:spacing w:before="240"/>
              <w:jc w:val="both"/>
            </w:pPr>
            <w:r>
              <w:t xml:space="preserve">Odlazak na mjesto održavanja festivala, kao i pratnju učenika organiziraju Kristina Branković, Vinka Marić, Mario Matijević i Mateja Zidarić. </w:t>
            </w:r>
          </w:p>
        </w:tc>
      </w:tr>
      <w:tr w:rsidR="00B4453F" w:rsidRPr="00541A2E" w:rsidTr="00F74283">
        <w:tc>
          <w:tcPr>
            <w:tcW w:w="1870" w:type="dxa"/>
            <w:shd w:val="clear" w:color="auto" w:fill="DBE5F1" w:themeFill="accent1" w:themeFillTint="33"/>
            <w:vAlign w:val="center"/>
          </w:tcPr>
          <w:p w:rsidR="00B4453F" w:rsidRPr="00541A2E" w:rsidRDefault="00B4453F" w:rsidP="00F74283">
            <w:pPr>
              <w:spacing w:before="240"/>
              <w:jc w:val="center"/>
              <w:rPr>
                <w:b/>
              </w:rPr>
            </w:pPr>
            <w:r w:rsidRPr="00541A2E">
              <w:rPr>
                <w:b/>
              </w:rPr>
              <w:t>NAČIN REALIZACIJE AKTIVNOSTI, PROGRAMA I/ILI PROJEKTA</w:t>
            </w:r>
          </w:p>
        </w:tc>
        <w:tc>
          <w:tcPr>
            <w:tcW w:w="7418" w:type="dxa"/>
          </w:tcPr>
          <w:p w:rsidR="00B4453F" w:rsidRDefault="00B4453F" w:rsidP="00F74283">
            <w:pPr>
              <w:spacing w:before="240"/>
              <w:jc w:val="both"/>
            </w:pPr>
            <w:r>
              <w:t xml:space="preserve">Festival će se održati u petak, 5. travnja 2019. </w:t>
            </w:r>
          </w:p>
          <w:p w:rsidR="00B4453F" w:rsidRDefault="00B4453F" w:rsidP="00F74283">
            <w:pPr>
              <w:spacing w:before="240"/>
              <w:jc w:val="both"/>
            </w:pPr>
            <w:r>
              <w:t xml:space="preserve">Profesor/ice obavještavaju učenike i roditelje o programu </w:t>
            </w:r>
            <w:r>
              <w:rPr>
                <w:i/>
              </w:rPr>
              <w:t xml:space="preserve">Dan i noć na PMF-u </w:t>
            </w:r>
            <w:r>
              <w:t xml:space="preserve">i potpisuju zainteresirane. </w:t>
            </w:r>
          </w:p>
          <w:p w:rsidR="00B4453F" w:rsidRDefault="00B4453F" w:rsidP="00F74283">
            <w:pPr>
              <w:spacing w:before="240"/>
              <w:jc w:val="both"/>
            </w:pPr>
            <w:r>
              <w:t xml:space="preserve">Na dogovoren datum u periodu od 10 do 23 sata, nastavnk/ice odlaze s učenicima na PMF. </w:t>
            </w:r>
          </w:p>
          <w:p w:rsidR="00B4453F" w:rsidRDefault="00B4453F" w:rsidP="00F74283">
            <w:pPr>
              <w:spacing w:before="240"/>
              <w:jc w:val="both"/>
            </w:pPr>
            <w:r>
              <w:t xml:space="preserve">Naknadno se piše izvješće, ukoliko će biti potrebno, i šalje se na PMF.  </w:t>
            </w:r>
          </w:p>
          <w:p w:rsidR="00B4453F" w:rsidRPr="00541A2E" w:rsidRDefault="00B4453F" w:rsidP="00F74283">
            <w:pPr>
              <w:spacing w:before="240"/>
              <w:jc w:val="both"/>
            </w:pPr>
          </w:p>
        </w:tc>
      </w:tr>
      <w:tr w:rsidR="00B4453F" w:rsidRPr="00541A2E" w:rsidTr="00F74283">
        <w:tc>
          <w:tcPr>
            <w:tcW w:w="1870" w:type="dxa"/>
            <w:shd w:val="clear" w:color="auto" w:fill="DBE5F1" w:themeFill="accent1" w:themeFillTint="33"/>
            <w:vAlign w:val="center"/>
          </w:tcPr>
          <w:p w:rsidR="00B4453F" w:rsidRPr="00541A2E" w:rsidRDefault="00B4453F" w:rsidP="00F74283">
            <w:pPr>
              <w:spacing w:before="240"/>
              <w:jc w:val="center"/>
              <w:rPr>
                <w:b/>
              </w:rPr>
            </w:pPr>
            <w:r w:rsidRPr="00541A2E">
              <w:rPr>
                <w:b/>
              </w:rPr>
              <w:t>VREMENIK AKTIVNOSTI, PROGRAMA I/ILI PROJEKTA</w:t>
            </w:r>
          </w:p>
        </w:tc>
        <w:tc>
          <w:tcPr>
            <w:tcW w:w="7418" w:type="dxa"/>
          </w:tcPr>
          <w:p w:rsidR="00B4453F" w:rsidRPr="007B008F" w:rsidRDefault="00B4453F" w:rsidP="00F74283">
            <w:pPr>
              <w:spacing w:before="240"/>
            </w:pPr>
            <w:r>
              <w:t>5. travnja 2019</w:t>
            </w:r>
            <w:r w:rsidRPr="00541A2E">
              <w:t xml:space="preserve">. održavanje </w:t>
            </w:r>
            <w:r>
              <w:rPr>
                <w:i/>
              </w:rPr>
              <w:t xml:space="preserve">Dana i noći na PMF-u. </w:t>
            </w:r>
            <w:r>
              <w:t xml:space="preserve">U prostorima sedam odsjeka PMF-a. </w:t>
            </w:r>
          </w:p>
        </w:tc>
      </w:tr>
      <w:tr w:rsidR="00B4453F" w:rsidRPr="00541A2E" w:rsidTr="00F74283">
        <w:tc>
          <w:tcPr>
            <w:tcW w:w="1870" w:type="dxa"/>
            <w:shd w:val="clear" w:color="auto" w:fill="DBE5F1" w:themeFill="accent1" w:themeFillTint="33"/>
            <w:vAlign w:val="center"/>
          </w:tcPr>
          <w:p w:rsidR="00B4453F" w:rsidRPr="00541A2E" w:rsidRDefault="00B4453F" w:rsidP="00F74283">
            <w:pPr>
              <w:spacing w:before="240"/>
              <w:jc w:val="center"/>
              <w:rPr>
                <w:b/>
              </w:rPr>
            </w:pPr>
            <w:r w:rsidRPr="00541A2E">
              <w:rPr>
                <w:b/>
              </w:rPr>
              <w:t>OKVIRNI TROŠKOVNIK AKTIVNOSTI, PROGRAMA I/ILI PROJEKTA</w:t>
            </w:r>
          </w:p>
        </w:tc>
        <w:tc>
          <w:tcPr>
            <w:tcW w:w="7418" w:type="dxa"/>
          </w:tcPr>
          <w:p w:rsidR="00B4453F" w:rsidRPr="00541A2E" w:rsidRDefault="00B4453F" w:rsidP="00F74283">
            <w:pPr>
              <w:spacing w:before="240"/>
            </w:pPr>
            <w:r>
              <w:t xml:space="preserve">Leci, plakati (okvirno 50 kuna). </w:t>
            </w:r>
          </w:p>
        </w:tc>
      </w:tr>
      <w:tr w:rsidR="00B4453F" w:rsidRPr="00541A2E" w:rsidTr="00F74283">
        <w:tc>
          <w:tcPr>
            <w:tcW w:w="1870" w:type="dxa"/>
            <w:shd w:val="clear" w:color="auto" w:fill="DBE5F1" w:themeFill="accent1" w:themeFillTint="33"/>
            <w:vAlign w:val="center"/>
          </w:tcPr>
          <w:p w:rsidR="00B4453F" w:rsidRPr="00541A2E" w:rsidRDefault="00B4453F" w:rsidP="00F74283">
            <w:pPr>
              <w:spacing w:before="240"/>
              <w:jc w:val="center"/>
              <w:rPr>
                <w:b/>
              </w:rPr>
            </w:pPr>
            <w:r w:rsidRPr="00541A2E">
              <w:rPr>
                <w:b/>
              </w:rPr>
              <w:t>NAČIN NJEGOVA PRAĆENJA</w:t>
            </w:r>
          </w:p>
        </w:tc>
        <w:tc>
          <w:tcPr>
            <w:tcW w:w="7418" w:type="dxa"/>
          </w:tcPr>
          <w:p w:rsidR="00B4453F" w:rsidRPr="00541A2E" w:rsidRDefault="00B4453F" w:rsidP="00F74283">
            <w:pPr>
              <w:spacing w:before="240"/>
              <w:jc w:val="both"/>
            </w:pPr>
            <w:r>
              <w:t>Nastavnk/ice naknadno pišu</w:t>
            </w:r>
            <w:r w:rsidRPr="00541A2E">
              <w:t xml:space="preserve"> izvještaj i </w:t>
            </w:r>
            <w:r>
              <w:t>provode opisno vrednovanje i samovrednovanje učenika nakon održanih radionica</w:t>
            </w:r>
            <w:r w:rsidRPr="00541A2E">
              <w:t>.</w:t>
            </w:r>
          </w:p>
        </w:tc>
      </w:tr>
    </w:tbl>
    <w:p w:rsidR="00B4453F" w:rsidRPr="00541A2E" w:rsidRDefault="00B4453F" w:rsidP="00B4453F"/>
    <w:p w:rsidR="00B4453F" w:rsidRDefault="00B4453F" w:rsidP="003546A0"/>
    <w:p w:rsidR="00B4453F" w:rsidRPr="002453E4" w:rsidRDefault="00B4453F" w:rsidP="003546A0"/>
    <w:tbl>
      <w:tblPr>
        <w:tblStyle w:val="Reetkatablice"/>
        <w:tblW w:w="9288" w:type="dxa"/>
        <w:tblLook w:val="04A0" w:firstRow="1" w:lastRow="0" w:firstColumn="1" w:lastColumn="0" w:noHBand="0" w:noVBand="1"/>
      </w:tblPr>
      <w:tblGrid>
        <w:gridCol w:w="2137"/>
        <w:gridCol w:w="7151"/>
      </w:tblGrid>
      <w:tr w:rsidR="003546A0" w:rsidRPr="00A321AF" w:rsidTr="003546A0">
        <w:tc>
          <w:tcPr>
            <w:tcW w:w="2137" w:type="dxa"/>
            <w:shd w:val="clear" w:color="auto" w:fill="DBE5F1" w:themeFill="accent1" w:themeFillTint="33"/>
            <w:vAlign w:val="center"/>
          </w:tcPr>
          <w:p w:rsidR="003546A0" w:rsidRPr="00A321AF" w:rsidRDefault="003546A0" w:rsidP="003546A0">
            <w:pPr>
              <w:spacing w:before="240"/>
              <w:jc w:val="center"/>
              <w:rPr>
                <w:b/>
              </w:rPr>
            </w:pPr>
            <w:r w:rsidRPr="00A321AF">
              <w:rPr>
                <w:b/>
              </w:rPr>
              <w:t>AKTIVNOST, PROGRAM I/ILI PROJEKT</w:t>
            </w:r>
          </w:p>
        </w:tc>
        <w:tc>
          <w:tcPr>
            <w:tcW w:w="7151" w:type="dxa"/>
            <w:shd w:val="clear" w:color="auto" w:fill="DBE5F1" w:themeFill="accent1" w:themeFillTint="33"/>
          </w:tcPr>
          <w:p w:rsidR="003546A0" w:rsidRPr="00B833AD" w:rsidRDefault="003546A0" w:rsidP="00B833AD">
            <w:pPr>
              <w:pStyle w:val="Naslov2"/>
              <w:jc w:val="center"/>
              <w:outlineLvl w:val="1"/>
              <w:rPr>
                <w:rFonts w:ascii="Times New Roman" w:hAnsi="Times New Roman" w:cs="Times New Roman"/>
                <w:color w:val="auto"/>
                <w:sz w:val="28"/>
                <w:szCs w:val="28"/>
              </w:rPr>
            </w:pPr>
            <w:bookmarkStart w:id="148" w:name="_Toc526264078"/>
            <w:r w:rsidRPr="00B833AD">
              <w:rPr>
                <w:rFonts w:ascii="Times New Roman" w:hAnsi="Times New Roman" w:cs="Times New Roman"/>
                <w:color w:val="auto"/>
                <w:sz w:val="28"/>
                <w:szCs w:val="28"/>
              </w:rPr>
              <w:t>LIKA – SJEVERNA DALMACIJA (NIN, ZADAR, KORNATI)</w:t>
            </w:r>
            <w:bookmarkEnd w:id="148"/>
          </w:p>
        </w:tc>
      </w:tr>
      <w:tr w:rsidR="003546A0" w:rsidRPr="00A321AF" w:rsidTr="003546A0">
        <w:tc>
          <w:tcPr>
            <w:tcW w:w="2137" w:type="dxa"/>
            <w:shd w:val="clear" w:color="auto" w:fill="DBE5F1" w:themeFill="accent1" w:themeFillTint="33"/>
            <w:vAlign w:val="center"/>
          </w:tcPr>
          <w:p w:rsidR="003546A0" w:rsidRPr="00A321AF" w:rsidRDefault="003546A0" w:rsidP="003546A0">
            <w:pPr>
              <w:spacing w:before="240"/>
              <w:jc w:val="center"/>
              <w:rPr>
                <w:b/>
              </w:rPr>
            </w:pPr>
            <w:r w:rsidRPr="00A321AF">
              <w:rPr>
                <w:b/>
              </w:rPr>
              <w:t>CILJEVI AKTIVNOSTI, PROGRAMA I/ILI PROJEKTA</w:t>
            </w:r>
          </w:p>
        </w:tc>
        <w:tc>
          <w:tcPr>
            <w:tcW w:w="7151" w:type="dxa"/>
            <w:vAlign w:val="center"/>
          </w:tcPr>
          <w:p w:rsidR="003546A0" w:rsidRPr="00A321AF" w:rsidRDefault="003546A0" w:rsidP="003546A0">
            <w:r w:rsidRPr="00A321AF">
              <w:t>- upoznati nova geografska odredišta u domovini (Lika, Sjeverna Dalmacija)</w:t>
            </w:r>
          </w:p>
          <w:p w:rsidR="003546A0" w:rsidRPr="00A321AF" w:rsidRDefault="003546A0" w:rsidP="003546A0">
            <w:r w:rsidRPr="00A321AF">
              <w:t xml:space="preserve">- upoznati ličnost, značaj i genijalno životno djelo svjetski poznatog znanstvenika Nikole Tesle </w:t>
            </w:r>
          </w:p>
          <w:p w:rsidR="003546A0" w:rsidRPr="00A321AF" w:rsidRDefault="003546A0" w:rsidP="003546A0">
            <w:r w:rsidRPr="00A321AF">
              <w:t>- upoznati geologiju i staništa u podzemlju putem krške jame na Velebitu (Krasno)</w:t>
            </w:r>
          </w:p>
          <w:p w:rsidR="003546A0" w:rsidRPr="00A321AF" w:rsidRDefault="003546A0" w:rsidP="003546A0">
            <w:r w:rsidRPr="00A321AF">
              <w:t xml:space="preserve">- upoznati povijesni i graditeljski značaj Nina i grada Zadra </w:t>
            </w:r>
          </w:p>
          <w:p w:rsidR="003546A0" w:rsidRPr="00A321AF" w:rsidRDefault="003546A0" w:rsidP="003546A0">
            <w:r w:rsidRPr="00A321AF">
              <w:lastRenderedPageBreak/>
              <w:t>- spoznati praktičnu primjenu kemijskih procesa kroz industrijsku proizvodnju soli i stakla</w:t>
            </w:r>
          </w:p>
          <w:p w:rsidR="003546A0" w:rsidRPr="00A321AF" w:rsidRDefault="003546A0" w:rsidP="003546A0">
            <w:r w:rsidRPr="00A321AF">
              <w:t>- upoznati nacionalni park – otočje Kornati /Paklenica</w:t>
            </w:r>
          </w:p>
          <w:p w:rsidR="003546A0" w:rsidRPr="00A321AF" w:rsidRDefault="003546A0" w:rsidP="003546A0">
            <w:r w:rsidRPr="00A321AF">
              <w:t xml:space="preserve">- usvajati i razvijati pozitivno ponašanje na javnim mjestima te odnos prema kulturnoj baštini (graditeljskoj i povijesnoj), prirodnoj i tehničkoj baštini, razvijati interes za likovne umjetnosti, interes za tehničke izume, geografiju (geologiju), fiziku, a naročito kemiju i biologiju </w:t>
            </w:r>
          </w:p>
          <w:p w:rsidR="003546A0" w:rsidRPr="00A321AF" w:rsidRDefault="003546A0" w:rsidP="003546A0">
            <w:r w:rsidRPr="00A321AF">
              <w:t>- njegovati i razvijati ljubav prema zavičajnim krajolicima, ekološku svijest</w:t>
            </w:r>
          </w:p>
          <w:p w:rsidR="003546A0" w:rsidRPr="00A321AF" w:rsidRDefault="003546A0" w:rsidP="003546A0">
            <w:r w:rsidRPr="00A321AF">
              <w:t xml:space="preserve">- osvijestiti važnost očuvanja morskih i podzemnih staništa te biološke raznolikosti  </w:t>
            </w:r>
          </w:p>
          <w:p w:rsidR="003546A0" w:rsidRPr="00A321AF" w:rsidRDefault="003546A0" w:rsidP="003546A0">
            <w:r w:rsidRPr="00A321AF">
              <w:t xml:space="preserve">- osamostaljivanje učenika                                              </w:t>
            </w:r>
          </w:p>
        </w:tc>
      </w:tr>
      <w:tr w:rsidR="003546A0" w:rsidRPr="00A321AF" w:rsidTr="003546A0">
        <w:tc>
          <w:tcPr>
            <w:tcW w:w="2137" w:type="dxa"/>
            <w:shd w:val="clear" w:color="auto" w:fill="DBE5F1" w:themeFill="accent1" w:themeFillTint="33"/>
            <w:vAlign w:val="center"/>
          </w:tcPr>
          <w:p w:rsidR="003546A0" w:rsidRPr="00A321AF" w:rsidRDefault="003546A0" w:rsidP="003546A0">
            <w:pPr>
              <w:spacing w:before="240"/>
              <w:jc w:val="center"/>
              <w:rPr>
                <w:b/>
              </w:rPr>
            </w:pPr>
            <w:r w:rsidRPr="00A321AF">
              <w:rPr>
                <w:b/>
              </w:rPr>
              <w:lastRenderedPageBreak/>
              <w:t>NAMJENA AKTIVNOSTI, PROGRAMA I/ILI PROJEKTA</w:t>
            </w:r>
          </w:p>
        </w:tc>
        <w:tc>
          <w:tcPr>
            <w:tcW w:w="7151" w:type="dxa"/>
          </w:tcPr>
          <w:p w:rsidR="003546A0" w:rsidRDefault="003546A0" w:rsidP="003546A0">
            <w:pPr>
              <w:spacing w:before="240"/>
            </w:pPr>
            <w:r w:rsidRPr="00A321AF">
              <w:t>- terenska nastava je namijenjena učenicima 7. razreda (7</w:t>
            </w:r>
            <w:r>
              <w:t xml:space="preserve">.a; </w:t>
            </w:r>
            <w:r w:rsidRPr="00A321AF">
              <w:t>22 učenika i 7.d</w:t>
            </w:r>
            <w:r>
              <w:t>;</w:t>
            </w:r>
            <w:r w:rsidRPr="00A321AF">
              <w:t xml:space="preserve"> 21 učenik)</w:t>
            </w:r>
          </w:p>
          <w:p w:rsidR="003546A0" w:rsidRPr="00A321AF" w:rsidRDefault="003546A0" w:rsidP="003546A0">
            <w:r w:rsidRPr="00A321AF">
              <w:t>- povezati geografske, povijesne i prirodoslovne činjenice i nadopuniti ih znanjem iz fizike, kemije, likovne kulture, tehničke kulture, povijesti, geografije i biologije</w:t>
            </w:r>
          </w:p>
          <w:p w:rsidR="003546A0" w:rsidRPr="00A321AF" w:rsidRDefault="003546A0" w:rsidP="003546A0">
            <w:r w:rsidRPr="00A321AF">
              <w:t>- razvijati zajedništvo i sportski duh kao i ljubav prema prirodi i povijesti domovine</w:t>
            </w:r>
          </w:p>
          <w:p w:rsidR="003546A0" w:rsidRDefault="003546A0" w:rsidP="003546A0">
            <w:r w:rsidRPr="00A321AF">
              <w:t>- vrjednovati i čuvati kulturnu baštinu domovine</w:t>
            </w:r>
          </w:p>
          <w:p w:rsidR="003546A0" w:rsidRPr="00A321AF" w:rsidRDefault="003546A0" w:rsidP="003546A0">
            <w:r w:rsidRPr="00A321AF">
              <w:t>- suradnja učenika i profesora</w:t>
            </w:r>
          </w:p>
        </w:tc>
      </w:tr>
      <w:tr w:rsidR="003546A0" w:rsidRPr="00A321AF" w:rsidTr="003546A0">
        <w:tc>
          <w:tcPr>
            <w:tcW w:w="2137" w:type="dxa"/>
            <w:shd w:val="clear" w:color="auto" w:fill="DBE5F1" w:themeFill="accent1" w:themeFillTint="33"/>
            <w:vAlign w:val="center"/>
          </w:tcPr>
          <w:p w:rsidR="003546A0" w:rsidRPr="00A321AF" w:rsidRDefault="003546A0" w:rsidP="003546A0">
            <w:pPr>
              <w:spacing w:before="240"/>
              <w:jc w:val="center"/>
              <w:rPr>
                <w:b/>
              </w:rPr>
            </w:pPr>
            <w:r w:rsidRPr="00A321AF">
              <w:rPr>
                <w:b/>
              </w:rPr>
              <w:t>NOSITELJI AKTIVNOSTI, PROGRAMA I/ILI PROJEKTA I NJIHOVA ODGOVORNOST</w:t>
            </w:r>
          </w:p>
        </w:tc>
        <w:tc>
          <w:tcPr>
            <w:tcW w:w="7151" w:type="dxa"/>
          </w:tcPr>
          <w:p w:rsidR="003546A0" w:rsidRDefault="003546A0" w:rsidP="003546A0">
            <w:pPr>
              <w:spacing w:before="240"/>
            </w:pPr>
            <w:r w:rsidRPr="00A321AF">
              <w:t>- razrednice 7.a i 7.d razreda Marijana Žderić, učiteljica Biologije i Kemije, Jurana Linarić Mihalić učiteljica Likovne kulture</w:t>
            </w:r>
          </w:p>
          <w:p w:rsidR="003546A0" w:rsidRPr="00A321AF" w:rsidRDefault="003546A0" w:rsidP="003546A0">
            <w:pPr>
              <w:spacing w:before="240"/>
            </w:pPr>
            <w:r>
              <w:t>- odgovorne su za suglasnosti roditelja i primjereno ponašanje učenika te provedbu planiranih nastavnih sadržaja na terenu, izbor pratnje</w:t>
            </w:r>
          </w:p>
        </w:tc>
      </w:tr>
      <w:tr w:rsidR="003546A0" w:rsidRPr="00A321AF" w:rsidTr="003546A0">
        <w:tc>
          <w:tcPr>
            <w:tcW w:w="2137" w:type="dxa"/>
            <w:shd w:val="clear" w:color="auto" w:fill="DBE5F1" w:themeFill="accent1" w:themeFillTint="33"/>
            <w:vAlign w:val="center"/>
          </w:tcPr>
          <w:p w:rsidR="003546A0" w:rsidRPr="00A321AF" w:rsidRDefault="003546A0" w:rsidP="003546A0">
            <w:pPr>
              <w:spacing w:before="240"/>
              <w:jc w:val="center"/>
              <w:rPr>
                <w:b/>
              </w:rPr>
            </w:pPr>
            <w:r w:rsidRPr="00A321AF">
              <w:rPr>
                <w:b/>
              </w:rPr>
              <w:t>NAČIN REALIZACIJE AKTIVNOSTI, PROGRAMA I/ILI PROJEKTA</w:t>
            </w:r>
          </w:p>
        </w:tc>
        <w:tc>
          <w:tcPr>
            <w:tcW w:w="7151" w:type="dxa"/>
          </w:tcPr>
          <w:p w:rsidR="003546A0" w:rsidRPr="00A321AF" w:rsidRDefault="003546A0" w:rsidP="003546A0">
            <w:pPr>
              <w:spacing w:before="240"/>
            </w:pPr>
            <w:r w:rsidRPr="00A321AF">
              <w:t>Putovanje autobusom;</w:t>
            </w:r>
          </w:p>
          <w:p w:rsidR="003546A0" w:rsidRPr="00A321AF" w:rsidRDefault="003546A0" w:rsidP="003546A0">
            <w:pPr>
              <w:pStyle w:val="Odlomakpopisa"/>
              <w:numPr>
                <w:ilvl w:val="0"/>
                <w:numId w:val="66"/>
              </w:numPr>
              <w:spacing w:before="240"/>
              <w:rPr>
                <w:rFonts w:ascii="Times New Roman" w:hAnsi="Times New Roman" w:cs="Times New Roman"/>
                <w:sz w:val="24"/>
                <w:szCs w:val="24"/>
              </w:rPr>
            </w:pPr>
            <w:r w:rsidRPr="00A321AF">
              <w:rPr>
                <w:rFonts w:ascii="Times New Roman" w:hAnsi="Times New Roman" w:cs="Times New Roman"/>
                <w:sz w:val="24"/>
                <w:szCs w:val="24"/>
              </w:rPr>
              <w:t xml:space="preserve">  Lika</w:t>
            </w:r>
          </w:p>
          <w:p w:rsidR="003546A0" w:rsidRPr="00A321AF" w:rsidRDefault="003546A0" w:rsidP="003546A0">
            <w:pPr>
              <w:pStyle w:val="Odlomakpopisa"/>
              <w:numPr>
                <w:ilvl w:val="0"/>
                <w:numId w:val="66"/>
              </w:numPr>
              <w:spacing w:before="240"/>
              <w:rPr>
                <w:rFonts w:ascii="Times New Roman" w:hAnsi="Times New Roman" w:cs="Times New Roman"/>
                <w:sz w:val="24"/>
                <w:szCs w:val="24"/>
              </w:rPr>
            </w:pPr>
            <w:r w:rsidRPr="00A321AF">
              <w:rPr>
                <w:rFonts w:ascii="Times New Roman" w:hAnsi="Times New Roman" w:cs="Times New Roman"/>
                <w:sz w:val="24"/>
                <w:szCs w:val="24"/>
              </w:rPr>
              <w:t xml:space="preserve"> - posjet muzeju i rodnoj kući Nikole Tesle u Smiljanu, uz stručno vodstvo (mogućnost radionica)</w:t>
            </w:r>
          </w:p>
          <w:p w:rsidR="003546A0" w:rsidRPr="00A321AF" w:rsidRDefault="003546A0" w:rsidP="003546A0">
            <w:pPr>
              <w:pStyle w:val="Odlomakpopisa"/>
              <w:numPr>
                <w:ilvl w:val="0"/>
                <w:numId w:val="66"/>
              </w:numPr>
              <w:spacing w:before="240"/>
              <w:rPr>
                <w:rFonts w:ascii="Times New Roman" w:hAnsi="Times New Roman" w:cs="Times New Roman"/>
                <w:sz w:val="24"/>
                <w:szCs w:val="24"/>
              </w:rPr>
            </w:pPr>
            <w:r w:rsidRPr="00A321AF">
              <w:rPr>
                <w:rFonts w:ascii="Times New Roman" w:hAnsi="Times New Roman" w:cs="Times New Roman"/>
                <w:sz w:val="24"/>
                <w:szCs w:val="24"/>
              </w:rPr>
              <w:t>- lička kuća Ante Starčevića ili Centar za posjetitelje Nacionalnog parka Sjeverni Velebit u Krasnu tzv. „ Kuća Velebita“ (speleološko iskustvo putem lifta koji se spušta u Lukinu jamu)</w:t>
            </w:r>
          </w:p>
          <w:p w:rsidR="003546A0" w:rsidRPr="00A321AF" w:rsidRDefault="003546A0" w:rsidP="003546A0">
            <w:pPr>
              <w:pStyle w:val="Odlomakpopisa"/>
              <w:numPr>
                <w:ilvl w:val="0"/>
                <w:numId w:val="66"/>
              </w:numPr>
              <w:spacing w:before="240"/>
              <w:rPr>
                <w:rFonts w:ascii="Times New Roman" w:hAnsi="Times New Roman" w:cs="Times New Roman"/>
                <w:sz w:val="24"/>
                <w:szCs w:val="24"/>
              </w:rPr>
            </w:pPr>
            <w:r w:rsidRPr="00A321AF">
              <w:rPr>
                <w:rFonts w:ascii="Times New Roman" w:hAnsi="Times New Roman" w:cs="Times New Roman"/>
                <w:sz w:val="24"/>
                <w:szCs w:val="24"/>
              </w:rPr>
              <w:t xml:space="preserve">  Obilazak Nina</w:t>
            </w:r>
          </w:p>
          <w:p w:rsidR="003546A0" w:rsidRPr="00A321AF" w:rsidRDefault="003546A0" w:rsidP="003546A0">
            <w:pPr>
              <w:pStyle w:val="Odlomakpopisa"/>
              <w:numPr>
                <w:ilvl w:val="0"/>
                <w:numId w:val="66"/>
              </w:numPr>
              <w:spacing w:before="240"/>
              <w:rPr>
                <w:rFonts w:ascii="Times New Roman" w:hAnsi="Times New Roman" w:cs="Times New Roman"/>
                <w:sz w:val="24"/>
                <w:szCs w:val="24"/>
              </w:rPr>
            </w:pPr>
            <w:r w:rsidRPr="00A321AF">
              <w:rPr>
                <w:rFonts w:ascii="Times New Roman" w:hAnsi="Times New Roman" w:cs="Times New Roman"/>
                <w:sz w:val="24"/>
                <w:szCs w:val="24"/>
              </w:rPr>
              <w:t xml:space="preserve">- obilazak ninske solane i predromanička crkvica Sv. Križa </w:t>
            </w:r>
          </w:p>
          <w:p w:rsidR="003546A0" w:rsidRPr="00A321AF" w:rsidRDefault="003546A0" w:rsidP="003546A0">
            <w:pPr>
              <w:pStyle w:val="Odlomakpopisa"/>
              <w:numPr>
                <w:ilvl w:val="0"/>
                <w:numId w:val="66"/>
              </w:numPr>
              <w:spacing w:before="240"/>
              <w:rPr>
                <w:rFonts w:ascii="Times New Roman" w:hAnsi="Times New Roman" w:cs="Times New Roman"/>
                <w:sz w:val="24"/>
                <w:szCs w:val="24"/>
              </w:rPr>
            </w:pPr>
            <w:r w:rsidRPr="00A321AF">
              <w:rPr>
                <w:rFonts w:ascii="Times New Roman" w:hAnsi="Times New Roman" w:cs="Times New Roman"/>
                <w:sz w:val="24"/>
                <w:szCs w:val="24"/>
              </w:rPr>
              <w:t xml:space="preserve">- Obilazak Zadra </w:t>
            </w:r>
          </w:p>
          <w:p w:rsidR="003546A0" w:rsidRPr="00A321AF" w:rsidRDefault="003546A0" w:rsidP="003546A0">
            <w:pPr>
              <w:pStyle w:val="Odlomakpopisa"/>
              <w:numPr>
                <w:ilvl w:val="0"/>
                <w:numId w:val="66"/>
              </w:numPr>
              <w:spacing w:before="240"/>
              <w:rPr>
                <w:rFonts w:ascii="Times New Roman" w:hAnsi="Times New Roman" w:cs="Times New Roman"/>
                <w:sz w:val="24"/>
                <w:szCs w:val="24"/>
              </w:rPr>
            </w:pPr>
            <w:r w:rsidRPr="00A321AF">
              <w:rPr>
                <w:rFonts w:ascii="Times New Roman" w:hAnsi="Times New Roman" w:cs="Times New Roman"/>
                <w:sz w:val="24"/>
                <w:szCs w:val="24"/>
              </w:rPr>
              <w:t xml:space="preserve">- obilazak antičkog Foruma, rimski urbanizam Zadra, arhitektura; predromanička crkva Sv. Donata, romanička katedrala Sv. Stošije), Muzej stakla (kemijski procesi), Arheološki muzej prapovijest- Iliri, predromanika - Hrvati), </w:t>
            </w:r>
            <w:r w:rsidRPr="00A321AF">
              <w:rPr>
                <w:rFonts w:ascii="Times New Roman" w:hAnsi="Times New Roman" w:cs="Times New Roman"/>
                <w:sz w:val="24"/>
                <w:szCs w:val="24"/>
              </w:rPr>
              <w:lastRenderedPageBreak/>
              <w:t>dvije suvremene multimedijalne urbane instalacije; Orgulje i Pozdrav suncu)</w:t>
            </w:r>
          </w:p>
          <w:p w:rsidR="003546A0" w:rsidRPr="00A321AF" w:rsidRDefault="003546A0" w:rsidP="003546A0">
            <w:pPr>
              <w:pStyle w:val="Odlomakpopisa"/>
              <w:numPr>
                <w:ilvl w:val="0"/>
                <w:numId w:val="66"/>
              </w:numPr>
              <w:spacing w:before="240"/>
              <w:rPr>
                <w:rFonts w:ascii="Times New Roman" w:hAnsi="Times New Roman" w:cs="Times New Roman"/>
                <w:sz w:val="24"/>
                <w:szCs w:val="24"/>
              </w:rPr>
            </w:pPr>
            <w:r w:rsidRPr="00A321AF">
              <w:rPr>
                <w:rFonts w:ascii="Times New Roman" w:hAnsi="Times New Roman" w:cs="Times New Roman"/>
                <w:sz w:val="24"/>
                <w:szCs w:val="24"/>
              </w:rPr>
              <w:t xml:space="preserve">  Obilazak Kornata</w:t>
            </w:r>
          </w:p>
          <w:p w:rsidR="003546A0" w:rsidRPr="00A321AF" w:rsidRDefault="003546A0" w:rsidP="003546A0">
            <w:pPr>
              <w:pStyle w:val="Odlomakpopisa"/>
              <w:numPr>
                <w:ilvl w:val="0"/>
                <w:numId w:val="66"/>
              </w:numPr>
              <w:spacing w:before="240"/>
              <w:rPr>
                <w:rFonts w:ascii="Times New Roman" w:hAnsi="Times New Roman" w:cs="Times New Roman"/>
                <w:sz w:val="24"/>
                <w:szCs w:val="24"/>
              </w:rPr>
            </w:pPr>
            <w:r w:rsidRPr="00A321AF">
              <w:rPr>
                <w:rFonts w:ascii="Times New Roman" w:hAnsi="Times New Roman" w:cs="Times New Roman"/>
                <w:sz w:val="24"/>
                <w:szCs w:val="24"/>
              </w:rPr>
              <w:t>- doživjeti plovidbu brodom oko otočja Nacionalnog parka Kornati (po mogućnosti i jezero na jednom od otoka, klifovi s morske strane, biljni i životinjski svijet podmorja)</w:t>
            </w:r>
          </w:p>
        </w:tc>
      </w:tr>
      <w:tr w:rsidR="003546A0" w:rsidRPr="00A321AF" w:rsidTr="003546A0">
        <w:tc>
          <w:tcPr>
            <w:tcW w:w="2137" w:type="dxa"/>
            <w:shd w:val="clear" w:color="auto" w:fill="DBE5F1" w:themeFill="accent1" w:themeFillTint="33"/>
            <w:vAlign w:val="center"/>
          </w:tcPr>
          <w:p w:rsidR="003546A0" w:rsidRPr="00A321AF" w:rsidRDefault="003546A0" w:rsidP="003546A0">
            <w:pPr>
              <w:spacing w:before="240"/>
              <w:jc w:val="center"/>
              <w:rPr>
                <w:b/>
              </w:rPr>
            </w:pPr>
            <w:r w:rsidRPr="00A321AF">
              <w:rPr>
                <w:b/>
              </w:rPr>
              <w:lastRenderedPageBreak/>
              <w:t>VREMENIK AKTIVNOSTI, PROGRAMA I/ILI PROJEKTA</w:t>
            </w:r>
          </w:p>
        </w:tc>
        <w:tc>
          <w:tcPr>
            <w:tcW w:w="7151" w:type="dxa"/>
          </w:tcPr>
          <w:p w:rsidR="003546A0" w:rsidRPr="009904E3" w:rsidRDefault="003546A0" w:rsidP="003546A0">
            <w:pPr>
              <w:spacing w:before="240"/>
            </w:pPr>
            <w:r w:rsidRPr="009904E3">
              <w:t>- svibanj  ili lipanj 2019. – tri dana, dva noćenja</w:t>
            </w:r>
          </w:p>
        </w:tc>
      </w:tr>
      <w:tr w:rsidR="003546A0" w:rsidRPr="00A321AF" w:rsidTr="003546A0">
        <w:tc>
          <w:tcPr>
            <w:tcW w:w="2137" w:type="dxa"/>
            <w:shd w:val="clear" w:color="auto" w:fill="DBE5F1" w:themeFill="accent1" w:themeFillTint="33"/>
            <w:vAlign w:val="center"/>
          </w:tcPr>
          <w:p w:rsidR="003546A0" w:rsidRPr="00A321AF" w:rsidRDefault="003546A0" w:rsidP="003546A0">
            <w:pPr>
              <w:spacing w:before="240"/>
              <w:jc w:val="center"/>
              <w:rPr>
                <w:b/>
              </w:rPr>
            </w:pPr>
            <w:r w:rsidRPr="00A321AF">
              <w:rPr>
                <w:b/>
              </w:rPr>
              <w:t>OKVIRNI TROŠKOVNIK AKTIVNOSTI, PROGRAMA I/ILI PROJEKTA</w:t>
            </w:r>
          </w:p>
        </w:tc>
        <w:tc>
          <w:tcPr>
            <w:tcW w:w="7151" w:type="dxa"/>
          </w:tcPr>
          <w:p w:rsidR="003546A0" w:rsidRPr="009904E3" w:rsidRDefault="003546A0" w:rsidP="003546A0">
            <w:pPr>
              <w:spacing w:before="240"/>
            </w:pPr>
            <w:r w:rsidRPr="009904E3">
              <w:t>- troškove putovanja, ulaznica i obroka snose roditelji</w:t>
            </w:r>
          </w:p>
        </w:tc>
      </w:tr>
      <w:tr w:rsidR="003546A0" w:rsidRPr="00A321AF" w:rsidTr="003546A0">
        <w:tc>
          <w:tcPr>
            <w:tcW w:w="2137" w:type="dxa"/>
            <w:shd w:val="clear" w:color="auto" w:fill="DBE5F1" w:themeFill="accent1" w:themeFillTint="33"/>
            <w:vAlign w:val="center"/>
          </w:tcPr>
          <w:p w:rsidR="003546A0" w:rsidRPr="00A321AF" w:rsidRDefault="003546A0" w:rsidP="003546A0">
            <w:pPr>
              <w:spacing w:before="240"/>
              <w:jc w:val="center"/>
              <w:rPr>
                <w:b/>
              </w:rPr>
            </w:pPr>
            <w:r w:rsidRPr="00A321AF">
              <w:rPr>
                <w:b/>
              </w:rPr>
              <w:t>NAČIN NJEGOVA PRAĆENJA</w:t>
            </w:r>
          </w:p>
        </w:tc>
        <w:tc>
          <w:tcPr>
            <w:tcW w:w="7151" w:type="dxa"/>
          </w:tcPr>
          <w:p w:rsidR="003546A0" w:rsidRPr="009904E3" w:rsidRDefault="003546A0" w:rsidP="003546A0">
            <w:r w:rsidRPr="009904E3">
              <w:t>- kroz izvješće za web stranicu škole, plakate i likovni rad, ppt prezentaciju fotografija terenske nastave na roditeljskom sastanku</w:t>
            </w:r>
          </w:p>
          <w:p w:rsidR="003546A0" w:rsidRPr="009904E3" w:rsidRDefault="003546A0" w:rsidP="003546A0">
            <w:r w:rsidRPr="009904E3">
              <w:t>- putem pisanih radova (nastavni listić)</w:t>
            </w:r>
          </w:p>
        </w:tc>
      </w:tr>
    </w:tbl>
    <w:p w:rsidR="003546A0" w:rsidRDefault="003546A0" w:rsidP="003546A0">
      <w:pPr>
        <w:jc w:val="right"/>
        <w:rPr>
          <w:i/>
        </w:rPr>
      </w:pPr>
    </w:p>
    <w:p w:rsidR="00B833AD" w:rsidRDefault="00B833AD" w:rsidP="003546A0">
      <w:pPr>
        <w:jc w:val="right"/>
        <w:rPr>
          <w:i/>
        </w:rPr>
      </w:pPr>
    </w:p>
    <w:p w:rsidR="00B833AD" w:rsidRPr="00A321AF" w:rsidRDefault="00B833AD" w:rsidP="003546A0">
      <w:pPr>
        <w:jc w:val="right"/>
        <w:rPr>
          <w:i/>
        </w:rPr>
      </w:pPr>
    </w:p>
    <w:tbl>
      <w:tblPr>
        <w:tblStyle w:val="Reetkatablice"/>
        <w:tblW w:w="0" w:type="auto"/>
        <w:tblLook w:val="04A0" w:firstRow="1" w:lastRow="0" w:firstColumn="1" w:lastColumn="0" w:noHBand="0" w:noVBand="1"/>
      </w:tblPr>
      <w:tblGrid>
        <w:gridCol w:w="2137"/>
        <w:gridCol w:w="6925"/>
      </w:tblGrid>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AKTIVNOST, PROGRAM I/ILI PROJEKT</w:t>
            </w:r>
          </w:p>
        </w:tc>
        <w:tc>
          <w:tcPr>
            <w:tcW w:w="7418" w:type="dxa"/>
            <w:shd w:val="clear" w:color="auto" w:fill="DBE5F1" w:themeFill="accent1" w:themeFillTint="33"/>
          </w:tcPr>
          <w:p w:rsidR="003546A0" w:rsidRPr="00B7743E" w:rsidRDefault="003546A0" w:rsidP="00B833AD">
            <w:pPr>
              <w:pStyle w:val="Naslov2"/>
              <w:jc w:val="center"/>
              <w:outlineLvl w:val="1"/>
              <w:rPr>
                <w:rFonts w:ascii="Times New Roman" w:hAnsi="Times New Roman" w:cs="Times New Roman"/>
                <w:color w:val="auto"/>
                <w:sz w:val="28"/>
                <w:szCs w:val="28"/>
              </w:rPr>
            </w:pPr>
            <w:bookmarkStart w:id="149" w:name="_Toc526264079"/>
            <w:r w:rsidRPr="00B7743E">
              <w:rPr>
                <w:rFonts w:ascii="Times New Roman" w:hAnsi="Times New Roman" w:cs="Times New Roman"/>
                <w:color w:val="auto"/>
                <w:sz w:val="28"/>
                <w:szCs w:val="28"/>
              </w:rPr>
              <w:t>POSJET KULTURNIM USTANOVAMA</w:t>
            </w:r>
            <w:bookmarkEnd w:id="149"/>
          </w:p>
          <w:p w:rsidR="003546A0" w:rsidRPr="00F979BC" w:rsidRDefault="003546A0" w:rsidP="00B833AD">
            <w:pPr>
              <w:pStyle w:val="Naslov2"/>
              <w:jc w:val="center"/>
              <w:outlineLvl w:val="1"/>
            </w:pPr>
            <w:bookmarkStart w:id="150" w:name="_Toc526264080"/>
            <w:r w:rsidRPr="00B7743E">
              <w:rPr>
                <w:rFonts w:ascii="Times New Roman" w:hAnsi="Times New Roman" w:cs="Times New Roman"/>
                <w:color w:val="auto"/>
                <w:sz w:val="28"/>
                <w:szCs w:val="28"/>
              </w:rPr>
              <w:t>(MUZEJI, KAZALIŠTA, KINO, VRTOVI I SL.)</w:t>
            </w:r>
            <w:bookmarkEnd w:id="150"/>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CILJEVI</w:t>
            </w:r>
            <w:r>
              <w:rPr>
                <w:b/>
              </w:rPr>
              <w:t xml:space="preserve"> AKTIVNOSTI, PROGRAMA I/ILI PROJEKTA</w:t>
            </w:r>
          </w:p>
        </w:tc>
        <w:tc>
          <w:tcPr>
            <w:tcW w:w="7418" w:type="dxa"/>
            <w:vAlign w:val="center"/>
          </w:tcPr>
          <w:p w:rsidR="003546A0" w:rsidRDefault="003546A0" w:rsidP="003546A0">
            <w:r w:rsidRPr="00707394">
              <w:t>- stjecati znanje o svijetu, prirodi i društvu, ljudskim dostignućima</w:t>
            </w:r>
          </w:p>
          <w:p w:rsidR="003546A0" w:rsidRPr="00707394" w:rsidRDefault="003546A0" w:rsidP="003546A0">
            <w:r>
              <w:t xml:space="preserve">  </w:t>
            </w:r>
            <w:r w:rsidRPr="00707394">
              <w:t xml:space="preserve"> razviti naviku </w:t>
            </w:r>
            <w:r>
              <w:t>posjeta</w:t>
            </w:r>
            <w:r w:rsidRPr="00707394">
              <w:t xml:space="preserve"> kazališt</w:t>
            </w:r>
            <w:r>
              <w:t>u i ostalim kulturnim ustanovama</w:t>
            </w:r>
          </w:p>
          <w:p w:rsidR="003546A0" w:rsidRPr="00707394" w:rsidRDefault="003546A0" w:rsidP="003546A0">
            <w:r w:rsidRPr="00707394">
              <w:t>- učiti se razlikovati različite žanrove umjetničkog izričaja</w:t>
            </w:r>
          </w:p>
          <w:p w:rsidR="003546A0" w:rsidRPr="00707394" w:rsidRDefault="003546A0" w:rsidP="003546A0">
            <w:r w:rsidRPr="00707394">
              <w:t>- razlikovati kvalitetu od nametnutih žanrova</w:t>
            </w:r>
          </w:p>
          <w:p w:rsidR="003546A0" w:rsidRPr="00707394" w:rsidRDefault="003546A0" w:rsidP="003546A0">
            <w:r w:rsidRPr="00707394">
              <w:t xml:space="preserve">- proširiti medijska znanja i kulturne vidike </w:t>
            </w:r>
          </w:p>
          <w:p w:rsidR="003546A0" w:rsidRDefault="003546A0" w:rsidP="003546A0">
            <w:r w:rsidRPr="00707394">
              <w:t xml:space="preserve">- praktično primijeniti znanja </w:t>
            </w:r>
            <w:r>
              <w:t xml:space="preserve">iz programa </w:t>
            </w:r>
            <w:r w:rsidRPr="00707394">
              <w:t xml:space="preserve">Građanskog odgoja i </w:t>
            </w:r>
          </w:p>
          <w:p w:rsidR="003546A0" w:rsidRDefault="003546A0" w:rsidP="003546A0">
            <w:r>
              <w:t xml:space="preserve">   </w:t>
            </w:r>
            <w:r w:rsidRPr="00707394">
              <w:t>obrazovanja</w:t>
            </w:r>
          </w:p>
          <w:p w:rsidR="003546A0" w:rsidRPr="00F979BC" w:rsidRDefault="003546A0" w:rsidP="003546A0"/>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NAMJENA</w:t>
            </w:r>
            <w:r>
              <w:rPr>
                <w:b/>
              </w:rPr>
              <w:t xml:space="preserve"> AKTIVNOSTI, PROGRAMA I/ILI PROJEKTA</w:t>
            </w:r>
          </w:p>
        </w:tc>
        <w:tc>
          <w:tcPr>
            <w:tcW w:w="7418" w:type="dxa"/>
          </w:tcPr>
          <w:p w:rsidR="003546A0" w:rsidRPr="00707394" w:rsidRDefault="003546A0" w:rsidP="003546A0">
            <w:r w:rsidRPr="00707394">
              <w:t xml:space="preserve">- projekt je namijenjen učenicima 7-ih razreda </w:t>
            </w:r>
          </w:p>
          <w:p w:rsidR="003546A0" w:rsidRPr="00707394" w:rsidRDefault="003546A0" w:rsidP="003546A0">
            <w:r w:rsidRPr="00707394">
              <w:t>- usvajanje i stjecanje navike posjeta kazalištima, muzejima,</w:t>
            </w:r>
            <w:r>
              <w:t xml:space="preserve"> </w:t>
            </w:r>
            <w:r w:rsidRPr="00707394">
              <w:t>kinima</w:t>
            </w:r>
          </w:p>
          <w:p w:rsidR="003546A0" w:rsidRPr="00707394" w:rsidRDefault="003546A0" w:rsidP="003546A0">
            <w:r w:rsidRPr="00707394">
              <w:t xml:space="preserve">- razumijevanje i otkrivanje svijeta u kojem žive </w:t>
            </w:r>
          </w:p>
          <w:p w:rsidR="003546A0" w:rsidRDefault="003546A0" w:rsidP="003546A0">
            <w:r w:rsidRPr="00707394">
              <w:t xml:space="preserve">- razumijevanje prošlosti i sadašnjosti u svijetu prirode i društva, </w:t>
            </w:r>
          </w:p>
          <w:p w:rsidR="003546A0" w:rsidRDefault="003546A0" w:rsidP="003546A0">
            <w:r>
              <w:t xml:space="preserve">   </w:t>
            </w:r>
            <w:r w:rsidRPr="00707394">
              <w:t>čovjekovom odnosu</w:t>
            </w:r>
            <w:r>
              <w:t xml:space="preserve"> </w:t>
            </w:r>
            <w:r w:rsidRPr="00707394">
              <w:t xml:space="preserve">prema istim, ljudskom stvaralaštvu, materijalnim </w:t>
            </w:r>
          </w:p>
          <w:p w:rsidR="003546A0" w:rsidRPr="00707394" w:rsidRDefault="003546A0" w:rsidP="003546A0">
            <w:r>
              <w:t xml:space="preserve">  </w:t>
            </w:r>
            <w:r w:rsidRPr="00707394">
              <w:t xml:space="preserve">i duhovnim vrijednostima te međuljudskim odnosima </w:t>
            </w:r>
          </w:p>
          <w:p w:rsidR="003546A0" w:rsidRDefault="003546A0" w:rsidP="003546A0">
            <w:r w:rsidRPr="00707394">
              <w:t>-</w:t>
            </w:r>
            <w:r>
              <w:t xml:space="preserve"> </w:t>
            </w:r>
            <w:r w:rsidRPr="00707394">
              <w:t xml:space="preserve">produbiti teorijska znanja i </w:t>
            </w:r>
            <w:r>
              <w:t xml:space="preserve">usvojiti </w:t>
            </w:r>
            <w:r w:rsidRPr="00707394">
              <w:t xml:space="preserve">kulturne navike </w:t>
            </w:r>
          </w:p>
          <w:p w:rsidR="003546A0" w:rsidRDefault="003546A0" w:rsidP="003546A0">
            <w:r w:rsidRPr="00707394">
              <w:t>-</w:t>
            </w:r>
            <w:r>
              <w:t xml:space="preserve"> </w:t>
            </w:r>
            <w:r w:rsidRPr="00707394">
              <w:t xml:space="preserve">potaknuti na samostalno i redovito posjećivanje kazališta, muzeja, </w:t>
            </w:r>
          </w:p>
          <w:p w:rsidR="003546A0" w:rsidRDefault="003546A0" w:rsidP="003546A0">
            <w:r>
              <w:t xml:space="preserve">  </w:t>
            </w:r>
            <w:r w:rsidRPr="00707394">
              <w:t>galerija, botaničkih i zooloških vrtova</w:t>
            </w:r>
          </w:p>
          <w:p w:rsidR="003546A0" w:rsidRPr="00E97D12" w:rsidRDefault="003546A0" w:rsidP="003546A0"/>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lastRenderedPageBreak/>
              <w:t>NOSITELJI</w:t>
            </w:r>
            <w:r>
              <w:rPr>
                <w:b/>
              </w:rPr>
              <w:t xml:space="preserve"> AKTIVNOSTI, PROGRAMA I/ILI PROJEKTA I NJIHOVA ODGOVORNOST</w:t>
            </w:r>
          </w:p>
        </w:tc>
        <w:tc>
          <w:tcPr>
            <w:tcW w:w="7418" w:type="dxa"/>
          </w:tcPr>
          <w:p w:rsidR="003546A0" w:rsidRPr="00707394" w:rsidRDefault="003546A0" w:rsidP="003546A0">
            <w:pPr>
              <w:spacing w:before="240"/>
            </w:pPr>
            <w:r w:rsidRPr="00707394">
              <w:t>-razrednici</w:t>
            </w:r>
            <w:r>
              <w:t xml:space="preserve"> sedmih razreda</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NAČIN REALIZACIJE</w:t>
            </w:r>
            <w:r>
              <w:rPr>
                <w:b/>
              </w:rPr>
              <w:t xml:space="preserve"> AKTIVNOSTI, PROGRAMA I/ILI PROJEKTA</w:t>
            </w:r>
          </w:p>
        </w:tc>
        <w:tc>
          <w:tcPr>
            <w:tcW w:w="7418" w:type="dxa"/>
          </w:tcPr>
          <w:p w:rsidR="003546A0" w:rsidRPr="00707394" w:rsidRDefault="003546A0" w:rsidP="003546A0">
            <w:pPr>
              <w:spacing w:before="240"/>
            </w:pPr>
            <w:r w:rsidRPr="00707394">
              <w:t>-odlazak u određene muzejske ustanove i ostale kulturne ustanove</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Pr>
                <w:b/>
              </w:rPr>
              <w:t>VREMENIK AKTIVNOSTI, PROGRAMA I/ILI PROJEKTA</w:t>
            </w:r>
          </w:p>
        </w:tc>
        <w:tc>
          <w:tcPr>
            <w:tcW w:w="7418" w:type="dxa"/>
          </w:tcPr>
          <w:p w:rsidR="003546A0" w:rsidRPr="00707394" w:rsidRDefault="003546A0" w:rsidP="003546A0">
            <w:pPr>
              <w:spacing w:before="240"/>
            </w:pPr>
            <w:r w:rsidRPr="00707394">
              <w:t>-tijekom školske godine</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OKVIRNI TROŠKOVNIK</w:t>
            </w:r>
            <w:r>
              <w:rPr>
                <w:b/>
              </w:rPr>
              <w:t xml:space="preserve"> AKTIVNOSTI, PROGRAMA I/ILI PROJEKTA</w:t>
            </w:r>
          </w:p>
        </w:tc>
        <w:tc>
          <w:tcPr>
            <w:tcW w:w="7418" w:type="dxa"/>
          </w:tcPr>
          <w:p w:rsidR="003546A0" w:rsidRPr="00707394" w:rsidRDefault="003546A0" w:rsidP="003546A0">
            <w:pPr>
              <w:spacing w:before="240"/>
            </w:pPr>
            <w:r w:rsidRPr="00707394">
              <w:t>-troškovi ulaznice, karta javnog prijevoza</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 xml:space="preserve">NAČIN </w:t>
            </w:r>
            <w:r>
              <w:rPr>
                <w:b/>
              </w:rPr>
              <w:t xml:space="preserve">NJEGOVA </w:t>
            </w:r>
            <w:r w:rsidRPr="00E97D12">
              <w:rPr>
                <w:b/>
              </w:rPr>
              <w:t>PRAĆENJA</w:t>
            </w:r>
          </w:p>
        </w:tc>
        <w:tc>
          <w:tcPr>
            <w:tcW w:w="7418" w:type="dxa"/>
          </w:tcPr>
          <w:p w:rsidR="003546A0" w:rsidRPr="00707394" w:rsidRDefault="003546A0" w:rsidP="003546A0">
            <w:pPr>
              <w:spacing w:before="240"/>
            </w:pPr>
            <w:r w:rsidRPr="00707394">
              <w:t>- usmeno izlaganje, izražavanje svojih mišljenja i zapažanja na SR</w:t>
            </w:r>
          </w:p>
        </w:tc>
      </w:tr>
    </w:tbl>
    <w:p w:rsidR="003546A0" w:rsidRDefault="003546A0" w:rsidP="003546A0"/>
    <w:p w:rsidR="003546A0" w:rsidRDefault="003546A0" w:rsidP="003546A0"/>
    <w:p w:rsidR="00B7743E" w:rsidRDefault="00B7743E" w:rsidP="003546A0"/>
    <w:tbl>
      <w:tblPr>
        <w:tblStyle w:val="Reetkatablice"/>
        <w:tblW w:w="0" w:type="auto"/>
        <w:tblLook w:val="04A0" w:firstRow="1" w:lastRow="0" w:firstColumn="1" w:lastColumn="0" w:noHBand="0" w:noVBand="1"/>
      </w:tblPr>
      <w:tblGrid>
        <w:gridCol w:w="2137"/>
        <w:gridCol w:w="6925"/>
      </w:tblGrid>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AKTIVNOST, PROGRAM I/ILI PROJEKT</w:t>
            </w:r>
          </w:p>
        </w:tc>
        <w:tc>
          <w:tcPr>
            <w:tcW w:w="7418" w:type="dxa"/>
            <w:shd w:val="clear" w:color="auto" w:fill="DBE5F1" w:themeFill="accent1" w:themeFillTint="33"/>
          </w:tcPr>
          <w:p w:rsidR="003546A0" w:rsidRPr="00B7743E" w:rsidRDefault="003546A0" w:rsidP="00B7743E">
            <w:pPr>
              <w:pStyle w:val="Naslov2"/>
              <w:jc w:val="center"/>
              <w:outlineLvl w:val="1"/>
              <w:rPr>
                <w:rFonts w:ascii="Times New Roman" w:hAnsi="Times New Roman" w:cs="Times New Roman"/>
                <w:color w:val="auto"/>
                <w:sz w:val="28"/>
                <w:szCs w:val="28"/>
              </w:rPr>
            </w:pPr>
            <w:bookmarkStart w:id="151" w:name="_Toc526264081"/>
            <w:r w:rsidRPr="00B7743E">
              <w:rPr>
                <w:rFonts w:ascii="Times New Roman" w:hAnsi="Times New Roman" w:cs="Times New Roman"/>
                <w:color w:val="auto"/>
                <w:sz w:val="28"/>
                <w:szCs w:val="28"/>
              </w:rPr>
              <w:t>VIŠEDNEVNA TERENSKA NASTAVA</w:t>
            </w:r>
            <w:bookmarkEnd w:id="151"/>
          </w:p>
          <w:p w:rsidR="003546A0" w:rsidRPr="00B05CA4" w:rsidRDefault="003546A0" w:rsidP="00B7743E">
            <w:pPr>
              <w:pStyle w:val="Naslov2"/>
              <w:jc w:val="center"/>
              <w:outlineLvl w:val="1"/>
            </w:pPr>
            <w:bookmarkStart w:id="152" w:name="_Toc526264082"/>
            <w:r w:rsidRPr="00B7743E">
              <w:rPr>
                <w:rFonts w:ascii="Times New Roman" w:hAnsi="Times New Roman" w:cs="Times New Roman"/>
                <w:color w:val="auto"/>
                <w:sz w:val="28"/>
                <w:szCs w:val="28"/>
              </w:rPr>
              <w:t>SENJ – KUĆA VELEBITA - RAB</w:t>
            </w:r>
            <w:bookmarkEnd w:id="152"/>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CILJEVI</w:t>
            </w:r>
            <w:r>
              <w:rPr>
                <w:b/>
              </w:rPr>
              <w:t xml:space="preserve"> AKTIVNOSTI, PROGRAMA I/ILI PROJEKTA</w:t>
            </w:r>
          </w:p>
        </w:tc>
        <w:tc>
          <w:tcPr>
            <w:tcW w:w="7418" w:type="dxa"/>
            <w:vAlign w:val="center"/>
          </w:tcPr>
          <w:p w:rsidR="003546A0" w:rsidRPr="00E97D12" w:rsidRDefault="003546A0" w:rsidP="003546A0">
            <w:pPr>
              <w:spacing w:before="240"/>
            </w:pPr>
            <w:r>
              <w:t>Upoznati nova geografska odredišta – Senj, Krasno, Rab i Sveti Grgur. Doživjeti otok Rab. Povezati međuvršnjačko druženje s edukativnim sadržajima, proširiti znanje Povijesti i Geografije. Osamostaljivati učenike.</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NAMJENA</w:t>
            </w:r>
            <w:r>
              <w:rPr>
                <w:b/>
              </w:rPr>
              <w:t xml:space="preserve"> AKTIVNOSTI, PROGRAMA I/ILI PROJEKTA</w:t>
            </w:r>
          </w:p>
        </w:tc>
        <w:tc>
          <w:tcPr>
            <w:tcW w:w="7418" w:type="dxa"/>
          </w:tcPr>
          <w:p w:rsidR="003546A0" w:rsidRPr="00E97D12" w:rsidRDefault="003546A0" w:rsidP="003546A0">
            <w:pPr>
              <w:spacing w:before="240"/>
            </w:pPr>
            <w:r>
              <w:t>Povezati geografske i povijesne činjenice. Razvijati zajedništvo, ljubav prema prirodi i hrvatskoj povijesti i njegovati odnos prema okolišu. Suradnja učenika i profesora.</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NOSITELJI</w:t>
            </w:r>
            <w:r>
              <w:rPr>
                <w:b/>
              </w:rPr>
              <w:t xml:space="preserve"> AKTIVNOSTI, PROGRAMA I/ILI PROJEKTA </w:t>
            </w:r>
            <w:r>
              <w:rPr>
                <w:b/>
              </w:rPr>
              <w:lastRenderedPageBreak/>
              <w:t>I NJIHOVA ODGOVORNOST</w:t>
            </w:r>
          </w:p>
        </w:tc>
        <w:tc>
          <w:tcPr>
            <w:tcW w:w="7418" w:type="dxa"/>
          </w:tcPr>
          <w:p w:rsidR="003546A0" w:rsidRDefault="003546A0" w:rsidP="003546A0">
            <w:pPr>
              <w:spacing w:before="240"/>
            </w:pPr>
            <w:r>
              <w:lastRenderedPageBreak/>
              <w:t>Razrednice sedmih razreda:</w:t>
            </w:r>
          </w:p>
          <w:p w:rsidR="003546A0" w:rsidRPr="00E97D12" w:rsidRDefault="003546A0" w:rsidP="003546A0">
            <w:pPr>
              <w:spacing w:before="240"/>
            </w:pPr>
            <w:r>
              <w:t>Marijana Žderić (7.a), Mateja Zidarić (7.b), Zrinka Dičak (7.c) i Jurana Linarić-Mihalić (7. d)</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NAČIN REALIZACIJE</w:t>
            </w:r>
            <w:r>
              <w:rPr>
                <w:b/>
              </w:rPr>
              <w:t xml:space="preserve"> AKTIVNOSTI, PROGRAMA I/ILI PROJEKTA</w:t>
            </w:r>
          </w:p>
        </w:tc>
        <w:tc>
          <w:tcPr>
            <w:tcW w:w="7418" w:type="dxa"/>
          </w:tcPr>
          <w:p w:rsidR="003546A0" w:rsidRDefault="003546A0" w:rsidP="003546A0">
            <w:pPr>
              <w:spacing w:before="240"/>
            </w:pPr>
            <w:r>
              <w:t>Tvrđava Nehaj</w:t>
            </w:r>
          </w:p>
          <w:p w:rsidR="003546A0" w:rsidRDefault="003546A0" w:rsidP="003546A0">
            <w:pPr>
              <w:spacing w:before="240"/>
            </w:pPr>
            <w:r>
              <w:t>Kuća Velebita</w:t>
            </w:r>
          </w:p>
          <w:p w:rsidR="003546A0" w:rsidRDefault="003546A0" w:rsidP="003546A0">
            <w:pPr>
              <w:spacing w:before="240"/>
            </w:pPr>
            <w:r>
              <w:t>Obilazak Raba</w:t>
            </w:r>
          </w:p>
          <w:p w:rsidR="003546A0" w:rsidRDefault="003546A0" w:rsidP="003546A0">
            <w:pPr>
              <w:spacing w:before="240"/>
            </w:pPr>
            <w:r>
              <w:t>Stari grad</w:t>
            </w:r>
          </w:p>
          <w:p w:rsidR="003546A0" w:rsidRDefault="003546A0" w:rsidP="003546A0">
            <w:pPr>
              <w:spacing w:before="240"/>
            </w:pPr>
            <w:r>
              <w:t>Rajska plaža u Loparu</w:t>
            </w:r>
          </w:p>
          <w:p w:rsidR="003546A0" w:rsidRDefault="003546A0" w:rsidP="003546A0">
            <w:pPr>
              <w:spacing w:before="240"/>
            </w:pPr>
            <w:r>
              <w:t>Knežev dvor</w:t>
            </w:r>
          </w:p>
          <w:p w:rsidR="003546A0" w:rsidRPr="00E97D12" w:rsidRDefault="003546A0" w:rsidP="003546A0">
            <w:pPr>
              <w:spacing w:before="240"/>
            </w:pPr>
            <w:r>
              <w:t>Obilazak Svetog Grgura</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Pr>
                <w:b/>
              </w:rPr>
              <w:t>VREMENIK AKTIVNOSTI, PROGRAMA I/ILI PROJEKTA</w:t>
            </w:r>
          </w:p>
        </w:tc>
        <w:tc>
          <w:tcPr>
            <w:tcW w:w="7418" w:type="dxa"/>
          </w:tcPr>
          <w:p w:rsidR="003546A0" w:rsidRPr="00E97D12" w:rsidRDefault="003546A0" w:rsidP="003546A0">
            <w:pPr>
              <w:spacing w:before="240"/>
            </w:pPr>
            <w:r>
              <w:t>Lipanj 2018. (tri dana)</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OKVIRNI TROŠKOVNIK</w:t>
            </w:r>
            <w:r>
              <w:rPr>
                <w:b/>
              </w:rPr>
              <w:t xml:space="preserve"> AKTIVNOSTI, PROGRAMA I/ILI PROJEKTA</w:t>
            </w:r>
          </w:p>
        </w:tc>
        <w:tc>
          <w:tcPr>
            <w:tcW w:w="7418" w:type="dxa"/>
          </w:tcPr>
          <w:p w:rsidR="003546A0" w:rsidRPr="00E97D12" w:rsidRDefault="003546A0" w:rsidP="003546A0">
            <w:pPr>
              <w:spacing w:before="240"/>
            </w:pPr>
            <w:r>
              <w:t>Potrebna sredstva za realizaciju terenske nastave osigurat će roditelji učenika.</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 xml:space="preserve">NAČIN </w:t>
            </w:r>
            <w:r>
              <w:rPr>
                <w:b/>
              </w:rPr>
              <w:t xml:space="preserve">NJEGOVA </w:t>
            </w:r>
            <w:r w:rsidRPr="00E97D12">
              <w:rPr>
                <w:b/>
              </w:rPr>
              <w:t>PRAĆENJA</w:t>
            </w:r>
          </w:p>
        </w:tc>
        <w:tc>
          <w:tcPr>
            <w:tcW w:w="7418" w:type="dxa"/>
          </w:tcPr>
          <w:p w:rsidR="003546A0" w:rsidRDefault="003546A0" w:rsidP="003546A0"/>
          <w:p w:rsidR="003546A0" w:rsidRPr="00772A16" w:rsidRDefault="003546A0" w:rsidP="003546A0">
            <w:pPr>
              <w:rPr>
                <w:u w:val="single"/>
              </w:rPr>
            </w:pPr>
            <w:r>
              <w:t xml:space="preserve">Evaluacijski listići, učenički radovi, razgovor i fotografije na web- stranici škole. </w:t>
            </w:r>
            <w:r>
              <w:rPr>
                <w:color w:val="000000"/>
              </w:rPr>
              <w:t>Obogaćivanje nastave Hrvatskog jezika, Povijesti, Geografije, Biologije, Fizike, Likovne kulture i Tjelesne i zdravstvene kulture.</w:t>
            </w:r>
          </w:p>
          <w:p w:rsidR="003546A0" w:rsidRPr="00E97D12" w:rsidRDefault="003546A0" w:rsidP="003546A0">
            <w:pPr>
              <w:spacing w:before="240"/>
            </w:pPr>
          </w:p>
        </w:tc>
      </w:tr>
    </w:tbl>
    <w:p w:rsidR="003546A0" w:rsidRDefault="003546A0" w:rsidP="003546A0"/>
    <w:p w:rsidR="0075522C" w:rsidRPr="00E97D12" w:rsidRDefault="0075522C" w:rsidP="003546A0"/>
    <w:p w:rsidR="003546A0" w:rsidRDefault="003546A0" w:rsidP="003546A0"/>
    <w:p w:rsidR="00B7743E" w:rsidRDefault="00B7743E" w:rsidP="003546A0"/>
    <w:tbl>
      <w:tblPr>
        <w:tblStyle w:val="Reetkatablice"/>
        <w:tblW w:w="0" w:type="auto"/>
        <w:tblLook w:val="04A0" w:firstRow="1" w:lastRow="0" w:firstColumn="1" w:lastColumn="0" w:noHBand="0" w:noVBand="1"/>
      </w:tblPr>
      <w:tblGrid>
        <w:gridCol w:w="2137"/>
        <w:gridCol w:w="6925"/>
      </w:tblGrid>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AKTIVNOST, PROGRAM I/ILI PROJEKT</w:t>
            </w:r>
          </w:p>
        </w:tc>
        <w:tc>
          <w:tcPr>
            <w:tcW w:w="7418" w:type="dxa"/>
            <w:shd w:val="clear" w:color="auto" w:fill="DBE5F1" w:themeFill="accent1" w:themeFillTint="33"/>
          </w:tcPr>
          <w:p w:rsidR="003546A0" w:rsidRPr="00B7743E" w:rsidRDefault="003546A0" w:rsidP="00B7743E">
            <w:pPr>
              <w:pStyle w:val="Naslov2"/>
              <w:jc w:val="center"/>
              <w:outlineLvl w:val="1"/>
              <w:rPr>
                <w:rFonts w:ascii="Times New Roman" w:hAnsi="Times New Roman" w:cs="Times New Roman"/>
                <w:color w:val="auto"/>
                <w:sz w:val="28"/>
                <w:szCs w:val="28"/>
              </w:rPr>
            </w:pPr>
            <w:bookmarkStart w:id="153" w:name="_Toc526264083"/>
            <w:r w:rsidRPr="00B7743E">
              <w:rPr>
                <w:rFonts w:ascii="Times New Roman" w:hAnsi="Times New Roman" w:cs="Times New Roman"/>
                <w:color w:val="auto"/>
                <w:sz w:val="28"/>
                <w:szCs w:val="28"/>
              </w:rPr>
              <w:t>POSJET PRIRODOSLOVNOM MUZEJU</w:t>
            </w:r>
            <w:bookmarkEnd w:id="153"/>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CILJEVI</w:t>
            </w:r>
            <w:r>
              <w:rPr>
                <w:b/>
              </w:rPr>
              <w:t xml:space="preserve"> AKTIVNOSTI, PROGRAMA I/ILI PROJEKTA</w:t>
            </w:r>
          </w:p>
        </w:tc>
        <w:tc>
          <w:tcPr>
            <w:tcW w:w="7418" w:type="dxa"/>
            <w:vAlign w:val="center"/>
          </w:tcPr>
          <w:p w:rsidR="003546A0" w:rsidRDefault="003546A0" w:rsidP="003546A0">
            <w:r w:rsidRPr="00E407E5">
              <w:t xml:space="preserve">- stjecati znanje o evoluciji živih bića, srodnosti i raznolikosti </w:t>
            </w:r>
          </w:p>
          <w:p w:rsidR="003546A0" w:rsidRPr="00E407E5" w:rsidRDefault="003546A0" w:rsidP="003546A0">
            <w:r>
              <w:t xml:space="preserve">  </w:t>
            </w:r>
            <w:r w:rsidRPr="00E407E5">
              <w:t>životinjskih vrsta</w:t>
            </w:r>
            <w:r>
              <w:t xml:space="preserve"> te </w:t>
            </w:r>
            <w:r w:rsidRPr="00E407E5">
              <w:t>načinima prepariranja</w:t>
            </w:r>
          </w:p>
          <w:p w:rsidR="003546A0" w:rsidRPr="00E407E5" w:rsidRDefault="003546A0" w:rsidP="003546A0">
            <w:r w:rsidRPr="00E407E5">
              <w:t>- razviti naviku posjeta muzejima</w:t>
            </w:r>
          </w:p>
          <w:p w:rsidR="003546A0" w:rsidRDefault="003546A0" w:rsidP="003546A0">
            <w:r w:rsidRPr="00E407E5">
              <w:t xml:space="preserve">- praktična primijeniti znanja iz Građanskog odgoja i obrazovanja </w:t>
            </w:r>
          </w:p>
          <w:p w:rsidR="003546A0" w:rsidRDefault="003546A0" w:rsidP="003546A0">
            <w:r>
              <w:t xml:space="preserve">  </w:t>
            </w:r>
            <w:r w:rsidRPr="00E407E5">
              <w:t xml:space="preserve">(usvajati i razvijati pozitivno ponašanje na javnim mjestima te odnos </w:t>
            </w:r>
          </w:p>
          <w:p w:rsidR="003546A0" w:rsidRPr="00E407E5" w:rsidRDefault="003546A0" w:rsidP="003546A0">
            <w:r>
              <w:t xml:space="preserve">   </w:t>
            </w:r>
            <w:r w:rsidRPr="00E407E5">
              <w:t>prema kulturnoj i prirodnoj baštini)</w:t>
            </w:r>
          </w:p>
          <w:p w:rsidR="003546A0" w:rsidRDefault="003546A0" w:rsidP="003546A0">
            <w:pPr>
              <w:rPr>
                <w:bCs/>
              </w:rPr>
            </w:pPr>
            <w:r w:rsidRPr="00E407E5">
              <w:t xml:space="preserve">- </w:t>
            </w:r>
            <w:r w:rsidRPr="00E407E5">
              <w:rPr>
                <w:bCs/>
              </w:rPr>
              <w:t xml:space="preserve">razvijati istraživačke, komunikacijske, suradničke, organizacijske i </w:t>
            </w:r>
          </w:p>
          <w:p w:rsidR="003546A0" w:rsidRDefault="003546A0" w:rsidP="003546A0">
            <w:r>
              <w:rPr>
                <w:bCs/>
              </w:rPr>
              <w:lastRenderedPageBreak/>
              <w:t xml:space="preserve">  </w:t>
            </w:r>
            <w:r w:rsidRPr="00E407E5">
              <w:rPr>
                <w:bCs/>
              </w:rPr>
              <w:t>prezentacijske vještine</w:t>
            </w:r>
            <w:r w:rsidRPr="00E407E5">
              <w:rPr>
                <w:b/>
                <w:bCs/>
              </w:rPr>
              <w:t xml:space="preserve">                                                                                                                                                                        </w:t>
            </w:r>
            <w:r w:rsidRPr="00E407E5">
              <w:t>- promatrati izloške, zapisivati i fotografirati, kulturno se ponašati</w:t>
            </w:r>
          </w:p>
          <w:p w:rsidR="003546A0" w:rsidRPr="00F979BC" w:rsidRDefault="003546A0" w:rsidP="003546A0"/>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lastRenderedPageBreak/>
              <w:t>NAMJENA</w:t>
            </w:r>
            <w:r>
              <w:rPr>
                <w:b/>
              </w:rPr>
              <w:t xml:space="preserve"> AKTIVNOSTI, PROGRAMA I/ILI PROJEKTA</w:t>
            </w:r>
          </w:p>
        </w:tc>
        <w:tc>
          <w:tcPr>
            <w:tcW w:w="7418" w:type="dxa"/>
          </w:tcPr>
          <w:p w:rsidR="003546A0" w:rsidRPr="001D6857" w:rsidRDefault="003546A0" w:rsidP="003546A0">
            <w:r w:rsidRPr="001D6857">
              <w:t>- posjet je namijenjen učenicima 7-ih razreda</w:t>
            </w:r>
          </w:p>
          <w:p w:rsidR="003546A0" w:rsidRDefault="003546A0" w:rsidP="003546A0">
            <w:r w:rsidRPr="001D6857">
              <w:t xml:space="preserve">- proširiti teorijska znanja o evoluciji, srodnosti i raznolikosti </w:t>
            </w:r>
          </w:p>
          <w:p w:rsidR="003546A0" w:rsidRPr="001D6857" w:rsidRDefault="003546A0" w:rsidP="003546A0">
            <w:r>
              <w:t xml:space="preserve">  </w:t>
            </w:r>
            <w:r w:rsidRPr="001D6857">
              <w:t>životinjskih vrsta</w:t>
            </w:r>
          </w:p>
          <w:p w:rsidR="003546A0" w:rsidRPr="001D6857" w:rsidRDefault="003546A0" w:rsidP="003546A0">
            <w:r w:rsidRPr="001D6857">
              <w:t xml:space="preserve">- steći znanja o načinima prepariranja životinjskih organizama </w:t>
            </w:r>
          </w:p>
          <w:p w:rsidR="003546A0" w:rsidRPr="001D6857" w:rsidRDefault="003546A0" w:rsidP="003546A0">
            <w:r w:rsidRPr="001D6857">
              <w:t>-</w:t>
            </w:r>
            <w:r>
              <w:t xml:space="preserve"> </w:t>
            </w:r>
            <w:r w:rsidRPr="001D6857">
              <w:t>potaknuti na samostalno posjećivanje muzeja i tematskih izložbi</w:t>
            </w:r>
          </w:p>
          <w:p w:rsidR="003546A0" w:rsidRPr="001D6857" w:rsidRDefault="003546A0" w:rsidP="003546A0">
            <w:r w:rsidRPr="001D6857">
              <w:t xml:space="preserve">- spoznati namjenu kulturne ustanove </w:t>
            </w:r>
          </w:p>
          <w:p w:rsidR="003546A0" w:rsidRPr="001D6857" w:rsidRDefault="003546A0" w:rsidP="003546A0">
            <w:r w:rsidRPr="001D6857">
              <w:t>- promicati prirodoslovlje među mladima</w:t>
            </w:r>
          </w:p>
          <w:p w:rsidR="003546A0" w:rsidRPr="001D6857" w:rsidRDefault="003546A0" w:rsidP="003546A0">
            <w:r w:rsidRPr="001D6857">
              <w:t>- poticati interes za istraživanje i rad na terenu</w:t>
            </w:r>
          </w:p>
          <w:p w:rsidR="003546A0" w:rsidRPr="001D6857" w:rsidRDefault="003546A0" w:rsidP="003546A0">
            <w:r w:rsidRPr="001D6857">
              <w:t xml:space="preserve">- primijeniti pravila pristojnog ponašanja u kulturnim ustanovama </w:t>
            </w:r>
          </w:p>
          <w:p w:rsidR="003546A0" w:rsidRDefault="003546A0" w:rsidP="003546A0">
            <w:r w:rsidRPr="001D6857">
              <w:t>- naučiti cijeniti vrijednost prirodne baštine (bioraznolikosti)</w:t>
            </w:r>
          </w:p>
          <w:p w:rsidR="003546A0" w:rsidRPr="001D6857" w:rsidRDefault="003546A0" w:rsidP="003546A0"/>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NOSITELJI</w:t>
            </w:r>
            <w:r>
              <w:rPr>
                <w:b/>
              </w:rPr>
              <w:t xml:space="preserve"> AKTIVNOSTI, PROGRAMA I/ILI PROJEKTA I NJIHOVA ODGOVORNOST</w:t>
            </w:r>
          </w:p>
        </w:tc>
        <w:tc>
          <w:tcPr>
            <w:tcW w:w="7418" w:type="dxa"/>
          </w:tcPr>
          <w:p w:rsidR="003546A0" w:rsidRPr="001D6857" w:rsidRDefault="003546A0" w:rsidP="003546A0">
            <w:pPr>
              <w:spacing w:before="240"/>
            </w:pPr>
            <w:r>
              <w:t>- u</w:t>
            </w:r>
            <w:r w:rsidRPr="001D6857">
              <w:t>čiteljica biologije, razrednici</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NAČIN REALIZACIJE</w:t>
            </w:r>
            <w:r>
              <w:rPr>
                <w:b/>
              </w:rPr>
              <w:t xml:space="preserve"> AKTIVNOSTI, PROGRAMA I/ILI PROJEKTA</w:t>
            </w:r>
          </w:p>
        </w:tc>
        <w:tc>
          <w:tcPr>
            <w:tcW w:w="7418" w:type="dxa"/>
          </w:tcPr>
          <w:p w:rsidR="003546A0" w:rsidRDefault="003546A0" w:rsidP="003546A0">
            <w:r w:rsidRPr="001D6857">
              <w:t>-odlazak u muzej javnim prijevozom</w:t>
            </w:r>
            <w:r>
              <w:t xml:space="preserve">                                                 </w:t>
            </w:r>
          </w:p>
          <w:p w:rsidR="003546A0" w:rsidRPr="00707394" w:rsidRDefault="003546A0" w:rsidP="003546A0">
            <w:r>
              <w:t>-</w:t>
            </w:r>
            <w:r w:rsidRPr="001D6857">
              <w:t>razgledavanje postava muzeja (zbirka beskralježnjaka i kralježnjaka)</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Pr>
                <w:b/>
              </w:rPr>
              <w:t>VREMENIK AKTIVNOSTI, PROGRAMA I/ILI PROJEKTA</w:t>
            </w:r>
          </w:p>
        </w:tc>
        <w:tc>
          <w:tcPr>
            <w:tcW w:w="7418" w:type="dxa"/>
          </w:tcPr>
          <w:p w:rsidR="003546A0" w:rsidRPr="001D6857" w:rsidRDefault="003546A0" w:rsidP="003546A0">
            <w:pPr>
              <w:spacing w:before="240"/>
            </w:pPr>
            <w:r w:rsidRPr="001D6857">
              <w:t>-</w:t>
            </w:r>
            <w:r>
              <w:t>siječanj ili veljača</w:t>
            </w:r>
            <w:r w:rsidRPr="001D6857">
              <w:t xml:space="preserve"> </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OKVIRNI TROŠKOVNIK</w:t>
            </w:r>
            <w:r>
              <w:rPr>
                <w:b/>
              </w:rPr>
              <w:t xml:space="preserve"> AKTIVNOSTI, PROGRAMA I/ILI PROJEKTA</w:t>
            </w:r>
          </w:p>
        </w:tc>
        <w:tc>
          <w:tcPr>
            <w:tcW w:w="7418" w:type="dxa"/>
          </w:tcPr>
          <w:p w:rsidR="003546A0" w:rsidRPr="001D6857" w:rsidRDefault="003546A0" w:rsidP="003546A0">
            <w:pPr>
              <w:spacing w:before="240"/>
            </w:pPr>
            <w:r w:rsidRPr="001D6857">
              <w:t>-troškovi ulaznice, karta javnog prijevoza</w:t>
            </w:r>
            <w:r>
              <w:t>, papir za plakate</w:t>
            </w:r>
          </w:p>
        </w:tc>
      </w:tr>
      <w:tr w:rsidR="003546A0" w:rsidRPr="00E97D12" w:rsidTr="003546A0">
        <w:tc>
          <w:tcPr>
            <w:tcW w:w="1870" w:type="dxa"/>
            <w:shd w:val="clear" w:color="auto" w:fill="DBE5F1" w:themeFill="accent1" w:themeFillTint="33"/>
            <w:vAlign w:val="center"/>
          </w:tcPr>
          <w:p w:rsidR="003546A0" w:rsidRPr="00E97D12" w:rsidRDefault="003546A0" w:rsidP="003546A0">
            <w:pPr>
              <w:spacing w:before="240"/>
              <w:jc w:val="center"/>
              <w:rPr>
                <w:b/>
              </w:rPr>
            </w:pPr>
            <w:r w:rsidRPr="00E97D12">
              <w:rPr>
                <w:b/>
              </w:rPr>
              <w:t xml:space="preserve">NAČIN </w:t>
            </w:r>
            <w:r>
              <w:rPr>
                <w:b/>
              </w:rPr>
              <w:t xml:space="preserve">NJEGOVA </w:t>
            </w:r>
            <w:r w:rsidRPr="00E97D12">
              <w:rPr>
                <w:b/>
              </w:rPr>
              <w:t>PRAĆENJA</w:t>
            </w:r>
          </w:p>
        </w:tc>
        <w:tc>
          <w:tcPr>
            <w:tcW w:w="7418" w:type="dxa"/>
          </w:tcPr>
          <w:p w:rsidR="003546A0" w:rsidRPr="001D6857" w:rsidRDefault="003546A0" w:rsidP="003546A0">
            <w:pPr>
              <w:spacing w:before="240"/>
            </w:pPr>
            <w:r w:rsidRPr="001D6857">
              <w:t>-izrada plakata</w:t>
            </w:r>
            <w:r>
              <w:t xml:space="preserve"> za nastavu Biologije </w:t>
            </w:r>
            <w:r w:rsidRPr="001D6857">
              <w:t>, izražavanje svojih mišljenja i zapažanja na SR</w:t>
            </w:r>
          </w:p>
        </w:tc>
      </w:tr>
    </w:tbl>
    <w:p w:rsidR="00B7743E" w:rsidRDefault="00B7743E" w:rsidP="003546A0"/>
    <w:p w:rsidR="0075522C" w:rsidRDefault="0075522C" w:rsidP="003546A0"/>
    <w:p w:rsidR="0075522C" w:rsidRPr="00E97D12" w:rsidRDefault="0075522C" w:rsidP="003546A0"/>
    <w:tbl>
      <w:tblPr>
        <w:tblStyle w:val="Reetkatablice"/>
        <w:tblW w:w="9288" w:type="dxa"/>
        <w:tblLook w:val="04A0" w:firstRow="1" w:lastRow="0" w:firstColumn="1" w:lastColumn="0" w:noHBand="0" w:noVBand="1"/>
      </w:tblPr>
      <w:tblGrid>
        <w:gridCol w:w="2137"/>
        <w:gridCol w:w="7151"/>
      </w:tblGrid>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AKTIVNOST, PROGRAM I/ILI PROJEKT</w:t>
            </w:r>
          </w:p>
        </w:tc>
        <w:tc>
          <w:tcPr>
            <w:tcW w:w="7151" w:type="dxa"/>
            <w:shd w:val="clear" w:color="auto" w:fill="DBE5F1" w:themeFill="accent1" w:themeFillTint="33"/>
          </w:tcPr>
          <w:p w:rsidR="003546A0" w:rsidRPr="00B7743E" w:rsidRDefault="003546A0" w:rsidP="00B7743E">
            <w:pPr>
              <w:pStyle w:val="Naslov2"/>
              <w:jc w:val="center"/>
              <w:outlineLvl w:val="1"/>
              <w:rPr>
                <w:rFonts w:ascii="Times New Roman" w:hAnsi="Times New Roman" w:cs="Times New Roman"/>
                <w:color w:val="auto"/>
                <w:sz w:val="28"/>
                <w:szCs w:val="28"/>
              </w:rPr>
            </w:pPr>
            <w:bookmarkStart w:id="154" w:name="_Toc526264084"/>
            <w:r w:rsidRPr="00B7743E">
              <w:rPr>
                <w:rFonts w:ascii="Times New Roman" w:hAnsi="Times New Roman" w:cs="Times New Roman"/>
                <w:color w:val="auto"/>
                <w:sz w:val="28"/>
                <w:szCs w:val="28"/>
              </w:rPr>
              <w:t>VIŠEDNEVNA TERENSKA NASTAVA ZA 8. RAZRED</w:t>
            </w:r>
            <w:bookmarkEnd w:id="154"/>
          </w:p>
          <w:p w:rsidR="003546A0" w:rsidRPr="00B62FE1" w:rsidRDefault="003546A0" w:rsidP="00B7743E">
            <w:pPr>
              <w:pStyle w:val="Naslov2"/>
              <w:jc w:val="center"/>
              <w:outlineLvl w:val="1"/>
            </w:pPr>
            <w:bookmarkStart w:id="155" w:name="_Toc526264085"/>
            <w:r w:rsidRPr="00B7743E">
              <w:rPr>
                <w:rFonts w:ascii="Times New Roman" w:hAnsi="Times New Roman" w:cs="Times New Roman"/>
                <w:color w:val="auto"/>
                <w:sz w:val="28"/>
                <w:szCs w:val="28"/>
              </w:rPr>
              <w:t>JUŽNA DALMACIJA</w:t>
            </w:r>
            <w:bookmarkEnd w:id="155"/>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lastRenderedPageBreak/>
              <w:t>CILJEVI</w:t>
            </w:r>
            <w:r>
              <w:rPr>
                <w:b/>
              </w:rPr>
              <w:t xml:space="preserve"> AKTIVNOSTI, PROGRAMA I/ILI PROJEKTA</w:t>
            </w:r>
          </w:p>
        </w:tc>
        <w:tc>
          <w:tcPr>
            <w:tcW w:w="7151" w:type="dxa"/>
            <w:vAlign w:val="center"/>
          </w:tcPr>
          <w:p w:rsidR="003546A0" w:rsidRPr="00F84BB9" w:rsidRDefault="003546A0" w:rsidP="003546A0">
            <w:r w:rsidRPr="005F0C14">
              <w:t>Upoznati dijelove Republike Hrvatske, njezine povijesne, kulturne i prirodne vrednote, razvijati domoljublje, uočiti važnost očuvanja kulturne i prirodne baštine i pravilno brinuti o njoj.</w:t>
            </w:r>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NAMJENA</w:t>
            </w:r>
            <w:r>
              <w:rPr>
                <w:b/>
              </w:rPr>
              <w:t xml:space="preserve"> AKTIVNOSTI, PROGRAMA I/ILI PROJEKTA</w:t>
            </w:r>
          </w:p>
        </w:tc>
        <w:tc>
          <w:tcPr>
            <w:tcW w:w="7151" w:type="dxa"/>
          </w:tcPr>
          <w:p w:rsidR="003546A0" w:rsidRPr="00F84BB9" w:rsidRDefault="003546A0" w:rsidP="003546A0">
            <w:pPr>
              <w:spacing w:before="240"/>
            </w:pPr>
            <w:r>
              <w:t>A</w:t>
            </w:r>
            <w:r w:rsidRPr="00F07628">
              <w:t xml:space="preserve">ktivnost  je namijenjena učenicima 8. </w:t>
            </w:r>
            <w:r>
              <w:t>r</w:t>
            </w:r>
            <w:r w:rsidRPr="00F07628">
              <w:t>azreda</w:t>
            </w:r>
            <w:r>
              <w:br/>
              <w:t>Učenici će:</w:t>
            </w:r>
            <w:r>
              <w:br/>
              <w:t xml:space="preserve">- </w:t>
            </w:r>
            <w:r w:rsidRPr="005F0C14">
              <w:t>samostalno istraživati: stvarati plan, i</w:t>
            </w:r>
            <w:r>
              <w:t xml:space="preserve">straživati izvore, prikupljati, </w:t>
            </w:r>
            <w:r w:rsidRPr="005F0C14">
              <w:t>sistematizirati, osmišljavati, izlagati i pre</w:t>
            </w:r>
            <w:r>
              <w:t>zentirati prikupljeni materijal</w:t>
            </w:r>
            <w:r>
              <w:br/>
              <w:t xml:space="preserve">- </w:t>
            </w:r>
            <w:r w:rsidRPr="005F0C14">
              <w:t>definirati istraživački problem, opr</w:t>
            </w:r>
            <w:r>
              <w:t>edijeliti se prema interesima i sposobnostima</w:t>
            </w:r>
            <w:r>
              <w:br/>
              <w:t>- razvijati jezično, literar</w:t>
            </w:r>
            <w:r w:rsidRPr="005F0C14">
              <w:t>no, n</w:t>
            </w:r>
            <w:r>
              <w:t>ovinarsko, likovno stvaralaštvo</w:t>
            </w:r>
            <w:r>
              <w:br/>
              <w:t xml:space="preserve">- </w:t>
            </w:r>
            <w:r w:rsidRPr="005F0C14">
              <w:t>razvijati ekološku svijest – spoznaja vrijednosti priro</w:t>
            </w:r>
            <w:r>
              <w:t>dne i kulturne baštine Hrvatske</w:t>
            </w:r>
            <w:r>
              <w:br/>
              <w:t xml:space="preserve">- </w:t>
            </w:r>
            <w:r w:rsidRPr="005F0C14">
              <w:t>razvijati pozitivne odnose prema povijesnim vrijednostima i odgovor</w:t>
            </w:r>
            <w:r>
              <w:t>nost prema materijalnim dobrima</w:t>
            </w:r>
            <w:r>
              <w:br/>
              <w:t>- njegovati tradiciju i kulturu</w:t>
            </w:r>
            <w:r>
              <w:br/>
              <w:t xml:space="preserve">- </w:t>
            </w:r>
            <w:r w:rsidRPr="005F0C14">
              <w:t>razvijati svijest o hrvatskom kulturn</w:t>
            </w:r>
            <w:r>
              <w:t>om i civilizacijskom identitetu</w:t>
            </w:r>
            <w:r>
              <w:br/>
              <w:t>- razvijati suradnički odnos</w:t>
            </w:r>
            <w:r>
              <w:br/>
              <w:t xml:space="preserve">- </w:t>
            </w:r>
            <w:r w:rsidRPr="005F0C14">
              <w:t>pristupiti interdisciplinarno u proučavan</w:t>
            </w:r>
            <w:r>
              <w:t xml:space="preserve">ju prirodne i kulturne baštine, </w:t>
            </w:r>
            <w:r w:rsidRPr="005F0C14">
              <w:t>prirodno-geografskih i društveno-gospodarskih karakteristika prostora</w:t>
            </w:r>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NOSITELJI</w:t>
            </w:r>
            <w:r>
              <w:rPr>
                <w:b/>
              </w:rPr>
              <w:t xml:space="preserve"> AKTIVNOSTI, PROGRAMA I/ILI PROJEKTA I NJIHOVA ODGOVORNOST</w:t>
            </w:r>
          </w:p>
        </w:tc>
        <w:tc>
          <w:tcPr>
            <w:tcW w:w="7151" w:type="dxa"/>
          </w:tcPr>
          <w:p w:rsidR="003546A0" w:rsidRDefault="003546A0" w:rsidP="003546A0">
            <w:pPr>
              <w:spacing w:before="240"/>
            </w:pPr>
            <w:r>
              <w:t xml:space="preserve">Razrednice osmih razreda: </w:t>
            </w:r>
            <w:r w:rsidRPr="00F84BB9">
              <w:t xml:space="preserve">Kristina </w:t>
            </w:r>
            <w:r>
              <w:t>Branković, Gordana Tomić Šušnjara i Marijana Leško</w:t>
            </w:r>
          </w:p>
          <w:p w:rsidR="003546A0" w:rsidRPr="00DB5250" w:rsidRDefault="003546A0" w:rsidP="003546A0">
            <w:pPr>
              <w:spacing w:before="240"/>
            </w:pPr>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NAČIN REALIZACIJE</w:t>
            </w:r>
            <w:r>
              <w:rPr>
                <w:b/>
              </w:rPr>
              <w:t xml:space="preserve"> AKTIVNOSTI, PROGRAMA I/ILI PROJEKTA</w:t>
            </w:r>
          </w:p>
        </w:tc>
        <w:tc>
          <w:tcPr>
            <w:tcW w:w="7151" w:type="dxa"/>
          </w:tcPr>
          <w:p w:rsidR="003546A0" w:rsidRPr="00F84BB9" w:rsidRDefault="003546A0" w:rsidP="003546A0">
            <w:pPr>
              <w:spacing w:before="240"/>
            </w:pPr>
            <w:r>
              <w:t>Učenici će:</w:t>
            </w:r>
            <w:r>
              <w:br/>
              <w:t xml:space="preserve">- </w:t>
            </w:r>
            <w:r w:rsidRPr="005F0C14">
              <w:t>posjetiti  južnu Dalmaciju, istraživati, raditi na terenu, fotografirati,</w:t>
            </w:r>
            <w:r>
              <w:t xml:space="preserve"> uspoređivati prikupljenu građu</w:t>
            </w:r>
            <w:r>
              <w:br/>
              <w:t xml:space="preserve">- </w:t>
            </w:r>
            <w:r w:rsidRPr="005F0C14">
              <w:t>družiti se u izvanškolskom okruženju, raz</w:t>
            </w:r>
            <w:r>
              <w:t xml:space="preserve">vijati timski duh, pristojno se </w:t>
            </w:r>
            <w:r w:rsidRPr="005F0C14">
              <w:t>ponašati u izvanškolskom okruženju.</w:t>
            </w:r>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Pr>
                <w:b/>
              </w:rPr>
              <w:t>VREMENIK AKTIVNOSTI, PROGRAMA I/ILI PROJEKTA</w:t>
            </w:r>
          </w:p>
        </w:tc>
        <w:tc>
          <w:tcPr>
            <w:tcW w:w="7151" w:type="dxa"/>
          </w:tcPr>
          <w:p w:rsidR="003546A0" w:rsidRPr="00F84BB9" w:rsidRDefault="003546A0" w:rsidP="003546A0">
            <w:pPr>
              <w:spacing w:before="240"/>
            </w:pPr>
            <w:r>
              <w:t>Tijekom š</w:t>
            </w:r>
            <w:r w:rsidRPr="00F84BB9">
              <w:t>ko</w:t>
            </w:r>
            <w:r>
              <w:t>lske godine</w:t>
            </w:r>
            <w:r w:rsidRPr="00F84BB9">
              <w:t xml:space="preserve"> 2018./2019.</w:t>
            </w:r>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OKVIRNI TROŠKOVNIK</w:t>
            </w:r>
            <w:r>
              <w:rPr>
                <w:b/>
              </w:rPr>
              <w:t xml:space="preserve"> AKTIVNOSTI, PROGRAMA I/ILI PROJEKTA</w:t>
            </w:r>
          </w:p>
        </w:tc>
        <w:tc>
          <w:tcPr>
            <w:tcW w:w="7151" w:type="dxa"/>
          </w:tcPr>
          <w:p w:rsidR="003546A0" w:rsidRPr="006E685C" w:rsidRDefault="003546A0" w:rsidP="003546A0">
            <w:pPr>
              <w:pStyle w:val="Odlomakpopisa"/>
              <w:numPr>
                <w:ilvl w:val="0"/>
                <w:numId w:val="67"/>
              </w:numPr>
              <w:spacing w:before="240" w:after="0" w:line="240" w:lineRule="auto"/>
              <w:rPr>
                <w:rFonts w:ascii="Times New Roman" w:hAnsi="Times New Roman" w:cs="Times New Roman"/>
                <w:sz w:val="24"/>
                <w:szCs w:val="24"/>
              </w:rPr>
            </w:pPr>
            <w:r w:rsidRPr="006E685C">
              <w:rPr>
                <w:rFonts w:ascii="Times New Roman" w:hAnsi="Times New Roman" w:cs="Times New Roman"/>
                <w:sz w:val="24"/>
                <w:szCs w:val="24"/>
              </w:rPr>
              <w:t>džeparac učenika u dogovoru s roditeljima</w:t>
            </w:r>
          </w:p>
          <w:p w:rsidR="003546A0" w:rsidRPr="0015698C" w:rsidRDefault="003546A0" w:rsidP="003546A0">
            <w:pPr>
              <w:pStyle w:val="Odlomakpopisa"/>
              <w:numPr>
                <w:ilvl w:val="0"/>
                <w:numId w:val="67"/>
              </w:numPr>
              <w:spacing w:before="240" w:after="0" w:line="240" w:lineRule="auto"/>
              <w:rPr>
                <w:rFonts w:ascii="Times New Roman" w:hAnsi="Times New Roman" w:cs="Times New Roman"/>
                <w:sz w:val="24"/>
                <w:szCs w:val="24"/>
              </w:rPr>
            </w:pPr>
            <w:r w:rsidRPr="006E685C">
              <w:rPr>
                <w:rFonts w:ascii="Times New Roman" w:hAnsi="Times New Roman" w:cs="Times New Roman"/>
                <w:sz w:val="24"/>
                <w:szCs w:val="24"/>
              </w:rPr>
              <w:t xml:space="preserve">prema Odluci Povjerenstva o provedbi </w:t>
            </w:r>
            <w:r>
              <w:rPr>
                <w:rFonts w:ascii="Times New Roman" w:hAnsi="Times New Roman" w:cs="Times New Roman"/>
                <w:sz w:val="24"/>
                <w:szCs w:val="24"/>
              </w:rPr>
              <w:t>terensk</w:t>
            </w:r>
            <w:r w:rsidRPr="006E685C">
              <w:rPr>
                <w:rFonts w:ascii="Times New Roman" w:hAnsi="Times New Roman" w:cs="Times New Roman"/>
                <w:sz w:val="24"/>
                <w:szCs w:val="24"/>
              </w:rPr>
              <w:t>e nastave</w:t>
            </w:r>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 xml:space="preserve">NAČIN </w:t>
            </w:r>
            <w:r>
              <w:rPr>
                <w:b/>
              </w:rPr>
              <w:t xml:space="preserve">NJEGOVA </w:t>
            </w:r>
            <w:r w:rsidRPr="00E97D12">
              <w:rPr>
                <w:b/>
              </w:rPr>
              <w:t>PRAĆENJA</w:t>
            </w:r>
          </w:p>
        </w:tc>
        <w:tc>
          <w:tcPr>
            <w:tcW w:w="7151" w:type="dxa"/>
          </w:tcPr>
          <w:p w:rsidR="003546A0" w:rsidRPr="006E685C" w:rsidRDefault="003546A0" w:rsidP="003546A0">
            <w:r>
              <w:t>-</w:t>
            </w:r>
            <w:r w:rsidRPr="006E685C">
              <w:t>vrednovanje od strane učenika i učitelja</w:t>
            </w:r>
          </w:p>
          <w:p w:rsidR="003546A0" w:rsidRPr="006E685C" w:rsidRDefault="003546A0" w:rsidP="003546A0">
            <w:r>
              <w:t>-</w:t>
            </w:r>
            <w:r w:rsidRPr="006E685C">
              <w:t>provođenje ankete o ispunjenim ciljevima i zadatcima</w:t>
            </w:r>
          </w:p>
          <w:p w:rsidR="003546A0" w:rsidRPr="0015698C" w:rsidRDefault="003546A0" w:rsidP="003546A0">
            <w:r>
              <w:t>-</w:t>
            </w:r>
            <w:r w:rsidRPr="006E685C">
              <w:t>provjera znanja, prezentacije, plakati, video i foto zapisi, reportaže, članci i sl.</w:t>
            </w:r>
          </w:p>
        </w:tc>
      </w:tr>
    </w:tbl>
    <w:p w:rsidR="003546A0" w:rsidRDefault="003546A0" w:rsidP="003546A0"/>
    <w:p w:rsidR="00B7743E" w:rsidRDefault="00B7743E" w:rsidP="003546A0"/>
    <w:p w:rsidR="00B7743E" w:rsidRPr="00E97D12" w:rsidRDefault="00B7743E" w:rsidP="003546A0"/>
    <w:tbl>
      <w:tblPr>
        <w:tblStyle w:val="Reetkatablice"/>
        <w:tblW w:w="9288" w:type="dxa"/>
        <w:tblLook w:val="04A0" w:firstRow="1" w:lastRow="0" w:firstColumn="1" w:lastColumn="0" w:noHBand="0" w:noVBand="1"/>
      </w:tblPr>
      <w:tblGrid>
        <w:gridCol w:w="2137"/>
        <w:gridCol w:w="7151"/>
      </w:tblGrid>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AKTIVNOST, PROGRAM I/ILI PROJEKT</w:t>
            </w:r>
          </w:p>
        </w:tc>
        <w:tc>
          <w:tcPr>
            <w:tcW w:w="7151" w:type="dxa"/>
            <w:shd w:val="clear" w:color="auto" w:fill="DBE5F1" w:themeFill="accent1" w:themeFillTint="33"/>
          </w:tcPr>
          <w:p w:rsidR="003546A0" w:rsidRPr="00B7743E" w:rsidRDefault="003546A0" w:rsidP="00B7743E">
            <w:pPr>
              <w:pStyle w:val="Naslov2"/>
              <w:jc w:val="center"/>
              <w:outlineLvl w:val="1"/>
              <w:rPr>
                <w:rFonts w:ascii="Times New Roman" w:hAnsi="Times New Roman" w:cs="Times New Roman"/>
                <w:color w:val="auto"/>
                <w:sz w:val="28"/>
                <w:szCs w:val="28"/>
              </w:rPr>
            </w:pPr>
            <w:bookmarkStart w:id="156" w:name="_Toc526264086"/>
            <w:r w:rsidRPr="00B7743E">
              <w:rPr>
                <w:rFonts w:ascii="Times New Roman" w:hAnsi="Times New Roman" w:cs="Times New Roman"/>
                <w:color w:val="auto"/>
                <w:sz w:val="28"/>
                <w:szCs w:val="28"/>
              </w:rPr>
              <w:t>DVODNEVNA TERENSKA NASTAVA ZA 8. RAZRED</w:t>
            </w:r>
            <w:bookmarkEnd w:id="156"/>
          </w:p>
          <w:p w:rsidR="003546A0" w:rsidRPr="00B62FE1" w:rsidRDefault="003546A0" w:rsidP="00B7743E">
            <w:pPr>
              <w:pStyle w:val="Naslov2"/>
              <w:jc w:val="center"/>
              <w:outlineLvl w:val="1"/>
            </w:pPr>
            <w:bookmarkStart w:id="157" w:name="_Toc526264087"/>
            <w:r w:rsidRPr="00B7743E">
              <w:rPr>
                <w:rFonts w:ascii="Times New Roman" w:hAnsi="Times New Roman" w:cs="Times New Roman"/>
                <w:color w:val="auto"/>
                <w:sz w:val="28"/>
                <w:szCs w:val="28"/>
              </w:rPr>
              <w:t>POSJET VUKOVARU</w:t>
            </w:r>
            <w:bookmarkEnd w:id="157"/>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CILJEVI</w:t>
            </w:r>
            <w:r>
              <w:rPr>
                <w:b/>
              </w:rPr>
              <w:t xml:space="preserve"> AKTIVNOSTI, PROGRAMA I/ILI PROJEKTA</w:t>
            </w:r>
          </w:p>
        </w:tc>
        <w:tc>
          <w:tcPr>
            <w:tcW w:w="7151" w:type="dxa"/>
            <w:vAlign w:val="center"/>
          </w:tcPr>
          <w:p w:rsidR="003546A0" w:rsidRPr="0045737B" w:rsidRDefault="003546A0" w:rsidP="003546A0">
            <w:r w:rsidRPr="0045737B">
              <w:t>Upoznavati i razumije</w:t>
            </w:r>
            <w:r>
              <w:t xml:space="preserve">vati osnovne prirodne fenomene. </w:t>
            </w:r>
            <w:r w:rsidRPr="0045737B">
              <w:t>Odgajati i obrazovati učeni</w:t>
            </w:r>
            <w:r>
              <w:t xml:space="preserve">ke u skladu s općim kulturnim i </w:t>
            </w:r>
            <w:r w:rsidRPr="0045737B">
              <w:t>civilizacijskim vrijednostima, ljudskim pravima i pravim</w:t>
            </w:r>
            <w:r>
              <w:t xml:space="preserve">a djece. </w:t>
            </w:r>
            <w:r w:rsidRPr="0045737B">
              <w:t>Razvijati i njegovati lj</w:t>
            </w:r>
            <w:r>
              <w:t xml:space="preserve">ubav prema materinskom jeziku i </w:t>
            </w:r>
            <w:r w:rsidRPr="0045737B">
              <w:t>kulturno-povijesnoj baštini.</w:t>
            </w:r>
          </w:p>
          <w:p w:rsidR="003546A0" w:rsidRPr="00F84BB9" w:rsidRDefault="003546A0" w:rsidP="003546A0">
            <w:r>
              <w:t>Up</w:t>
            </w:r>
            <w:r w:rsidRPr="0045737B">
              <w:t>oznati stradan</w:t>
            </w:r>
            <w:r>
              <w:t xml:space="preserve">ja Vukovara u Domovinskom ratu. </w:t>
            </w:r>
            <w:r w:rsidRPr="0045737B">
              <w:t>Razvijati svijest o potrebi očuvanj</w:t>
            </w:r>
            <w:r>
              <w:t xml:space="preserve">a kulturno – povijesne baštine. </w:t>
            </w:r>
            <w:r w:rsidRPr="0045737B">
              <w:t>Razvijati negativan stav prema ratu kao načinu rješavanja problema</w:t>
            </w:r>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NAMJENA</w:t>
            </w:r>
            <w:r>
              <w:rPr>
                <w:b/>
              </w:rPr>
              <w:t xml:space="preserve"> AKTIVNOSTI, PROGRAMA I/ILI PROJEKTA</w:t>
            </w:r>
          </w:p>
        </w:tc>
        <w:tc>
          <w:tcPr>
            <w:tcW w:w="7151" w:type="dxa"/>
          </w:tcPr>
          <w:p w:rsidR="003546A0" w:rsidRPr="00F84BB9" w:rsidRDefault="003546A0" w:rsidP="003546A0">
            <w:pPr>
              <w:spacing w:before="240"/>
            </w:pPr>
            <w:r>
              <w:t>A</w:t>
            </w:r>
            <w:r w:rsidRPr="00F07628">
              <w:t xml:space="preserve">ktivnost  je namijenjena učenicima 8. </w:t>
            </w:r>
            <w:r>
              <w:t>r</w:t>
            </w:r>
            <w:r w:rsidRPr="00F07628">
              <w:t>azreda</w:t>
            </w:r>
            <w:r>
              <w:br/>
              <w:t>Učenici će:</w:t>
            </w:r>
            <w:r>
              <w:br/>
              <w:t xml:space="preserve">- </w:t>
            </w:r>
            <w:r w:rsidRPr="00AA614C">
              <w:t>samostalno istraživati: stvarati plan, i</w:t>
            </w:r>
            <w:r>
              <w:t xml:space="preserve">straživati izvore, prikupljati, </w:t>
            </w:r>
            <w:r w:rsidRPr="00AA614C">
              <w:t>sistematizirati, osmišljavati, iz</w:t>
            </w:r>
            <w:r>
              <w:t>lagati i prezentirati materijal</w:t>
            </w:r>
            <w:r>
              <w:br/>
              <w:t xml:space="preserve">- </w:t>
            </w:r>
            <w:r w:rsidRPr="00AA614C">
              <w:t>povezati jezično, literarno, novinarsko, likovno st</w:t>
            </w:r>
            <w:r>
              <w:t>varalaštvo</w:t>
            </w:r>
            <w:r>
              <w:br/>
              <w:t xml:space="preserve">- </w:t>
            </w:r>
            <w:r w:rsidRPr="00AA614C">
              <w:t>pisati eseje i izraziti svoj stav o strad</w:t>
            </w:r>
            <w:r>
              <w:t>anju Vukovara i ratu kao načinu rješavanja problema</w:t>
            </w:r>
            <w:r>
              <w:br/>
              <w:t xml:space="preserve">- </w:t>
            </w:r>
            <w:r w:rsidRPr="00AA614C">
              <w:t>odrediti vrijednost prema pov</w:t>
            </w:r>
            <w:r>
              <w:t xml:space="preserve">ijesnim i materijalnim dobrima, </w:t>
            </w:r>
            <w:r w:rsidRPr="00AA614C">
              <w:t>tradiciji i kulturi.</w:t>
            </w:r>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NOSITELJI</w:t>
            </w:r>
            <w:r>
              <w:rPr>
                <w:b/>
              </w:rPr>
              <w:t xml:space="preserve"> AKTIVNOSTI, PROGRAMA I/ILI PROJEKTA I NJIHOVA ODGOVORNOST</w:t>
            </w:r>
          </w:p>
        </w:tc>
        <w:tc>
          <w:tcPr>
            <w:tcW w:w="7151" w:type="dxa"/>
          </w:tcPr>
          <w:p w:rsidR="003546A0" w:rsidRDefault="003546A0" w:rsidP="003546A0">
            <w:pPr>
              <w:spacing w:before="240"/>
            </w:pPr>
            <w:r>
              <w:t xml:space="preserve">Razrednice osmih razreda: </w:t>
            </w:r>
            <w:r w:rsidRPr="00F84BB9">
              <w:t xml:space="preserve">Kristina </w:t>
            </w:r>
            <w:r>
              <w:t>Branković, Gordana Tomić Šušnjara i Marijana Leško</w:t>
            </w:r>
          </w:p>
          <w:p w:rsidR="003546A0" w:rsidRPr="00DB5250" w:rsidRDefault="003546A0" w:rsidP="003546A0">
            <w:pPr>
              <w:spacing w:before="240"/>
            </w:pPr>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NAČIN REALIZACIJE</w:t>
            </w:r>
            <w:r>
              <w:rPr>
                <w:b/>
              </w:rPr>
              <w:t xml:space="preserve"> AKTIVNOSTI, PROGRAMA I/ILI PROJEKTA</w:t>
            </w:r>
          </w:p>
        </w:tc>
        <w:tc>
          <w:tcPr>
            <w:tcW w:w="7151" w:type="dxa"/>
          </w:tcPr>
          <w:p w:rsidR="003546A0" w:rsidRPr="00F84BB9" w:rsidRDefault="003546A0" w:rsidP="003546A0">
            <w:pPr>
              <w:spacing w:before="240"/>
            </w:pPr>
            <w:r>
              <w:t>Učenici će:</w:t>
            </w:r>
            <w:r>
              <w:br/>
              <w:t xml:space="preserve">- </w:t>
            </w:r>
            <w:r w:rsidRPr="0015698C">
              <w:t xml:space="preserve">raditi na terenu (prikupljati materijale, fotografirati, </w:t>
            </w:r>
            <w:r>
              <w:t>istraživati : internet, muzeji)</w:t>
            </w:r>
            <w:r>
              <w:br/>
              <w:t xml:space="preserve">- </w:t>
            </w:r>
            <w:r w:rsidRPr="0015698C">
              <w:t>uspoređivati prikupljen</w:t>
            </w:r>
            <w:r>
              <w:t>u građu</w:t>
            </w:r>
            <w:r>
              <w:br/>
              <w:t xml:space="preserve">- </w:t>
            </w:r>
            <w:r w:rsidRPr="0015698C">
              <w:t>relizirati završni projekt – panoi, plakati, predavanja</w:t>
            </w:r>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Pr>
                <w:b/>
              </w:rPr>
              <w:t>VREMENIK AKTIVNOSTI, PROGRAMA I/ILI PROJEKTA</w:t>
            </w:r>
          </w:p>
        </w:tc>
        <w:tc>
          <w:tcPr>
            <w:tcW w:w="7151" w:type="dxa"/>
          </w:tcPr>
          <w:p w:rsidR="003546A0" w:rsidRPr="00F84BB9" w:rsidRDefault="003546A0" w:rsidP="003546A0">
            <w:pPr>
              <w:spacing w:before="240"/>
            </w:pPr>
            <w:r>
              <w:t>Tijekom š</w:t>
            </w:r>
            <w:r w:rsidRPr="00F84BB9">
              <w:t>ko</w:t>
            </w:r>
            <w:r>
              <w:t>lske godine</w:t>
            </w:r>
            <w:r w:rsidRPr="00F84BB9">
              <w:t xml:space="preserve"> 2018./2019.</w:t>
            </w:r>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OKVIRNI TROŠKOVNIK</w:t>
            </w:r>
            <w:r>
              <w:rPr>
                <w:b/>
              </w:rPr>
              <w:t xml:space="preserve"> AKTIVNOSTI, PROGRAMA I/ILI PROJEKTA</w:t>
            </w:r>
          </w:p>
        </w:tc>
        <w:tc>
          <w:tcPr>
            <w:tcW w:w="7151" w:type="dxa"/>
          </w:tcPr>
          <w:p w:rsidR="003546A0" w:rsidRPr="0015698C" w:rsidRDefault="003546A0" w:rsidP="003546A0">
            <w:pPr>
              <w:pStyle w:val="Odlomakpopisa"/>
              <w:numPr>
                <w:ilvl w:val="0"/>
                <w:numId w:val="67"/>
              </w:numPr>
              <w:spacing w:before="240" w:after="0" w:line="240" w:lineRule="auto"/>
              <w:rPr>
                <w:rFonts w:ascii="Times New Roman" w:hAnsi="Times New Roman" w:cs="Times New Roman"/>
                <w:sz w:val="24"/>
                <w:szCs w:val="24"/>
              </w:rPr>
            </w:pPr>
            <w:r w:rsidRPr="0015698C">
              <w:rPr>
                <w:rFonts w:ascii="Times New Roman" w:hAnsi="Times New Roman" w:cs="Times New Roman"/>
                <w:sz w:val="24"/>
                <w:szCs w:val="24"/>
              </w:rPr>
              <w:t>džeparac učenika u dogovoru s roditeljima</w:t>
            </w:r>
          </w:p>
        </w:tc>
      </w:tr>
      <w:tr w:rsidR="003546A0" w:rsidRPr="00E97D12" w:rsidTr="003546A0">
        <w:tc>
          <w:tcPr>
            <w:tcW w:w="2137" w:type="dxa"/>
            <w:shd w:val="clear" w:color="auto" w:fill="DBE5F1" w:themeFill="accent1" w:themeFillTint="33"/>
            <w:vAlign w:val="center"/>
          </w:tcPr>
          <w:p w:rsidR="003546A0" w:rsidRPr="00E97D12" w:rsidRDefault="003546A0" w:rsidP="003546A0">
            <w:pPr>
              <w:spacing w:before="240"/>
              <w:jc w:val="center"/>
              <w:rPr>
                <w:b/>
              </w:rPr>
            </w:pPr>
            <w:r w:rsidRPr="00E97D12">
              <w:rPr>
                <w:b/>
              </w:rPr>
              <w:t xml:space="preserve">NAČIN </w:t>
            </w:r>
            <w:r>
              <w:rPr>
                <w:b/>
              </w:rPr>
              <w:t xml:space="preserve">NJEGOVA </w:t>
            </w:r>
            <w:r w:rsidRPr="00E97D12">
              <w:rPr>
                <w:b/>
              </w:rPr>
              <w:t>PRAĆENJA</w:t>
            </w:r>
          </w:p>
        </w:tc>
        <w:tc>
          <w:tcPr>
            <w:tcW w:w="7151" w:type="dxa"/>
          </w:tcPr>
          <w:p w:rsidR="003546A0" w:rsidRPr="0015698C" w:rsidRDefault="003546A0" w:rsidP="003546A0">
            <w:r>
              <w:t>-</w:t>
            </w:r>
            <w:r w:rsidRPr="0015698C">
              <w:t>plakati, prezentacije, pisano vrednovanje (osobni doživljaj posjeta gradu Vukovaru) i likovno izražavanje (crtanje Vodotornja, Memorijalnoga groblja i sl.)</w:t>
            </w:r>
            <w:r>
              <w:t xml:space="preserve">, </w:t>
            </w:r>
            <w:r w:rsidRPr="0015698C">
              <w:t>usmena provjera znanja, prezentacije, plakati i video i foto zapisi,</w:t>
            </w:r>
            <w:r>
              <w:t xml:space="preserve"> reportaže, članci i sl.</w:t>
            </w:r>
          </w:p>
        </w:tc>
      </w:tr>
    </w:tbl>
    <w:p w:rsidR="003546A0" w:rsidRPr="00E97D12" w:rsidRDefault="003546A0" w:rsidP="003546A0"/>
    <w:p w:rsidR="003546A0" w:rsidRDefault="003546A0" w:rsidP="005D1CDE">
      <w:pPr>
        <w:autoSpaceDE w:val="0"/>
        <w:autoSpaceDN w:val="0"/>
        <w:adjustRightInd w:val="0"/>
        <w:spacing w:after="240" w:line="360" w:lineRule="auto"/>
        <w:ind w:firstLine="708"/>
      </w:pPr>
    </w:p>
    <w:tbl>
      <w:tblPr>
        <w:tblStyle w:val="Reetkatablice"/>
        <w:tblW w:w="0" w:type="auto"/>
        <w:tblLook w:val="04A0" w:firstRow="1" w:lastRow="0" w:firstColumn="1" w:lastColumn="0" w:noHBand="0" w:noVBand="1"/>
      </w:tblPr>
      <w:tblGrid>
        <w:gridCol w:w="2137"/>
        <w:gridCol w:w="6925"/>
      </w:tblGrid>
      <w:tr w:rsidR="000C1A80" w:rsidTr="000C1A80">
        <w:tc>
          <w:tcPr>
            <w:tcW w:w="18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C1A80" w:rsidRDefault="000C1A80">
            <w:pPr>
              <w:spacing w:before="240"/>
              <w:jc w:val="center"/>
              <w:rPr>
                <w:b/>
                <w:lang w:eastAsia="en-US"/>
              </w:rPr>
            </w:pPr>
            <w:r>
              <w:rPr>
                <w:b/>
              </w:rPr>
              <w:t>AKTIVNOST, PROGRAM I/ILI PROJEKT</w:t>
            </w:r>
          </w:p>
        </w:tc>
        <w:tc>
          <w:tcPr>
            <w:tcW w:w="74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C1A80" w:rsidRPr="008F1B86" w:rsidRDefault="000C1A80" w:rsidP="008F1B86">
            <w:pPr>
              <w:pStyle w:val="Naslov2"/>
              <w:jc w:val="center"/>
              <w:outlineLvl w:val="1"/>
              <w:rPr>
                <w:rFonts w:ascii="Times New Roman" w:hAnsi="Times New Roman" w:cs="Times New Roman"/>
                <w:color w:val="auto"/>
                <w:sz w:val="28"/>
                <w:szCs w:val="28"/>
              </w:rPr>
            </w:pPr>
            <w:bookmarkStart w:id="158" w:name="_Toc526264088"/>
            <w:r w:rsidRPr="008F1B86">
              <w:rPr>
                <w:rFonts w:ascii="Times New Roman" w:hAnsi="Times New Roman" w:cs="Times New Roman"/>
                <w:color w:val="auto"/>
                <w:sz w:val="28"/>
                <w:szCs w:val="28"/>
              </w:rPr>
              <w:t>JEDNODNEVNA  TERENSKA NASTAVA</w:t>
            </w:r>
            <w:bookmarkEnd w:id="158"/>
          </w:p>
          <w:p w:rsidR="000C1A80" w:rsidRDefault="000C1A80" w:rsidP="008F1B86">
            <w:pPr>
              <w:pStyle w:val="Naslov2"/>
              <w:jc w:val="center"/>
              <w:outlineLvl w:val="1"/>
            </w:pPr>
            <w:bookmarkStart w:id="159" w:name="_Toc526264089"/>
            <w:r w:rsidRPr="008F1B86">
              <w:rPr>
                <w:rFonts w:ascii="Times New Roman" w:hAnsi="Times New Roman" w:cs="Times New Roman"/>
                <w:color w:val="auto"/>
                <w:sz w:val="28"/>
                <w:szCs w:val="28"/>
              </w:rPr>
              <w:t>LJUBLJANA</w:t>
            </w:r>
            <w:bookmarkEnd w:id="159"/>
          </w:p>
        </w:tc>
      </w:tr>
      <w:tr w:rsidR="000C1A80" w:rsidTr="000C1A80">
        <w:tc>
          <w:tcPr>
            <w:tcW w:w="18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C1A80" w:rsidRDefault="000C1A80">
            <w:pPr>
              <w:spacing w:before="240"/>
              <w:jc w:val="center"/>
              <w:rPr>
                <w:b/>
                <w:lang w:eastAsia="en-US"/>
              </w:rPr>
            </w:pPr>
            <w:r>
              <w:rPr>
                <w:b/>
              </w:rPr>
              <w:t>CILJEVI AKTIVNOSTI, PROGRAMA I/ILI PROJEKTA</w:t>
            </w:r>
          </w:p>
        </w:tc>
        <w:tc>
          <w:tcPr>
            <w:tcW w:w="7418" w:type="dxa"/>
            <w:tcBorders>
              <w:top w:val="single" w:sz="4" w:space="0" w:color="auto"/>
              <w:left w:val="single" w:sz="4" w:space="0" w:color="auto"/>
              <w:bottom w:val="single" w:sz="4" w:space="0" w:color="auto"/>
              <w:right w:val="single" w:sz="4" w:space="0" w:color="auto"/>
            </w:tcBorders>
            <w:vAlign w:val="center"/>
            <w:hideMark/>
          </w:tcPr>
          <w:p w:rsidR="000C1A80" w:rsidRDefault="000C1A80">
            <w:pPr>
              <w:spacing w:before="240"/>
              <w:rPr>
                <w:lang w:eastAsia="en-US"/>
              </w:rPr>
            </w:pPr>
            <w:r>
              <w:t>Upoznati nova geografska obilježja. Ljubljane. Eksperimentirati u Kući eksperimenata. Sudjelovati u radionici . Povezati među vršnjačko druženje s edukativnim sadržajima, proširiti znanje fizike, kemije, matematike, povijesti, geografije,informatike te engleskog jezika. Osamostaljivati učenike.</w:t>
            </w:r>
          </w:p>
        </w:tc>
      </w:tr>
      <w:tr w:rsidR="000C1A80" w:rsidTr="000C1A80">
        <w:tc>
          <w:tcPr>
            <w:tcW w:w="18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C1A80" w:rsidRDefault="000C1A80">
            <w:pPr>
              <w:spacing w:before="240"/>
              <w:jc w:val="center"/>
              <w:rPr>
                <w:b/>
                <w:lang w:eastAsia="en-US"/>
              </w:rPr>
            </w:pPr>
            <w:r>
              <w:rPr>
                <w:b/>
              </w:rPr>
              <w:t>NAMJENA AKTIVNOSTI, PROGRAMA I/ILI PROJEKTA</w:t>
            </w:r>
          </w:p>
        </w:tc>
        <w:tc>
          <w:tcPr>
            <w:tcW w:w="7418" w:type="dxa"/>
            <w:tcBorders>
              <w:top w:val="single" w:sz="4" w:space="0" w:color="auto"/>
              <w:left w:val="single" w:sz="4" w:space="0" w:color="auto"/>
              <w:bottom w:val="single" w:sz="4" w:space="0" w:color="auto"/>
              <w:right w:val="single" w:sz="4" w:space="0" w:color="auto"/>
            </w:tcBorders>
            <w:hideMark/>
          </w:tcPr>
          <w:p w:rsidR="000C1A80" w:rsidRDefault="000C1A80">
            <w:pPr>
              <w:spacing w:before="240"/>
              <w:rPr>
                <w:lang w:eastAsia="en-US"/>
              </w:rPr>
            </w:pPr>
            <w:r>
              <w:t>Povezati fizikalne i kemijske zakonitosti sa matematikom ,geografske i povijesne činjenice. Razvijati zajedništvo, ljubav prema prirodnim fenomenima i zakonitostima, europskoj  povijesti i njegovati odnos prema okolišu. Suradnja učenika i profesora.</w:t>
            </w:r>
          </w:p>
        </w:tc>
      </w:tr>
      <w:tr w:rsidR="000C1A80" w:rsidTr="000C1A80">
        <w:tc>
          <w:tcPr>
            <w:tcW w:w="18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C1A80" w:rsidRDefault="000C1A80">
            <w:pPr>
              <w:spacing w:before="240"/>
              <w:jc w:val="center"/>
              <w:rPr>
                <w:b/>
                <w:lang w:eastAsia="en-US"/>
              </w:rPr>
            </w:pPr>
            <w:r>
              <w:rPr>
                <w:b/>
              </w:rPr>
              <w:t>NOSITELJI AKTIVNOSTI, PROGRAMA I/ILI PROJEKTA I NJIHOVA ODGOVORNOST</w:t>
            </w:r>
          </w:p>
        </w:tc>
        <w:tc>
          <w:tcPr>
            <w:tcW w:w="7418" w:type="dxa"/>
            <w:tcBorders>
              <w:top w:val="single" w:sz="4" w:space="0" w:color="auto"/>
              <w:left w:val="single" w:sz="4" w:space="0" w:color="auto"/>
              <w:bottom w:val="single" w:sz="4" w:space="0" w:color="auto"/>
              <w:right w:val="single" w:sz="4" w:space="0" w:color="auto"/>
            </w:tcBorders>
            <w:hideMark/>
          </w:tcPr>
          <w:p w:rsidR="000C1A80" w:rsidRDefault="000C1A80">
            <w:pPr>
              <w:spacing w:before="240"/>
            </w:pPr>
            <w:r>
              <w:t xml:space="preserve"> Gordana Tomić Šušnjara ,prof. fizike (8b)  u suradnji sa  razrednicima sedmih razreda i profesorima prirodne grupe predmeta:</w:t>
            </w:r>
          </w:p>
          <w:p w:rsidR="000C1A80" w:rsidRDefault="000C1A80">
            <w:pPr>
              <w:spacing w:before="240"/>
              <w:rPr>
                <w:lang w:eastAsia="en-US"/>
              </w:rPr>
            </w:pPr>
            <w:r>
              <w:t>Marijana Žderić (7.a), Mateja Zidarić (7.b), Zrinka Dičak (7.c) i Jurana Linarić-Mihalić (7. d), Kristina Branković , Dražen Gavrilović,Zlatica Čolja Hršak</w:t>
            </w:r>
          </w:p>
        </w:tc>
      </w:tr>
      <w:tr w:rsidR="000C1A80" w:rsidTr="000C1A80">
        <w:tc>
          <w:tcPr>
            <w:tcW w:w="18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C1A80" w:rsidRDefault="000C1A80">
            <w:pPr>
              <w:spacing w:before="240"/>
              <w:jc w:val="center"/>
              <w:rPr>
                <w:b/>
                <w:lang w:eastAsia="en-US"/>
              </w:rPr>
            </w:pPr>
            <w:r>
              <w:rPr>
                <w:b/>
              </w:rPr>
              <w:t>NAČIN REALIZACIJE AKTIVNOSTI, PROGRAMA I/ILI PROJEKTA</w:t>
            </w:r>
          </w:p>
        </w:tc>
        <w:tc>
          <w:tcPr>
            <w:tcW w:w="7418" w:type="dxa"/>
            <w:tcBorders>
              <w:top w:val="single" w:sz="4" w:space="0" w:color="auto"/>
              <w:left w:val="single" w:sz="4" w:space="0" w:color="auto"/>
              <w:bottom w:val="single" w:sz="4" w:space="0" w:color="auto"/>
              <w:right w:val="single" w:sz="4" w:space="0" w:color="auto"/>
            </w:tcBorders>
            <w:hideMark/>
          </w:tcPr>
          <w:p w:rsidR="000C1A80" w:rsidRDefault="000C1A80">
            <w:pPr>
              <w:spacing w:before="240"/>
              <w:rPr>
                <w:lang w:eastAsia="en-US"/>
              </w:rPr>
            </w:pPr>
            <w:r>
              <w:t>Putovanje u suradnji s odabranom putničkom agencijom.</w:t>
            </w:r>
          </w:p>
        </w:tc>
      </w:tr>
      <w:tr w:rsidR="000C1A80" w:rsidTr="000C1A80">
        <w:tc>
          <w:tcPr>
            <w:tcW w:w="18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C1A80" w:rsidRDefault="000C1A80">
            <w:pPr>
              <w:spacing w:before="240"/>
              <w:jc w:val="center"/>
              <w:rPr>
                <w:b/>
                <w:lang w:eastAsia="en-US"/>
              </w:rPr>
            </w:pPr>
            <w:r>
              <w:rPr>
                <w:b/>
              </w:rPr>
              <w:t>VREMENIK AKTIVNOSTI, PROGRAMA I/ILI PROJEKTA</w:t>
            </w:r>
          </w:p>
        </w:tc>
        <w:tc>
          <w:tcPr>
            <w:tcW w:w="7418" w:type="dxa"/>
            <w:tcBorders>
              <w:top w:val="single" w:sz="4" w:space="0" w:color="auto"/>
              <w:left w:val="single" w:sz="4" w:space="0" w:color="auto"/>
              <w:bottom w:val="single" w:sz="4" w:space="0" w:color="auto"/>
              <w:right w:val="single" w:sz="4" w:space="0" w:color="auto"/>
            </w:tcBorders>
            <w:hideMark/>
          </w:tcPr>
          <w:p w:rsidR="000C1A80" w:rsidRDefault="000C1A80">
            <w:pPr>
              <w:spacing w:before="240"/>
              <w:rPr>
                <w:lang w:eastAsia="en-US"/>
              </w:rPr>
            </w:pPr>
            <w:r>
              <w:t>Prosinac 2018., 1 dan</w:t>
            </w:r>
          </w:p>
        </w:tc>
      </w:tr>
      <w:tr w:rsidR="000C1A80" w:rsidTr="000C1A80">
        <w:tc>
          <w:tcPr>
            <w:tcW w:w="18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C1A80" w:rsidRDefault="000C1A80">
            <w:pPr>
              <w:spacing w:before="240"/>
              <w:jc w:val="center"/>
              <w:rPr>
                <w:b/>
                <w:lang w:eastAsia="en-US"/>
              </w:rPr>
            </w:pPr>
            <w:r>
              <w:rPr>
                <w:b/>
              </w:rPr>
              <w:t>OKVIRNI TROŠKOVNIK AKTIVNOSTI, PROGRAMA I/ILI PROJEKTA</w:t>
            </w:r>
          </w:p>
        </w:tc>
        <w:tc>
          <w:tcPr>
            <w:tcW w:w="7418" w:type="dxa"/>
            <w:tcBorders>
              <w:top w:val="single" w:sz="4" w:space="0" w:color="auto"/>
              <w:left w:val="single" w:sz="4" w:space="0" w:color="auto"/>
              <w:bottom w:val="single" w:sz="4" w:space="0" w:color="auto"/>
              <w:right w:val="single" w:sz="4" w:space="0" w:color="auto"/>
            </w:tcBorders>
            <w:hideMark/>
          </w:tcPr>
          <w:p w:rsidR="000C1A80" w:rsidRDefault="000C1A80">
            <w:pPr>
              <w:spacing w:before="240"/>
              <w:rPr>
                <w:lang w:eastAsia="en-US"/>
              </w:rPr>
            </w:pPr>
            <w:r>
              <w:t>Potrebna sredstva za realizaciju terenske nastave osigurat će roditelji učenika.</w:t>
            </w:r>
          </w:p>
        </w:tc>
      </w:tr>
      <w:tr w:rsidR="000C1A80" w:rsidTr="000C1A80">
        <w:tc>
          <w:tcPr>
            <w:tcW w:w="18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C1A80" w:rsidRDefault="000C1A80">
            <w:pPr>
              <w:spacing w:before="240"/>
              <w:jc w:val="center"/>
              <w:rPr>
                <w:b/>
                <w:lang w:eastAsia="en-US"/>
              </w:rPr>
            </w:pPr>
            <w:r>
              <w:rPr>
                <w:b/>
              </w:rPr>
              <w:t>NAČIN NJEGOVA PRAĆENJA</w:t>
            </w:r>
          </w:p>
        </w:tc>
        <w:tc>
          <w:tcPr>
            <w:tcW w:w="7418" w:type="dxa"/>
            <w:tcBorders>
              <w:top w:val="single" w:sz="4" w:space="0" w:color="auto"/>
              <w:left w:val="single" w:sz="4" w:space="0" w:color="auto"/>
              <w:bottom w:val="single" w:sz="4" w:space="0" w:color="auto"/>
              <w:right w:val="single" w:sz="4" w:space="0" w:color="auto"/>
            </w:tcBorders>
          </w:tcPr>
          <w:p w:rsidR="000C1A80" w:rsidRDefault="000C1A80"/>
          <w:p w:rsidR="000C1A80" w:rsidRDefault="000C1A80">
            <w:pPr>
              <w:rPr>
                <w:lang w:eastAsia="en-US"/>
              </w:rPr>
            </w:pPr>
            <w:r>
              <w:t xml:space="preserve">Evaluacijski listići, učenički radovi, razgovor i fotografije na web- stranici škole. </w:t>
            </w:r>
            <w:r>
              <w:rPr>
                <w:color w:val="000000"/>
              </w:rPr>
              <w:t>Obogaćivanje nastave Hrvatskog jezika, Povijesti, Geografije, Biologije, Fizike, Kemije, Informatike, tehničke kulture, Likovne kulture i Engleskog jezika.</w:t>
            </w:r>
          </w:p>
        </w:tc>
      </w:tr>
    </w:tbl>
    <w:p w:rsidR="000C1A80" w:rsidRDefault="000C1A80" w:rsidP="000C1A80">
      <w:pPr>
        <w:rPr>
          <w:lang w:eastAsia="en-US"/>
        </w:rPr>
      </w:pPr>
    </w:p>
    <w:p w:rsidR="000C1A80" w:rsidRDefault="000C1A80" w:rsidP="005D1CDE">
      <w:pPr>
        <w:autoSpaceDE w:val="0"/>
        <w:autoSpaceDN w:val="0"/>
        <w:adjustRightInd w:val="0"/>
        <w:spacing w:after="240" w:line="360" w:lineRule="auto"/>
        <w:ind w:firstLine="708"/>
      </w:pPr>
    </w:p>
    <w:p w:rsidR="006E1096" w:rsidRDefault="006E1096" w:rsidP="00E03EED">
      <w:pPr>
        <w:pStyle w:val="Naslov1"/>
        <w:jc w:val="left"/>
        <w:rPr>
          <w:rFonts w:ascii="Times New Roman" w:hAnsi="Times New Roman"/>
          <w:b/>
        </w:rPr>
      </w:pPr>
      <w:bookmarkStart w:id="160" w:name="_Toc526264090"/>
      <w:r w:rsidRPr="00E03EED">
        <w:rPr>
          <w:rFonts w:ascii="Times New Roman" w:hAnsi="Times New Roman"/>
          <w:b/>
        </w:rPr>
        <w:lastRenderedPageBreak/>
        <w:t>KULTURNA I JAVNA DJELATNOST</w:t>
      </w:r>
      <w:bookmarkEnd w:id="160"/>
    </w:p>
    <w:p w:rsidR="00E03EED" w:rsidRPr="00E03EED" w:rsidRDefault="00E03EED" w:rsidP="00E03EED">
      <w:pPr>
        <w:rPr>
          <w:lang w:val="it-IT" w:eastAsia="en-US"/>
        </w:rPr>
      </w:pPr>
    </w:p>
    <w:tbl>
      <w:tblPr>
        <w:tblStyle w:val="Reetkatablice"/>
        <w:tblW w:w="0" w:type="auto"/>
        <w:tblLook w:val="04A0" w:firstRow="1" w:lastRow="0" w:firstColumn="1" w:lastColumn="0" w:noHBand="0" w:noVBand="1"/>
      </w:tblPr>
      <w:tblGrid>
        <w:gridCol w:w="2137"/>
        <w:gridCol w:w="6925"/>
      </w:tblGrid>
      <w:tr w:rsidR="007151FD" w:rsidRPr="00E97D12" w:rsidTr="00B94B3A">
        <w:tc>
          <w:tcPr>
            <w:tcW w:w="1870" w:type="dxa"/>
            <w:shd w:val="clear" w:color="auto" w:fill="DBE5F1" w:themeFill="accent1" w:themeFillTint="33"/>
            <w:vAlign w:val="center"/>
          </w:tcPr>
          <w:p w:rsidR="007151FD" w:rsidRPr="00E97D12" w:rsidRDefault="007151FD" w:rsidP="00B94B3A">
            <w:pPr>
              <w:spacing w:before="240"/>
              <w:jc w:val="center"/>
              <w:rPr>
                <w:b/>
              </w:rPr>
            </w:pPr>
            <w:r w:rsidRPr="00E97D12">
              <w:rPr>
                <w:b/>
              </w:rPr>
              <w:t>AKTIVNOST, PROGRAM I/ILI PROJEKT</w:t>
            </w:r>
          </w:p>
        </w:tc>
        <w:tc>
          <w:tcPr>
            <w:tcW w:w="7418" w:type="dxa"/>
            <w:shd w:val="clear" w:color="auto" w:fill="DBE5F1" w:themeFill="accent1" w:themeFillTint="33"/>
          </w:tcPr>
          <w:p w:rsidR="007151FD" w:rsidRPr="00B7743E" w:rsidRDefault="007151FD" w:rsidP="00B7743E">
            <w:pPr>
              <w:pStyle w:val="Naslov2"/>
              <w:jc w:val="center"/>
              <w:outlineLvl w:val="1"/>
              <w:rPr>
                <w:rFonts w:ascii="Times New Roman" w:hAnsi="Times New Roman" w:cs="Times New Roman"/>
                <w:color w:val="auto"/>
                <w:sz w:val="28"/>
                <w:szCs w:val="28"/>
              </w:rPr>
            </w:pPr>
            <w:bookmarkStart w:id="161" w:name="_Toc526264091"/>
            <w:r w:rsidRPr="00B7743E">
              <w:rPr>
                <w:rFonts w:ascii="Times New Roman" w:hAnsi="Times New Roman" w:cs="Times New Roman"/>
                <w:color w:val="auto"/>
                <w:sz w:val="28"/>
                <w:szCs w:val="28"/>
              </w:rPr>
              <w:t>POSJET KULTURNIM USTANOVAMA –KINO, KAZALIŠTE, KNJIŽNICA, MUZEJ</w:t>
            </w:r>
            <w:bookmarkEnd w:id="161"/>
          </w:p>
        </w:tc>
      </w:tr>
      <w:tr w:rsidR="007151FD" w:rsidRPr="00E97D12" w:rsidTr="00B94B3A">
        <w:tc>
          <w:tcPr>
            <w:tcW w:w="1870" w:type="dxa"/>
            <w:shd w:val="clear" w:color="auto" w:fill="DBE5F1" w:themeFill="accent1" w:themeFillTint="33"/>
            <w:vAlign w:val="center"/>
          </w:tcPr>
          <w:p w:rsidR="007151FD" w:rsidRPr="00E97D12" w:rsidRDefault="007151FD" w:rsidP="00B94B3A">
            <w:pPr>
              <w:spacing w:before="240"/>
              <w:jc w:val="center"/>
              <w:rPr>
                <w:b/>
              </w:rPr>
            </w:pPr>
            <w:r w:rsidRPr="00E97D12">
              <w:rPr>
                <w:b/>
              </w:rPr>
              <w:t>CILJEVI</w:t>
            </w:r>
            <w:r>
              <w:rPr>
                <w:b/>
              </w:rPr>
              <w:t xml:space="preserve"> AKTIVNOSTI, PROGRAMA I/ILI PROJEKTA</w:t>
            </w:r>
          </w:p>
        </w:tc>
        <w:tc>
          <w:tcPr>
            <w:tcW w:w="7418" w:type="dxa"/>
            <w:vAlign w:val="center"/>
          </w:tcPr>
          <w:p w:rsidR="007151FD" w:rsidRDefault="007151FD" w:rsidP="00B94B3A">
            <w:pPr>
              <w:spacing w:before="240"/>
            </w:pPr>
            <w:r>
              <w:t>U</w:t>
            </w:r>
            <w:r w:rsidRPr="007B3E8B">
              <w:t>poznavanje scenske i filmske umj</w:t>
            </w:r>
            <w:r>
              <w:t>etnosti na nivou prepoznavanja (glumci, scena, predstava)</w:t>
            </w:r>
          </w:p>
          <w:p w:rsidR="007151FD" w:rsidRPr="00E97D12" w:rsidRDefault="007151FD" w:rsidP="00B94B3A">
            <w:pPr>
              <w:spacing w:before="240"/>
            </w:pPr>
            <w:r>
              <w:t>U</w:t>
            </w:r>
            <w:r w:rsidRPr="007B3E8B">
              <w:t>poznavanje sa kino-predstav</w:t>
            </w:r>
            <w:r>
              <w:t>ama (najčešće crtani filmovi), elementima kazališta,</w:t>
            </w:r>
            <w:r w:rsidRPr="007B3E8B">
              <w:t xml:space="preserve"> posjet </w:t>
            </w:r>
            <w:r>
              <w:t xml:space="preserve">knjižnici i </w:t>
            </w:r>
            <w:r w:rsidRPr="007B3E8B">
              <w:t xml:space="preserve">muzejima </w:t>
            </w:r>
          </w:p>
        </w:tc>
      </w:tr>
      <w:tr w:rsidR="007151FD" w:rsidRPr="00E97D12" w:rsidTr="00B94B3A">
        <w:tc>
          <w:tcPr>
            <w:tcW w:w="1870" w:type="dxa"/>
            <w:shd w:val="clear" w:color="auto" w:fill="DBE5F1" w:themeFill="accent1" w:themeFillTint="33"/>
            <w:vAlign w:val="center"/>
          </w:tcPr>
          <w:p w:rsidR="007151FD" w:rsidRPr="00E97D12" w:rsidRDefault="007151FD" w:rsidP="00B94B3A">
            <w:pPr>
              <w:spacing w:before="240"/>
              <w:jc w:val="center"/>
              <w:rPr>
                <w:b/>
              </w:rPr>
            </w:pPr>
            <w:r w:rsidRPr="00E97D12">
              <w:rPr>
                <w:b/>
              </w:rPr>
              <w:t>NAMJENA</w:t>
            </w:r>
            <w:r>
              <w:rPr>
                <w:b/>
              </w:rPr>
              <w:t xml:space="preserve"> AKTIVNOSTI, PROGRAMA I/ILI PROJEKTA</w:t>
            </w:r>
          </w:p>
        </w:tc>
        <w:tc>
          <w:tcPr>
            <w:tcW w:w="7418" w:type="dxa"/>
          </w:tcPr>
          <w:p w:rsidR="007151FD" w:rsidRDefault="007151FD" w:rsidP="00B94B3A">
            <w:pPr>
              <w:spacing w:before="240"/>
            </w:pPr>
            <w:r>
              <w:t>U</w:t>
            </w:r>
            <w:r w:rsidRPr="007B3E8B">
              <w:t>svajanje i stjecanje navike odlaska u kazališta, muzeje,</w:t>
            </w:r>
            <w:r>
              <w:t xml:space="preserve"> </w:t>
            </w:r>
            <w:r w:rsidRPr="007B3E8B">
              <w:t>kina</w:t>
            </w:r>
            <w:r>
              <w:t>, knjižnice</w:t>
            </w:r>
          </w:p>
          <w:p w:rsidR="007151FD" w:rsidRPr="007B3E8B" w:rsidRDefault="007151FD" w:rsidP="00B94B3A">
            <w:pPr>
              <w:spacing w:before="240"/>
            </w:pPr>
            <w:r>
              <w:t>R</w:t>
            </w:r>
            <w:r w:rsidRPr="007B3E8B">
              <w:t>azvijati sposobnost uočavanja, uspoređivanja, opisivanja i logičkog zaključivanja</w:t>
            </w:r>
          </w:p>
          <w:p w:rsidR="007151FD" w:rsidRPr="00E97D12" w:rsidRDefault="007151FD" w:rsidP="00B94B3A">
            <w:pPr>
              <w:spacing w:before="240"/>
            </w:pPr>
            <w:r>
              <w:t>P</w:t>
            </w:r>
            <w:r w:rsidRPr="007B3E8B">
              <w:t>rimjenjivati ranije stečena znanja</w:t>
            </w:r>
          </w:p>
        </w:tc>
      </w:tr>
      <w:tr w:rsidR="007151FD" w:rsidRPr="00E97D12" w:rsidTr="00B94B3A">
        <w:tc>
          <w:tcPr>
            <w:tcW w:w="1870" w:type="dxa"/>
            <w:shd w:val="clear" w:color="auto" w:fill="DBE5F1" w:themeFill="accent1" w:themeFillTint="33"/>
            <w:vAlign w:val="center"/>
          </w:tcPr>
          <w:p w:rsidR="007151FD" w:rsidRPr="00E97D12" w:rsidRDefault="007151FD" w:rsidP="00B94B3A">
            <w:pPr>
              <w:spacing w:before="240"/>
              <w:jc w:val="center"/>
              <w:rPr>
                <w:b/>
              </w:rPr>
            </w:pPr>
            <w:r w:rsidRPr="00E97D12">
              <w:rPr>
                <w:b/>
              </w:rPr>
              <w:t>NOSITELJI</w:t>
            </w:r>
            <w:r>
              <w:rPr>
                <w:b/>
              </w:rPr>
              <w:t xml:space="preserve"> AKTIVNOSTI, PROGRAMA I/ILI PROJEKTA I NJIHOVA ODGOVORNOST</w:t>
            </w:r>
          </w:p>
        </w:tc>
        <w:tc>
          <w:tcPr>
            <w:tcW w:w="7418" w:type="dxa"/>
          </w:tcPr>
          <w:p w:rsidR="007151FD" w:rsidRDefault="007151FD" w:rsidP="00B94B3A">
            <w:pPr>
              <w:spacing w:before="240"/>
            </w:pPr>
            <w:r>
              <w:t>Učiteljice 1.razreda</w:t>
            </w:r>
            <w:r w:rsidRPr="007B3E8B">
              <w:t xml:space="preserve"> – pripremiti učenike za odlazak u kino, kazalište, muzeje</w:t>
            </w:r>
            <w:r>
              <w:t>, knjižnicu</w:t>
            </w:r>
          </w:p>
          <w:p w:rsidR="007151FD" w:rsidRPr="00E97D12" w:rsidRDefault="007151FD" w:rsidP="00B94B3A">
            <w:pPr>
              <w:spacing w:before="240"/>
            </w:pPr>
          </w:p>
        </w:tc>
      </w:tr>
      <w:tr w:rsidR="007151FD" w:rsidRPr="00E97D12" w:rsidTr="00B94B3A">
        <w:tc>
          <w:tcPr>
            <w:tcW w:w="1870" w:type="dxa"/>
            <w:shd w:val="clear" w:color="auto" w:fill="DBE5F1" w:themeFill="accent1" w:themeFillTint="33"/>
            <w:vAlign w:val="center"/>
          </w:tcPr>
          <w:p w:rsidR="007151FD" w:rsidRPr="00E97D12" w:rsidRDefault="007151FD" w:rsidP="00B94B3A">
            <w:pPr>
              <w:spacing w:before="240"/>
              <w:jc w:val="center"/>
              <w:rPr>
                <w:b/>
              </w:rPr>
            </w:pPr>
            <w:r w:rsidRPr="00E97D12">
              <w:rPr>
                <w:b/>
              </w:rPr>
              <w:t>NAČIN REALIZACIJE</w:t>
            </w:r>
            <w:r>
              <w:rPr>
                <w:b/>
              </w:rPr>
              <w:t xml:space="preserve"> AKTIVNOSTI, PROGRAMA I/ILI PROJEKTA</w:t>
            </w:r>
          </w:p>
        </w:tc>
        <w:tc>
          <w:tcPr>
            <w:tcW w:w="7418" w:type="dxa"/>
          </w:tcPr>
          <w:p w:rsidR="007151FD" w:rsidRPr="007B3E8B" w:rsidRDefault="007151FD" w:rsidP="00B94B3A">
            <w:pPr>
              <w:spacing w:before="240"/>
            </w:pPr>
            <w:r>
              <w:t>G</w:t>
            </w:r>
            <w:r w:rsidRPr="007B3E8B">
              <w:t>ledanje animiranog filma, lutkarsk</w:t>
            </w:r>
            <w:r>
              <w:t>e predstave, te posjeti muzejima i knjižnici</w:t>
            </w:r>
            <w:r w:rsidRPr="007B3E8B">
              <w:t xml:space="preserve">     </w:t>
            </w:r>
          </w:p>
          <w:p w:rsidR="007151FD" w:rsidRPr="007B3E8B" w:rsidRDefault="007151FD" w:rsidP="00B94B3A">
            <w:pPr>
              <w:spacing w:before="240"/>
            </w:pPr>
            <w:r>
              <w:t>I</w:t>
            </w:r>
            <w:r w:rsidRPr="007B3E8B">
              <w:t>menovanje i</w:t>
            </w:r>
            <w:r>
              <w:t xml:space="preserve"> razlikovanje kazališta, kina, </w:t>
            </w:r>
            <w:r w:rsidRPr="007B3E8B">
              <w:t>muzeja</w:t>
            </w:r>
            <w:r>
              <w:t xml:space="preserve"> i knjižnice</w:t>
            </w:r>
          </w:p>
          <w:p w:rsidR="007151FD" w:rsidRPr="00E97D12" w:rsidRDefault="007151FD" w:rsidP="00B94B3A">
            <w:pPr>
              <w:spacing w:before="240"/>
            </w:pPr>
            <w:r>
              <w:t>I</w:t>
            </w:r>
            <w:r w:rsidRPr="007B3E8B">
              <w:t>menovanje i razlikovanje zanimanja</w:t>
            </w:r>
          </w:p>
        </w:tc>
      </w:tr>
      <w:tr w:rsidR="007151FD" w:rsidRPr="00E97D12" w:rsidTr="00B94B3A">
        <w:tc>
          <w:tcPr>
            <w:tcW w:w="1870" w:type="dxa"/>
            <w:shd w:val="clear" w:color="auto" w:fill="DBE5F1" w:themeFill="accent1" w:themeFillTint="33"/>
            <w:vAlign w:val="center"/>
          </w:tcPr>
          <w:p w:rsidR="007151FD" w:rsidRPr="00E97D12" w:rsidRDefault="007151FD" w:rsidP="00B94B3A">
            <w:pPr>
              <w:spacing w:before="240"/>
              <w:jc w:val="center"/>
              <w:rPr>
                <w:b/>
              </w:rPr>
            </w:pPr>
            <w:r>
              <w:rPr>
                <w:b/>
              </w:rPr>
              <w:t>VREMENIK AKTIVNOSTI, PROGRAMA I/ILI PROJEKTA</w:t>
            </w:r>
          </w:p>
        </w:tc>
        <w:tc>
          <w:tcPr>
            <w:tcW w:w="7418" w:type="dxa"/>
          </w:tcPr>
          <w:p w:rsidR="007151FD" w:rsidRPr="00E97D12" w:rsidRDefault="007151FD" w:rsidP="00B94B3A">
            <w:pPr>
              <w:spacing w:before="240"/>
            </w:pPr>
            <w:r>
              <w:t>T</w:t>
            </w:r>
            <w:r w:rsidRPr="007B3E8B">
              <w:t>ijekom školske godine</w:t>
            </w:r>
          </w:p>
        </w:tc>
      </w:tr>
      <w:tr w:rsidR="007151FD" w:rsidRPr="00E97D12" w:rsidTr="00B94B3A">
        <w:tc>
          <w:tcPr>
            <w:tcW w:w="1870" w:type="dxa"/>
            <w:shd w:val="clear" w:color="auto" w:fill="DBE5F1" w:themeFill="accent1" w:themeFillTint="33"/>
            <w:vAlign w:val="center"/>
          </w:tcPr>
          <w:p w:rsidR="007151FD" w:rsidRPr="00E97D12" w:rsidRDefault="007151FD" w:rsidP="00B94B3A">
            <w:pPr>
              <w:spacing w:before="240"/>
              <w:jc w:val="center"/>
              <w:rPr>
                <w:b/>
              </w:rPr>
            </w:pPr>
            <w:r w:rsidRPr="00E97D12">
              <w:rPr>
                <w:b/>
              </w:rPr>
              <w:t>OKVIRNI TROŠKOVNIK</w:t>
            </w:r>
            <w:r>
              <w:rPr>
                <w:b/>
              </w:rPr>
              <w:t xml:space="preserve"> AKTIVNOSTI, PROGRAMA I/ILI PROJEKTA</w:t>
            </w:r>
          </w:p>
        </w:tc>
        <w:tc>
          <w:tcPr>
            <w:tcW w:w="7418" w:type="dxa"/>
          </w:tcPr>
          <w:p w:rsidR="007151FD" w:rsidRPr="00E97D12" w:rsidRDefault="007151FD" w:rsidP="00B94B3A">
            <w:pPr>
              <w:spacing w:before="240"/>
            </w:pPr>
            <w:r>
              <w:t>C</w:t>
            </w:r>
            <w:r w:rsidRPr="007B3E8B">
              <w:t>ijena ulaznice, između 20 i 25 kn po učeniku</w:t>
            </w:r>
          </w:p>
        </w:tc>
      </w:tr>
      <w:tr w:rsidR="007151FD" w:rsidRPr="00E97D12" w:rsidTr="00B94B3A">
        <w:tc>
          <w:tcPr>
            <w:tcW w:w="1870" w:type="dxa"/>
            <w:shd w:val="clear" w:color="auto" w:fill="DBE5F1" w:themeFill="accent1" w:themeFillTint="33"/>
            <w:vAlign w:val="center"/>
          </w:tcPr>
          <w:p w:rsidR="007151FD" w:rsidRPr="00E97D12" w:rsidRDefault="007151FD" w:rsidP="00B94B3A">
            <w:pPr>
              <w:spacing w:before="240"/>
              <w:jc w:val="center"/>
              <w:rPr>
                <w:b/>
              </w:rPr>
            </w:pPr>
            <w:r w:rsidRPr="00E97D12">
              <w:rPr>
                <w:b/>
              </w:rPr>
              <w:t xml:space="preserve">NAČIN </w:t>
            </w:r>
            <w:r>
              <w:rPr>
                <w:b/>
              </w:rPr>
              <w:t xml:space="preserve">NJEGOVA </w:t>
            </w:r>
            <w:r w:rsidRPr="00E97D12">
              <w:rPr>
                <w:b/>
              </w:rPr>
              <w:t>PRAĆENJA</w:t>
            </w:r>
          </w:p>
        </w:tc>
        <w:tc>
          <w:tcPr>
            <w:tcW w:w="7418" w:type="dxa"/>
          </w:tcPr>
          <w:p w:rsidR="007151FD" w:rsidRPr="00E97D12" w:rsidRDefault="007151FD" w:rsidP="00B94B3A">
            <w:pPr>
              <w:spacing w:before="240"/>
            </w:pPr>
            <w:r>
              <w:t>V</w:t>
            </w:r>
            <w:r w:rsidRPr="007B3E8B">
              <w:t>rednovati kroz anketu ili izradu razrednog plakata</w:t>
            </w:r>
          </w:p>
        </w:tc>
      </w:tr>
    </w:tbl>
    <w:p w:rsidR="007151FD" w:rsidRDefault="007151FD" w:rsidP="007151FD"/>
    <w:p w:rsidR="00B7743E" w:rsidRDefault="00B7743E" w:rsidP="007151FD"/>
    <w:p w:rsidR="00B7743E" w:rsidRPr="00E97D12" w:rsidRDefault="00B7743E" w:rsidP="007151FD"/>
    <w:tbl>
      <w:tblPr>
        <w:tblStyle w:val="Reetkatablice"/>
        <w:tblW w:w="0" w:type="auto"/>
        <w:tblLook w:val="04A0" w:firstRow="1" w:lastRow="0" w:firstColumn="1" w:lastColumn="0" w:noHBand="0" w:noVBand="1"/>
      </w:tblPr>
      <w:tblGrid>
        <w:gridCol w:w="2137"/>
        <w:gridCol w:w="6925"/>
      </w:tblGrid>
      <w:tr w:rsidR="00AA0DAE" w:rsidRPr="00E97D12" w:rsidTr="00AA0DAE">
        <w:tc>
          <w:tcPr>
            <w:tcW w:w="1870" w:type="dxa"/>
            <w:shd w:val="clear" w:color="auto" w:fill="DBE5F1" w:themeFill="accent1" w:themeFillTint="33"/>
            <w:vAlign w:val="center"/>
          </w:tcPr>
          <w:p w:rsidR="00AA0DAE" w:rsidRPr="00E97D12" w:rsidRDefault="00AA0DAE" w:rsidP="00AA0DAE">
            <w:pPr>
              <w:spacing w:before="240"/>
              <w:jc w:val="center"/>
              <w:rPr>
                <w:b/>
              </w:rPr>
            </w:pPr>
            <w:r w:rsidRPr="00E97D12">
              <w:rPr>
                <w:b/>
              </w:rPr>
              <w:t>AKTIVNOST, PROGRAM I/ILI PROJEKT</w:t>
            </w:r>
          </w:p>
        </w:tc>
        <w:tc>
          <w:tcPr>
            <w:tcW w:w="7418" w:type="dxa"/>
            <w:shd w:val="clear" w:color="auto" w:fill="DBE5F1" w:themeFill="accent1" w:themeFillTint="33"/>
          </w:tcPr>
          <w:p w:rsidR="00AA0DAE" w:rsidRPr="00B7743E" w:rsidRDefault="00AA0DAE" w:rsidP="00B7743E">
            <w:pPr>
              <w:pStyle w:val="Naslov2"/>
              <w:jc w:val="center"/>
              <w:outlineLvl w:val="1"/>
              <w:rPr>
                <w:rFonts w:ascii="Times New Roman" w:hAnsi="Times New Roman" w:cs="Times New Roman"/>
                <w:color w:val="auto"/>
                <w:sz w:val="28"/>
                <w:szCs w:val="28"/>
              </w:rPr>
            </w:pPr>
            <w:bookmarkStart w:id="162" w:name="_Toc526264092"/>
            <w:r w:rsidRPr="00B7743E">
              <w:rPr>
                <w:rFonts w:ascii="Times New Roman" w:hAnsi="Times New Roman" w:cs="Times New Roman"/>
                <w:color w:val="auto"/>
                <w:sz w:val="28"/>
                <w:szCs w:val="28"/>
              </w:rPr>
              <w:t>OBILJEŽAVANJE ZNAČAJNIH DATUMA</w:t>
            </w:r>
            <w:bookmarkEnd w:id="162"/>
          </w:p>
          <w:p w:rsidR="00AA0DAE" w:rsidRPr="00B05CA4" w:rsidRDefault="00AA0DAE" w:rsidP="00B7743E">
            <w:pPr>
              <w:pStyle w:val="Naslov2"/>
              <w:jc w:val="center"/>
              <w:outlineLvl w:val="1"/>
            </w:pPr>
            <w:bookmarkStart w:id="163" w:name="_Toc526264093"/>
            <w:r w:rsidRPr="00B7743E">
              <w:rPr>
                <w:rFonts w:ascii="Times New Roman" w:hAnsi="Times New Roman" w:cs="Times New Roman"/>
                <w:color w:val="auto"/>
                <w:sz w:val="28"/>
                <w:szCs w:val="28"/>
              </w:rPr>
              <w:t>(Dan kruha, Božić –božićna priredba, Valentinovo, Karneval, Uskrs, Dan planeta Zemlje, Majčin dan)</w:t>
            </w:r>
            <w:bookmarkEnd w:id="163"/>
          </w:p>
        </w:tc>
      </w:tr>
      <w:tr w:rsidR="00AA0DAE" w:rsidRPr="00E97D12" w:rsidTr="00AA0DAE">
        <w:tc>
          <w:tcPr>
            <w:tcW w:w="1870" w:type="dxa"/>
            <w:shd w:val="clear" w:color="auto" w:fill="DBE5F1" w:themeFill="accent1" w:themeFillTint="33"/>
            <w:vAlign w:val="center"/>
          </w:tcPr>
          <w:p w:rsidR="00AA0DAE" w:rsidRPr="00E97D12" w:rsidRDefault="00AA0DAE" w:rsidP="00AA0DAE">
            <w:pPr>
              <w:spacing w:before="240"/>
              <w:jc w:val="center"/>
              <w:rPr>
                <w:b/>
              </w:rPr>
            </w:pPr>
            <w:r w:rsidRPr="00E97D12">
              <w:rPr>
                <w:b/>
              </w:rPr>
              <w:t>CILJEVI</w:t>
            </w:r>
            <w:r>
              <w:rPr>
                <w:b/>
              </w:rPr>
              <w:t xml:space="preserve"> AKTIVNOSTI, PROGRAMA I/ILI PROJEKTA</w:t>
            </w:r>
          </w:p>
        </w:tc>
        <w:tc>
          <w:tcPr>
            <w:tcW w:w="7418" w:type="dxa"/>
            <w:vAlign w:val="center"/>
          </w:tcPr>
          <w:p w:rsidR="00AA0DAE" w:rsidRPr="00E97D12" w:rsidRDefault="00AA0DAE" w:rsidP="00AA0DAE">
            <w:pPr>
              <w:spacing w:before="240"/>
            </w:pPr>
            <w:r w:rsidRPr="00221029">
              <w:t>Upoznavanje učenika s narodnim običajima, spoznati vrijednost hrane i načina na koji dolazimo do gotovog proizvoda. Objasniti značenje blagovanja kruha. Objasniti pojam blagdana. Upoznati značajne datume i zašto se obilježavaju. Samostalno primijeniti likovne tehnike slikanja i risanja te recitacije i dramskog igrokaza vezane uz pojedine značajne datume, blagdane</w:t>
            </w:r>
            <w:r>
              <w:t>. Objasniti pojam narodnih običaja i njihovo upoznavanje uz pojedine blagdane.</w:t>
            </w:r>
          </w:p>
        </w:tc>
      </w:tr>
      <w:tr w:rsidR="00AA0DAE" w:rsidRPr="00E97D12" w:rsidTr="00AA0DAE">
        <w:tc>
          <w:tcPr>
            <w:tcW w:w="1870" w:type="dxa"/>
            <w:shd w:val="clear" w:color="auto" w:fill="DBE5F1" w:themeFill="accent1" w:themeFillTint="33"/>
            <w:vAlign w:val="center"/>
          </w:tcPr>
          <w:p w:rsidR="00AA0DAE" w:rsidRPr="00E97D12" w:rsidRDefault="00AA0DAE" w:rsidP="00AA0DAE">
            <w:pPr>
              <w:spacing w:before="240"/>
              <w:jc w:val="center"/>
              <w:rPr>
                <w:b/>
              </w:rPr>
            </w:pPr>
            <w:r w:rsidRPr="00E97D12">
              <w:rPr>
                <w:b/>
              </w:rPr>
              <w:t>NAMJENA</w:t>
            </w:r>
            <w:r>
              <w:rPr>
                <w:b/>
              </w:rPr>
              <w:t xml:space="preserve"> AKTIVNOSTI, PROGRAMA I/ILI PROJEKTA</w:t>
            </w:r>
          </w:p>
        </w:tc>
        <w:tc>
          <w:tcPr>
            <w:tcW w:w="7418" w:type="dxa"/>
          </w:tcPr>
          <w:p w:rsidR="00AA0DAE" w:rsidRPr="00E97D12" w:rsidRDefault="00AA0DAE" w:rsidP="00AA0DAE">
            <w:pPr>
              <w:spacing w:before="240"/>
            </w:pPr>
            <w:r w:rsidRPr="00221029">
              <w:t>Razvijanje djeteta kroz likovnu, govornu i dramsku aktivnost. Usvajanje dječjih iskustava vezanih uz karneval, Božić i ostale značajne datume.</w:t>
            </w:r>
          </w:p>
        </w:tc>
      </w:tr>
      <w:tr w:rsidR="00AA0DAE" w:rsidRPr="00E97D12" w:rsidTr="00AA0DAE">
        <w:tc>
          <w:tcPr>
            <w:tcW w:w="1870" w:type="dxa"/>
            <w:shd w:val="clear" w:color="auto" w:fill="DBE5F1" w:themeFill="accent1" w:themeFillTint="33"/>
            <w:vAlign w:val="center"/>
          </w:tcPr>
          <w:p w:rsidR="00AA0DAE" w:rsidRPr="00E97D12" w:rsidRDefault="00AA0DAE" w:rsidP="00AA0DAE">
            <w:pPr>
              <w:spacing w:before="240"/>
              <w:jc w:val="center"/>
              <w:rPr>
                <w:b/>
              </w:rPr>
            </w:pPr>
            <w:r w:rsidRPr="00E97D12">
              <w:rPr>
                <w:b/>
              </w:rPr>
              <w:t>NOSITELJI</w:t>
            </w:r>
            <w:r>
              <w:rPr>
                <w:b/>
              </w:rPr>
              <w:t xml:space="preserve"> AKTIVNOSTI, PROGRAMA I/ILI PROJEKTA I NJIHOVA ODGOVORNOST</w:t>
            </w:r>
          </w:p>
        </w:tc>
        <w:tc>
          <w:tcPr>
            <w:tcW w:w="7418" w:type="dxa"/>
          </w:tcPr>
          <w:p w:rsidR="00AA0DAE" w:rsidRPr="00E97D12" w:rsidRDefault="00AA0DAE" w:rsidP="00AA0DAE">
            <w:pPr>
              <w:spacing w:before="240"/>
            </w:pPr>
            <w:r>
              <w:t>Učiteljice i učenici prvih razreda.</w:t>
            </w:r>
          </w:p>
        </w:tc>
      </w:tr>
      <w:tr w:rsidR="00AA0DAE" w:rsidRPr="00E97D12" w:rsidTr="00AA0DAE">
        <w:tc>
          <w:tcPr>
            <w:tcW w:w="1870" w:type="dxa"/>
            <w:shd w:val="clear" w:color="auto" w:fill="DBE5F1" w:themeFill="accent1" w:themeFillTint="33"/>
            <w:vAlign w:val="center"/>
          </w:tcPr>
          <w:p w:rsidR="00AA0DAE" w:rsidRPr="00E97D12" w:rsidRDefault="00AA0DAE" w:rsidP="00AA0DAE">
            <w:pPr>
              <w:spacing w:before="240"/>
              <w:jc w:val="center"/>
              <w:rPr>
                <w:b/>
              </w:rPr>
            </w:pPr>
            <w:r w:rsidRPr="00E97D12">
              <w:rPr>
                <w:b/>
              </w:rPr>
              <w:t>NAČIN REALIZACIJE</w:t>
            </w:r>
            <w:r>
              <w:rPr>
                <w:b/>
              </w:rPr>
              <w:t xml:space="preserve"> AKTIVNOSTI, PROGRAMA I/ILI PROJEKTA</w:t>
            </w:r>
          </w:p>
        </w:tc>
        <w:tc>
          <w:tcPr>
            <w:tcW w:w="7418" w:type="dxa"/>
          </w:tcPr>
          <w:p w:rsidR="00AA0DAE" w:rsidRPr="00221029" w:rsidRDefault="00AA0DAE" w:rsidP="00AA0DAE">
            <w:pPr>
              <w:spacing w:before="240"/>
            </w:pPr>
            <w:r>
              <w:t>O</w:t>
            </w:r>
            <w:r w:rsidRPr="00221029">
              <w:t>bilježavanje značajnih datuma prigodnim programom</w:t>
            </w:r>
          </w:p>
          <w:p w:rsidR="00AA0DAE" w:rsidRPr="00221029" w:rsidRDefault="00AA0DAE" w:rsidP="00AA0DAE">
            <w:pPr>
              <w:spacing w:before="240"/>
            </w:pPr>
            <w:r>
              <w:t>D</w:t>
            </w:r>
            <w:r w:rsidRPr="00221029">
              <w:t>onošenje kruha i ostalih pekarskih proizvoda na blagoslov</w:t>
            </w:r>
            <w:r>
              <w:t>, izrada krušnih proizvoda s učenicima u školskoj kuhinji</w:t>
            </w:r>
          </w:p>
          <w:p w:rsidR="00AA0DAE" w:rsidRPr="00221029" w:rsidRDefault="00AA0DAE" w:rsidP="00AA0DAE">
            <w:pPr>
              <w:spacing w:before="240"/>
            </w:pPr>
            <w:r>
              <w:t>I</w:t>
            </w:r>
            <w:r w:rsidRPr="00221029">
              <w:t xml:space="preserve">zrada pisanica, maski, božićnog </w:t>
            </w:r>
            <w:r>
              <w:t>nakita, sudjelovanje na božićnoj priredbi</w:t>
            </w:r>
          </w:p>
          <w:p w:rsidR="00AA0DAE" w:rsidRDefault="00AA0DAE" w:rsidP="00AA0DAE">
            <w:pPr>
              <w:spacing w:before="240"/>
            </w:pPr>
            <w:r>
              <w:t>I</w:t>
            </w:r>
            <w:r w:rsidRPr="00221029">
              <w:t>zrada prigodnih čestitki</w:t>
            </w:r>
          </w:p>
          <w:p w:rsidR="00AA0DAE" w:rsidRPr="00E97D12" w:rsidRDefault="00AA0DAE" w:rsidP="00AA0DAE">
            <w:pPr>
              <w:spacing w:before="240"/>
            </w:pPr>
            <w:r>
              <w:t>Upoznavanje učenika s narodnim običajima naše domovine</w:t>
            </w:r>
          </w:p>
        </w:tc>
      </w:tr>
      <w:tr w:rsidR="00AA0DAE" w:rsidRPr="00E97D12" w:rsidTr="00AA0DAE">
        <w:tc>
          <w:tcPr>
            <w:tcW w:w="1870" w:type="dxa"/>
            <w:shd w:val="clear" w:color="auto" w:fill="DBE5F1" w:themeFill="accent1" w:themeFillTint="33"/>
            <w:vAlign w:val="center"/>
          </w:tcPr>
          <w:p w:rsidR="00AA0DAE" w:rsidRPr="00E97D12" w:rsidRDefault="00AA0DAE" w:rsidP="00AA0DAE">
            <w:pPr>
              <w:spacing w:before="240"/>
              <w:jc w:val="center"/>
              <w:rPr>
                <w:b/>
              </w:rPr>
            </w:pPr>
            <w:r>
              <w:rPr>
                <w:b/>
              </w:rPr>
              <w:t>VREMENIK AKTIVNOSTI, PROGRAMA I/ILI PROJEKTA</w:t>
            </w:r>
          </w:p>
        </w:tc>
        <w:tc>
          <w:tcPr>
            <w:tcW w:w="7418" w:type="dxa"/>
          </w:tcPr>
          <w:p w:rsidR="00AA0DAE" w:rsidRPr="00221029" w:rsidRDefault="00AA0DAE" w:rsidP="00AA0DAE">
            <w:pPr>
              <w:spacing w:before="240"/>
            </w:pPr>
            <w:r w:rsidRPr="00221029">
              <w:t>Listopad – Dan kruha</w:t>
            </w:r>
          </w:p>
          <w:p w:rsidR="00AA0DAE" w:rsidRPr="00221029" w:rsidRDefault="00AA0DAE" w:rsidP="00AA0DAE">
            <w:pPr>
              <w:spacing w:before="240"/>
            </w:pPr>
            <w:r w:rsidRPr="00221029">
              <w:t xml:space="preserve">Prosinac – Božić </w:t>
            </w:r>
            <w:r>
              <w:t>(božićna priredba</w:t>
            </w:r>
            <w:r w:rsidRPr="00221029">
              <w:t>)</w:t>
            </w:r>
          </w:p>
          <w:p w:rsidR="00AA0DAE" w:rsidRPr="00221029" w:rsidRDefault="00AA0DAE" w:rsidP="00AA0DAE">
            <w:pPr>
              <w:spacing w:before="240"/>
            </w:pPr>
            <w:r w:rsidRPr="00221029">
              <w:t>Veljača – Valentinovo</w:t>
            </w:r>
          </w:p>
          <w:p w:rsidR="00AA0DAE" w:rsidRPr="00221029" w:rsidRDefault="00AA0DAE" w:rsidP="00AA0DAE">
            <w:pPr>
              <w:spacing w:before="240"/>
            </w:pPr>
            <w:r w:rsidRPr="00221029">
              <w:t>Veljača – Karneval</w:t>
            </w:r>
          </w:p>
          <w:p w:rsidR="00AA0DAE" w:rsidRPr="00221029" w:rsidRDefault="00AA0DAE" w:rsidP="00AA0DAE">
            <w:pPr>
              <w:spacing w:before="240"/>
            </w:pPr>
            <w:r w:rsidRPr="00221029">
              <w:t xml:space="preserve">Travanj – Uskrs, Dan planeta Zemlje </w:t>
            </w:r>
          </w:p>
          <w:p w:rsidR="00AA0DAE" w:rsidRPr="00E97D12" w:rsidRDefault="00AA0DAE" w:rsidP="00AA0DAE">
            <w:pPr>
              <w:spacing w:before="240"/>
            </w:pPr>
            <w:r w:rsidRPr="00221029">
              <w:t>Svibanj – Majčin dan</w:t>
            </w:r>
          </w:p>
        </w:tc>
      </w:tr>
      <w:tr w:rsidR="00AA0DAE" w:rsidRPr="00E97D12" w:rsidTr="00AA0DAE">
        <w:tc>
          <w:tcPr>
            <w:tcW w:w="1870" w:type="dxa"/>
            <w:shd w:val="clear" w:color="auto" w:fill="DBE5F1" w:themeFill="accent1" w:themeFillTint="33"/>
            <w:vAlign w:val="center"/>
          </w:tcPr>
          <w:p w:rsidR="00AA0DAE" w:rsidRPr="00E97D12" w:rsidRDefault="00AA0DAE" w:rsidP="00AA0DAE">
            <w:pPr>
              <w:spacing w:before="240"/>
              <w:jc w:val="center"/>
              <w:rPr>
                <w:b/>
              </w:rPr>
            </w:pPr>
            <w:r w:rsidRPr="00E97D12">
              <w:rPr>
                <w:b/>
              </w:rPr>
              <w:lastRenderedPageBreak/>
              <w:t>OKVIRNI TROŠKOVNIK</w:t>
            </w:r>
            <w:r>
              <w:rPr>
                <w:b/>
              </w:rPr>
              <w:t xml:space="preserve"> AKTIVNOSTI, PROGRAMA I/ILI PROJEKTA</w:t>
            </w:r>
          </w:p>
        </w:tc>
        <w:tc>
          <w:tcPr>
            <w:tcW w:w="7418" w:type="dxa"/>
          </w:tcPr>
          <w:p w:rsidR="00AA0DAE" w:rsidRPr="00E97D12" w:rsidRDefault="00AA0DAE" w:rsidP="00AA0DAE">
            <w:pPr>
              <w:spacing w:before="240"/>
            </w:pPr>
            <w:r w:rsidRPr="00221029">
              <w:t>Papir, karton, ljepilo, trake, stiroporna jaja, (likovni materijal) – 200 kuna</w:t>
            </w:r>
            <w:r>
              <w:t>.</w:t>
            </w:r>
          </w:p>
        </w:tc>
      </w:tr>
      <w:tr w:rsidR="00AA0DAE" w:rsidRPr="00E97D12" w:rsidTr="00AA0DAE">
        <w:tc>
          <w:tcPr>
            <w:tcW w:w="1870" w:type="dxa"/>
            <w:shd w:val="clear" w:color="auto" w:fill="DBE5F1" w:themeFill="accent1" w:themeFillTint="33"/>
            <w:vAlign w:val="center"/>
          </w:tcPr>
          <w:p w:rsidR="00AA0DAE" w:rsidRPr="00E97D12" w:rsidRDefault="00AA0DAE" w:rsidP="00AA0DAE">
            <w:pPr>
              <w:spacing w:before="240"/>
              <w:jc w:val="center"/>
              <w:rPr>
                <w:b/>
              </w:rPr>
            </w:pPr>
            <w:r w:rsidRPr="00E97D12">
              <w:rPr>
                <w:b/>
              </w:rPr>
              <w:t xml:space="preserve">NAČIN </w:t>
            </w:r>
            <w:r>
              <w:rPr>
                <w:b/>
              </w:rPr>
              <w:t xml:space="preserve">NJEGOVA </w:t>
            </w:r>
            <w:r w:rsidRPr="00E97D12">
              <w:rPr>
                <w:b/>
              </w:rPr>
              <w:t>PRAĆENJA</w:t>
            </w:r>
          </w:p>
        </w:tc>
        <w:tc>
          <w:tcPr>
            <w:tcW w:w="7418" w:type="dxa"/>
          </w:tcPr>
          <w:p w:rsidR="00AA0DAE" w:rsidRPr="00E97D12" w:rsidRDefault="00AA0DAE" w:rsidP="00AA0DAE">
            <w:pPr>
              <w:spacing w:before="240"/>
            </w:pPr>
            <w:r w:rsidRPr="00221029">
              <w:t>Provođenje ankete među učenicima da bismo dobili povratnu informaciju o tome koliko je naša aktivnost bila uspješna i korisna za njihov rad.</w:t>
            </w:r>
          </w:p>
        </w:tc>
      </w:tr>
    </w:tbl>
    <w:p w:rsidR="00AA0DAE" w:rsidRPr="00E97D12" w:rsidRDefault="00AA0DAE" w:rsidP="00AA0DAE"/>
    <w:p w:rsidR="007151FD" w:rsidRDefault="007151FD" w:rsidP="006E1096">
      <w:pPr>
        <w:autoSpaceDE w:val="0"/>
        <w:autoSpaceDN w:val="0"/>
        <w:adjustRightInd w:val="0"/>
        <w:spacing w:after="240" w:line="360" w:lineRule="auto"/>
        <w:ind w:firstLine="708"/>
      </w:pPr>
    </w:p>
    <w:tbl>
      <w:tblPr>
        <w:tblW w:w="9062" w:type="dxa"/>
        <w:tblCellMar>
          <w:left w:w="10" w:type="dxa"/>
          <w:right w:w="10" w:type="dxa"/>
        </w:tblCellMar>
        <w:tblLook w:val="04A0" w:firstRow="1" w:lastRow="0" w:firstColumn="1" w:lastColumn="0" w:noHBand="0" w:noVBand="1"/>
      </w:tblPr>
      <w:tblGrid>
        <w:gridCol w:w="2137"/>
        <w:gridCol w:w="6925"/>
      </w:tblGrid>
      <w:tr w:rsidR="007151FD" w:rsidTr="00B94B3A">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7151FD" w:rsidRDefault="007151FD" w:rsidP="00B94B3A">
            <w:pPr>
              <w:spacing w:before="240"/>
              <w:jc w:val="center"/>
              <w:rPr>
                <w:b/>
              </w:rPr>
            </w:pPr>
            <w:r>
              <w:rPr>
                <w:b/>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7151FD" w:rsidRPr="00B7743E" w:rsidRDefault="007151FD" w:rsidP="00B7743E">
            <w:pPr>
              <w:pStyle w:val="Naslov2"/>
              <w:jc w:val="center"/>
              <w:rPr>
                <w:rFonts w:ascii="Times New Roman" w:hAnsi="Times New Roman" w:cs="Times New Roman"/>
                <w:color w:val="auto"/>
                <w:sz w:val="28"/>
                <w:szCs w:val="28"/>
              </w:rPr>
            </w:pPr>
            <w:bookmarkStart w:id="164" w:name="_Toc526264094"/>
            <w:r w:rsidRPr="00B7743E">
              <w:rPr>
                <w:rFonts w:ascii="Times New Roman" w:hAnsi="Times New Roman" w:cs="Times New Roman"/>
                <w:color w:val="auto"/>
                <w:sz w:val="28"/>
                <w:szCs w:val="28"/>
              </w:rPr>
              <w:t>TERENSKA NASTAVA – Posjeti kulturnim i javnim ustanovama</w:t>
            </w:r>
            <w:bookmarkEnd w:id="164"/>
          </w:p>
          <w:p w:rsidR="007151FD" w:rsidRDefault="007151FD" w:rsidP="00B7743E">
            <w:pPr>
              <w:pStyle w:val="Naslov2"/>
              <w:jc w:val="center"/>
            </w:pPr>
            <w:bookmarkStart w:id="165" w:name="_Toc526264095"/>
            <w:r w:rsidRPr="00B7743E">
              <w:rPr>
                <w:rFonts w:ascii="Times New Roman" w:hAnsi="Times New Roman" w:cs="Times New Roman"/>
                <w:color w:val="auto"/>
                <w:sz w:val="28"/>
                <w:szCs w:val="28"/>
              </w:rPr>
              <w:t>(muzeji, kazališta, kino, knjižnice i dr.)</w:t>
            </w:r>
            <w:bookmarkEnd w:id="165"/>
          </w:p>
        </w:tc>
      </w:tr>
      <w:tr w:rsidR="007151FD" w:rsidTr="00B94B3A">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7151FD" w:rsidRDefault="007151FD" w:rsidP="00B94B3A">
            <w:pPr>
              <w:spacing w:before="240"/>
              <w:jc w:val="center"/>
              <w:rPr>
                <w:b/>
              </w:rPr>
            </w:pPr>
            <w:r>
              <w:rPr>
                <w:b/>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51FD" w:rsidRDefault="007151FD" w:rsidP="00B94B3A">
            <w:r>
              <w:rPr>
                <w:rFonts w:ascii="Arial" w:hAnsi="Arial" w:cs="Arial"/>
              </w:rPr>
              <w:t xml:space="preserve">- </w:t>
            </w:r>
            <w:r>
              <w:t>stjecati znanje o svijetu, prirodi i društvu, ljudskim dostignućima, o drugima i sebi</w:t>
            </w:r>
          </w:p>
          <w:p w:rsidR="007151FD" w:rsidRDefault="007151FD" w:rsidP="00B94B3A">
            <w:r>
              <w:t>- poticati razvoj vlastitog mišljenja, tolerancije i prihvaćanja različitosti</w:t>
            </w:r>
          </w:p>
          <w:p w:rsidR="007151FD" w:rsidRDefault="007151FD" w:rsidP="00B94B3A">
            <w:r>
              <w:t xml:space="preserve">- upoznavanje sa kino-predstavama (najčešće crtani filmovi), elementima kazališta; </w:t>
            </w:r>
          </w:p>
          <w:p w:rsidR="007151FD" w:rsidRDefault="007151FD" w:rsidP="00B94B3A">
            <w:r>
              <w:t>-  upoznavanje scenske i filmske umjetnosti na nivou prepoznavanja</w:t>
            </w:r>
          </w:p>
          <w:p w:rsidR="007151FD" w:rsidRDefault="007151FD" w:rsidP="00B94B3A">
            <w:r>
              <w:t xml:space="preserve">   (glumci, scena, predstava)</w:t>
            </w:r>
          </w:p>
          <w:p w:rsidR="007151FD" w:rsidRDefault="007151FD" w:rsidP="00B94B3A">
            <w:r>
              <w:t>- razvijati humanističke i građanske stavove, vrijednosti;</w:t>
            </w:r>
          </w:p>
        </w:tc>
      </w:tr>
      <w:tr w:rsidR="007151FD" w:rsidTr="00B94B3A">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7151FD" w:rsidRDefault="007151FD" w:rsidP="00B94B3A">
            <w:pPr>
              <w:spacing w:before="240"/>
              <w:jc w:val="center"/>
              <w:rPr>
                <w:b/>
              </w:rPr>
            </w:pPr>
            <w:r>
              <w:rPr>
                <w:b/>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51FD" w:rsidRDefault="007151FD" w:rsidP="007151FD">
            <w:pPr>
              <w:numPr>
                <w:ilvl w:val="0"/>
                <w:numId w:val="68"/>
              </w:numPr>
              <w:suppressAutoHyphens/>
              <w:autoSpaceDN w:val="0"/>
              <w:textAlignment w:val="baseline"/>
            </w:pPr>
            <w:r>
              <w:t>učenici drugih razreda</w:t>
            </w:r>
          </w:p>
          <w:p w:rsidR="007151FD" w:rsidRDefault="007151FD" w:rsidP="007151FD">
            <w:pPr>
              <w:numPr>
                <w:ilvl w:val="0"/>
                <w:numId w:val="68"/>
              </w:numPr>
              <w:suppressAutoHyphens/>
              <w:autoSpaceDN w:val="0"/>
              <w:textAlignment w:val="baseline"/>
            </w:pPr>
            <w:r>
              <w:t>usvajanje i stjecanje navike odlaska u kazališta, muzeje, kina te druge kulturne i javne ustanove</w:t>
            </w:r>
          </w:p>
          <w:p w:rsidR="007151FD" w:rsidRDefault="007151FD" w:rsidP="007151FD">
            <w:pPr>
              <w:numPr>
                <w:ilvl w:val="0"/>
                <w:numId w:val="68"/>
              </w:numPr>
              <w:suppressAutoHyphens/>
              <w:autoSpaceDN w:val="0"/>
              <w:textAlignment w:val="baseline"/>
            </w:pPr>
            <w:r>
              <w:t>razumijevanje i otkrivanje svijeta u kojem žive</w:t>
            </w:r>
          </w:p>
          <w:p w:rsidR="007151FD" w:rsidRDefault="007151FD" w:rsidP="007151FD">
            <w:pPr>
              <w:numPr>
                <w:ilvl w:val="0"/>
                <w:numId w:val="68"/>
              </w:numPr>
              <w:suppressAutoHyphens/>
              <w:autoSpaceDN w:val="0"/>
              <w:textAlignment w:val="baseline"/>
            </w:pPr>
            <w:r>
              <w:t>razumijevanje prošlosti i sadašnjosti u svijetu prirode i društva, čovjekovom odnosu prema istim, ljudskom stvaralaštvu, materijalnim i duhovnim vrijednostima te međuljudskim odnosima</w:t>
            </w:r>
          </w:p>
        </w:tc>
      </w:tr>
      <w:tr w:rsidR="007151FD" w:rsidTr="00B94B3A">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7151FD" w:rsidRDefault="007151FD" w:rsidP="00B94B3A">
            <w:pPr>
              <w:spacing w:before="240"/>
              <w:jc w:val="center"/>
              <w:rPr>
                <w:b/>
              </w:rPr>
            </w:pPr>
            <w:r>
              <w:rPr>
                <w:b/>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51FD" w:rsidRDefault="007151FD" w:rsidP="00B94B3A">
            <w:pPr>
              <w:spacing w:before="240"/>
            </w:pPr>
            <w:r>
              <w:rPr>
                <w:rFonts w:ascii="Arial" w:hAnsi="Arial" w:cs="Arial"/>
              </w:rPr>
              <w:t xml:space="preserve">- </w:t>
            </w:r>
            <w:r>
              <w:t>Učitelji – organizacija posjeta i planiranje cilja</w:t>
            </w:r>
          </w:p>
        </w:tc>
      </w:tr>
      <w:tr w:rsidR="007151FD" w:rsidTr="00B94B3A">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7151FD" w:rsidRDefault="007151FD" w:rsidP="00B94B3A">
            <w:pPr>
              <w:spacing w:before="240"/>
              <w:jc w:val="center"/>
              <w:rPr>
                <w:b/>
              </w:rPr>
            </w:pPr>
            <w:r>
              <w:rPr>
                <w:b/>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51FD" w:rsidRDefault="007151FD" w:rsidP="00B94B3A">
            <w:pPr>
              <w:spacing w:before="240"/>
            </w:pPr>
            <w:r>
              <w:rPr>
                <w:rFonts w:ascii="Arial" w:hAnsi="Arial" w:cs="Arial"/>
              </w:rPr>
              <w:t xml:space="preserve">- </w:t>
            </w:r>
            <w:r>
              <w:t>Posjet kulturnim i javnim ustanovama – ZKL, Gradska knjižnica, Cinestar</w:t>
            </w:r>
          </w:p>
        </w:tc>
      </w:tr>
      <w:tr w:rsidR="007151FD" w:rsidTr="00B94B3A">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7151FD" w:rsidRDefault="007151FD" w:rsidP="00B94B3A">
            <w:pPr>
              <w:spacing w:before="240"/>
              <w:jc w:val="center"/>
              <w:rPr>
                <w:b/>
              </w:rPr>
            </w:pPr>
            <w:r>
              <w:rPr>
                <w:b/>
              </w:rPr>
              <w:lastRenderedPageBreak/>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51FD" w:rsidRDefault="007151FD" w:rsidP="00B94B3A">
            <w:pPr>
              <w:spacing w:before="240"/>
            </w:pPr>
            <w:r>
              <w:rPr>
                <w:rFonts w:ascii="Arial" w:hAnsi="Arial" w:cs="Arial"/>
              </w:rPr>
              <w:t xml:space="preserve">- </w:t>
            </w:r>
            <w:r>
              <w:t>tijekom školske godine 2018./2019.</w:t>
            </w:r>
          </w:p>
        </w:tc>
      </w:tr>
      <w:tr w:rsidR="007151FD" w:rsidTr="00B94B3A">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7151FD" w:rsidRDefault="007151FD" w:rsidP="00B94B3A">
            <w:pPr>
              <w:spacing w:before="240"/>
              <w:jc w:val="center"/>
              <w:rPr>
                <w:b/>
              </w:rPr>
            </w:pPr>
            <w:r>
              <w:rPr>
                <w:b/>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51FD" w:rsidRDefault="007151FD" w:rsidP="00B94B3A">
            <w:pPr>
              <w:spacing w:before="240"/>
            </w:pPr>
            <w:r>
              <w:rPr>
                <w:rFonts w:ascii="Arial" w:hAnsi="Arial" w:cs="Arial"/>
              </w:rPr>
              <w:t xml:space="preserve">- </w:t>
            </w:r>
            <w:r>
              <w:t>cijena ulaznica - ovisno o ustanovi koja se posjećuje</w:t>
            </w:r>
          </w:p>
        </w:tc>
      </w:tr>
      <w:tr w:rsidR="007151FD" w:rsidTr="00B94B3A">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7151FD" w:rsidRDefault="007151FD" w:rsidP="00B94B3A">
            <w:pPr>
              <w:spacing w:before="240"/>
              <w:jc w:val="center"/>
              <w:rPr>
                <w:b/>
              </w:rPr>
            </w:pPr>
            <w:r>
              <w:rPr>
                <w:b/>
              </w:rPr>
              <w:t>NAČIN NJEGOVA PRAĆENJA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51FD" w:rsidRDefault="007151FD" w:rsidP="007151FD">
            <w:pPr>
              <w:numPr>
                <w:ilvl w:val="0"/>
                <w:numId w:val="68"/>
              </w:numPr>
              <w:suppressAutoHyphens/>
              <w:autoSpaceDN w:val="0"/>
              <w:textAlignment w:val="baseline"/>
            </w:pPr>
            <w:r>
              <w:t>vrednovati kroz upitni ili anketni listić, izrade razrednog plakata, usmeno izlaganje, predodžba svojih mišljenja, zapažanja i prezentacije istih prije i poslije realizacije</w:t>
            </w:r>
          </w:p>
          <w:p w:rsidR="007151FD" w:rsidRDefault="007151FD" w:rsidP="007151FD">
            <w:pPr>
              <w:numPr>
                <w:ilvl w:val="0"/>
                <w:numId w:val="68"/>
              </w:numPr>
              <w:suppressAutoHyphens/>
              <w:autoSpaceDN w:val="0"/>
              <w:textAlignment w:val="baseline"/>
            </w:pPr>
            <w:r>
              <w:t>na satovima prirode i društva, hrvatskog jezika, likovne kulture, satovima razrednog odjeljenja</w:t>
            </w:r>
          </w:p>
        </w:tc>
      </w:tr>
    </w:tbl>
    <w:p w:rsidR="007151FD" w:rsidRDefault="007151FD" w:rsidP="007151FD">
      <w:r>
        <w:rPr>
          <w:b/>
        </w:rPr>
        <w:t>Voditelji programa</w:t>
      </w:r>
      <w:r>
        <w:t>: I. Lovrić, N. Bogdanić, D. Tischler, Lj. Bošnjak</w:t>
      </w:r>
    </w:p>
    <w:p w:rsidR="007151FD" w:rsidRDefault="007151FD" w:rsidP="006E1096">
      <w:pPr>
        <w:autoSpaceDE w:val="0"/>
        <w:autoSpaceDN w:val="0"/>
        <w:adjustRightInd w:val="0"/>
        <w:spacing w:after="240" w:line="360" w:lineRule="auto"/>
        <w:ind w:firstLine="708"/>
      </w:pPr>
    </w:p>
    <w:tbl>
      <w:tblPr>
        <w:tblStyle w:val="Reetkatablice"/>
        <w:tblW w:w="0" w:type="auto"/>
        <w:tblLook w:val="04A0" w:firstRow="1" w:lastRow="0" w:firstColumn="1" w:lastColumn="0" w:noHBand="0" w:noVBand="1"/>
      </w:tblPr>
      <w:tblGrid>
        <w:gridCol w:w="2137"/>
        <w:gridCol w:w="6925"/>
      </w:tblGrid>
      <w:tr w:rsidR="007151FD" w:rsidRPr="00E97D12" w:rsidTr="00B7743E">
        <w:tc>
          <w:tcPr>
            <w:tcW w:w="2137" w:type="dxa"/>
            <w:shd w:val="clear" w:color="auto" w:fill="DBE5F1" w:themeFill="accent1" w:themeFillTint="33"/>
            <w:vAlign w:val="center"/>
          </w:tcPr>
          <w:p w:rsidR="007151FD" w:rsidRPr="00E97D12" w:rsidRDefault="007151FD" w:rsidP="00B94B3A">
            <w:pPr>
              <w:spacing w:before="240"/>
              <w:jc w:val="center"/>
              <w:rPr>
                <w:b/>
              </w:rPr>
            </w:pPr>
            <w:r w:rsidRPr="00E97D12">
              <w:rPr>
                <w:b/>
              </w:rPr>
              <w:t>AKTIVNOST, PROGRAM I/ILI PROJEKT</w:t>
            </w:r>
          </w:p>
        </w:tc>
        <w:tc>
          <w:tcPr>
            <w:tcW w:w="7151" w:type="dxa"/>
            <w:shd w:val="clear" w:color="auto" w:fill="DBE5F1" w:themeFill="accent1" w:themeFillTint="33"/>
          </w:tcPr>
          <w:p w:rsidR="007151FD" w:rsidRPr="00B7743E" w:rsidRDefault="007151FD" w:rsidP="00B7743E">
            <w:pPr>
              <w:pStyle w:val="Naslov2"/>
              <w:jc w:val="center"/>
              <w:outlineLvl w:val="1"/>
              <w:rPr>
                <w:rFonts w:ascii="Times New Roman" w:hAnsi="Times New Roman" w:cs="Times New Roman"/>
                <w:color w:val="auto"/>
                <w:sz w:val="28"/>
                <w:szCs w:val="28"/>
              </w:rPr>
            </w:pPr>
            <w:bookmarkStart w:id="166" w:name="_Toc526264096"/>
            <w:r w:rsidRPr="00B7743E">
              <w:rPr>
                <w:rFonts w:ascii="Times New Roman" w:hAnsi="Times New Roman" w:cs="Times New Roman"/>
                <w:color w:val="auto"/>
                <w:sz w:val="28"/>
                <w:szCs w:val="28"/>
              </w:rPr>
              <w:t>OBILJEŽAVANJE ZNAČAJNIH DATUMA</w:t>
            </w:r>
            <w:bookmarkEnd w:id="166"/>
          </w:p>
          <w:p w:rsidR="007151FD" w:rsidRPr="00B05CA4" w:rsidRDefault="007151FD" w:rsidP="00B7743E">
            <w:pPr>
              <w:pStyle w:val="Naslov2"/>
              <w:jc w:val="center"/>
              <w:outlineLvl w:val="1"/>
            </w:pPr>
            <w:bookmarkStart w:id="167" w:name="_Toc526264097"/>
            <w:r w:rsidRPr="00B7743E">
              <w:rPr>
                <w:rFonts w:ascii="Times New Roman" w:hAnsi="Times New Roman" w:cs="Times New Roman"/>
                <w:color w:val="auto"/>
                <w:sz w:val="28"/>
                <w:szCs w:val="28"/>
              </w:rPr>
              <w:t>Tijekom školske godine 2018./19.</w:t>
            </w:r>
            <w:bookmarkEnd w:id="167"/>
          </w:p>
        </w:tc>
      </w:tr>
      <w:tr w:rsidR="007151FD" w:rsidRPr="00E97D12" w:rsidTr="00B7743E">
        <w:tc>
          <w:tcPr>
            <w:tcW w:w="2137" w:type="dxa"/>
            <w:shd w:val="clear" w:color="auto" w:fill="DBE5F1" w:themeFill="accent1" w:themeFillTint="33"/>
            <w:vAlign w:val="center"/>
          </w:tcPr>
          <w:p w:rsidR="007151FD" w:rsidRPr="00E97D12" w:rsidRDefault="007151FD" w:rsidP="00B94B3A">
            <w:pPr>
              <w:spacing w:before="240"/>
              <w:jc w:val="center"/>
              <w:rPr>
                <w:b/>
              </w:rPr>
            </w:pPr>
            <w:r w:rsidRPr="00E97D12">
              <w:rPr>
                <w:b/>
              </w:rPr>
              <w:t>CILJEVI</w:t>
            </w:r>
            <w:r>
              <w:rPr>
                <w:b/>
              </w:rPr>
              <w:t xml:space="preserve"> AKTIVNOSTI, PROGRAMA I/ILI PROJEKTA</w:t>
            </w:r>
          </w:p>
        </w:tc>
        <w:tc>
          <w:tcPr>
            <w:tcW w:w="7151" w:type="dxa"/>
            <w:vAlign w:val="center"/>
          </w:tcPr>
          <w:p w:rsidR="007151FD" w:rsidRPr="00801D21" w:rsidRDefault="007151FD" w:rsidP="007151FD">
            <w:pPr>
              <w:numPr>
                <w:ilvl w:val="0"/>
                <w:numId w:val="69"/>
              </w:numPr>
              <w:jc w:val="both"/>
            </w:pPr>
            <w:r w:rsidRPr="00801D21">
              <w:t>upoznavanje učenika s narodnim običajima, blagdanima (državnim i vjerskim) te načinima njihova obilježavanja</w:t>
            </w:r>
          </w:p>
          <w:p w:rsidR="007151FD" w:rsidRPr="00801D21" w:rsidRDefault="007151FD" w:rsidP="007151FD">
            <w:pPr>
              <w:numPr>
                <w:ilvl w:val="0"/>
                <w:numId w:val="69"/>
              </w:numPr>
              <w:jc w:val="both"/>
            </w:pPr>
            <w:r w:rsidRPr="00801D21">
              <w:t xml:space="preserve">objasniti pojam blagdana </w:t>
            </w:r>
          </w:p>
          <w:p w:rsidR="007151FD" w:rsidRDefault="007151FD" w:rsidP="007151FD">
            <w:pPr>
              <w:numPr>
                <w:ilvl w:val="0"/>
                <w:numId w:val="69"/>
              </w:numPr>
              <w:jc w:val="both"/>
            </w:pPr>
            <w:r w:rsidRPr="00801D21">
              <w:t>upoznati značajne datume tijekom jedne školske godine, zašto i kako se obilježavaju</w:t>
            </w:r>
          </w:p>
          <w:p w:rsidR="007151FD" w:rsidRPr="00801D21" w:rsidRDefault="007151FD" w:rsidP="007151FD">
            <w:pPr>
              <w:numPr>
                <w:ilvl w:val="0"/>
                <w:numId w:val="69"/>
              </w:numPr>
              <w:jc w:val="both"/>
            </w:pPr>
            <w:r w:rsidRPr="00801D21">
              <w:t>samostalno primijeniti likovne tehnike slikanja i risanja te recitacije i dramskog igrokaza vezane uz pojedine značajne datume, blagdane, ili posjetiti i sudjelovati u radionicama u/izvan škole</w:t>
            </w:r>
          </w:p>
        </w:tc>
      </w:tr>
      <w:tr w:rsidR="007151FD" w:rsidRPr="00E97D12" w:rsidTr="00B7743E">
        <w:tc>
          <w:tcPr>
            <w:tcW w:w="2137" w:type="dxa"/>
            <w:shd w:val="clear" w:color="auto" w:fill="DBE5F1" w:themeFill="accent1" w:themeFillTint="33"/>
            <w:vAlign w:val="center"/>
          </w:tcPr>
          <w:p w:rsidR="007151FD" w:rsidRPr="00E97D12" w:rsidRDefault="007151FD" w:rsidP="00B94B3A">
            <w:pPr>
              <w:spacing w:before="240"/>
              <w:jc w:val="center"/>
              <w:rPr>
                <w:b/>
              </w:rPr>
            </w:pPr>
            <w:r w:rsidRPr="00E97D12">
              <w:rPr>
                <w:b/>
              </w:rPr>
              <w:t>NAMJENA</w:t>
            </w:r>
            <w:r>
              <w:rPr>
                <w:b/>
              </w:rPr>
              <w:t xml:space="preserve"> AKTIVNOSTI, PROGRAMA I/ILI PROJEKTA</w:t>
            </w:r>
          </w:p>
        </w:tc>
        <w:tc>
          <w:tcPr>
            <w:tcW w:w="7151" w:type="dxa"/>
          </w:tcPr>
          <w:p w:rsidR="007151FD" w:rsidRDefault="007151FD" w:rsidP="007151FD">
            <w:pPr>
              <w:numPr>
                <w:ilvl w:val="0"/>
                <w:numId w:val="69"/>
              </w:numPr>
              <w:jc w:val="both"/>
            </w:pPr>
            <w:r w:rsidRPr="00801D21">
              <w:t xml:space="preserve">učenici 3.a, 3.b i 3.c razreda </w:t>
            </w:r>
          </w:p>
          <w:p w:rsidR="007151FD" w:rsidRDefault="007151FD" w:rsidP="007151FD">
            <w:pPr>
              <w:numPr>
                <w:ilvl w:val="0"/>
                <w:numId w:val="69"/>
              </w:numPr>
              <w:jc w:val="both"/>
            </w:pPr>
            <w:r w:rsidRPr="00801D21">
              <w:t>razvijanje djeteta kroz likovnu, govornu i dramsku aktivnost, a pritom poticati izražavanje mišljenja, stavova, vrijednosti, tolerancije poštujući različitosti</w:t>
            </w:r>
          </w:p>
          <w:p w:rsidR="007151FD" w:rsidRPr="00801D21" w:rsidRDefault="007151FD" w:rsidP="007151FD">
            <w:pPr>
              <w:numPr>
                <w:ilvl w:val="0"/>
                <w:numId w:val="69"/>
              </w:numPr>
              <w:jc w:val="both"/>
            </w:pPr>
            <w:r w:rsidRPr="00801D21">
              <w:t>obiljež</w:t>
            </w:r>
            <w:r>
              <w:t xml:space="preserve">avanje </w:t>
            </w:r>
            <w:r w:rsidRPr="00801D21">
              <w:t>značajn</w:t>
            </w:r>
            <w:r>
              <w:t>ih</w:t>
            </w:r>
            <w:r w:rsidRPr="00801D21">
              <w:t xml:space="preserve"> datum</w:t>
            </w:r>
            <w:r>
              <w:t>a</w:t>
            </w:r>
          </w:p>
        </w:tc>
      </w:tr>
      <w:tr w:rsidR="007151FD" w:rsidRPr="00E97D12" w:rsidTr="00B7743E">
        <w:tc>
          <w:tcPr>
            <w:tcW w:w="2137" w:type="dxa"/>
            <w:shd w:val="clear" w:color="auto" w:fill="DBE5F1" w:themeFill="accent1" w:themeFillTint="33"/>
            <w:vAlign w:val="center"/>
          </w:tcPr>
          <w:p w:rsidR="007151FD" w:rsidRPr="00E97D12" w:rsidRDefault="007151FD" w:rsidP="00B94B3A">
            <w:pPr>
              <w:spacing w:before="240"/>
              <w:jc w:val="center"/>
              <w:rPr>
                <w:b/>
              </w:rPr>
            </w:pPr>
            <w:r w:rsidRPr="00E97D12">
              <w:rPr>
                <w:b/>
              </w:rPr>
              <w:t>NOSITELJI</w:t>
            </w:r>
            <w:r>
              <w:rPr>
                <w:b/>
              </w:rPr>
              <w:t xml:space="preserve"> AKTIVNOSTI, PROGRAMA I/ILI PROJEKTA I NJIHOVA ODGOVORNOST</w:t>
            </w:r>
          </w:p>
        </w:tc>
        <w:tc>
          <w:tcPr>
            <w:tcW w:w="7151" w:type="dxa"/>
          </w:tcPr>
          <w:p w:rsidR="007151FD" w:rsidRPr="00801D21" w:rsidRDefault="007151FD" w:rsidP="00B94B3A">
            <w:pPr>
              <w:spacing w:before="240"/>
            </w:pPr>
            <w:r>
              <w:t xml:space="preserve">Razrednice trećih razreda (Sanja Miklec, Daniela Janeš, Ivana    Bukmir) </w:t>
            </w:r>
            <w:r w:rsidRPr="00801D21">
              <w:t xml:space="preserve"> - kroz organizaciju lutkarske, likovne i plesne skupine te izvođenje drugih kreativnih aktivnosti i radionica obilježiti s učenicima značajne datume</w:t>
            </w:r>
          </w:p>
        </w:tc>
      </w:tr>
      <w:tr w:rsidR="007151FD" w:rsidRPr="00E97D12" w:rsidTr="00B7743E">
        <w:tc>
          <w:tcPr>
            <w:tcW w:w="2137" w:type="dxa"/>
            <w:shd w:val="clear" w:color="auto" w:fill="DBE5F1" w:themeFill="accent1" w:themeFillTint="33"/>
            <w:vAlign w:val="center"/>
          </w:tcPr>
          <w:p w:rsidR="007151FD" w:rsidRPr="00E97D12" w:rsidRDefault="007151FD" w:rsidP="00B94B3A">
            <w:pPr>
              <w:spacing w:before="240"/>
              <w:jc w:val="center"/>
              <w:rPr>
                <w:b/>
              </w:rPr>
            </w:pPr>
            <w:r w:rsidRPr="00E97D12">
              <w:rPr>
                <w:b/>
              </w:rPr>
              <w:t>NAČIN REALIZACIJE</w:t>
            </w:r>
            <w:r>
              <w:rPr>
                <w:b/>
              </w:rPr>
              <w:t xml:space="preserve"> AKTIVNOSTI, PROGRAMA I/ILI PROJEKTA</w:t>
            </w:r>
          </w:p>
        </w:tc>
        <w:tc>
          <w:tcPr>
            <w:tcW w:w="7151" w:type="dxa"/>
          </w:tcPr>
          <w:p w:rsidR="007151FD" w:rsidRPr="00801D21" w:rsidRDefault="007151FD" w:rsidP="007151FD">
            <w:pPr>
              <w:pStyle w:val="Odlomakpopisa"/>
              <w:numPr>
                <w:ilvl w:val="0"/>
                <w:numId w:val="69"/>
              </w:numPr>
              <w:spacing w:before="240" w:after="0" w:line="240" w:lineRule="auto"/>
              <w:rPr>
                <w:rFonts w:ascii="Times New Roman" w:hAnsi="Times New Roman" w:cs="Times New Roman"/>
                <w:sz w:val="24"/>
                <w:szCs w:val="24"/>
              </w:rPr>
            </w:pPr>
            <w:r w:rsidRPr="00801D21">
              <w:rPr>
                <w:rFonts w:ascii="Times New Roman" w:hAnsi="Times New Roman" w:cs="Times New Roman"/>
                <w:sz w:val="24"/>
                <w:szCs w:val="24"/>
              </w:rPr>
              <w:t>individualni rad, rad u paru, rad u skupinama</w:t>
            </w:r>
          </w:p>
        </w:tc>
      </w:tr>
      <w:tr w:rsidR="007151FD" w:rsidRPr="00E97D12" w:rsidTr="00B7743E">
        <w:tc>
          <w:tcPr>
            <w:tcW w:w="2137" w:type="dxa"/>
            <w:shd w:val="clear" w:color="auto" w:fill="DBE5F1" w:themeFill="accent1" w:themeFillTint="33"/>
            <w:vAlign w:val="center"/>
          </w:tcPr>
          <w:p w:rsidR="007151FD" w:rsidRPr="00E97D12" w:rsidRDefault="007151FD" w:rsidP="00B94B3A">
            <w:pPr>
              <w:spacing w:before="240"/>
              <w:jc w:val="center"/>
              <w:rPr>
                <w:b/>
              </w:rPr>
            </w:pPr>
            <w:r>
              <w:rPr>
                <w:b/>
              </w:rPr>
              <w:lastRenderedPageBreak/>
              <w:t>VREMENIK AKTIVNOSTI, PROGRAMA I/ILI PROJEKTA</w:t>
            </w:r>
          </w:p>
        </w:tc>
        <w:tc>
          <w:tcPr>
            <w:tcW w:w="7151" w:type="dxa"/>
          </w:tcPr>
          <w:p w:rsidR="007151FD" w:rsidRPr="00801D21" w:rsidRDefault="007151FD" w:rsidP="00B94B3A">
            <w:pPr>
              <w:spacing w:before="240"/>
            </w:pPr>
            <w:r w:rsidRPr="00801D21">
              <w:t>Tijekom školske godine 2018./19.</w:t>
            </w:r>
          </w:p>
        </w:tc>
      </w:tr>
      <w:tr w:rsidR="007151FD" w:rsidRPr="00E97D12" w:rsidTr="00B7743E">
        <w:tc>
          <w:tcPr>
            <w:tcW w:w="2137" w:type="dxa"/>
            <w:shd w:val="clear" w:color="auto" w:fill="DBE5F1" w:themeFill="accent1" w:themeFillTint="33"/>
            <w:vAlign w:val="center"/>
          </w:tcPr>
          <w:p w:rsidR="007151FD" w:rsidRPr="00E97D12" w:rsidRDefault="007151FD" w:rsidP="00B94B3A">
            <w:pPr>
              <w:spacing w:before="240"/>
              <w:jc w:val="center"/>
              <w:rPr>
                <w:b/>
              </w:rPr>
            </w:pPr>
            <w:r w:rsidRPr="00E97D12">
              <w:rPr>
                <w:b/>
              </w:rPr>
              <w:t>OKVIRNI TROŠKOVNIK</w:t>
            </w:r>
            <w:r>
              <w:rPr>
                <w:b/>
              </w:rPr>
              <w:t xml:space="preserve"> AKTIVNOSTI, PROGRAMA I/ILI PROJEKTA</w:t>
            </w:r>
          </w:p>
        </w:tc>
        <w:tc>
          <w:tcPr>
            <w:tcW w:w="7151" w:type="dxa"/>
          </w:tcPr>
          <w:p w:rsidR="007151FD" w:rsidRPr="00801D21" w:rsidRDefault="007151FD" w:rsidP="00B94B3A">
            <w:pPr>
              <w:spacing w:before="240"/>
            </w:pPr>
            <w:r>
              <w:t>S</w:t>
            </w:r>
            <w:r w:rsidRPr="00801D21">
              <w:t>redstva potrebna za izvođenje aktivnosti</w:t>
            </w:r>
          </w:p>
        </w:tc>
      </w:tr>
      <w:tr w:rsidR="007151FD" w:rsidRPr="00E97D12" w:rsidTr="00B7743E">
        <w:tc>
          <w:tcPr>
            <w:tcW w:w="2137" w:type="dxa"/>
            <w:shd w:val="clear" w:color="auto" w:fill="DBE5F1" w:themeFill="accent1" w:themeFillTint="33"/>
            <w:vAlign w:val="center"/>
          </w:tcPr>
          <w:p w:rsidR="007151FD" w:rsidRPr="00E97D12" w:rsidRDefault="007151FD" w:rsidP="00B94B3A">
            <w:pPr>
              <w:spacing w:before="240"/>
              <w:jc w:val="center"/>
              <w:rPr>
                <w:b/>
              </w:rPr>
            </w:pPr>
            <w:r w:rsidRPr="00E97D12">
              <w:rPr>
                <w:b/>
              </w:rPr>
              <w:t xml:space="preserve">NAČIN </w:t>
            </w:r>
            <w:r>
              <w:rPr>
                <w:b/>
              </w:rPr>
              <w:t xml:space="preserve">NJEGOVA </w:t>
            </w:r>
            <w:r w:rsidRPr="00E97D12">
              <w:rPr>
                <w:b/>
              </w:rPr>
              <w:t>PRAĆENJA</w:t>
            </w:r>
          </w:p>
        </w:tc>
        <w:tc>
          <w:tcPr>
            <w:tcW w:w="7151" w:type="dxa"/>
          </w:tcPr>
          <w:p w:rsidR="007151FD" w:rsidRPr="00801D21" w:rsidRDefault="007151FD" w:rsidP="00B94B3A">
            <w:pPr>
              <w:spacing w:before="240"/>
            </w:pPr>
            <w:r>
              <w:t>P</w:t>
            </w:r>
            <w:r w:rsidRPr="00801D21">
              <w:t>rovođenje ankete među učenicima da bismo dobili povratnu informaciju o tome koliko je naša aktivnost bila uspješna i korisna za njihov rad.</w:t>
            </w:r>
          </w:p>
        </w:tc>
      </w:tr>
    </w:tbl>
    <w:p w:rsidR="007151FD" w:rsidRDefault="007151FD" w:rsidP="007151FD"/>
    <w:p w:rsidR="00B7743E" w:rsidRDefault="00B7743E" w:rsidP="007151FD"/>
    <w:p w:rsidR="00B7743E" w:rsidRPr="00E97D12" w:rsidRDefault="00B7743E" w:rsidP="007151FD"/>
    <w:tbl>
      <w:tblPr>
        <w:tblStyle w:val="Reetkatablice"/>
        <w:tblW w:w="0" w:type="auto"/>
        <w:tblLook w:val="04A0" w:firstRow="1" w:lastRow="0" w:firstColumn="1" w:lastColumn="0" w:noHBand="0" w:noVBand="1"/>
      </w:tblPr>
      <w:tblGrid>
        <w:gridCol w:w="2137"/>
        <w:gridCol w:w="6925"/>
      </w:tblGrid>
      <w:tr w:rsidR="00DB7ED3" w:rsidRPr="00E97D12" w:rsidTr="00DB7ED3">
        <w:tc>
          <w:tcPr>
            <w:tcW w:w="1870" w:type="dxa"/>
            <w:shd w:val="clear" w:color="auto" w:fill="DBE5F1" w:themeFill="accent1" w:themeFillTint="33"/>
            <w:vAlign w:val="center"/>
          </w:tcPr>
          <w:p w:rsidR="00DB7ED3" w:rsidRPr="00E97D12" w:rsidRDefault="00DB7ED3" w:rsidP="00DB7ED3">
            <w:pPr>
              <w:spacing w:before="240"/>
              <w:jc w:val="center"/>
              <w:rPr>
                <w:b/>
              </w:rPr>
            </w:pPr>
            <w:r w:rsidRPr="00E97D12">
              <w:rPr>
                <w:b/>
              </w:rPr>
              <w:t>AKTIVNOST, PROGRAM I/ILI PROJEKT</w:t>
            </w:r>
          </w:p>
        </w:tc>
        <w:tc>
          <w:tcPr>
            <w:tcW w:w="7418" w:type="dxa"/>
            <w:shd w:val="clear" w:color="auto" w:fill="DBE5F1" w:themeFill="accent1" w:themeFillTint="33"/>
          </w:tcPr>
          <w:p w:rsidR="00DB7ED3" w:rsidRPr="00B7743E" w:rsidRDefault="00DB7ED3" w:rsidP="00B7743E">
            <w:pPr>
              <w:pStyle w:val="Naslov2"/>
              <w:jc w:val="center"/>
              <w:outlineLvl w:val="1"/>
              <w:rPr>
                <w:rFonts w:ascii="Times New Roman" w:hAnsi="Times New Roman" w:cs="Times New Roman"/>
                <w:color w:val="auto"/>
                <w:sz w:val="28"/>
                <w:szCs w:val="28"/>
              </w:rPr>
            </w:pPr>
            <w:bookmarkStart w:id="168" w:name="_Toc526264098"/>
            <w:r w:rsidRPr="00B7743E">
              <w:rPr>
                <w:rFonts w:ascii="Times New Roman" w:hAnsi="Times New Roman" w:cs="Times New Roman"/>
                <w:color w:val="auto"/>
                <w:sz w:val="28"/>
                <w:szCs w:val="28"/>
              </w:rPr>
              <w:t>Posjeti kulturnim i javnim ustanovama</w:t>
            </w:r>
            <w:bookmarkEnd w:id="168"/>
          </w:p>
          <w:p w:rsidR="00DB7ED3" w:rsidRPr="004A4D5F" w:rsidRDefault="00DB7ED3" w:rsidP="00B7743E">
            <w:pPr>
              <w:pStyle w:val="Naslov2"/>
              <w:jc w:val="center"/>
              <w:outlineLvl w:val="1"/>
            </w:pPr>
            <w:bookmarkStart w:id="169" w:name="_Toc526264099"/>
            <w:r w:rsidRPr="00B7743E">
              <w:rPr>
                <w:rFonts w:ascii="Times New Roman" w:hAnsi="Times New Roman" w:cs="Times New Roman"/>
                <w:color w:val="auto"/>
                <w:sz w:val="28"/>
                <w:szCs w:val="28"/>
              </w:rPr>
              <w:t>(muzeji, kazališta, kino, knjižnice i dr.)</w:t>
            </w:r>
            <w:bookmarkEnd w:id="169"/>
          </w:p>
        </w:tc>
      </w:tr>
      <w:tr w:rsidR="00DB7ED3" w:rsidRPr="00E97D12" w:rsidTr="00DB7ED3">
        <w:tc>
          <w:tcPr>
            <w:tcW w:w="1870" w:type="dxa"/>
            <w:shd w:val="clear" w:color="auto" w:fill="DBE5F1" w:themeFill="accent1" w:themeFillTint="33"/>
            <w:vAlign w:val="center"/>
          </w:tcPr>
          <w:p w:rsidR="00DB7ED3" w:rsidRPr="00E97D12" w:rsidRDefault="00DB7ED3" w:rsidP="00DB7ED3">
            <w:pPr>
              <w:spacing w:before="240"/>
              <w:jc w:val="center"/>
              <w:rPr>
                <w:b/>
              </w:rPr>
            </w:pPr>
            <w:r w:rsidRPr="00E97D12">
              <w:rPr>
                <w:b/>
              </w:rPr>
              <w:t>CILJEVI</w:t>
            </w:r>
            <w:r>
              <w:rPr>
                <w:b/>
              </w:rPr>
              <w:t xml:space="preserve"> AKTIVNOSTI, PROGRAMA I/ILI PROJEKTA</w:t>
            </w:r>
          </w:p>
        </w:tc>
        <w:tc>
          <w:tcPr>
            <w:tcW w:w="7418" w:type="dxa"/>
            <w:vAlign w:val="center"/>
          </w:tcPr>
          <w:p w:rsidR="00DB7ED3" w:rsidRDefault="00DB7ED3" w:rsidP="00DB7ED3">
            <w:r w:rsidRPr="004A4D5F">
              <w:t xml:space="preserve">- stjecati znanje o svijetu, prirodi i društvu, ljudskim dostignućima, o </w:t>
            </w:r>
            <w:r>
              <w:t xml:space="preserve">  </w:t>
            </w:r>
          </w:p>
          <w:p w:rsidR="00DB7ED3" w:rsidRPr="004A4D5F" w:rsidRDefault="00DB7ED3" w:rsidP="00DB7ED3">
            <w:r>
              <w:t xml:space="preserve">  </w:t>
            </w:r>
            <w:r w:rsidRPr="004A4D5F">
              <w:t>drugima i sebi</w:t>
            </w:r>
          </w:p>
          <w:p w:rsidR="00DB7ED3" w:rsidRPr="004A4D5F" w:rsidRDefault="00DB7ED3" w:rsidP="00DB7ED3">
            <w:r w:rsidRPr="004A4D5F">
              <w:t>- poticati razvoj vlastitog mišljenja, tolerancije i prihvaćanja različitosti</w:t>
            </w:r>
            <w:r>
              <w:t xml:space="preserve">                            </w:t>
            </w:r>
            <w:r w:rsidRPr="004A4D5F">
              <w:t>- razvijati humanističke i građanske stavove, vrijednosti</w:t>
            </w:r>
          </w:p>
        </w:tc>
      </w:tr>
      <w:tr w:rsidR="00DB7ED3" w:rsidRPr="00E97D12" w:rsidTr="00DB7ED3">
        <w:tc>
          <w:tcPr>
            <w:tcW w:w="1870" w:type="dxa"/>
            <w:shd w:val="clear" w:color="auto" w:fill="DBE5F1" w:themeFill="accent1" w:themeFillTint="33"/>
            <w:vAlign w:val="center"/>
          </w:tcPr>
          <w:p w:rsidR="00DB7ED3" w:rsidRPr="00E97D12" w:rsidRDefault="00DB7ED3" w:rsidP="00DB7ED3">
            <w:pPr>
              <w:spacing w:before="240"/>
              <w:jc w:val="center"/>
              <w:rPr>
                <w:b/>
              </w:rPr>
            </w:pPr>
            <w:r w:rsidRPr="00E97D12">
              <w:rPr>
                <w:b/>
              </w:rPr>
              <w:t>NAMJENA</w:t>
            </w:r>
            <w:r>
              <w:rPr>
                <w:b/>
              </w:rPr>
              <w:t xml:space="preserve"> AKTIVNOSTI, PROGRAMA I/ILI PROJEKTA</w:t>
            </w:r>
          </w:p>
        </w:tc>
        <w:tc>
          <w:tcPr>
            <w:tcW w:w="7418" w:type="dxa"/>
          </w:tcPr>
          <w:p w:rsidR="00DB7ED3" w:rsidRPr="004A4D5F" w:rsidRDefault="00DB7ED3" w:rsidP="00DB7ED3">
            <w:pPr>
              <w:numPr>
                <w:ilvl w:val="0"/>
                <w:numId w:val="58"/>
              </w:numPr>
            </w:pPr>
            <w:r w:rsidRPr="004A4D5F">
              <w:t>učenici 3.a, 3.b i 3.c razreda</w:t>
            </w:r>
          </w:p>
          <w:p w:rsidR="00DB7ED3" w:rsidRPr="004A4D5F" w:rsidRDefault="00DB7ED3" w:rsidP="00DB7ED3">
            <w:pPr>
              <w:numPr>
                <w:ilvl w:val="0"/>
                <w:numId w:val="58"/>
              </w:numPr>
            </w:pPr>
            <w:r w:rsidRPr="004A4D5F">
              <w:t>usvajanje i stjecanje navike odlaska u kazališta, muzeje, kina te druge kulturne i javne ustanove</w:t>
            </w:r>
          </w:p>
          <w:p w:rsidR="00DB7ED3" w:rsidRDefault="00DB7ED3" w:rsidP="00DB7ED3">
            <w:pPr>
              <w:numPr>
                <w:ilvl w:val="0"/>
                <w:numId w:val="58"/>
              </w:numPr>
            </w:pPr>
            <w:r w:rsidRPr="004A4D5F">
              <w:t>razumijevanje i otkrivanje svijeta u kojem žive</w:t>
            </w:r>
            <w:r>
              <w:t xml:space="preserve">               </w:t>
            </w:r>
          </w:p>
          <w:p w:rsidR="00DB7ED3" w:rsidRPr="004A4D5F" w:rsidRDefault="00DB7ED3" w:rsidP="00DB7ED3">
            <w:pPr>
              <w:numPr>
                <w:ilvl w:val="0"/>
                <w:numId w:val="58"/>
              </w:numPr>
            </w:pPr>
            <w:r w:rsidRPr="004A4D5F">
              <w:t>razumijevanje prošlosti i sadašnjosti u svijetu prirode i društva, čovjekovom odnosu prema istim, ljudskom stvaralaštvu, materijalnim i duhovnim vrijednostima te međuljudskim odnosima</w:t>
            </w:r>
          </w:p>
        </w:tc>
      </w:tr>
      <w:tr w:rsidR="00DB7ED3" w:rsidRPr="00E97D12" w:rsidTr="00DB7ED3">
        <w:tc>
          <w:tcPr>
            <w:tcW w:w="1870" w:type="dxa"/>
            <w:shd w:val="clear" w:color="auto" w:fill="DBE5F1" w:themeFill="accent1" w:themeFillTint="33"/>
            <w:vAlign w:val="center"/>
          </w:tcPr>
          <w:p w:rsidR="00DB7ED3" w:rsidRPr="00E97D12" w:rsidRDefault="00DB7ED3" w:rsidP="00DB7ED3">
            <w:pPr>
              <w:spacing w:before="240"/>
              <w:jc w:val="center"/>
              <w:rPr>
                <w:b/>
              </w:rPr>
            </w:pPr>
            <w:r w:rsidRPr="00E97D12">
              <w:rPr>
                <w:b/>
              </w:rPr>
              <w:t>NOSITELJI</w:t>
            </w:r>
            <w:r>
              <w:rPr>
                <w:b/>
              </w:rPr>
              <w:t xml:space="preserve"> AKTIVNOSTI, PROGRAMA I/ILI PROJEKTA I NJIHOVA ODGOVORNOST</w:t>
            </w:r>
          </w:p>
        </w:tc>
        <w:tc>
          <w:tcPr>
            <w:tcW w:w="7418" w:type="dxa"/>
          </w:tcPr>
          <w:p w:rsidR="00DB7ED3" w:rsidRPr="004A4D5F" w:rsidRDefault="00DB7ED3" w:rsidP="00DB7ED3">
            <w:pPr>
              <w:spacing w:before="240"/>
            </w:pPr>
            <w:r>
              <w:t>Razrednice</w:t>
            </w:r>
            <w:r w:rsidRPr="00B72135">
              <w:t xml:space="preserve"> trećih razreda</w:t>
            </w:r>
            <w:r>
              <w:t xml:space="preserve"> Sanja Miklec, Daniela Janeš, Ivana Bukmir i učiteljice u PB-u: Maja Plenča, Antea Kranjac i Jasmina Bajan</w:t>
            </w:r>
            <w:r w:rsidRPr="00B72135">
              <w:t xml:space="preserve"> </w:t>
            </w:r>
            <w:r w:rsidRPr="004A4D5F">
              <w:t>– organizacija posjeta i planiranje cilja</w:t>
            </w:r>
          </w:p>
        </w:tc>
      </w:tr>
      <w:tr w:rsidR="00DB7ED3" w:rsidRPr="00E97D12" w:rsidTr="00DB7ED3">
        <w:tc>
          <w:tcPr>
            <w:tcW w:w="1870" w:type="dxa"/>
            <w:shd w:val="clear" w:color="auto" w:fill="DBE5F1" w:themeFill="accent1" w:themeFillTint="33"/>
            <w:vAlign w:val="center"/>
          </w:tcPr>
          <w:p w:rsidR="00DB7ED3" w:rsidRPr="00E97D12" w:rsidRDefault="00DB7ED3" w:rsidP="00DB7ED3">
            <w:pPr>
              <w:spacing w:before="240"/>
              <w:jc w:val="center"/>
              <w:rPr>
                <w:b/>
              </w:rPr>
            </w:pPr>
            <w:r w:rsidRPr="00E97D12">
              <w:rPr>
                <w:b/>
              </w:rPr>
              <w:t>NAČIN REALIZACIJE</w:t>
            </w:r>
            <w:r>
              <w:rPr>
                <w:b/>
              </w:rPr>
              <w:t xml:space="preserve"> AKTIVNOSTI, PROGRAMA I/ILI PROJEKTA</w:t>
            </w:r>
          </w:p>
        </w:tc>
        <w:tc>
          <w:tcPr>
            <w:tcW w:w="7418" w:type="dxa"/>
          </w:tcPr>
          <w:p w:rsidR="00DB7ED3" w:rsidRDefault="00DB7ED3" w:rsidP="00DB7ED3">
            <w:pPr>
              <w:pStyle w:val="Odlomakpopisa"/>
              <w:numPr>
                <w:ilvl w:val="0"/>
                <w:numId w:val="58"/>
              </w:numPr>
              <w:spacing w:after="0" w:line="240" w:lineRule="auto"/>
              <w:rPr>
                <w:rFonts w:ascii="Times New Roman" w:hAnsi="Times New Roman" w:cs="Times New Roman"/>
                <w:sz w:val="24"/>
                <w:szCs w:val="24"/>
              </w:rPr>
            </w:pPr>
            <w:r w:rsidRPr="00EE00BB">
              <w:rPr>
                <w:rFonts w:ascii="Times New Roman" w:hAnsi="Times New Roman" w:cs="Times New Roman"/>
                <w:sz w:val="24"/>
                <w:szCs w:val="24"/>
              </w:rPr>
              <w:t>gledanje animiranog filma, lutkarske predstave,kazališne predstave</w:t>
            </w:r>
            <w:r>
              <w:rPr>
                <w:rFonts w:ascii="Times New Roman" w:hAnsi="Times New Roman" w:cs="Times New Roman"/>
                <w:sz w:val="24"/>
                <w:szCs w:val="24"/>
              </w:rPr>
              <w:t>..</w:t>
            </w:r>
          </w:p>
          <w:p w:rsidR="00DB7ED3" w:rsidRPr="00417567" w:rsidRDefault="00DB7ED3" w:rsidP="00DB7ED3">
            <w:pPr>
              <w:pStyle w:val="Odlomakpopisa"/>
              <w:numPr>
                <w:ilvl w:val="0"/>
                <w:numId w:val="58"/>
              </w:numPr>
              <w:spacing w:after="0" w:line="240" w:lineRule="auto"/>
              <w:rPr>
                <w:rFonts w:ascii="Times New Roman" w:hAnsi="Times New Roman" w:cs="Times New Roman"/>
                <w:sz w:val="24"/>
                <w:szCs w:val="24"/>
              </w:rPr>
            </w:pPr>
            <w:r w:rsidRPr="00EE00BB">
              <w:rPr>
                <w:rFonts w:ascii="Times New Roman" w:hAnsi="Times New Roman" w:cs="Times New Roman"/>
                <w:sz w:val="24"/>
                <w:szCs w:val="24"/>
              </w:rPr>
              <w:t>posjeti</w:t>
            </w:r>
            <w:r>
              <w:rPr>
                <w:rFonts w:ascii="Times New Roman" w:hAnsi="Times New Roman" w:cs="Times New Roman"/>
                <w:sz w:val="24"/>
                <w:szCs w:val="24"/>
              </w:rPr>
              <w:t xml:space="preserve"> kulturnim i javnim ustanovama</w:t>
            </w:r>
            <w:r w:rsidRPr="00417567">
              <w:rPr>
                <w:rFonts w:ascii="Arial" w:hAnsi="Arial" w:cs="Arial"/>
              </w:rPr>
              <w:t xml:space="preserve">     </w:t>
            </w:r>
          </w:p>
        </w:tc>
      </w:tr>
      <w:tr w:rsidR="00DB7ED3" w:rsidRPr="00E97D12" w:rsidTr="00DB7ED3">
        <w:tc>
          <w:tcPr>
            <w:tcW w:w="1870" w:type="dxa"/>
            <w:shd w:val="clear" w:color="auto" w:fill="DBE5F1" w:themeFill="accent1" w:themeFillTint="33"/>
            <w:vAlign w:val="center"/>
          </w:tcPr>
          <w:p w:rsidR="00DB7ED3" w:rsidRPr="00E97D12" w:rsidRDefault="00DB7ED3" w:rsidP="00DB7ED3">
            <w:pPr>
              <w:spacing w:before="240"/>
              <w:jc w:val="center"/>
              <w:rPr>
                <w:b/>
              </w:rPr>
            </w:pPr>
            <w:r>
              <w:rPr>
                <w:b/>
              </w:rPr>
              <w:t xml:space="preserve">VREMENIK AKTIVNOSTI, </w:t>
            </w:r>
            <w:r>
              <w:rPr>
                <w:b/>
              </w:rPr>
              <w:lastRenderedPageBreak/>
              <w:t>PROGRAMA I/ILI PROJEKTA</w:t>
            </w:r>
          </w:p>
        </w:tc>
        <w:tc>
          <w:tcPr>
            <w:tcW w:w="7418" w:type="dxa"/>
          </w:tcPr>
          <w:p w:rsidR="00DB7ED3" w:rsidRPr="004A4D5F" w:rsidRDefault="00DB7ED3" w:rsidP="00DB7ED3">
            <w:pPr>
              <w:spacing w:before="240"/>
            </w:pPr>
            <w:r w:rsidRPr="004A4D5F">
              <w:lastRenderedPageBreak/>
              <w:t>Tijekom školske godine 2018./19.</w:t>
            </w:r>
          </w:p>
        </w:tc>
      </w:tr>
      <w:tr w:rsidR="00DB7ED3" w:rsidRPr="00E97D12" w:rsidTr="00DB7ED3">
        <w:tc>
          <w:tcPr>
            <w:tcW w:w="1870" w:type="dxa"/>
            <w:shd w:val="clear" w:color="auto" w:fill="DBE5F1" w:themeFill="accent1" w:themeFillTint="33"/>
            <w:vAlign w:val="center"/>
          </w:tcPr>
          <w:p w:rsidR="00DB7ED3" w:rsidRPr="00E97D12" w:rsidRDefault="00DB7ED3" w:rsidP="00DB7ED3">
            <w:pPr>
              <w:spacing w:before="240"/>
              <w:jc w:val="center"/>
              <w:rPr>
                <w:b/>
              </w:rPr>
            </w:pPr>
            <w:r w:rsidRPr="00E97D12">
              <w:rPr>
                <w:b/>
              </w:rPr>
              <w:t>OKVIRNI TROŠKOVNIK</w:t>
            </w:r>
            <w:r>
              <w:rPr>
                <w:b/>
              </w:rPr>
              <w:t xml:space="preserve"> AKTIVNOSTI, PROGRAMA I/ILI PROJEKTA</w:t>
            </w:r>
          </w:p>
        </w:tc>
        <w:tc>
          <w:tcPr>
            <w:tcW w:w="7418" w:type="dxa"/>
          </w:tcPr>
          <w:p w:rsidR="00DB7ED3" w:rsidRPr="004A4D5F" w:rsidRDefault="00DB7ED3" w:rsidP="00DB7ED3">
            <w:pPr>
              <w:spacing w:before="240"/>
            </w:pPr>
            <w:r w:rsidRPr="004A4D5F">
              <w:t>Cijena ulaznica- ovisno o ustanovi koja se posjećuje</w:t>
            </w:r>
          </w:p>
        </w:tc>
      </w:tr>
      <w:tr w:rsidR="00DB7ED3" w:rsidRPr="00E97D12" w:rsidTr="00DB7ED3">
        <w:tc>
          <w:tcPr>
            <w:tcW w:w="1870" w:type="dxa"/>
            <w:shd w:val="clear" w:color="auto" w:fill="DBE5F1" w:themeFill="accent1" w:themeFillTint="33"/>
            <w:vAlign w:val="center"/>
          </w:tcPr>
          <w:p w:rsidR="00DB7ED3" w:rsidRPr="004A4D5F" w:rsidRDefault="00DB7ED3" w:rsidP="00DB7ED3">
            <w:pPr>
              <w:spacing w:before="240"/>
              <w:jc w:val="center"/>
              <w:rPr>
                <w:b/>
              </w:rPr>
            </w:pPr>
            <w:r w:rsidRPr="004A4D5F">
              <w:rPr>
                <w:b/>
              </w:rPr>
              <w:t>NAČIN NJEGOVA PRAĆENJA</w:t>
            </w:r>
          </w:p>
        </w:tc>
        <w:tc>
          <w:tcPr>
            <w:tcW w:w="7418" w:type="dxa"/>
          </w:tcPr>
          <w:p w:rsidR="00DB7ED3" w:rsidRDefault="00DB7ED3" w:rsidP="00DB7ED3">
            <w:pPr>
              <w:numPr>
                <w:ilvl w:val="0"/>
                <w:numId w:val="58"/>
              </w:numPr>
            </w:pPr>
            <w:r w:rsidRPr="004A4D5F">
              <w:t>vrednovati kroz upitni ili anketni listić, izrade razrednog plakata, usmeno izlaganje, predodžba svojih mišljenja, zapažanja i prezentacije istih prije i poslije realizacije</w:t>
            </w:r>
            <w:r>
              <w:t xml:space="preserve">                                                        </w:t>
            </w:r>
          </w:p>
          <w:p w:rsidR="00DB7ED3" w:rsidRPr="004A4D5F" w:rsidRDefault="00DB7ED3" w:rsidP="00DB7ED3">
            <w:pPr>
              <w:pStyle w:val="Odlomakpopisa"/>
              <w:numPr>
                <w:ilvl w:val="0"/>
                <w:numId w:val="58"/>
              </w:numPr>
              <w:spacing w:after="0" w:line="240" w:lineRule="auto"/>
              <w:rPr>
                <w:rFonts w:ascii="Times New Roman" w:hAnsi="Times New Roman" w:cs="Times New Roman"/>
                <w:sz w:val="24"/>
                <w:szCs w:val="24"/>
              </w:rPr>
            </w:pPr>
            <w:r w:rsidRPr="004A4D5F">
              <w:rPr>
                <w:rFonts w:ascii="Times New Roman" w:hAnsi="Times New Roman" w:cs="Times New Roman"/>
                <w:sz w:val="24"/>
                <w:szCs w:val="24"/>
              </w:rPr>
              <w:t>na satovima prirode i društva, hrvatskog jezika, likovne kulture, satovima razrednog odjeljenja</w:t>
            </w:r>
          </w:p>
        </w:tc>
      </w:tr>
    </w:tbl>
    <w:p w:rsidR="00DB7ED3" w:rsidRPr="00E97D12" w:rsidRDefault="00DB7ED3" w:rsidP="00DB7ED3"/>
    <w:p w:rsidR="007151FD" w:rsidRDefault="007151FD" w:rsidP="007151FD"/>
    <w:p w:rsidR="00B7743E" w:rsidRPr="00E97D12" w:rsidRDefault="00B7743E" w:rsidP="007151FD"/>
    <w:tbl>
      <w:tblPr>
        <w:tblStyle w:val="Reetkatablice"/>
        <w:tblW w:w="0" w:type="auto"/>
        <w:tblLook w:val="04A0" w:firstRow="1" w:lastRow="0" w:firstColumn="1" w:lastColumn="0" w:noHBand="0" w:noVBand="1"/>
      </w:tblPr>
      <w:tblGrid>
        <w:gridCol w:w="2137"/>
        <w:gridCol w:w="6925"/>
      </w:tblGrid>
      <w:tr w:rsidR="007151FD" w:rsidRPr="00E97D12" w:rsidTr="00B94B3A">
        <w:tc>
          <w:tcPr>
            <w:tcW w:w="1870" w:type="dxa"/>
            <w:shd w:val="clear" w:color="auto" w:fill="DBE5F1" w:themeFill="accent1" w:themeFillTint="33"/>
            <w:vAlign w:val="center"/>
          </w:tcPr>
          <w:p w:rsidR="007151FD" w:rsidRPr="00E97D12" w:rsidRDefault="007151FD" w:rsidP="00B94B3A">
            <w:pPr>
              <w:spacing w:before="240"/>
              <w:jc w:val="center"/>
              <w:rPr>
                <w:b/>
              </w:rPr>
            </w:pPr>
            <w:r w:rsidRPr="00E97D12">
              <w:rPr>
                <w:b/>
              </w:rPr>
              <w:t>AKTIVNOST</w:t>
            </w:r>
          </w:p>
        </w:tc>
        <w:tc>
          <w:tcPr>
            <w:tcW w:w="7418" w:type="dxa"/>
            <w:shd w:val="clear" w:color="auto" w:fill="DBE5F1" w:themeFill="accent1" w:themeFillTint="33"/>
          </w:tcPr>
          <w:p w:rsidR="007151FD" w:rsidRPr="00B7743E" w:rsidRDefault="007151FD" w:rsidP="00B7743E">
            <w:pPr>
              <w:pStyle w:val="Naslov2"/>
              <w:jc w:val="center"/>
              <w:outlineLvl w:val="1"/>
              <w:rPr>
                <w:rFonts w:ascii="Times New Roman" w:hAnsi="Times New Roman" w:cs="Times New Roman"/>
                <w:sz w:val="28"/>
                <w:szCs w:val="28"/>
              </w:rPr>
            </w:pPr>
            <w:bookmarkStart w:id="170" w:name="_Toc526264100"/>
            <w:r w:rsidRPr="00B7743E">
              <w:rPr>
                <w:rFonts w:ascii="Times New Roman" w:hAnsi="Times New Roman" w:cs="Times New Roman"/>
                <w:color w:val="auto"/>
                <w:sz w:val="28"/>
                <w:szCs w:val="28"/>
              </w:rPr>
              <w:t>PRIJATELJI BOLNICE</w:t>
            </w:r>
            <w:bookmarkEnd w:id="170"/>
          </w:p>
        </w:tc>
      </w:tr>
      <w:tr w:rsidR="007151FD" w:rsidRPr="00E97D12" w:rsidTr="00B94B3A">
        <w:tc>
          <w:tcPr>
            <w:tcW w:w="1870" w:type="dxa"/>
            <w:shd w:val="clear" w:color="auto" w:fill="DBE5F1" w:themeFill="accent1" w:themeFillTint="33"/>
            <w:vAlign w:val="center"/>
          </w:tcPr>
          <w:p w:rsidR="007151FD" w:rsidRPr="00E97D12" w:rsidRDefault="007151FD" w:rsidP="00B94B3A">
            <w:pPr>
              <w:spacing w:before="240"/>
              <w:jc w:val="center"/>
              <w:rPr>
                <w:b/>
              </w:rPr>
            </w:pPr>
            <w:r w:rsidRPr="00E97D12">
              <w:rPr>
                <w:b/>
              </w:rPr>
              <w:t>CILJEVI</w:t>
            </w:r>
            <w:r>
              <w:rPr>
                <w:b/>
              </w:rPr>
              <w:t xml:space="preserve"> AKTIVNOSTI</w:t>
            </w:r>
          </w:p>
        </w:tc>
        <w:tc>
          <w:tcPr>
            <w:tcW w:w="7418" w:type="dxa"/>
            <w:vAlign w:val="center"/>
          </w:tcPr>
          <w:p w:rsidR="007151FD" w:rsidRPr="00E97D12" w:rsidRDefault="007151FD" w:rsidP="00B94B3A">
            <w:pPr>
              <w:spacing w:before="240"/>
            </w:pPr>
            <w:r>
              <w:t xml:space="preserve">Poticati opuštenost i stvoriti ugodno ozračje u kombiniranom bolničkom razrednom odjelu. Poticati humano ponašanje. </w:t>
            </w:r>
          </w:p>
        </w:tc>
      </w:tr>
      <w:tr w:rsidR="007151FD" w:rsidRPr="00E97D12" w:rsidTr="00B94B3A">
        <w:tc>
          <w:tcPr>
            <w:tcW w:w="1870" w:type="dxa"/>
            <w:shd w:val="clear" w:color="auto" w:fill="DBE5F1" w:themeFill="accent1" w:themeFillTint="33"/>
            <w:vAlign w:val="center"/>
          </w:tcPr>
          <w:p w:rsidR="007151FD" w:rsidRPr="00E97D12" w:rsidRDefault="007151FD" w:rsidP="00B94B3A">
            <w:pPr>
              <w:spacing w:before="240"/>
              <w:jc w:val="center"/>
              <w:rPr>
                <w:b/>
              </w:rPr>
            </w:pPr>
            <w:r w:rsidRPr="00E97D12">
              <w:rPr>
                <w:b/>
              </w:rPr>
              <w:t>NAMJENA</w:t>
            </w:r>
            <w:r>
              <w:rPr>
                <w:b/>
              </w:rPr>
              <w:t xml:space="preserve"> AKTIVNOSTI</w:t>
            </w:r>
          </w:p>
        </w:tc>
        <w:tc>
          <w:tcPr>
            <w:tcW w:w="7418" w:type="dxa"/>
          </w:tcPr>
          <w:p w:rsidR="007151FD" w:rsidRPr="00E97D12" w:rsidRDefault="007151FD" w:rsidP="00B94B3A">
            <w:pPr>
              <w:spacing w:before="240"/>
            </w:pPr>
            <w:r>
              <w:t>Osvijestiti potrebu za određenim aktivnostima kojima možemo učiniti svijet boljim. Činiti dobra djela: tople riječi, osmijeh, pomagati bolesnima i nemoćnima.</w:t>
            </w:r>
          </w:p>
        </w:tc>
      </w:tr>
      <w:tr w:rsidR="007151FD" w:rsidRPr="00E97D12" w:rsidTr="00B94B3A">
        <w:tc>
          <w:tcPr>
            <w:tcW w:w="1870" w:type="dxa"/>
            <w:shd w:val="clear" w:color="auto" w:fill="DBE5F1" w:themeFill="accent1" w:themeFillTint="33"/>
            <w:vAlign w:val="center"/>
          </w:tcPr>
          <w:p w:rsidR="007151FD" w:rsidRPr="00E97D12" w:rsidRDefault="007151FD" w:rsidP="00B94B3A">
            <w:pPr>
              <w:spacing w:before="240"/>
              <w:jc w:val="center"/>
              <w:rPr>
                <w:b/>
              </w:rPr>
            </w:pPr>
            <w:r w:rsidRPr="00E97D12">
              <w:rPr>
                <w:b/>
              </w:rPr>
              <w:t>NOSITELJI</w:t>
            </w:r>
            <w:r>
              <w:rPr>
                <w:b/>
              </w:rPr>
              <w:t xml:space="preserve"> AKTIVNOSTI I NJIHOVA ODGOVORNOST</w:t>
            </w:r>
          </w:p>
        </w:tc>
        <w:tc>
          <w:tcPr>
            <w:tcW w:w="7418" w:type="dxa"/>
          </w:tcPr>
          <w:p w:rsidR="007151FD" w:rsidRPr="00E97D12" w:rsidRDefault="007151FD" w:rsidP="00B94B3A">
            <w:pPr>
              <w:spacing w:before="240"/>
            </w:pPr>
            <w:r>
              <w:t>Maja Vrankovečki, Vlasta Berger, Ivana Krušelj, Ljerka Tomašević, Irena Mihaljević - pripremiti kratki zabavni program školske djece za djecu na Odjelu pedijatrije KBC Sestre milosrdnice.</w:t>
            </w:r>
          </w:p>
        </w:tc>
      </w:tr>
      <w:tr w:rsidR="007151FD" w:rsidRPr="00E97D12" w:rsidTr="00B94B3A">
        <w:tc>
          <w:tcPr>
            <w:tcW w:w="1870" w:type="dxa"/>
            <w:shd w:val="clear" w:color="auto" w:fill="DBE5F1" w:themeFill="accent1" w:themeFillTint="33"/>
            <w:vAlign w:val="center"/>
          </w:tcPr>
          <w:p w:rsidR="007151FD" w:rsidRPr="00E97D12" w:rsidRDefault="007151FD" w:rsidP="00B94B3A">
            <w:pPr>
              <w:spacing w:before="240"/>
              <w:jc w:val="center"/>
              <w:rPr>
                <w:b/>
              </w:rPr>
            </w:pPr>
            <w:r w:rsidRPr="00E97D12">
              <w:rPr>
                <w:b/>
              </w:rPr>
              <w:t>NAČIN REALIZACIJE</w:t>
            </w:r>
            <w:r>
              <w:rPr>
                <w:b/>
              </w:rPr>
              <w:t xml:space="preserve"> AKTIVNOST</w:t>
            </w:r>
          </w:p>
        </w:tc>
        <w:tc>
          <w:tcPr>
            <w:tcW w:w="7418" w:type="dxa"/>
          </w:tcPr>
          <w:p w:rsidR="007151FD" w:rsidRPr="00E97D12" w:rsidRDefault="007151FD" w:rsidP="00B94B3A">
            <w:pPr>
              <w:spacing w:before="240"/>
            </w:pPr>
            <w:r>
              <w:t>Učenici četvrtih razreda će prirediti kratku priredbu za učenike Škole u bolnici (dramski tekst, recitacija, pjevanje, sviranje, mađioničarski trikovi, ples).</w:t>
            </w:r>
          </w:p>
        </w:tc>
      </w:tr>
      <w:tr w:rsidR="007151FD" w:rsidRPr="00E97D12" w:rsidTr="00B94B3A">
        <w:tc>
          <w:tcPr>
            <w:tcW w:w="1870" w:type="dxa"/>
            <w:shd w:val="clear" w:color="auto" w:fill="DBE5F1" w:themeFill="accent1" w:themeFillTint="33"/>
            <w:vAlign w:val="center"/>
          </w:tcPr>
          <w:p w:rsidR="007151FD" w:rsidRPr="00E97D12" w:rsidRDefault="007151FD" w:rsidP="00B94B3A">
            <w:pPr>
              <w:spacing w:before="240"/>
              <w:jc w:val="center"/>
              <w:rPr>
                <w:b/>
              </w:rPr>
            </w:pPr>
            <w:r>
              <w:rPr>
                <w:b/>
              </w:rPr>
              <w:t>VREMENIK AKTIVNOSTI</w:t>
            </w:r>
          </w:p>
        </w:tc>
        <w:tc>
          <w:tcPr>
            <w:tcW w:w="7418" w:type="dxa"/>
          </w:tcPr>
          <w:p w:rsidR="007151FD" w:rsidRPr="00E97D12" w:rsidRDefault="007151FD" w:rsidP="00B94B3A">
            <w:pPr>
              <w:spacing w:before="240"/>
            </w:pPr>
            <w:r>
              <w:t>Dva puta u polugodištu u poslijepodnevnim satima.</w:t>
            </w:r>
          </w:p>
        </w:tc>
      </w:tr>
      <w:tr w:rsidR="007151FD" w:rsidRPr="00E97D12" w:rsidTr="00B94B3A">
        <w:tc>
          <w:tcPr>
            <w:tcW w:w="1870" w:type="dxa"/>
            <w:shd w:val="clear" w:color="auto" w:fill="DBE5F1" w:themeFill="accent1" w:themeFillTint="33"/>
            <w:vAlign w:val="center"/>
          </w:tcPr>
          <w:p w:rsidR="007151FD" w:rsidRPr="00E97D12" w:rsidRDefault="007151FD" w:rsidP="00B94B3A">
            <w:pPr>
              <w:spacing w:before="240"/>
              <w:jc w:val="center"/>
              <w:rPr>
                <w:b/>
              </w:rPr>
            </w:pPr>
            <w:r w:rsidRPr="00E97D12">
              <w:rPr>
                <w:b/>
              </w:rPr>
              <w:t>OKVIRNI TROŠKOVNIK</w:t>
            </w:r>
            <w:r>
              <w:rPr>
                <w:b/>
              </w:rPr>
              <w:t xml:space="preserve"> AKTIVNOSTI</w:t>
            </w:r>
          </w:p>
        </w:tc>
        <w:tc>
          <w:tcPr>
            <w:tcW w:w="7418" w:type="dxa"/>
          </w:tcPr>
          <w:p w:rsidR="007151FD" w:rsidRPr="00E97D12" w:rsidRDefault="007151FD" w:rsidP="00B94B3A">
            <w:pPr>
              <w:spacing w:before="240"/>
            </w:pPr>
            <w:r>
              <w:t>Troškovi izrade scenografije i rekvizita - 500 kuna.</w:t>
            </w:r>
          </w:p>
        </w:tc>
      </w:tr>
      <w:tr w:rsidR="007151FD" w:rsidRPr="00E97D12" w:rsidTr="00B94B3A">
        <w:tc>
          <w:tcPr>
            <w:tcW w:w="1870" w:type="dxa"/>
            <w:shd w:val="clear" w:color="auto" w:fill="DBE5F1" w:themeFill="accent1" w:themeFillTint="33"/>
            <w:vAlign w:val="center"/>
          </w:tcPr>
          <w:p w:rsidR="007151FD" w:rsidRPr="00E97D12" w:rsidRDefault="007151FD" w:rsidP="00B94B3A">
            <w:pPr>
              <w:spacing w:before="240"/>
              <w:jc w:val="center"/>
              <w:rPr>
                <w:b/>
              </w:rPr>
            </w:pPr>
            <w:r w:rsidRPr="00E97D12">
              <w:rPr>
                <w:b/>
              </w:rPr>
              <w:t xml:space="preserve">NAČIN </w:t>
            </w:r>
            <w:r>
              <w:rPr>
                <w:b/>
              </w:rPr>
              <w:t xml:space="preserve">NJEGOVA </w:t>
            </w:r>
            <w:r w:rsidRPr="00E97D12">
              <w:rPr>
                <w:b/>
              </w:rPr>
              <w:t>PRAĆENJA</w:t>
            </w:r>
          </w:p>
        </w:tc>
        <w:tc>
          <w:tcPr>
            <w:tcW w:w="7418" w:type="dxa"/>
          </w:tcPr>
          <w:p w:rsidR="007151FD" w:rsidRPr="00FB47EE" w:rsidRDefault="007151FD" w:rsidP="00B94B3A">
            <w:pPr>
              <w:spacing w:before="240"/>
            </w:pPr>
            <w:r w:rsidRPr="00FB47EE">
              <w:t>Provođenje ankete među učenicima da bismo dobili povratnu informaciju o tome koliko je naša aktivnost bila uspješna i korisna za njihov rad.</w:t>
            </w:r>
          </w:p>
        </w:tc>
      </w:tr>
    </w:tbl>
    <w:p w:rsidR="007151FD" w:rsidRDefault="007151FD" w:rsidP="007151FD"/>
    <w:tbl>
      <w:tblPr>
        <w:tblStyle w:val="Reetkatablice"/>
        <w:tblW w:w="0" w:type="auto"/>
        <w:tblLook w:val="04A0" w:firstRow="1" w:lastRow="0" w:firstColumn="1" w:lastColumn="0" w:noHBand="0" w:noVBand="1"/>
      </w:tblPr>
      <w:tblGrid>
        <w:gridCol w:w="2137"/>
        <w:gridCol w:w="6925"/>
      </w:tblGrid>
      <w:tr w:rsidR="007151FD" w:rsidRPr="00E97D12" w:rsidTr="00B94B3A">
        <w:tc>
          <w:tcPr>
            <w:tcW w:w="2137" w:type="dxa"/>
            <w:shd w:val="clear" w:color="auto" w:fill="DBE5F1" w:themeFill="accent1" w:themeFillTint="33"/>
            <w:vAlign w:val="center"/>
          </w:tcPr>
          <w:p w:rsidR="007151FD" w:rsidRPr="00E97D12" w:rsidRDefault="007151FD" w:rsidP="00B94B3A">
            <w:pPr>
              <w:spacing w:before="240"/>
              <w:jc w:val="center"/>
              <w:rPr>
                <w:b/>
              </w:rPr>
            </w:pPr>
            <w:r w:rsidRPr="00E97D12">
              <w:rPr>
                <w:b/>
              </w:rPr>
              <w:t>AKTIVNOST, PROGRAM I/ILI PROJEKT</w:t>
            </w:r>
          </w:p>
        </w:tc>
        <w:tc>
          <w:tcPr>
            <w:tcW w:w="7151" w:type="dxa"/>
            <w:shd w:val="clear" w:color="auto" w:fill="DBE5F1" w:themeFill="accent1" w:themeFillTint="33"/>
          </w:tcPr>
          <w:p w:rsidR="007151FD" w:rsidRPr="00B7743E" w:rsidRDefault="007151FD" w:rsidP="00B7743E">
            <w:pPr>
              <w:pStyle w:val="Naslov2"/>
              <w:jc w:val="center"/>
              <w:outlineLvl w:val="1"/>
              <w:rPr>
                <w:rFonts w:ascii="Times New Roman" w:hAnsi="Times New Roman" w:cs="Times New Roman"/>
                <w:color w:val="auto"/>
                <w:sz w:val="28"/>
                <w:szCs w:val="28"/>
              </w:rPr>
            </w:pPr>
            <w:bookmarkStart w:id="171" w:name="_Toc526264101"/>
            <w:r w:rsidRPr="00B7743E">
              <w:rPr>
                <w:rFonts w:ascii="Times New Roman" w:hAnsi="Times New Roman" w:cs="Times New Roman"/>
                <w:color w:val="auto"/>
                <w:sz w:val="28"/>
                <w:szCs w:val="28"/>
              </w:rPr>
              <w:t>TERENSKA NASTAVA – Posjeti kulturnim i javnim ustanovama</w:t>
            </w:r>
            <w:bookmarkEnd w:id="171"/>
          </w:p>
          <w:p w:rsidR="007151FD" w:rsidRPr="00E74099" w:rsidRDefault="007151FD" w:rsidP="00B7743E">
            <w:pPr>
              <w:pStyle w:val="Naslov2"/>
              <w:jc w:val="center"/>
              <w:outlineLvl w:val="1"/>
            </w:pPr>
            <w:bookmarkStart w:id="172" w:name="_Toc526264102"/>
            <w:r w:rsidRPr="00B7743E">
              <w:rPr>
                <w:rFonts w:ascii="Times New Roman" w:hAnsi="Times New Roman" w:cs="Times New Roman"/>
                <w:color w:val="auto"/>
                <w:sz w:val="28"/>
                <w:szCs w:val="28"/>
              </w:rPr>
              <w:t>(muzeji, kazališta, kino, knjižnice i dr.)</w:t>
            </w:r>
            <w:bookmarkEnd w:id="172"/>
          </w:p>
        </w:tc>
      </w:tr>
      <w:tr w:rsidR="007151FD" w:rsidRPr="00E97D12" w:rsidTr="00B94B3A">
        <w:tc>
          <w:tcPr>
            <w:tcW w:w="2137" w:type="dxa"/>
            <w:shd w:val="clear" w:color="auto" w:fill="DBE5F1" w:themeFill="accent1" w:themeFillTint="33"/>
            <w:vAlign w:val="center"/>
          </w:tcPr>
          <w:p w:rsidR="007151FD" w:rsidRPr="00E97D12" w:rsidRDefault="007151FD" w:rsidP="00B94B3A">
            <w:pPr>
              <w:spacing w:before="240"/>
              <w:jc w:val="center"/>
              <w:rPr>
                <w:b/>
              </w:rPr>
            </w:pPr>
            <w:r w:rsidRPr="00E97D12">
              <w:rPr>
                <w:b/>
              </w:rPr>
              <w:lastRenderedPageBreak/>
              <w:t>CILJEVI</w:t>
            </w:r>
            <w:r>
              <w:rPr>
                <w:b/>
              </w:rPr>
              <w:t xml:space="preserve"> AKTIVNOSTI, PROGRAMA I/ILI PROJEKTA</w:t>
            </w:r>
          </w:p>
        </w:tc>
        <w:tc>
          <w:tcPr>
            <w:tcW w:w="7151" w:type="dxa"/>
          </w:tcPr>
          <w:p w:rsidR="007151FD" w:rsidRPr="00E74099" w:rsidRDefault="007151FD" w:rsidP="00B94B3A">
            <w:r w:rsidRPr="00E74099">
              <w:t>- stjecati znanje o svijetu, prirodi i društvu, ljudskim dostignućima, o drugima i sebi</w:t>
            </w:r>
          </w:p>
          <w:p w:rsidR="007151FD" w:rsidRPr="00E74099" w:rsidRDefault="007151FD" w:rsidP="00B94B3A">
            <w:r w:rsidRPr="00E74099">
              <w:t>- poticati razvoj vlastitog mišljenja, tolerancije i prihvaćanja različitosti</w:t>
            </w:r>
          </w:p>
          <w:p w:rsidR="007151FD" w:rsidRPr="00E74099" w:rsidRDefault="007151FD" w:rsidP="00B94B3A">
            <w:r w:rsidRPr="00E74099">
              <w:t xml:space="preserve">- razvijati humanističke i građanske stavove, vrijednosti; </w:t>
            </w:r>
          </w:p>
        </w:tc>
      </w:tr>
      <w:tr w:rsidR="007151FD" w:rsidRPr="00E97D12" w:rsidTr="00B94B3A">
        <w:tc>
          <w:tcPr>
            <w:tcW w:w="2137" w:type="dxa"/>
            <w:shd w:val="clear" w:color="auto" w:fill="DBE5F1" w:themeFill="accent1" w:themeFillTint="33"/>
            <w:vAlign w:val="center"/>
          </w:tcPr>
          <w:p w:rsidR="007151FD" w:rsidRPr="00E97D12" w:rsidRDefault="007151FD" w:rsidP="00B94B3A">
            <w:pPr>
              <w:spacing w:before="240"/>
              <w:jc w:val="center"/>
              <w:rPr>
                <w:b/>
              </w:rPr>
            </w:pPr>
            <w:r w:rsidRPr="00E97D12">
              <w:rPr>
                <w:b/>
              </w:rPr>
              <w:t>NAMJENA</w:t>
            </w:r>
            <w:r>
              <w:rPr>
                <w:b/>
              </w:rPr>
              <w:t xml:space="preserve"> AKTIVNOSTI, PROGRAMA I/ILI PROJEKTA</w:t>
            </w:r>
          </w:p>
        </w:tc>
        <w:tc>
          <w:tcPr>
            <w:tcW w:w="7151" w:type="dxa"/>
          </w:tcPr>
          <w:p w:rsidR="007151FD" w:rsidRPr="00E74099" w:rsidRDefault="007151FD" w:rsidP="007151FD">
            <w:pPr>
              <w:numPr>
                <w:ilvl w:val="0"/>
                <w:numId w:val="58"/>
              </w:numPr>
            </w:pPr>
            <w:r w:rsidRPr="00E74099">
              <w:t>učenici četvrtih razreda</w:t>
            </w:r>
          </w:p>
          <w:p w:rsidR="007151FD" w:rsidRPr="00E74099" w:rsidRDefault="007151FD" w:rsidP="007151FD">
            <w:pPr>
              <w:numPr>
                <w:ilvl w:val="0"/>
                <w:numId w:val="58"/>
              </w:numPr>
            </w:pPr>
            <w:r w:rsidRPr="00E74099">
              <w:t>usvajanje i stjecanje navike odlaska u kazališta, muzeje, kina te druge kulturne i javne ustanove</w:t>
            </w:r>
          </w:p>
          <w:p w:rsidR="007151FD" w:rsidRPr="00E74099" w:rsidRDefault="007151FD" w:rsidP="007151FD">
            <w:pPr>
              <w:numPr>
                <w:ilvl w:val="0"/>
                <w:numId w:val="58"/>
              </w:numPr>
            </w:pPr>
            <w:r w:rsidRPr="00E74099">
              <w:t>razumijevanje i otkrivanje svijeta u kojem žive</w:t>
            </w:r>
          </w:p>
          <w:p w:rsidR="007151FD" w:rsidRPr="00E74099" w:rsidRDefault="007151FD" w:rsidP="007151FD">
            <w:pPr>
              <w:numPr>
                <w:ilvl w:val="0"/>
                <w:numId w:val="58"/>
              </w:numPr>
            </w:pPr>
            <w:r w:rsidRPr="00E74099">
              <w:t>razumijevanje prošlosti i sadašnjosti u svijetu prirode i društva, čovjekovom odnosu prema istim, ljudskom stvaralaštvu, materijalnim i duhovnim vrijednostima te međuljudskim odnosima</w:t>
            </w:r>
          </w:p>
        </w:tc>
      </w:tr>
      <w:tr w:rsidR="007151FD" w:rsidRPr="00E97D12" w:rsidTr="00B94B3A">
        <w:tc>
          <w:tcPr>
            <w:tcW w:w="2137" w:type="dxa"/>
            <w:shd w:val="clear" w:color="auto" w:fill="DBE5F1" w:themeFill="accent1" w:themeFillTint="33"/>
            <w:vAlign w:val="center"/>
          </w:tcPr>
          <w:p w:rsidR="007151FD" w:rsidRPr="00E97D12" w:rsidRDefault="007151FD" w:rsidP="00B94B3A">
            <w:pPr>
              <w:spacing w:before="240"/>
              <w:jc w:val="center"/>
              <w:rPr>
                <w:b/>
              </w:rPr>
            </w:pPr>
            <w:r w:rsidRPr="00E97D12">
              <w:rPr>
                <w:b/>
              </w:rPr>
              <w:t>NOSITELJI</w:t>
            </w:r>
            <w:r>
              <w:rPr>
                <w:b/>
              </w:rPr>
              <w:t xml:space="preserve"> AKTIVNOSTI, PROGRAMA I/ILI PROJEKTA I NJIHOVA ODGOVORNOST</w:t>
            </w:r>
          </w:p>
        </w:tc>
        <w:tc>
          <w:tcPr>
            <w:tcW w:w="7151" w:type="dxa"/>
          </w:tcPr>
          <w:p w:rsidR="007151FD" w:rsidRPr="00E74099" w:rsidRDefault="007151FD" w:rsidP="00B94B3A">
            <w:r w:rsidRPr="00E74099">
              <w:t>- UČITELJI – organizacija posjeta i planiranje cilja</w:t>
            </w:r>
          </w:p>
        </w:tc>
      </w:tr>
      <w:tr w:rsidR="007151FD" w:rsidRPr="00E97D12" w:rsidTr="00B94B3A">
        <w:tc>
          <w:tcPr>
            <w:tcW w:w="2137" w:type="dxa"/>
            <w:shd w:val="clear" w:color="auto" w:fill="DBE5F1" w:themeFill="accent1" w:themeFillTint="33"/>
            <w:vAlign w:val="center"/>
          </w:tcPr>
          <w:p w:rsidR="007151FD" w:rsidRPr="00E97D12" w:rsidRDefault="007151FD" w:rsidP="00B94B3A">
            <w:pPr>
              <w:spacing w:before="240"/>
              <w:jc w:val="center"/>
              <w:rPr>
                <w:b/>
              </w:rPr>
            </w:pPr>
            <w:r w:rsidRPr="00E97D12">
              <w:rPr>
                <w:b/>
              </w:rPr>
              <w:t>NAČIN REALIZACIJE</w:t>
            </w:r>
            <w:r>
              <w:rPr>
                <w:b/>
              </w:rPr>
              <w:t xml:space="preserve"> AKTIVNOSTI, PROGRAMA I/ILI PROJEKTA</w:t>
            </w:r>
          </w:p>
        </w:tc>
        <w:tc>
          <w:tcPr>
            <w:tcW w:w="7151" w:type="dxa"/>
          </w:tcPr>
          <w:p w:rsidR="007151FD" w:rsidRPr="00E74099" w:rsidRDefault="007151FD" w:rsidP="00B94B3A">
            <w:r w:rsidRPr="00E74099">
              <w:t>Posjet kulturnim i javnim ustanovama – kazalište ZKM, MSU, Tehnički muzej, Gradska knjižnica</w:t>
            </w:r>
          </w:p>
        </w:tc>
      </w:tr>
      <w:tr w:rsidR="007151FD" w:rsidRPr="00E97D12" w:rsidTr="00B94B3A">
        <w:tc>
          <w:tcPr>
            <w:tcW w:w="2137" w:type="dxa"/>
            <w:shd w:val="clear" w:color="auto" w:fill="DBE5F1" w:themeFill="accent1" w:themeFillTint="33"/>
            <w:vAlign w:val="center"/>
          </w:tcPr>
          <w:p w:rsidR="007151FD" w:rsidRPr="00E97D12" w:rsidRDefault="007151FD" w:rsidP="00B94B3A">
            <w:pPr>
              <w:spacing w:before="240"/>
              <w:jc w:val="center"/>
              <w:rPr>
                <w:b/>
              </w:rPr>
            </w:pPr>
            <w:r>
              <w:rPr>
                <w:b/>
              </w:rPr>
              <w:t>VREMENIK AKTIVNOSTI, PROGRAMA I/ILI PROJEKTA</w:t>
            </w:r>
          </w:p>
        </w:tc>
        <w:tc>
          <w:tcPr>
            <w:tcW w:w="7151" w:type="dxa"/>
          </w:tcPr>
          <w:p w:rsidR="007151FD" w:rsidRPr="00E74099" w:rsidRDefault="007151FD" w:rsidP="00B94B3A">
            <w:r w:rsidRPr="00E74099">
              <w:t>- tijekom školske godine 2018./2019.</w:t>
            </w:r>
          </w:p>
        </w:tc>
      </w:tr>
      <w:tr w:rsidR="007151FD" w:rsidRPr="00E97D12" w:rsidTr="00B94B3A">
        <w:tc>
          <w:tcPr>
            <w:tcW w:w="2137" w:type="dxa"/>
            <w:shd w:val="clear" w:color="auto" w:fill="DBE5F1" w:themeFill="accent1" w:themeFillTint="33"/>
            <w:vAlign w:val="center"/>
          </w:tcPr>
          <w:p w:rsidR="007151FD" w:rsidRPr="00E97D12" w:rsidRDefault="007151FD" w:rsidP="00B94B3A">
            <w:pPr>
              <w:spacing w:before="240"/>
              <w:jc w:val="center"/>
              <w:rPr>
                <w:b/>
              </w:rPr>
            </w:pPr>
            <w:r w:rsidRPr="00E97D12">
              <w:rPr>
                <w:b/>
              </w:rPr>
              <w:t>OKVIRNI TROŠKOVNIK</w:t>
            </w:r>
            <w:r>
              <w:rPr>
                <w:b/>
              </w:rPr>
              <w:t xml:space="preserve"> AKTIVNOSTI, PROGRAMA I/ILI PROJEKTA</w:t>
            </w:r>
          </w:p>
        </w:tc>
        <w:tc>
          <w:tcPr>
            <w:tcW w:w="7151" w:type="dxa"/>
          </w:tcPr>
          <w:p w:rsidR="007151FD" w:rsidRPr="00E74099" w:rsidRDefault="007151FD" w:rsidP="00B94B3A">
            <w:r w:rsidRPr="00E74099">
              <w:t>- cijena ulaznica- ovisno o ustanovi koja se posjećuje</w:t>
            </w:r>
          </w:p>
        </w:tc>
      </w:tr>
      <w:tr w:rsidR="007151FD" w:rsidRPr="00E97D12" w:rsidTr="00B94B3A">
        <w:tc>
          <w:tcPr>
            <w:tcW w:w="2137" w:type="dxa"/>
            <w:shd w:val="clear" w:color="auto" w:fill="DBE5F1" w:themeFill="accent1" w:themeFillTint="33"/>
            <w:vAlign w:val="center"/>
          </w:tcPr>
          <w:p w:rsidR="007151FD" w:rsidRPr="00E97D12" w:rsidRDefault="007151FD" w:rsidP="00B94B3A">
            <w:pPr>
              <w:spacing w:before="240"/>
              <w:jc w:val="center"/>
              <w:rPr>
                <w:b/>
              </w:rPr>
            </w:pPr>
            <w:r w:rsidRPr="00E97D12">
              <w:rPr>
                <w:b/>
              </w:rPr>
              <w:t xml:space="preserve">NAČIN </w:t>
            </w:r>
            <w:r>
              <w:rPr>
                <w:b/>
              </w:rPr>
              <w:t xml:space="preserve">NJEGOVA </w:t>
            </w:r>
            <w:r w:rsidRPr="00E97D12">
              <w:rPr>
                <w:b/>
              </w:rPr>
              <w:t>PRAĆENJA</w:t>
            </w:r>
          </w:p>
        </w:tc>
        <w:tc>
          <w:tcPr>
            <w:tcW w:w="7151" w:type="dxa"/>
          </w:tcPr>
          <w:p w:rsidR="007151FD" w:rsidRPr="00E74099" w:rsidRDefault="007151FD" w:rsidP="007151FD">
            <w:pPr>
              <w:numPr>
                <w:ilvl w:val="0"/>
                <w:numId w:val="58"/>
              </w:numPr>
            </w:pPr>
            <w:r w:rsidRPr="00E74099">
              <w:t>vrednovati kroz upitni ili anketni listić, izrade razrednog plakata, usmeno izlaganje, predodžba svojih mišljenja, zapažanja i prezentacije istih prije i poslije realizacije</w:t>
            </w:r>
          </w:p>
          <w:p w:rsidR="007151FD" w:rsidRPr="00E74099" w:rsidRDefault="007151FD" w:rsidP="007151FD">
            <w:pPr>
              <w:numPr>
                <w:ilvl w:val="0"/>
                <w:numId w:val="58"/>
              </w:numPr>
            </w:pPr>
            <w:r w:rsidRPr="00E74099">
              <w:t>na satovima prirode i društva, hrvatskog jezika, likovne kulture, satovima razrednog odjeljenja</w:t>
            </w:r>
          </w:p>
        </w:tc>
      </w:tr>
    </w:tbl>
    <w:p w:rsidR="007151FD" w:rsidRDefault="007151FD" w:rsidP="007151FD">
      <w:pPr>
        <w:rPr>
          <w:rFonts w:ascii="Arial" w:hAnsi="Arial" w:cs="Arial"/>
          <w:b/>
        </w:rPr>
      </w:pPr>
    </w:p>
    <w:p w:rsidR="007151FD" w:rsidRPr="00E74099" w:rsidRDefault="007151FD" w:rsidP="007151FD">
      <w:r w:rsidRPr="00E74099">
        <w:rPr>
          <w:b/>
        </w:rPr>
        <w:t>Voditeljice aktivnosti</w:t>
      </w:r>
      <w:r w:rsidRPr="00E74099">
        <w:t xml:space="preserve">: </w:t>
      </w:r>
    </w:p>
    <w:p w:rsidR="007151FD" w:rsidRPr="00E97D12" w:rsidRDefault="007151FD" w:rsidP="007151FD">
      <w:pPr>
        <w:spacing w:after="120"/>
      </w:pPr>
      <w:r w:rsidRPr="00E74099">
        <w:t>Učiteljice</w:t>
      </w:r>
      <w:r>
        <w:t xml:space="preserve"> četvrtih razreda</w:t>
      </w:r>
      <w:r w:rsidRPr="00E74099">
        <w:t>: Ivana Krušelj, Vlasta Berger, Maja Vrankovečki</w:t>
      </w:r>
    </w:p>
    <w:p w:rsidR="007151FD" w:rsidRDefault="007151FD" w:rsidP="006E1096">
      <w:pPr>
        <w:autoSpaceDE w:val="0"/>
        <w:autoSpaceDN w:val="0"/>
        <w:adjustRightInd w:val="0"/>
        <w:spacing w:after="240" w:line="360" w:lineRule="auto"/>
        <w:ind w:firstLine="708"/>
      </w:pPr>
    </w:p>
    <w:tbl>
      <w:tblPr>
        <w:tblStyle w:val="Reetkatablice"/>
        <w:tblW w:w="0" w:type="auto"/>
        <w:tblLook w:val="04A0" w:firstRow="1" w:lastRow="0" w:firstColumn="1" w:lastColumn="0" w:noHBand="0" w:noVBand="1"/>
      </w:tblPr>
      <w:tblGrid>
        <w:gridCol w:w="2137"/>
        <w:gridCol w:w="6925"/>
      </w:tblGrid>
      <w:tr w:rsidR="00B94B3A" w:rsidRPr="00E97D12" w:rsidTr="00B94B3A">
        <w:tc>
          <w:tcPr>
            <w:tcW w:w="1870" w:type="dxa"/>
            <w:shd w:val="clear" w:color="auto" w:fill="DBE5F1" w:themeFill="accent1" w:themeFillTint="33"/>
            <w:vAlign w:val="center"/>
          </w:tcPr>
          <w:p w:rsidR="00B94B3A" w:rsidRPr="00E97D12" w:rsidRDefault="00B94B3A" w:rsidP="00B94B3A">
            <w:pPr>
              <w:spacing w:before="240"/>
              <w:jc w:val="center"/>
              <w:rPr>
                <w:b/>
              </w:rPr>
            </w:pPr>
            <w:r w:rsidRPr="00E97D12">
              <w:rPr>
                <w:b/>
              </w:rPr>
              <w:lastRenderedPageBreak/>
              <w:t>AKTIVNOST, PROGRAM I/ILI PROJEKT</w:t>
            </w:r>
          </w:p>
        </w:tc>
        <w:tc>
          <w:tcPr>
            <w:tcW w:w="7418" w:type="dxa"/>
            <w:shd w:val="clear" w:color="auto" w:fill="DBE5F1" w:themeFill="accent1" w:themeFillTint="33"/>
          </w:tcPr>
          <w:p w:rsidR="00B94B3A" w:rsidRPr="00B7743E" w:rsidRDefault="00B94B3A" w:rsidP="00B7743E">
            <w:pPr>
              <w:pStyle w:val="Naslov2"/>
              <w:jc w:val="center"/>
              <w:outlineLvl w:val="1"/>
              <w:rPr>
                <w:rFonts w:ascii="Times New Roman" w:hAnsi="Times New Roman" w:cs="Times New Roman"/>
                <w:color w:val="auto"/>
                <w:sz w:val="28"/>
                <w:szCs w:val="28"/>
              </w:rPr>
            </w:pPr>
            <w:bookmarkStart w:id="173" w:name="_Toc526264103"/>
            <w:r w:rsidRPr="00B7743E">
              <w:rPr>
                <w:rFonts w:ascii="Times New Roman" w:hAnsi="Times New Roman" w:cs="Times New Roman"/>
                <w:color w:val="auto"/>
                <w:sz w:val="28"/>
                <w:szCs w:val="28"/>
              </w:rPr>
              <w:t>PROJEKT</w:t>
            </w:r>
            <w:bookmarkEnd w:id="173"/>
          </w:p>
          <w:p w:rsidR="00B94B3A" w:rsidRPr="00470B83" w:rsidRDefault="00B94B3A" w:rsidP="00B7743E">
            <w:pPr>
              <w:pStyle w:val="Naslov2"/>
              <w:jc w:val="center"/>
              <w:outlineLvl w:val="1"/>
            </w:pPr>
            <w:bookmarkStart w:id="174" w:name="_Toc526264104"/>
            <w:r w:rsidRPr="00B7743E">
              <w:rPr>
                <w:rFonts w:ascii="Times New Roman" w:hAnsi="Times New Roman" w:cs="Times New Roman"/>
                <w:color w:val="auto"/>
                <w:sz w:val="28"/>
                <w:szCs w:val="28"/>
              </w:rPr>
              <w:t>KAZALIŠTA, IZLOŽBE, TRIBINE, VRTOVI, USTANOVE- 5.A, B, C  RAZRED</w:t>
            </w:r>
            <w:bookmarkEnd w:id="174"/>
          </w:p>
        </w:tc>
      </w:tr>
      <w:tr w:rsidR="00B94B3A" w:rsidRPr="00E97D12" w:rsidTr="00B94B3A">
        <w:tc>
          <w:tcPr>
            <w:tcW w:w="1870" w:type="dxa"/>
            <w:shd w:val="clear" w:color="auto" w:fill="DBE5F1" w:themeFill="accent1" w:themeFillTint="33"/>
            <w:vAlign w:val="center"/>
          </w:tcPr>
          <w:p w:rsidR="00B94B3A" w:rsidRPr="00E97D12" w:rsidRDefault="00B94B3A" w:rsidP="00B94B3A">
            <w:pPr>
              <w:spacing w:before="240"/>
              <w:jc w:val="center"/>
              <w:rPr>
                <w:b/>
              </w:rPr>
            </w:pPr>
            <w:r w:rsidRPr="00E97D12">
              <w:rPr>
                <w:b/>
              </w:rPr>
              <w:t>CILJEVI</w:t>
            </w:r>
            <w:r>
              <w:rPr>
                <w:b/>
              </w:rPr>
              <w:t xml:space="preserve"> AKTIVNOSTI, PROGRAMA I/ILI PROJEKTA</w:t>
            </w:r>
          </w:p>
        </w:tc>
        <w:tc>
          <w:tcPr>
            <w:tcW w:w="7418" w:type="dxa"/>
            <w:vAlign w:val="center"/>
          </w:tcPr>
          <w:p w:rsidR="00B94B3A" w:rsidRPr="00470B83" w:rsidRDefault="00B94B3A" w:rsidP="00B94B3A">
            <w:pPr>
              <w:numPr>
                <w:ilvl w:val="0"/>
                <w:numId w:val="60"/>
              </w:numPr>
              <w:ind w:left="714" w:hanging="357"/>
              <w:jc w:val="both"/>
            </w:pPr>
            <w:r w:rsidRPr="00470B83">
              <w:t>proširiti medijska znanja i kulturne vidike</w:t>
            </w:r>
          </w:p>
          <w:p w:rsidR="00B94B3A" w:rsidRPr="00470B83" w:rsidRDefault="00B94B3A" w:rsidP="00B94B3A">
            <w:pPr>
              <w:numPr>
                <w:ilvl w:val="0"/>
                <w:numId w:val="60"/>
              </w:numPr>
              <w:ind w:left="714" w:hanging="357"/>
              <w:jc w:val="both"/>
            </w:pPr>
            <w:r w:rsidRPr="00470B83">
              <w:t>učenje: korelacija svih predmeta</w:t>
            </w:r>
          </w:p>
          <w:p w:rsidR="00B94B3A" w:rsidRPr="00470B83" w:rsidRDefault="00B94B3A" w:rsidP="00B94B3A">
            <w:pPr>
              <w:numPr>
                <w:ilvl w:val="0"/>
                <w:numId w:val="60"/>
              </w:numPr>
              <w:ind w:left="714" w:hanging="357"/>
              <w:jc w:val="both"/>
            </w:pPr>
            <w:r w:rsidRPr="00470B83">
              <w:t>umjetničke i znanstvene analize</w:t>
            </w:r>
          </w:p>
          <w:p w:rsidR="00B94B3A" w:rsidRPr="00470B83" w:rsidRDefault="00B94B3A" w:rsidP="00B94B3A">
            <w:pPr>
              <w:numPr>
                <w:ilvl w:val="0"/>
                <w:numId w:val="60"/>
              </w:numPr>
              <w:ind w:left="714" w:hanging="357"/>
              <w:jc w:val="both"/>
            </w:pPr>
            <w:r w:rsidRPr="00470B83">
              <w:t>praktična primjena znanja iz Građanskog odgoja</w:t>
            </w:r>
          </w:p>
          <w:p w:rsidR="00B94B3A" w:rsidRPr="00E97D12" w:rsidRDefault="00B94B3A" w:rsidP="00B94B3A">
            <w:pPr>
              <w:spacing w:before="240"/>
            </w:pPr>
          </w:p>
        </w:tc>
      </w:tr>
      <w:tr w:rsidR="00B94B3A" w:rsidRPr="00E97D12" w:rsidTr="00B94B3A">
        <w:tc>
          <w:tcPr>
            <w:tcW w:w="1870" w:type="dxa"/>
            <w:shd w:val="clear" w:color="auto" w:fill="DBE5F1" w:themeFill="accent1" w:themeFillTint="33"/>
            <w:vAlign w:val="center"/>
          </w:tcPr>
          <w:p w:rsidR="00B94B3A" w:rsidRPr="00E97D12" w:rsidRDefault="00B94B3A" w:rsidP="00B94B3A">
            <w:pPr>
              <w:spacing w:before="240"/>
              <w:jc w:val="center"/>
              <w:rPr>
                <w:b/>
              </w:rPr>
            </w:pPr>
            <w:r w:rsidRPr="00E97D12">
              <w:rPr>
                <w:b/>
              </w:rPr>
              <w:t>NAMJENA</w:t>
            </w:r>
            <w:r>
              <w:rPr>
                <w:b/>
              </w:rPr>
              <w:t xml:space="preserve"> AKTIVNOSTI, PROGRAMA I/ILI PROJEKTA</w:t>
            </w:r>
          </w:p>
        </w:tc>
        <w:tc>
          <w:tcPr>
            <w:tcW w:w="7418" w:type="dxa"/>
          </w:tcPr>
          <w:p w:rsidR="00B94B3A" w:rsidRPr="00470B83" w:rsidRDefault="00B94B3A" w:rsidP="00B94B3A">
            <w:pPr>
              <w:numPr>
                <w:ilvl w:val="0"/>
                <w:numId w:val="60"/>
              </w:numPr>
              <w:ind w:left="714" w:hanging="357"/>
              <w:jc w:val="both"/>
            </w:pPr>
            <w:r w:rsidRPr="00470B83">
              <w:t>produbiti teorijska znanja i kulturne navike</w:t>
            </w:r>
          </w:p>
          <w:p w:rsidR="00B94B3A" w:rsidRPr="00470B83" w:rsidRDefault="00B94B3A" w:rsidP="00B94B3A">
            <w:pPr>
              <w:numPr>
                <w:ilvl w:val="0"/>
                <w:numId w:val="60"/>
              </w:numPr>
              <w:ind w:left="714" w:hanging="357"/>
              <w:jc w:val="both"/>
            </w:pPr>
            <w:r w:rsidRPr="00470B83">
              <w:t>potaknuti na samostalno i redovito posjećivanje kazališta, muzeja, galerija, botaničkih i zooloških vrtova</w:t>
            </w:r>
          </w:p>
          <w:p w:rsidR="00B94B3A" w:rsidRPr="00470B83" w:rsidRDefault="00B94B3A" w:rsidP="00B94B3A">
            <w:pPr>
              <w:spacing w:before="240"/>
            </w:pPr>
          </w:p>
        </w:tc>
      </w:tr>
      <w:tr w:rsidR="00B94B3A" w:rsidRPr="00E97D12" w:rsidTr="00B94B3A">
        <w:tc>
          <w:tcPr>
            <w:tcW w:w="1870" w:type="dxa"/>
            <w:shd w:val="clear" w:color="auto" w:fill="DBE5F1" w:themeFill="accent1" w:themeFillTint="33"/>
            <w:vAlign w:val="center"/>
          </w:tcPr>
          <w:p w:rsidR="00B94B3A" w:rsidRPr="00E97D12" w:rsidRDefault="00B94B3A" w:rsidP="00B94B3A">
            <w:pPr>
              <w:spacing w:before="240"/>
              <w:jc w:val="center"/>
              <w:rPr>
                <w:b/>
              </w:rPr>
            </w:pPr>
            <w:r w:rsidRPr="00E97D12">
              <w:rPr>
                <w:b/>
              </w:rPr>
              <w:t>NOSITELJI</w:t>
            </w:r>
            <w:r>
              <w:rPr>
                <w:b/>
              </w:rPr>
              <w:t xml:space="preserve"> AKTIVNOSTI, PROGRAMA I/ILI PROJEKTA I NJIHOVA ODGOVORNOST</w:t>
            </w:r>
          </w:p>
        </w:tc>
        <w:tc>
          <w:tcPr>
            <w:tcW w:w="7418" w:type="dxa"/>
          </w:tcPr>
          <w:p w:rsidR="00B94B3A" w:rsidRPr="00470B83" w:rsidRDefault="00B94B3A" w:rsidP="00B94B3A">
            <w:pPr>
              <w:spacing w:before="240"/>
            </w:pPr>
            <w:r w:rsidRPr="00470B83">
              <w:t xml:space="preserve">Razrednici 5.a, 5.b i 5.c razreda: </w:t>
            </w:r>
          </w:p>
          <w:p w:rsidR="00B94B3A" w:rsidRPr="00470B83" w:rsidRDefault="00B94B3A" w:rsidP="00B94B3A">
            <w:pPr>
              <w:spacing w:before="240"/>
            </w:pPr>
            <w:r w:rsidRPr="00470B83">
              <w:t>Vinka Marić, Mario Matijević i  Tea Puljko</w:t>
            </w:r>
          </w:p>
        </w:tc>
      </w:tr>
      <w:tr w:rsidR="00B94B3A" w:rsidRPr="00E97D12" w:rsidTr="00B94B3A">
        <w:tc>
          <w:tcPr>
            <w:tcW w:w="1870" w:type="dxa"/>
            <w:shd w:val="clear" w:color="auto" w:fill="DBE5F1" w:themeFill="accent1" w:themeFillTint="33"/>
            <w:vAlign w:val="center"/>
          </w:tcPr>
          <w:p w:rsidR="00B94B3A" w:rsidRPr="00E97D12" w:rsidRDefault="00B94B3A" w:rsidP="00B94B3A">
            <w:pPr>
              <w:spacing w:before="240"/>
              <w:jc w:val="center"/>
              <w:rPr>
                <w:b/>
              </w:rPr>
            </w:pPr>
            <w:r w:rsidRPr="00E97D12">
              <w:rPr>
                <w:b/>
              </w:rPr>
              <w:t>NAČIN REALIZACIJE</w:t>
            </w:r>
            <w:r>
              <w:rPr>
                <w:b/>
              </w:rPr>
              <w:t xml:space="preserve"> AKTIVNOSTI, PROGRAMA I/ILI PROJEKTA</w:t>
            </w:r>
          </w:p>
        </w:tc>
        <w:tc>
          <w:tcPr>
            <w:tcW w:w="7418" w:type="dxa"/>
          </w:tcPr>
          <w:p w:rsidR="00B94B3A" w:rsidRPr="00470B83" w:rsidRDefault="00B94B3A" w:rsidP="00B94B3A">
            <w:pPr>
              <w:numPr>
                <w:ilvl w:val="0"/>
                <w:numId w:val="61"/>
              </w:numPr>
            </w:pPr>
            <w:r w:rsidRPr="00470B83">
              <w:t>izbor predstava i izložbi</w:t>
            </w:r>
          </w:p>
          <w:p w:rsidR="00B94B3A" w:rsidRPr="00470B83" w:rsidRDefault="00B94B3A" w:rsidP="00B94B3A">
            <w:pPr>
              <w:numPr>
                <w:ilvl w:val="0"/>
                <w:numId w:val="61"/>
              </w:numPr>
            </w:pPr>
            <w:r w:rsidRPr="00470B83">
              <w:t xml:space="preserve">umjetnička i znanstvena analiza </w:t>
            </w:r>
          </w:p>
          <w:p w:rsidR="00B94B3A" w:rsidRPr="00470B83" w:rsidRDefault="00B94B3A" w:rsidP="00B94B3A">
            <w:pPr>
              <w:numPr>
                <w:ilvl w:val="0"/>
                <w:numId w:val="61"/>
              </w:numPr>
            </w:pPr>
            <w:r w:rsidRPr="00470B83">
              <w:t>pisani i usmeni kritički osvrt</w:t>
            </w:r>
          </w:p>
          <w:p w:rsidR="00B94B3A" w:rsidRPr="00470B83" w:rsidRDefault="00B94B3A" w:rsidP="00B94B3A">
            <w:pPr>
              <w:spacing w:before="240"/>
            </w:pPr>
          </w:p>
        </w:tc>
      </w:tr>
      <w:tr w:rsidR="00B94B3A" w:rsidRPr="00E97D12" w:rsidTr="00B94B3A">
        <w:tc>
          <w:tcPr>
            <w:tcW w:w="1870" w:type="dxa"/>
            <w:shd w:val="clear" w:color="auto" w:fill="DBE5F1" w:themeFill="accent1" w:themeFillTint="33"/>
            <w:vAlign w:val="center"/>
          </w:tcPr>
          <w:p w:rsidR="00B94B3A" w:rsidRPr="00E97D12" w:rsidRDefault="00B94B3A" w:rsidP="00B94B3A">
            <w:pPr>
              <w:spacing w:before="240"/>
              <w:jc w:val="center"/>
              <w:rPr>
                <w:b/>
              </w:rPr>
            </w:pPr>
            <w:r>
              <w:rPr>
                <w:b/>
              </w:rPr>
              <w:t>VREMENIK AKTIVNOSTI, PROGRAMA I/ILI PROJEKTA</w:t>
            </w:r>
          </w:p>
        </w:tc>
        <w:tc>
          <w:tcPr>
            <w:tcW w:w="7418" w:type="dxa"/>
          </w:tcPr>
          <w:p w:rsidR="00B94B3A" w:rsidRPr="00470B83" w:rsidRDefault="00B94B3A" w:rsidP="00B94B3A">
            <w:pPr>
              <w:spacing w:before="240"/>
            </w:pPr>
            <w:r w:rsidRPr="00470B83">
              <w:t>tijekom školske godine</w:t>
            </w:r>
          </w:p>
        </w:tc>
      </w:tr>
      <w:tr w:rsidR="00B94B3A" w:rsidRPr="00E97D12" w:rsidTr="00B94B3A">
        <w:tc>
          <w:tcPr>
            <w:tcW w:w="1870" w:type="dxa"/>
            <w:shd w:val="clear" w:color="auto" w:fill="DBE5F1" w:themeFill="accent1" w:themeFillTint="33"/>
            <w:vAlign w:val="center"/>
          </w:tcPr>
          <w:p w:rsidR="00B94B3A" w:rsidRPr="00E97D12" w:rsidRDefault="00B94B3A" w:rsidP="00B94B3A">
            <w:pPr>
              <w:spacing w:before="240"/>
              <w:jc w:val="center"/>
              <w:rPr>
                <w:b/>
              </w:rPr>
            </w:pPr>
            <w:r w:rsidRPr="00E97D12">
              <w:rPr>
                <w:b/>
              </w:rPr>
              <w:t>OKVIRNI TROŠKOVNIK</w:t>
            </w:r>
            <w:r>
              <w:rPr>
                <w:b/>
              </w:rPr>
              <w:t xml:space="preserve"> AKTIVNOSTI, PROGRAMA I/ILI PROJEKTA</w:t>
            </w:r>
          </w:p>
        </w:tc>
        <w:tc>
          <w:tcPr>
            <w:tcW w:w="7418" w:type="dxa"/>
          </w:tcPr>
          <w:p w:rsidR="00B94B3A" w:rsidRPr="00470B83" w:rsidRDefault="00B94B3A" w:rsidP="00B94B3A">
            <w:pPr>
              <w:spacing w:before="240"/>
            </w:pPr>
            <w:r w:rsidRPr="00470B83">
              <w:t>ulaznice, CD</w:t>
            </w:r>
          </w:p>
        </w:tc>
      </w:tr>
      <w:tr w:rsidR="00B94B3A" w:rsidRPr="00E97D12" w:rsidTr="00B94B3A">
        <w:tc>
          <w:tcPr>
            <w:tcW w:w="1870" w:type="dxa"/>
            <w:shd w:val="clear" w:color="auto" w:fill="DBE5F1" w:themeFill="accent1" w:themeFillTint="33"/>
            <w:vAlign w:val="center"/>
          </w:tcPr>
          <w:p w:rsidR="00B94B3A" w:rsidRPr="00E97D12" w:rsidRDefault="00B94B3A" w:rsidP="00B94B3A">
            <w:pPr>
              <w:spacing w:before="240"/>
              <w:jc w:val="center"/>
              <w:rPr>
                <w:b/>
              </w:rPr>
            </w:pPr>
            <w:r w:rsidRPr="00E97D12">
              <w:rPr>
                <w:b/>
              </w:rPr>
              <w:t xml:space="preserve">NAČIN </w:t>
            </w:r>
            <w:r>
              <w:rPr>
                <w:b/>
              </w:rPr>
              <w:t xml:space="preserve">NJEGOVA </w:t>
            </w:r>
            <w:r w:rsidRPr="00E97D12">
              <w:rPr>
                <w:b/>
              </w:rPr>
              <w:t>PRAĆENJA</w:t>
            </w:r>
          </w:p>
        </w:tc>
        <w:tc>
          <w:tcPr>
            <w:tcW w:w="7418" w:type="dxa"/>
          </w:tcPr>
          <w:p w:rsidR="00B94B3A" w:rsidRPr="00470B83" w:rsidRDefault="00B94B3A" w:rsidP="00B94B3A">
            <w:pPr>
              <w:spacing w:before="240"/>
            </w:pPr>
            <w:r w:rsidRPr="00470B83">
              <w:t>usmeni i pisani kritički osvrt</w:t>
            </w:r>
          </w:p>
        </w:tc>
      </w:tr>
    </w:tbl>
    <w:p w:rsidR="00B94B3A" w:rsidRPr="00E97D12" w:rsidRDefault="00B94B3A" w:rsidP="00B94B3A"/>
    <w:p w:rsidR="00B94B3A" w:rsidRDefault="00B94B3A" w:rsidP="006E1096">
      <w:pPr>
        <w:autoSpaceDE w:val="0"/>
        <w:autoSpaceDN w:val="0"/>
        <w:adjustRightInd w:val="0"/>
        <w:spacing w:after="240" w:line="360" w:lineRule="auto"/>
        <w:ind w:firstLine="708"/>
      </w:pPr>
    </w:p>
    <w:tbl>
      <w:tblPr>
        <w:tblStyle w:val="Reetkatablice1"/>
        <w:tblW w:w="0" w:type="auto"/>
        <w:tblLook w:val="04A0" w:firstRow="1" w:lastRow="0" w:firstColumn="1" w:lastColumn="0" w:noHBand="0" w:noVBand="1"/>
      </w:tblPr>
      <w:tblGrid>
        <w:gridCol w:w="2137"/>
        <w:gridCol w:w="6925"/>
      </w:tblGrid>
      <w:tr w:rsidR="00B94B3A" w:rsidRPr="00772A16" w:rsidTr="00B94B3A">
        <w:trPr>
          <w:trHeight w:val="2409"/>
        </w:trPr>
        <w:tc>
          <w:tcPr>
            <w:tcW w:w="1870" w:type="dxa"/>
            <w:shd w:val="clear" w:color="auto" w:fill="DBE5F1"/>
            <w:vAlign w:val="center"/>
          </w:tcPr>
          <w:p w:rsidR="00B94B3A" w:rsidRPr="00772A16" w:rsidRDefault="00B94B3A" w:rsidP="00B94B3A">
            <w:pPr>
              <w:spacing w:before="240"/>
              <w:jc w:val="center"/>
              <w:rPr>
                <w:b/>
              </w:rPr>
            </w:pPr>
            <w:r w:rsidRPr="00772A16">
              <w:rPr>
                <w:b/>
              </w:rPr>
              <w:lastRenderedPageBreak/>
              <w:t>AKTIVNOST, PROGRAM I/ILI PROJEKT</w:t>
            </w:r>
          </w:p>
        </w:tc>
        <w:tc>
          <w:tcPr>
            <w:tcW w:w="7418" w:type="dxa"/>
            <w:shd w:val="clear" w:color="auto" w:fill="DBE5F1"/>
          </w:tcPr>
          <w:p w:rsidR="00B94B3A" w:rsidRPr="00B7743E" w:rsidRDefault="00B94B3A" w:rsidP="00B7743E">
            <w:pPr>
              <w:pStyle w:val="Naslov2"/>
              <w:jc w:val="center"/>
              <w:outlineLvl w:val="1"/>
              <w:rPr>
                <w:rFonts w:ascii="Times New Roman" w:hAnsi="Times New Roman" w:cs="Times New Roman"/>
                <w:color w:val="auto"/>
                <w:sz w:val="28"/>
                <w:szCs w:val="28"/>
              </w:rPr>
            </w:pPr>
            <w:bookmarkStart w:id="175" w:name="_Toc526264105"/>
            <w:r w:rsidRPr="00B7743E">
              <w:rPr>
                <w:rFonts w:ascii="Times New Roman" w:hAnsi="Times New Roman" w:cs="Times New Roman"/>
                <w:color w:val="auto"/>
                <w:sz w:val="28"/>
                <w:szCs w:val="28"/>
              </w:rPr>
              <w:t>TERENSKA NASTAVA - POVIJEST</w:t>
            </w:r>
            <w:bookmarkEnd w:id="175"/>
          </w:p>
          <w:p w:rsidR="00B94B3A" w:rsidRPr="00B7743E" w:rsidRDefault="00B94B3A" w:rsidP="00B7743E">
            <w:pPr>
              <w:pStyle w:val="Naslov2"/>
              <w:jc w:val="center"/>
              <w:outlineLvl w:val="1"/>
              <w:rPr>
                <w:rFonts w:ascii="Times New Roman" w:hAnsi="Times New Roman" w:cs="Times New Roman"/>
                <w:color w:val="auto"/>
                <w:sz w:val="28"/>
                <w:szCs w:val="28"/>
              </w:rPr>
            </w:pPr>
            <w:bookmarkStart w:id="176" w:name="_Toc526264106"/>
            <w:r w:rsidRPr="00B7743E">
              <w:rPr>
                <w:rFonts w:ascii="Times New Roman" w:hAnsi="Times New Roman" w:cs="Times New Roman"/>
                <w:color w:val="auto"/>
                <w:sz w:val="28"/>
                <w:szCs w:val="28"/>
              </w:rPr>
              <w:t>ARHELOŠKI MUZEJ</w:t>
            </w:r>
            <w:bookmarkEnd w:id="176"/>
          </w:p>
          <w:p w:rsidR="00B94B3A" w:rsidRPr="00B7743E" w:rsidRDefault="00B94B3A" w:rsidP="00B7743E">
            <w:pPr>
              <w:pStyle w:val="Naslov2"/>
              <w:jc w:val="center"/>
              <w:outlineLvl w:val="1"/>
              <w:rPr>
                <w:rFonts w:ascii="Times New Roman" w:hAnsi="Times New Roman" w:cs="Times New Roman"/>
                <w:color w:val="auto"/>
                <w:sz w:val="28"/>
                <w:szCs w:val="28"/>
              </w:rPr>
            </w:pPr>
            <w:bookmarkStart w:id="177" w:name="_Toc526264107"/>
            <w:r w:rsidRPr="00B7743E">
              <w:rPr>
                <w:rFonts w:ascii="Times New Roman" w:hAnsi="Times New Roman" w:cs="Times New Roman"/>
                <w:color w:val="auto"/>
                <w:sz w:val="28"/>
                <w:szCs w:val="28"/>
              </w:rPr>
              <w:t>RADIONICA: PIŠEMO I ČITAMO HIJEROGLIFE</w:t>
            </w:r>
            <w:bookmarkEnd w:id="177"/>
          </w:p>
          <w:p w:rsidR="00B94B3A" w:rsidRPr="00772A16" w:rsidRDefault="00B94B3A" w:rsidP="00B7743E">
            <w:pPr>
              <w:pStyle w:val="Naslov2"/>
              <w:jc w:val="center"/>
              <w:outlineLvl w:val="1"/>
            </w:pPr>
            <w:bookmarkStart w:id="178" w:name="_Toc526264108"/>
            <w:r w:rsidRPr="00B7743E">
              <w:rPr>
                <w:rFonts w:ascii="Times New Roman" w:hAnsi="Times New Roman" w:cs="Times New Roman"/>
                <w:color w:val="auto"/>
                <w:sz w:val="28"/>
                <w:szCs w:val="28"/>
              </w:rPr>
              <w:t>(5. A, 5. B I 5. C)</w:t>
            </w:r>
            <w:bookmarkEnd w:id="178"/>
          </w:p>
        </w:tc>
      </w:tr>
      <w:tr w:rsidR="00B94B3A" w:rsidRPr="00772A16" w:rsidTr="00B94B3A">
        <w:tc>
          <w:tcPr>
            <w:tcW w:w="1870" w:type="dxa"/>
            <w:shd w:val="clear" w:color="auto" w:fill="DBE5F1"/>
            <w:vAlign w:val="center"/>
          </w:tcPr>
          <w:p w:rsidR="00B94B3A" w:rsidRPr="00772A16" w:rsidRDefault="00B94B3A" w:rsidP="00B94B3A">
            <w:pPr>
              <w:spacing w:before="240"/>
              <w:jc w:val="center"/>
              <w:rPr>
                <w:b/>
              </w:rPr>
            </w:pPr>
            <w:r w:rsidRPr="00772A16">
              <w:rPr>
                <w:b/>
              </w:rPr>
              <w:t>CILJEVI AKTIVNOSTI, PROGRAMA I/ILI PROJEKTA</w:t>
            </w:r>
          </w:p>
        </w:tc>
        <w:tc>
          <w:tcPr>
            <w:tcW w:w="7418" w:type="dxa"/>
            <w:vAlign w:val="center"/>
          </w:tcPr>
          <w:p w:rsidR="00B94B3A" w:rsidRPr="00772A16" w:rsidRDefault="00B94B3A" w:rsidP="00B94B3A">
            <w:pPr>
              <w:spacing w:before="240"/>
            </w:pPr>
            <w:r w:rsidRPr="00772A16">
              <w:t>Obogatiti znanje, vještine i kompetencije nastavnih jedinica iz povijesti. Razvijanje istraživačkog duha kod učenika, poticanje na kritičko razmišljanje i logičko zaključivanje.</w:t>
            </w:r>
          </w:p>
          <w:p w:rsidR="00B94B3A" w:rsidRPr="00772A16" w:rsidRDefault="00B94B3A" w:rsidP="00B94B3A">
            <w:pPr>
              <w:spacing w:before="240"/>
            </w:pPr>
            <w:r w:rsidRPr="00772A16">
              <w:t>Sudjelovanjem u ovoj radionici prolazi se kroz stalni postav Egipatske zbirke, prilikom čega će  pažnja posebno biti usmjerena na izložene egipatske papiruse te njihovo pismo - hijeroglife, hijeratiku i demotiku.</w:t>
            </w:r>
          </w:p>
        </w:tc>
      </w:tr>
      <w:tr w:rsidR="00B94B3A" w:rsidRPr="00772A16" w:rsidTr="00B94B3A">
        <w:tc>
          <w:tcPr>
            <w:tcW w:w="1870" w:type="dxa"/>
            <w:shd w:val="clear" w:color="auto" w:fill="DBE5F1"/>
            <w:vAlign w:val="center"/>
          </w:tcPr>
          <w:p w:rsidR="00B94B3A" w:rsidRPr="00772A16" w:rsidRDefault="00B94B3A" w:rsidP="00B94B3A">
            <w:pPr>
              <w:spacing w:before="240"/>
              <w:jc w:val="center"/>
              <w:rPr>
                <w:b/>
              </w:rPr>
            </w:pPr>
            <w:r w:rsidRPr="00772A16">
              <w:rPr>
                <w:b/>
              </w:rPr>
              <w:t>NAMJENA AKTIVNOSTI, PROGRAMA I/ILI PROJEKTA</w:t>
            </w:r>
          </w:p>
        </w:tc>
        <w:tc>
          <w:tcPr>
            <w:tcW w:w="7418" w:type="dxa"/>
          </w:tcPr>
          <w:p w:rsidR="00B94B3A" w:rsidRPr="00772A16" w:rsidRDefault="00B94B3A" w:rsidP="00B94B3A">
            <w:pPr>
              <w:spacing w:before="240"/>
            </w:pPr>
            <w:r w:rsidRPr="00772A16">
              <w:t>Program je namijenjen svim učenicima 5. razreda</w:t>
            </w:r>
          </w:p>
        </w:tc>
      </w:tr>
      <w:tr w:rsidR="00B94B3A" w:rsidRPr="00772A16" w:rsidTr="00B94B3A">
        <w:tc>
          <w:tcPr>
            <w:tcW w:w="1870" w:type="dxa"/>
            <w:shd w:val="clear" w:color="auto" w:fill="DBE5F1"/>
            <w:vAlign w:val="center"/>
          </w:tcPr>
          <w:p w:rsidR="00B94B3A" w:rsidRPr="00772A16" w:rsidRDefault="00B94B3A" w:rsidP="00B94B3A">
            <w:pPr>
              <w:spacing w:before="240"/>
              <w:jc w:val="center"/>
              <w:rPr>
                <w:b/>
              </w:rPr>
            </w:pPr>
            <w:r w:rsidRPr="00772A16">
              <w:rPr>
                <w:b/>
              </w:rPr>
              <w:t>NOSITELJI AKTIVNOSTI, PROGRAMA I/ILI PROJEKTA I NJIHOVA ODGOVORNOST</w:t>
            </w:r>
          </w:p>
        </w:tc>
        <w:tc>
          <w:tcPr>
            <w:tcW w:w="7418" w:type="dxa"/>
          </w:tcPr>
          <w:p w:rsidR="00B94B3A" w:rsidRPr="00772A16" w:rsidRDefault="00B94B3A" w:rsidP="00B94B3A">
            <w:r w:rsidRPr="00772A16">
              <w:t>Učiteljica  povijesti:Zrinka Dičak, mag. pov. i mag. educ. pov.;</w:t>
            </w:r>
          </w:p>
          <w:p w:rsidR="00B94B3A" w:rsidRPr="00772A16" w:rsidRDefault="00B94B3A" w:rsidP="00B94B3A"/>
          <w:p w:rsidR="00B94B3A" w:rsidRPr="00772A16" w:rsidRDefault="00B94B3A" w:rsidP="00B94B3A">
            <w:r w:rsidRPr="00772A16">
              <w:t>razrednici 5. razreda ( Vinka Marić, Mario Matijević i Tea Puljko)</w:t>
            </w:r>
          </w:p>
          <w:p w:rsidR="00B94B3A" w:rsidRPr="00772A16" w:rsidRDefault="00B94B3A" w:rsidP="00B94B3A">
            <w:pPr>
              <w:spacing w:before="240"/>
            </w:pPr>
          </w:p>
        </w:tc>
      </w:tr>
      <w:tr w:rsidR="00B94B3A" w:rsidRPr="00772A16" w:rsidTr="00B94B3A">
        <w:tc>
          <w:tcPr>
            <w:tcW w:w="1870" w:type="dxa"/>
            <w:shd w:val="clear" w:color="auto" w:fill="DBE5F1"/>
            <w:vAlign w:val="center"/>
          </w:tcPr>
          <w:p w:rsidR="00B94B3A" w:rsidRPr="00772A16" w:rsidRDefault="00B94B3A" w:rsidP="00B94B3A">
            <w:pPr>
              <w:spacing w:before="240"/>
              <w:jc w:val="center"/>
              <w:rPr>
                <w:b/>
              </w:rPr>
            </w:pPr>
            <w:r w:rsidRPr="00772A16">
              <w:rPr>
                <w:b/>
              </w:rPr>
              <w:t>NAČIN REALIZACIJE AKTIVNOSTI, PROGRAMA I/ILI PROJEKTA</w:t>
            </w:r>
          </w:p>
        </w:tc>
        <w:tc>
          <w:tcPr>
            <w:tcW w:w="7418" w:type="dxa"/>
          </w:tcPr>
          <w:p w:rsidR="00B94B3A" w:rsidRPr="00772A16" w:rsidRDefault="00B94B3A" w:rsidP="00B94B3A">
            <w:pPr>
              <w:rPr>
                <w:sz w:val="28"/>
                <w:szCs w:val="28"/>
                <w:u w:val="single"/>
              </w:rPr>
            </w:pPr>
            <w:r w:rsidRPr="00772A16">
              <w:rPr>
                <w:color w:val="000000"/>
              </w:rPr>
              <w:t xml:space="preserve">Odlazak u muzej, razgledavanje postave muzeja, razgovor sa kustosom, analiza viđenoga i povezivanje sa gradivom. </w:t>
            </w:r>
            <w:r w:rsidRPr="00772A16">
              <w:rPr>
                <w:highlight w:val="white"/>
              </w:rPr>
              <w:t>Nakon razgleda, izrađuju se knjižni označivači ispisani vlastitim imenom na hijeroglifima.</w:t>
            </w:r>
            <w:r w:rsidRPr="00772A16">
              <w:rPr>
                <w:rFonts w:ascii="Verdana" w:eastAsia="Verdana" w:hAnsi="Verdana" w:cs="Verdana"/>
                <w:color w:val="567CA0"/>
                <w:sz w:val="17"/>
                <w:szCs w:val="17"/>
                <w:highlight w:val="white"/>
              </w:rPr>
              <w:t> </w:t>
            </w:r>
          </w:p>
          <w:p w:rsidR="00B94B3A" w:rsidRPr="00772A16" w:rsidRDefault="00B94B3A" w:rsidP="00B94B3A">
            <w:pPr>
              <w:spacing w:before="240"/>
            </w:pPr>
          </w:p>
        </w:tc>
      </w:tr>
      <w:tr w:rsidR="00B94B3A" w:rsidRPr="00772A16" w:rsidTr="00B94B3A">
        <w:tc>
          <w:tcPr>
            <w:tcW w:w="1870" w:type="dxa"/>
            <w:shd w:val="clear" w:color="auto" w:fill="DBE5F1"/>
            <w:vAlign w:val="center"/>
          </w:tcPr>
          <w:p w:rsidR="00B94B3A" w:rsidRPr="00772A16" w:rsidRDefault="00B94B3A" w:rsidP="00B94B3A">
            <w:pPr>
              <w:spacing w:before="240"/>
              <w:jc w:val="center"/>
              <w:rPr>
                <w:b/>
              </w:rPr>
            </w:pPr>
            <w:r w:rsidRPr="00772A16">
              <w:rPr>
                <w:b/>
              </w:rPr>
              <w:t>VREMENIK AKTIVNOSTI, PROGRAMA I/ILI PROJEKTA</w:t>
            </w:r>
          </w:p>
        </w:tc>
        <w:tc>
          <w:tcPr>
            <w:tcW w:w="7418" w:type="dxa"/>
          </w:tcPr>
          <w:p w:rsidR="00B94B3A" w:rsidRPr="00772A16" w:rsidRDefault="00B94B3A" w:rsidP="00B94B3A">
            <w:r w:rsidRPr="00772A16">
              <w:t>Listopad- Studeni 2018.</w:t>
            </w:r>
          </w:p>
          <w:p w:rsidR="00B94B3A" w:rsidRPr="00772A16" w:rsidRDefault="00B94B3A" w:rsidP="00B94B3A"/>
        </w:tc>
      </w:tr>
      <w:tr w:rsidR="00B94B3A" w:rsidRPr="00772A16" w:rsidTr="00B94B3A">
        <w:trPr>
          <w:trHeight w:val="1265"/>
        </w:trPr>
        <w:tc>
          <w:tcPr>
            <w:tcW w:w="1870" w:type="dxa"/>
            <w:shd w:val="clear" w:color="auto" w:fill="DBE5F1"/>
            <w:vAlign w:val="center"/>
          </w:tcPr>
          <w:p w:rsidR="00B94B3A" w:rsidRPr="00772A16" w:rsidRDefault="00B94B3A" w:rsidP="00B94B3A">
            <w:pPr>
              <w:spacing w:before="240"/>
              <w:jc w:val="center"/>
              <w:rPr>
                <w:b/>
              </w:rPr>
            </w:pPr>
            <w:r w:rsidRPr="00772A16">
              <w:rPr>
                <w:b/>
              </w:rPr>
              <w:t>OKVIRNI TROŠKOVNIK AKTIVNOSTI, PROGRAMA I/ILI PROJEKTA</w:t>
            </w:r>
          </w:p>
        </w:tc>
        <w:tc>
          <w:tcPr>
            <w:tcW w:w="7418" w:type="dxa"/>
          </w:tcPr>
          <w:p w:rsidR="00B94B3A" w:rsidRPr="00772A16" w:rsidRDefault="00B94B3A" w:rsidP="00B94B3A">
            <w:r w:rsidRPr="00772A16">
              <w:t>Troškovi ulaznice (15+10 kuna) i povratne karte javnog prijevoza.</w:t>
            </w:r>
          </w:p>
          <w:p w:rsidR="00B94B3A" w:rsidRPr="00772A16" w:rsidRDefault="00B94B3A" w:rsidP="00B94B3A">
            <w:pPr>
              <w:spacing w:before="240"/>
            </w:pPr>
          </w:p>
        </w:tc>
      </w:tr>
      <w:tr w:rsidR="00B94B3A" w:rsidRPr="00772A16" w:rsidTr="00B94B3A">
        <w:trPr>
          <w:trHeight w:val="905"/>
        </w:trPr>
        <w:tc>
          <w:tcPr>
            <w:tcW w:w="1870" w:type="dxa"/>
            <w:shd w:val="clear" w:color="auto" w:fill="DBE5F1"/>
            <w:vAlign w:val="center"/>
          </w:tcPr>
          <w:p w:rsidR="00B94B3A" w:rsidRPr="00772A16" w:rsidRDefault="00B94B3A" w:rsidP="00B94B3A">
            <w:pPr>
              <w:spacing w:before="240"/>
              <w:jc w:val="center"/>
              <w:rPr>
                <w:b/>
              </w:rPr>
            </w:pPr>
            <w:r w:rsidRPr="00772A16">
              <w:rPr>
                <w:b/>
              </w:rPr>
              <w:t>NAČIN NJEGOVA PRAĆENJA</w:t>
            </w:r>
          </w:p>
        </w:tc>
        <w:tc>
          <w:tcPr>
            <w:tcW w:w="7418" w:type="dxa"/>
          </w:tcPr>
          <w:p w:rsidR="00B94B3A" w:rsidRPr="00772A16" w:rsidRDefault="00B94B3A" w:rsidP="00B94B3A">
            <w:pPr>
              <w:rPr>
                <w:u w:val="single"/>
              </w:rPr>
            </w:pPr>
            <w:r w:rsidRPr="00772A16">
              <w:rPr>
                <w:color w:val="000000"/>
              </w:rPr>
              <w:t>Učenički radovi, plakati, razgovor, fotografije na web-u.</w:t>
            </w:r>
          </w:p>
          <w:p w:rsidR="00B94B3A" w:rsidRPr="00772A16" w:rsidRDefault="00B94B3A" w:rsidP="00B94B3A">
            <w:pPr>
              <w:spacing w:before="240"/>
            </w:pPr>
          </w:p>
        </w:tc>
      </w:tr>
    </w:tbl>
    <w:p w:rsidR="00B94B3A" w:rsidRPr="00772A16" w:rsidRDefault="00B94B3A" w:rsidP="00B94B3A">
      <w:pPr>
        <w:spacing w:after="200" w:line="276" w:lineRule="auto"/>
        <w:rPr>
          <w:rFonts w:eastAsia="Calibri"/>
        </w:rPr>
      </w:pPr>
      <w:r w:rsidRPr="00772A16">
        <w:rPr>
          <w:rFonts w:eastAsia="Calibri"/>
        </w:rPr>
        <w:lastRenderedPageBreak/>
        <w:t xml:space="preserve">                                                                                                       </w:t>
      </w:r>
    </w:p>
    <w:p w:rsidR="00B94B3A" w:rsidRPr="00772A16" w:rsidRDefault="00B94B3A" w:rsidP="00B94B3A"/>
    <w:tbl>
      <w:tblPr>
        <w:tblStyle w:val="Reetkatablice"/>
        <w:tblW w:w="0" w:type="auto"/>
        <w:tblLook w:val="04A0" w:firstRow="1" w:lastRow="0" w:firstColumn="1" w:lastColumn="0" w:noHBand="0" w:noVBand="1"/>
      </w:tblPr>
      <w:tblGrid>
        <w:gridCol w:w="2137"/>
        <w:gridCol w:w="6925"/>
      </w:tblGrid>
      <w:tr w:rsidR="009B6A90" w:rsidRPr="00E97D12" w:rsidTr="00AA0DAE">
        <w:tc>
          <w:tcPr>
            <w:tcW w:w="1870" w:type="dxa"/>
            <w:shd w:val="clear" w:color="auto" w:fill="DBE5F1" w:themeFill="accent1" w:themeFillTint="33"/>
            <w:vAlign w:val="center"/>
          </w:tcPr>
          <w:p w:rsidR="009B6A90" w:rsidRPr="00E97D12" w:rsidRDefault="009B6A90" w:rsidP="00AA0DAE">
            <w:pPr>
              <w:spacing w:before="240"/>
              <w:jc w:val="center"/>
              <w:rPr>
                <w:b/>
              </w:rPr>
            </w:pPr>
            <w:r w:rsidRPr="00E97D12">
              <w:rPr>
                <w:b/>
              </w:rPr>
              <w:t>AKTIVNOST, PROGRAM I/ILI PROJEKT</w:t>
            </w:r>
          </w:p>
        </w:tc>
        <w:tc>
          <w:tcPr>
            <w:tcW w:w="7418" w:type="dxa"/>
            <w:shd w:val="clear" w:color="auto" w:fill="DBE5F1" w:themeFill="accent1" w:themeFillTint="33"/>
          </w:tcPr>
          <w:p w:rsidR="009B6A90" w:rsidRPr="00B7743E" w:rsidRDefault="009B6A90" w:rsidP="00B7743E">
            <w:pPr>
              <w:pStyle w:val="Naslov2"/>
              <w:jc w:val="center"/>
              <w:outlineLvl w:val="1"/>
              <w:rPr>
                <w:rFonts w:ascii="Times New Roman" w:hAnsi="Times New Roman" w:cs="Times New Roman"/>
                <w:sz w:val="28"/>
                <w:szCs w:val="28"/>
              </w:rPr>
            </w:pPr>
            <w:bookmarkStart w:id="179" w:name="_Toc526264109"/>
            <w:r w:rsidRPr="00B7743E">
              <w:rPr>
                <w:rFonts w:ascii="Times New Roman" w:hAnsi="Times New Roman" w:cs="Times New Roman"/>
                <w:color w:val="auto"/>
                <w:sz w:val="28"/>
                <w:szCs w:val="28"/>
              </w:rPr>
              <w:t>POSJETI KULTURNIM USTANOVAMA UČENIKA ŠESTIH RAZREDA (KAZALIŠTA, MUZEJI, GALERIJE, KINO I SL.)</w:t>
            </w:r>
            <w:bookmarkEnd w:id="179"/>
          </w:p>
        </w:tc>
      </w:tr>
      <w:tr w:rsidR="009B6A90" w:rsidRPr="00E97D12" w:rsidTr="00AA0DAE">
        <w:tc>
          <w:tcPr>
            <w:tcW w:w="1870" w:type="dxa"/>
            <w:shd w:val="clear" w:color="auto" w:fill="DBE5F1" w:themeFill="accent1" w:themeFillTint="33"/>
            <w:vAlign w:val="center"/>
          </w:tcPr>
          <w:p w:rsidR="009B6A90" w:rsidRPr="00E97D12" w:rsidRDefault="009B6A90" w:rsidP="00AA0DAE">
            <w:pPr>
              <w:spacing w:before="240"/>
              <w:jc w:val="center"/>
              <w:rPr>
                <w:b/>
              </w:rPr>
            </w:pPr>
            <w:r w:rsidRPr="00E97D12">
              <w:rPr>
                <w:b/>
              </w:rPr>
              <w:t>CILJEVI</w:t>
            </w:r>
            <w:r>
              <w:rPr>
                <w:b/>
              </w:rPr>
              <w:t xml:space="preserve"> AKTIVNOSTI, PROGRAMA I/ILI PROJEKTA</w:t>
            </w:r>
          </w:p>
        </w:tc>
        <w:tc>
          <w:tcPr>
            <w:tcW w:w="7418" w:type="dxa"/>
            <w:vAlign w:val="center"/>
          </w:tcPr>
          <w:p w:rsidR="009B6A90" w:rsidRPr="00213FE6" w:rsidRDefault="009B6A90" w:rsidP="009B6A90">
            <w:pPr>
              <w:pStyle w:val="TableParagraph"/>
              <w:numPr>
                <w:ilvl w:val="0"/>
                <w:numId w:val="70"/>
              </w:numPr>
              <w:tabs>
                <w:tab w:val="left" w:pos="820"/>
                <w:tab w:val="left" w:pos="821"/>
              </w:tabs>
              <w:spacing w:before="6" w:line="293" w:lineRule="exact"/>
              <w:rPr>
                <w:rFonts w:ascii="Times New Roman" w:hAnsi="Times New Roman" w:cs="Times New Roman"/>
                <w:sz w:val="24"/>
                <w:szCs w:val="24"/>
              </w:rPr>
            </w:pPr>
            <w:r w:rsidRPr="00213FE6">
              <w:rPr>
                <w:rFonts w:ascii="Times New Roman" w:hAnsi="Times New Roman" w:cs="Times New Roman"/>
                <w:sz w:val="24"/>
                <w:szCs w:val="24"/>
              </w:rPr>
              <w:t xml:space="preserve">Proširivati doživljaje i saznanja o svijetu, o drugim ljudima i sebi. Razvijati pozitivan odnos prema vrijednostima umjetničkoga i znanstvenoga rada te ljudskog stvaralaštva. Razvijati svijest o nacionalnoj i svjetskoj kulturnoj baštini, važnosti njenog konzumiranja, poticanja i razvijanja. </w:t>
            </w:r>
          </w:p>
          <w:p w:rsidR="009B6A90" w:rsidRDefault="009B6A90" w:rsidP="009B6A90">
            <w:pPr>
              <w:pStyle w:val="Odlomakpopisa"/>
              <w:numPr>
                <w:ilvl w:val="0"/>
                <w:numId w:val="70"/>
              </w:numPr>
              <w:spacing w:before="240" w:after="0" w:line="240" w:lineRule="auto"/>
              <w:rPr>
                <w:rFonts w:ascii="Times New Roman" w:hAnsi="Times New Roman" w:cs="Times New Roman"/>
                <w:sz w:val="24"/>
                <w:szCs w:val="24"/>
              </w:rPr>
            </w:pPr>
            <w:r w:rsidRPr="00213FE6">
              <w:rPr>
                <w:rFonts w:ascii="Times New Roman" w:hAnsi="Times New Roman" w:cs="Times New Roman"/>
                <w:sz w:val="24"/>
                <w:szCs w:val="24"/>
              </w:rPr>
              <w:t>Usvajati navike o odlasku u kazališta, koncertne dvorane, muzeje, galerije i sl.</w:t>
            </w:r>
          </w:p>
          <w:p w:rsidR="009B6A90" w:rsidRPr="00213FE6" w:rsidRDefault="009B6A90" w:rsidP="00AA0DAE">
            <w:pPr>
              <w:pStyle w:val="Odlomakpopisa"/>
              <w:spacing w:before="240"/>
              <w:ind w:left="1080"/>
              <w:rPr>
                <w:rFonts w:ascii="Times New Roman" w:hAnsi="Times New Roman" w:cs="Times New Roman"/>
                <w:sz w:val="24"/>
                <w:szCs w:val="24"/>
              </w:rPr>
            </w:pPr>
          </w:p>
        </w:tc>
      </w:tr>
      <w:tr w:rsidR="009B6A90" w:rsidRPr="00E97D12" w:rsidTr="00AA0DAE">
        <w:tc>
          <w:tcPr>
            <w:tcW w:w="1870" w:type="dxa"/>
            <w:shd w:val="clear" w:color="auto" w:fill="DBE5F1" w:themeFill="accent1" w:themeFillTint="33"/>
            <w:vAlign w:val="center"/>
          </w:tcPr>
          <w:p w:rsidR="009B6A90" w:rsidRPr="00E97D12" w:rsidRDefault="009B6A90" w:rsidP="00AA0DAE">
            <w:pPr>
              <w:spacing w:before="240"/>
              <w:jc w:val="center"/>
              <w:rPr>
                <w:b/>
              </w:rPr>
            </w:pPr>
            <w:r w:rsidRPr="00E97D12">
              <w:rPr>
                <w:b/>
              </w:rPr>
              <w:t>NAMJENA</w:t>
            </w:r>
            <w:r>
              <w:rPr>
                <w:b/>
              </w:rPr>
              <w:t xml:space="preserve"> AKTIVNOSTI, PROGRAMA I/ILI PROJEKTA</w:t>
            </w:r>
          </w:p>
        </w:tc>
        <w:tc>
          <w:tcPr>
            <w:tcW w:w="7418" w:type="dxa"/>
          </w:tcPr>
          <w:p w:rsidR="009B6A90" w:rsidRPr="00213FE6" w:rsidRDefault="009B6A90" w:rsidP="009B6A90">
            <w:pPr>
              <w:pStyle w:val="TableParagraph"/>
              <w:numPr>
                <w:ilvl w:val="0"/>
                <w:numId w:val="4"/>
              </w:numPr>
              <w:tabs>
                <w:tab w:val="left" w:pos="820"/>
                <w:tab w:val="left" w:pos="821"/>
              </w:tabs>
              <w:spacing w:before="10" w:line="240" w:lineRule="auto"/>
              <w:rPr>
                <w:rFonts w:ascii="Times New Roman" w:hAnsi="Times New Roman" w:cs="Times New Roman"/>
                <w:sz w:val="24"/>
                <w:szCs w:val="24"/>
              </w:rPr>
            </w:pPr>
            <w:r w:rsidRPr="00213FE6">
              <w:rPr>
                <w:rFonts w:ascii="Times New Roman" w:hAnsi="Times New Roman" w:cs="Times New Roman"/>
                <w:sz w:val="24"/>
                <w:szCs w:val="24"/>
              </w:rPr>
              <w:t>Potaknuti učenike na istraživačku</w:t>
            </w:r>
            <w:r w:rsidRPr="00213FE6">
              <w:rPr>
                <w:rFonts w:ascii="Times New Roman" w:hAnsi="Times New Roman" w:cs="Times New Roman"/>
                <w:spacing w:val="-3"/>
                <w:sz w:val="24"/>
                <w:szCs w:val="24"/>
              </w:rPr>
              <w:t xml:space="preserve"> </w:t>
            </w:r>
            <w:r w:rsidRPr="00213FE6">
              <w:rPr>
                <w:rFonts w:ascii="Times New Roman" w:hAnsi="Times New Roman" w:cs="Times New Roman"/>
                <w:sz w:val="24"/>
                <w:szCs w:val="24"/>
              </w:rPr>
              <w:t>nastavu.</w:t>
            </w:r>
          </w:p>
          <w:p w:rsidR="009B6A90" w:rsidRPr="00213FE6" w:rsidRDefault="009B6A90" w:rsidP="00AA0DAE">
            <w:pPr>
              <w:pStyle w:val="TableParagraph"/>
              <w:tabs>
                <w:tab w:val="left" w:pos="820"/>
                <w:tab w:val="left" w:pos="821"/>
              </w:tabs>
              <w:spacing w:before="10" w:line="240" w:lineRule="auto"/>
              <w:ind w:left="827"/>
              <w:rPr>
                <w:rFonts w:ascii="Times New Roman" w:hAnsi="Times New Roman" w:cs="Times New Roman"/>
                <w:sz w:val="24"/>
                <w:szCs w:val="24"/>
              </w:rPr>
            </w:pPr>
          </w:p>
          <w:p w:rsidR="009B6A90" w:rsidRPr="00213FE6" w:rsidRDefault="009B6A90" w:rsidP="00AA0DAE">
            <w:pPr>
              <w:pStyle w:val="TableParagraph"/>
              <w:tabs>
                <w:tab w:val="left" w:pos="820"/>
                <w:tab w:val="left" w:pos="821"/>
              </w:tabs>
              <w:spacing w:before="10" w:line="240" w:lineRule="auto"/>
              <w:rPr>
                <w:rFonts w:ascii="Times New Roman" w:hAnsi="Times New Roman" w:cs="Times New Roman"/>
                <w:sz w:val="24"/>
                <w:szCs w:val="24"/>
              </w:rPr>
            </w:pPr>
            <w:r w:rsidRPr="00213FE6">
              <w:rPr>
                <w:rFonts w:ascii="Times New Roman" w:hAnsi="Times New Roman" w:cs="Times New Roman"/>
                <w:sz w:val="24"/>
                <w:szCs w:val="24"/>
              </w:rPr>
              <w:t>Projekt je namijenjen učenicima šestih razreda.</w:t>
            </w:r>
          </w:p>
        </w:tc>
      </w:tr>
      <w:tr w:rsidR="009B6A90" w:rsidRPr="00E97D12" w:rsidTr="00AA0DAE">
        <w:tc>
          <w:tcPr>
            <w:tcW w:w="1870" w:type="dxa"/>
            <w:shd w:val="clear" w:color="auto" w:fill="DBE5F1" w:themeFill="accent1" w:themeFillTint="33"/>
            <w:vAlign w:val="center"/>
          </w:tcPr>
          <w:p w:rsidR="009B6A90" w:rsidRPr="00E97D12" w:rsidRDefault="009B6A90" w:rsidP="00AA0DAE">
            <w:pPr>
              <w:spacing w:before="240"/>
              <w:jc w:val="center"/>
              <w:rPr>
                <w:b/>
              </w:rPr>
            </w:pPr>
            <w:r w:rsidRPr="00E97D12">
              <w:rPr>
                <w:b/>
              </w:rPr>
              <w:t>NOSITELJI</w:t>
            </w:r>
            <w:r>
              <w:rPr>
                <w:b/>
              </w:rPr>
              <w:t xml:space="preserve"> AKTIVNOSTI, PROGRAMA I/ILI PROJEKTA I NJIHOVA ODGOVORNOST</w:t>
            </w:r>
          </w:p>
        </w:tc>
        <w:tc>
          <w:tcPr>
            <w:tcW w:w="7418" w:type="dxa"/>
          </w:tcPr>
          <w:p w:rsidR="009B6A90" w:rsidRPr="00213FE6" w:rsidRDefault="009B6A90" w:rsidP="009B6A90">
            <w:pPr>
              <w:pStyle w:val="Odlomakpopisa"/>
              <w:numPr>
                <w:ilvl w:val="0"/>
                <w:numId w:val="72"/>
              </w:numPr>
              <w:spacing w:after="0" w:line="240" w:lineRule="auto"/>
              <w:rPr>
                <w:rFonts w:ascii="Times New Roman" w:hAnsi="Times New Roman" w:cs="Times New Roman"/>
                <w:sz w:val="24"/>
                <w:szCs w:val="24"/>
              </w:rPr>
            </w:pPr>
            <w:r w:rsidRPr="00213FE6">
              <w:rPr>
                <w:rFonts w:ascii="Times New Roman" w:hAnsi="Times New Roman" w:cs="Times New Roman"/>
                <w:sz w:val="24"/>
                <w:szCs w:val="24"/>
              </w:rPr>
              <w:t xml:space="preserve">razrednici šestih razreda </w:t>
            </w:r>
          </w:p>
          <w:p w:rsidR="009B6A90" w:rsidRPr="00213FE6" w:rsidRDefault="009B6A90" w:rsidP="00AA0DAE">
            <w:r w:rsidRPr="00213FE6">
              <w:t>(Dijana Grbaš Jakšić, Ana Spindler, Lidija Balog Petrović, Dražen Gavrilović)</w:t>
            </w:r>
          </w:p>
          <w:p w:rsidR="009B6A90" w:rsidRPr="00213FE6" w:rsidRDefault="009B6A90" w:rsidP="00AA0DAE">
            <w:pPr>
              <w:spacing w:before="240"/>
            </w:pPr>
          </w:p>
        </w:tc>
      </w:tr>
      <w:tr w:rsidR="009B6A90" w:rsidRPr="00E97D12" w:rsidTr="00AA0DAE">
        <w:tc>
          <w:tcPr>
            <w:tcW w:w="1870" w:type="dxa"/>
            <w:shd w:val="clear" w:color="auto" w:fill="DBE5F1" w:themeFill="accent1" w:themeFillTint="33"/>
            <w:vAlign w:val="center"/>
          </w:tcPr>
          <w:p w:rsidR="009B6A90" w:rsidRPr="00E97D12" w:rsidRDefault="009B6A90" w:rsidP="00AA0DAE">
            <w:pPr>
              <w:spacing w:before="240"/>
              <w:jc w:val="center"/>
              <w:rPr>
                <w:b/>
              </w:rPr>
            </w:pPr>
            <w:r w:rsidRPr="00E97D12">
              <w:rPr>
                <w:b/>
              </w:rPr>
              <w:t>NAČIN REALIZACIJE</w:t>
            </w:r>
            <w:r>
              <w:rPr>
                <w:b/>
              </w:rPr>
              <w:t xml:space="preserve"> AKTIVNOSTI, PROGRAMA I/ILI PROJEKTA</w:t>
            </w:r>
          </w:p>
        </w:tc>
        <w:tc>
          <w:tcPr>
            <w:tcW w:w="7418" w:type="dxa"/>
          </w:tcPr>
          <w:p w:rsidR="009B6A90" w:rsidRPr="00213FE6" w:rsidRDefault="009B6A90" w:rsidP="009B6A90">
            <w:pPr>
              <w:pStyle w:val="Odlomakpopisa"/>
              <w:numPr>
                <w:ilvl w:val="0"/>
                <w:numId w:val="71"/>
              </w:numPr>
              <w:spacing w:before="240" w:after="0" w:line="240" w:lineRule="auto"/>
              <w:rPr>
                <w:rFonts w:ascii="Times New Roman" w:hAnsi="Times New Roman" w:cs="Times New Roman"/>
                <w:sz w:val="24"/>
                <w:szCs w:val="24"/>
              </w:rPr>
            </w:pPr>
            <w:r w:rsidRPr="00213FE6">
              <w:rPr>
                <w:rFonts w:ascii="Times New Roman" w:hAnsi="Times New Roman" w:cs="Times New Roman"/>
                <w:sz w:val="24"/>
                <w:szCs w:val="24"/>
              </w:rPr>
              <w:t>posjeti kazalištima, koncertima, muzejima, galerijama, knjižnicama i sl.</w:t>
            </w:r>
          </w:p>
        </w:tc>
      </w:tr>
      <w:tr w:rsidR="009B6A90" w:rsidRPr="00E97D12" w:rsidTr="00AA0DAE">
        <w:tc>
          <w:tcPr>
            <w:tcW w:w="1870" w:type="dxa"/>
            <w:shd w:val="clear" w:color="auto" w:fill="DBE5F1" w:themeFill="accent1" w:themeFillTint="33"/>
            <w:vAlign w:val="center"/>
          </w:tcPr>
          <w:p w:rsidR="009B6A90" w:rsidRPr="00E97D12" w:rsidRDefault="009B6A90" w:rsidP="00AA0DAE">
            <w:pPr>
              <w:spacing w:before="240"/>
              <w:jc w:val="center"/>
              <w:rPr>
                <w:b/>
              </w:rPr>
            </w:pPr>
            <w:r>
              <w:rPr>
                <w:b/>
              </w:rPr>
              <w:t>VREMENIK AKTIVNOSTI, PROGRAMA I/ILI PROJEKTA</w:t>
            </w:r>
          </w:p>
        </w:tc>
        <w:tc>
          <w:tcPr>
            <w:tcW w:w="7418" w:type="dxa"/>
          </w:tcPr>
          <w:p w:rsidR="009B6A90" w:rsidRPr="00213FE6" w:rsidRDefault="009B6A90" w:rsidP="009B6A90">
            <w:pPr>
              <w:pStyle w:val="Odlomakpopisa"/>
              <w:numPr>
                <w:ilvl w:val="0"/>
                <w:numId w:val="71"/>
              </w:numPr>
              <w:spacing w:before="240" w:after="0" w:line="240" w:lineRule="auto"/>
              <w:rPr>
                <w:rFonts w:ascii="Times New Roman" w:hAnsi="Times New Roman" w:cs="Times New Roman"/>
                <w:sz w:val="24"/>
                <w:szCs w:val="24"/>
              </w:rPr>
            </w:pPr>
            <w:r w:rsidRPr="00213FE6">
              <w:rPr>
                <w:rFonts w:ascii="Times New Roman" w:hAnsi="Times New Roman" w:cs="Times New Roman"/>
                <w:sz w:val="24"/>
                <w:szCs w:val="24"/>
              </w:rPr>
              <w:t>tijekom školske godine 2018./2019.</w:t>
            </w:r>
          </w:p>
        </w:tc>
      </w:tr>
      <w:tr w:rsidR="009B6A90" w:rsidRPr="00E97D12" w:rsidTr="00AA0DAE">
        <w:tc>
          <w:tcPr>
            <w:tcW w:w="1870" w:type="dxa"/>
            <w:shd w:val="clear" w:color="auto" w:fill="DBE5F1" w:themeFill="accent1" w:themeFillTint="33"/>
            <w:vAlign w:val="center"/>
          </w:tcPr>
          <w:p w:rsidR="009B6A90" w:rsidRPr="00E97D12" w:rsidRDefault="009B6A90" w:rsidP="00AA0DAE">
            <w:pPr>
              <w:spacing w:before="240"/>
              <w:jc w:val="center"/>
              <w:rPr>
                <w:b/>
              </w:rPr>
            </w:pPr>
            <w:r w:rsidRPr="00E97D12">
              <w:rPr>
                <w:b/>
              </w:rPr>
              <w:t>OKVIRNI TROŠKOVNIK</w:t>
            </w:r>
            <w:r>
              <w:rPr>
                <w:b/>
              </w:rPr>
              <w:t xml:space="preserve"> AKTIVNOSTI, PROGRAMA I/ILI PROJEKTA</w:t>
            </w:r>
          </w:p>
        </w:tc>
        <w:tc>
          <w:tcPr>
            <w:tcW w:w="7418" w:type="dxa"/>
          </w:tcPr>
          <w:p w:rsidR="009B6A90" w:rsidRPr="00213FE6" w:rsidRDefault="009B6A90" w:rsidP="00AA0DAE">
            <w:pPr>
              <w:spacing w:before="240"/>
            </w:pPr>
            <w:r w:rsidRPr="00213FE6">
              <w:t>Potrebna sredstva za realizaciju nastave osigurat će roditelji.</w:t>
            </w:r>
          </w:p>
        </w:tc>
      </w:tr>
      <w:tr w:rsidR="009B6A90" w:rsidRPr="00E97D12" w:rsidTr="00AA0DAE">
        <w:tc>
          <w:tcPr>
            <w:tcW w:w="1870" w:type="dxa"/>
            <w:shd w:val="clear" w:color="auto" w:fill="DBE5F1" w:themeFill="accent1" w:themeFillTint="33"/>
            <w:vAlign w:val="center"/>
          </w:tcPr>
          <w:p w:rsidR="009B6A90" w:rsidRPr="00E97D12" w:rsidRDefault="009B6A90" w:rsidP="00AA0DAE">
            <w:pPr>
              <w:spacing w:before="240"/>
              <w:jc w:val="center"/>
              <w:rPr>
                <w:b/>
              </w:rPr>
            </w:pPr>
            <w:r w:rsidRPr="00E97D12">
              <w:rPr>
                <w:b/>
              </w:rPr>
              <w:lastRenderedPageBreak/>
              <w:t xml:space="preserve">NAČIN </w:t>
            </w:r>
            <w:r>
              <w:rPr>
                <w:b/>
              </w:rPr>
              <w:t xml:space="preserve">NJEGOVA </w:t>
            </w:r>
            <w:r w:rsidRPr="00E97D12">
              <w:rPr>
                <w:b/>
              </w:rPr>
              <w:t>PRAĆENJA</w:t>
            </w:r>
          </w:p>
        </w:tc>
        <w:tc>
          <w:tcPr>
            <w:tcW w:w="7418" w:type="dxa"/>
          </w:tcPr>
          <w:p w:rsidR="009B6A90" w:rsidRPr="00213FE6" w:rsidRDefault="009B6A90" w:rsidP="009B6A90">
            <w:pPr>
              <w:pStyle w:val="Odlomakpopisa"/>
              <w:numPr>
                <w:ilvl w:val="0"/>
                <w:numId w:val="71"/>
              </w:numPr>
              <w:spacing w:before="240" w:after="0" w:line="240" w:lineRule="auto"/>
              <w:rPr>
                <w:rFonts w:ascii="Times New Roman" w:hAnsi="Times New Roman" w:cs="Times New Roman"/>
                <w:sz w:val="24"/>
                <w:szCs w:val="24"/>
              </w:rPr>
            </w:pPr>
            <w:r w:rsidRPr="00213FE6">
              <w:rPr>
                <w:rFonts w:ascii="Times New Roman" w:hAnsi="Times New Roman" w:cs="Times New Roman"/>
                <w:sz w:val="24"/>
                <w:szCs w:val="24"/>
              </w:rPr>
              <w:t>evaluacijski listići, natjecanja, rasprave i razgovori unutar razrednih odjela</w:t>
            </w:r>
          </w:p>
        </w:tc>
      </w:tr>
    </w:tbl>
    <w:p w:rsidR="009B6A90" w:rsidRPr="00E97D12" w:rsidRDefault="009B6A90" w:rsidP="009B6A90"/>
    <w:tbl>
      <w:tblPr>
        <w:tblStyle w:val="Reetkatablice"/>
        <w:tblW w:w="0" w:type="auto"/>
        <w:tblLook w:val="04A0" w:firstRow="1" w:lastRow="0" w:firstColumn="1" w:lastColumn="0" w:noHBand="0" w:noVBand="1"/>
      </w:tblPr>
      <w:tblGrid>
        <w:gridCol w:w="2137"/>
        <w:gridCol w:w="6925"/>
      </w:tblGrid>
      <w:tr w:rsidR="009B6A90" w:rsidRPr="00FB66A4" w:rsidTr="00AA0DAE">
        <w:tc>
          <w:tcPr>
            <w:tcW w:w="1870" w:type="dxa"/>
            <w:shd w:val="clear" w:color="auto" w:fill="DBE5F1"/>
            <w:vAlign w:val="center"/>
          </w:tcPr>
          <w:p w:rsidR="009B6A90" w:rsidRPr="00FB66A4" w:rsidRDefault="009B6A90" w:rsidP="00AA0DAE">
            <w:pPr>
              <w:spacing w:before="240"/>
              <w:jc w:val="center"/>
              <w:rPr>
                <w:rFonts w:eastAsia="Calibri"/>
                <w:b/>
              </w:rPr>
            </w:pPr>
            <w:r w:rsidRPr="00FB66A4">
              <w:rPr>
                <w:rFonts w:eastAsia="Calibri"/>
                <w:b/>
              </w:rPr>
              <w:t>AKTIVNOST, PROGRAM I/ILI PROJEKT</w:t>
            </w:r>
          </w:p>
        </w:tc>
        <w:tc>
          <w:tcPr>
            <w:tcW w:w="7418" w:type="dxa"/>
            <w:shd w:val="clear" w:color="auto" w:fill="DBE5F1"/>
          </w:tcPr>
          <w:p w:rsidR="009B6A90" w:rsidRPr="00B7743E" w:rsidRDefault="009B6A90" w:rsidP="00B7743E">
            <w:pPr>
              <w:pStyle w:val="Naslov2"/>
              <w:jc w:val="center"/>
              <w:outlineLvl w:val="1"/>
              <w:rPr>
                <w:rFonts w:ascii="Times New Roman" w:eastAsia="Calibri" w:hAnsi="Times New Roman" w:cs="Times New Roman"/>
                <w:color w:val="auto"/>
                <w:sz w:val="28"/>
                <w:szCs w:val="28"/>
              </w:rPr>
            </w:pPr>
            <w:bookmarkStart w:id="180" w:name="_Toc526264110"/>
            <w:r w:rsidRPr="00B7743E">
              <w:rPr>
                <w:rFonts w:ascii="Times New Roman" w:eastAsia="Calibri" w:hAnsi="Times New Roman" w:cs="Times New Roman"/>
                <w:color w:val="auto"/>
                <w:sz w:val="28"/>
                <w:szCs w:val="28"/>
              </w:rPr>
              <w:t>TERENSKA NASTAVA POVIJEST</w:t>
            </w:r>
            <w:bookmarkEnd w:id="180"/>
          </w:p>
          <w:p w:rsidR="009B6A90" w:rsidRPr="00B7743E" w:rsidRDefault="009B6A90" w:rsidP="00B7743E">
            <w:pPr>
              <w:pStyle w:val="Naslov2"/>
              <w:jc w:val="center"/>
              <w:outlineLvl w:val="1"/>
              <w:rPr>
                <w:rFonts w:ascii="Times New Roman" w:eastAsia="Calibri" w:hAnsi="Times New Roman" w:cs="Times New Roman"/>
                <w:color w:val="auto"/>
                <w:sz w:val="28"/>
                <w:szCs w:val="28"/>
              </w:rPr>
            </w:pPr>
            <w:bookmarkStart w:id="181" w:name="_Toc526264111"/>
            <w:r w:rsidRPr="00B7743E">
              <w:rPr>
                <w:rFonts w:ascii="Times New Roman" w:eastAsia="Calibri" w:hAnsi="Times New Roman" w:cs="Times New Roman"/>
                <w:color w:val="auto"/>
                <w:sz w:val="28"/>
                <w:szCs w:val="28"/>
              </w:rPr>
              <w:t>MUZEJ GRADA ZAGREBA I OBILAZAK GORNJEG GRADA</w:t>
            </w:r>
            <w:bookmarkEnd w:id="181"/>
          </w:p>
          <w:p w:rsidR="009B6A90" w:rsidRPr="00FB66A4" w:rsidRDefault="009B6A90" w:rsidP="00B7743E">
            <w:pPr>
              <w:pStyle w:val="Naslov2"/>
              <w:jc w:val="center"/>
              <w:outlineLvl w:val="1"/>
              <w:rPr>
                <w:rFonts w:eastAsia="Calibri"/>
              </w:rPr>
            </w:pPr>
            <w:bookmarkStart w:id="182" w:name="_Toc526264112"/>
            <w:r w:rsidRPr="00B7743E">
              <w:rPr>
                <w:rFonts w:ascii="Times New Roman" w:eastAsia="Calibri" w:hAnsi="Times New Roman" w:cs="Times New Roman"/>
                <w:color w:val="auto"/>
                <w:sz w:val="28"/>
                <w:szCs w:val="28"/>
              </w:rPr>
              <w:t>6.A</w:t>
            </w:r>
            <w:bookmarkEnd w:id="182"/>
          </w:p>
        </w:tc>
      </w:tr>
      <w:tr w:rsidR="009B6A90" w:rsidRPr="00FB66A4" w:rsidTr="00AA0DAE">
        <w:tc>
          <w:tcPr>
            <w:tcW w:w="1870" w:type="dxa"/>
            <w:shd w:val="clear" w:color="auto" w:fill="DBE5F1"/>
            <w:vAlign w:val="center"/>
          </w:tcPr>
          <w:p w:rsidR="009B6A90" w:rsidRPr="00FB66A4" w:rsidRDefault="009B6A90" w:rsidP="00AA0DAE">
            <w:pPr>
              <w:spacing w:before="240"/>
              <w:jc w:val="center"/>
              <w:rPr>
                <w:rFonts w:eastAsia="Calibri"/>
                <w:b/>
              </w:rPr>
            </w:pPr>
            <w:r w:rsidRPr="00FB66A4">
              <w:rPr>
                <w:rFonts w:eastAsia="Calibri"/>
                <w:b/>
              </w:rPr>
              <w:t>CILJEVI AKTIVNOSTI, PROGRAMA I/ILI PROJEKTA</w:t>
            </w:r>
          </w:p>
        </w:tc>
        <w:tc>
          <w:tcPr>
            <w:tcW w:w="7418" w:type="dxa"/>
            <w:vAlign w:val="center"/>
          </w:tcPr>
          <w:p w:rsidR="009B6A90" w:rsidRPr="00FB66A4" w:rsidRDefault="009B6A90" w:rsidP="00AA0DAE">
            <w:pPr>
              <w:rPr>
                <w:color w:val="000000"/>
              </w:rPr>
            </w:pPr>
            <w:r w:rsidRPr="00FB66A4">
              <w:rPr>
                <w:color w:val="000000"/>
              </w:rPr>
              <w:t>Obogatiti znanje, vještine i kompetencije nastavnih jedinica iz povijesti o srednjem vijeku i o prošlosti Zagreba. Razvijanje istraživačkog duha kod učenika, poticanje na kritičko razmišljanje i logičko zaključivanje.</w:t>
            </w:r>
          </w:p>
          <w:p w:rsidR="009B6A90" w:rsidRPr="00FB66A4" w:rsidRDefault="009B6A90" w:rsidP="00AA0DAE">
            <w:pPr>
              <w:spacing w:before="240"/>
              <w:rPr>
                <w:rFonts w:eastAsia="Calibri"/>
              </w:rPr>
            </w:pPr>
          </w:p>
        </w:tc>
      </w:tr>
      <w:tr w:rsidR="009B6A90" w:rsidRPr="00FB66A4" w:rsidTr="00AA0DAE">
        <w:tc>
          <w:tcPr>
            <w:tcW w:w="1870" w:type="dxa"/>
            <w:shd w:val="clear" w:color="auto" w:fill="DBE5F1"/>
            <w:vAlign w:val="center"/>
          </w:tcPr>
          <w:p w:rsidR="009B6A90" w:rsidRPr="00FB66A4" w:rsidRDefault="009B6A90" w:rsidP="00AA0DAE">
            <w:pPr>
              <w:spacing w:before="240"/>
              <w:jc w:val="center"/>
              <w:rPr>
                <w:rFonts w:eastAsia="Calibri"/>
                <w:b/>
              </w:rPr>
            </w:pPr>
            <w:r w:rsidRPr="00FB66A4">
              <w:rPr>
                <w:rFonts w:eastAsia="Calibri"/>
                <w:b/>
              </w:rPr>
              <w:t>NAMJENA AKTIVNOSTI, PROGRAMA I/ILI PROJEKTA</w:t>
            </w:r>
          </w:p>
        </w:tc>
        <w:tc>
          <w:tcPr>
            <w:tcW w:w="7418" w:type="dxa"/>
          </w:tcPr>
          <w:p w:rsidR="009B6A90" w:rsidRPr="00FB66A4" w:rsidRDefault="009B6A90" w:rsidP="00AA0DAE">
            <w:r w:rsidRPr="00FB66A4">
              <w:t>Program je namijenjen učenicima 6. A razreda.</w:t>
            </w:r>
          </w:p>
          <w:p w:rsidR="009B6A90" w:rsidRPr="00FB66A4" w:rsidRDefault="009B6A90" w:rsidP="00AA0DAE">
            <w:pPr>
              <w:spacing w:before="240"/>
              <w:rPr>
                <w:rFonts w:eastAsia="Calibri"/>
              </w:rPr>
            </w:pPr>
          </w:p>
        </w:tc>
      </w:tr>
      <w:tr w:rsidR="009B6A90" w:rsidRPr="00FB66A4" w:rsidTr="00AA0DAE">
        <w:tc>
          <w:tcPr>
            <w:tcW w:w="1870" w:type="dxa"/>
            <w:shd w:val="clear" w:color="auto" w:fill="DBE5F1"/>
            <w:vAlign w:val="center"/>
          </w:tcPr>
          <w:p w:rsidR="009B6A90" w:rsidRPr="00FB66A4" w:rsidRDefault="009B6A90" w:rsidP="00AA0DAE">
            <w:pPr>
              <w:spacing w:before="240"/>
              <w:jc w:val="center"/>
              <w:rPr>
                <w:rFonts w:eastAsia="Calibri"/>
                <w:b/>
              </w:rPr>
            </w:pPr>
            <w:r w:rsidRPr="00FB66A4">
              <w:rPr>
                <w:rFonts w:eastAsia="Calibri"/>
                <w:b/>
              </w:rPr>
              <w:t>NOSITELJI AKTIVNOSTI, PROGRAMA I/ILI PROJEKTA I NJIHOVA ODGOVORNOST</w:t>
            </w:r>
          </w:p>
        </w:tc>
        <w:tc>
          <w:tcPr>
            <w:tcW w:w="7418" w:type="dxa"/>
          </w:tcPr>
          <w:p w:rsidR="009B6A90" w:rsidRPr="00FB66A4" w:rsidRDefault="009B6A90" w:rsidP="00AA0DAE">
            <w:r w:rsidRPr="00FB66A4">
              <w:t>Učiteljica povijesti: Zrinka Dičak, mag. pov. i mag. educ. pov.;</w:t>
            </w:r>
          </w:p>
          <w:p w:rsidR="009B6A90" w:rsidRPr="00FB66A4" w:rsidRDefault="009B6A90" w:rsidP="00AA0DAE"/>
          <w:p w:rsidR="009B6A90" w:rsidRPr="00FB66A4" w:rsidRDefault="009B6A90" w:rsidP="00AA0DAE">
            <w:pPr>
              <w:rPr>
                <w:rFonts w:eastAsia="Calibri"/>
              </w:rPr>
            </w:pPr>
            <w:r w:rsidRPr="00FB66A4">
              <w:t>Razrednica 6.a : Dijana Grabaš Jakšić, prof mentor</w:t>
            </w:r>
          </w:p>
        </w:tc>
      </w:tr>
      <w:tr w:rsidR="009B6A90" w:rsidRPr="00FB66A4" w:rsidTr="00AA0DAE">
        <w:tc>
          <w:tcPr>
            <w:tcW w:w="1870" w:type="dxa"/>
            <w:shd w:val="clear" w:color="auto" w:fill="DBE5F1"/>
            <w:vAlign w:val="center"/>
          </w:tcPr>
          <w:p w:rsidR="009B6A90" w:rsidRPr="00FB66A4" w:rsidRDefault="009B6A90" w:rsidP="00AA0DAE">
            <w:pPr>
              <w:spacing w:before="240"/>
              <w:jc w:val="center"/>
              <w:rPr>
                <w:rFonts w:eastAsia="Calibri"/>
                <w:b/>
              </w:rPr>
            </w:pPr>
            <w:r w:rsidRPr="00FB66A4">
              <w:rPr>
                <w:rFonts w:eastAsia="Calibri"/>
                <w:b/>
              </w:rPr>
              <w:t>NAČIN REALIZACIJE AKTIVNOSTI, PROGRAMA I/ILI PROJEKTA</w:t>
            </w:r>
          </w:p>
        </w:tc>
        <w:tc>
          <w:tcPr>
            <w:tcW w:w="7418" w:type="dxa"/>
          </w:tcPr>
          <w:p w:rsidR="009B6A90" w:rsidRPr="00FB66A4" w:rsidRDefault="009B6A90" w:rsidP="00AA0DAE">
            <w:pPr>
              <w:rPr>
                <w:color w:val="000000"/>
              </w:rPr>
            </w:pPr>
            <w:r w:rsidRPr="00FB66A4">
              <w:rPr>
                <w:color w:val="000000"/>
              </w:rPr>
              <w:t>Odlazak u muzej, razgledavanje postave muzeja, razgovor sa kustosom, analiza viđenoga i povezivanje sa gradivom. Obilazak Gornjeg grada uz vođenje učiteljice povijesti te dokumentiranje viđenog.</w:t>
            </w:r>
          </w:p>
          <w:p w:rsidR="009B6A90" w:rsidRPr="00FB66A4" w:rsidRDefault="009B6A90" w:rsidP="00AA0DAE">
            <w:pPr>
              <w:spacing w:before="240"/>
              <w:rPr>
                <w:rFonts w:eastAsia="Calibri"/>
              </w:rPr>
            </w:pPr>
          </w:p>
        </w:tc>
      </w:tr>
      <w:tr w:rsidR="009B6A90" w:rsidRPr="00FB66A4" w:rsidTr="00AA0DAE">
        <w:tc>
          <w:tcPr>
            <w:tcW w:w="1870" w:type="dxa"/>
            <w:shd w:val="clear" w:color="auto" w:fill="DBE5F1"/>
            <w:vAlign w:val="center"/>
          </w:tcPr>
          <w:p w:rsidR="009B6A90" w:rsidRPr="00FB66A4" w:rsidRDefault="009B6A90" w:rsidP="00AA0DAE">
            <w:pPr>
              <w:spacing w:before="240"/>
              <w:jc w:val="center"/>
              <w:rPr>
                <w:rFonts w:eastAsia="Calibri"/>
                <w:b/>
              </w:rPr>
            </w:pPr>
            <w:r w:rsidRPr="00FB66A4">
              <w:rPr>
                <w:rFonts w:eastAsia="Calibri"/>
                <w:b/>
              </w:rPr>
              <w:t>VREMENIK AKTIVNOSTI, PROGRAMA I/ILI PROJEKTA</w:t>
            </w:r>
          </w:p>
        </w:tc>
        <w:tc>
          <w:tcPr>
            <w:tcW w:w="7418" w:type="dxa"/>
          </w:tcPr>
          <w:p w:rsidR="009B6A90" w:rsidRPr="00FB66A4" w:rsidRDefault="009B6A90" w:rsidP="00AA0DAE">
            <w:pPr>
              <w:spacing w:before="240"/>
              <w:rPr>
                <w:rFonts w:eastAsia="Calibri"/>
              </w:rPr>
            </w:pPr>
            <w:r w:rsidRPr="00FB66A4">
              <w:rPr>
                <w:rFonts w:eastAsia="Calibri"/>
              </w:rPr>
              <w:t>Veljača – ožujak 2019.</w:t>
            </w:r>
          </w:p>
        </w:tc>
      </w:tr>
      <w:tr w:rsidR="009B6A90" w:rsidRPr="00FB66A4" w:rsidTr="00AA0DAE">
        <w:tc>
          <w:tcPr>
            <w:tcW w:w="1870" w:type="dxa"/>
            <w:shd w:val="clear" w:color="auto" w:fill="DBE5F1"/>
            <w:vAlign w:val="center"/>
          </w:tcPr>
          <w:p w:rsidR="009B6A90" w:rsidRPr="00FB66A4" w:rsidRDefault="009B6A90" w:rsidP="00AA0DAE">
            <w:pPr>
              <w:spacing w:before="240"/>
              <w:jc w:val="center"/>
              <w:rPr>
                <w:rFonts w:eastAsia="Calibri"/>
                <w:b/>
              </w:rPr>
            </w:pPr>
            <w:r w:rsidRPr="00FB66A4">
              <w:rPr>
                <w:rFonts w:eastAsia="Calibri"/>
                <w:b/>
              </w:rPr>
              <w:t>OKVIRNI TROŠKOVNIK AKTIVNOSTI, PROGRAMA I/ILI PROJEKTA</w:t>
            </w:r>
          </w:p>
        </w:tc>
        <w:tc>
          <w:tcPr>
            <w:tcW w:w="7418" w:type="dxa"/>
          </w:tcPr>
          <w:p w:rsidR="009B6A90" w:rsidRPr="00FB66A4" w:rsidRDefault="009B6A90" w:rsidP="00AA0DAE">
            <w:pPr>
              <w:spacing w:before="240"/>
              <w:rPr>
                <w:rFonts w:eastAsia="Calibri"/>
              </w:rPr>
            </w:pPr>
            <w:r w:rsidRPr="00FB66A4">
              <w:t>Troškovi ulaznice i povratne karte javnog prijevoza.</w:t>
            </w:r>
          </w:p>
        </w:tc>
      </w:tr>
      <w:tr w:rsidR="009B6A90" w:rsidRPr="00FB66A4" w:rsidTr="00AA0DAE">
        <w:tc>
          <w:tcPr>
            <w:tcW w:w="1870" w:type="dxa"/>
            <w:shd w:val="clear" w:color="auto" w:fill="DBE5F1"/>
            <w:vAlign w:val="center"/>
          </w:tcPr>
          <w:p w:rsidR="009B6A90" w:rsidRPr="00FB66A4" w:rsidRDefault="009B6A90" w:rsidP="00AA0DAE">
            <w:pPr>
              <w:spacing w:before="240"/>
              <w:jc w:val="center"/>
              <w:rPr>
                <w:rFonts w:eastAsia="Calibri"/>
                <w:b/>
              </w:rPr>
            </w:pPr>
            <w:r w:rsidRPr="00FB66A4">
              <w:rPr>
                <w:rFonts w:eastAsia="Calibri"/>
                <w:b/>
              </w:rPr>
              <w:t>NAČIN NJEGOVA PRAĆENJA</w:t>
            </w:r>
          </w:p>
        </w:tc>
        <w:tc>
          <w:tcPr>
            <w:tcW w:w="7418" w:type="dxa"/>
          </w:tcPr>
          <w:p w:rsidR="009B6A90" w:rsidRPr="00FB66A4" w:rsidRDefault="009B6A90" w:rsidP="00AA0DAE">
            <w:pPr>
              <w:rPr>
                <w:sz w:val="28"/>
                <w:szCs w:val="28"/>
                <w:u w:val="single"/>
              </w:rPr>
            </w:pPr>
          </w:p>
          <w:p w:rsidR="009B6A90" w:rsidRPr="00FB66A4" w:rsidRDefault="009B6A90" w:rsidP="00AA0DAE">
            <w:pPr>
              <w:rPr>
                <w:u w:val="single"/>
              </w:rPr>
            </w:pPr>
            <w:r w:rsidRPr="00FB66A4">
              <w:rPr>
                <w:color w:val="000000"/>
              </w:rPr>
              <w:t>Učenički radovi, plakati, razgovor, fotografije na web-u.</w:t>
            </w:r>
          </w:p>
          <w:p w:rsidR="009B6A90" w:rsidRPr="00FB66A4" w:rsidRDefault="009B6A90" w:rsidP="00AA0DAE">
            <w:pPr>
              <w:spacing w:before="240"/>
              <w:rPr>
                <w:rFonts w:eastAsia="Calibri"/>
              </w:rPr>
            </w:pPr>
          </w:p>
        </w:tc>
      </w:tr>
    </w:tbl>
    <w:p w:rsidR="009B6A90" w:rsidRDefault="009B6A90" w:rsidP="009B6A90"/>
    <w:p w:rsidR="0075522C" w:rsidRDefault="0075522C" w:rsidP="009B6A90"/>
    <w:p w:rsidR="00B94B3A" w:rsidRDefault="00B94B3A" w:rsidP="006E1096">
      <w:pPr>
        <w:autoSpaceDE w:val="0"/>
        <w:autoSpaceDN w:val="0"/>
        <w:adjustRightInd w:val="0"/>
        <w:spacing w:after="240" w:line="360" w:lineRule="auto"/>
        <w:ind w:firstLine="708"/>
      </w:pPr>
    </w:p>
    <w:tbl>
      <w:tblPr>
        <w:tblStyle w:val="Reetkatablice"/>
        <w:tblW w:w="0" w:type="auto"/>
        <w:tblLook w:val="04A0" w:firstRow="1" w:lastRow="0" w:firstColumn="1" w:lastColumn="0" w:noHBand="0" w:noVBand="1"/>
      </w:tblPr>
      <w:tblGrid>
        <w:gridCol w:w="2137"/>
        <w:gridCol w:w="6925"/>
      </w:tblGrid>
      <w:tr w:rsidR="00B4453F" w:rsidRPr="00E97D12" w:rsidTr="00F74283">
        <w:tc>
          <w:tcPr>
            <w:tcW w:w="1870" w:type="dxa"/>
            <w:shd w:val="clear" w:color="auto" w:fill="DBE5F1" w:themeFill="accent1" w:themeFillTint="33"/>
            <w:vAlign w:val="center"/>
          </w:tcPr>
          <w:p w:rsidR="00B4453F" w:rsidRPr="00E97D12" w:rsidRDefault="00B4453F" w:rsidP="00F74283">
            <w:pPr>
              <w:spacing w:before="240"/>
              <w:jc w:val="center"/>
              <w:rPr>
                <w:b/>
              </w:rPr>
            </w:pPr>
            <w:r w:rsidRPr="00E97D12">
              <w:rPr>
                <w:b/>
              </w:rPr>
              <w:t>AKTIVNOST, PROGRAM I/ILI PROJEKT</w:t>
            </w:r>
          </w:p>
        </w:tc>
        <w:tc>
          <w:tcPr>
            <w:tcW w:w="7418" w:type="dxa"/>
            <w:shd w:val="clear" w:color="auto" w:fill="DBE5F1" w:themeFill="accent1" w:themeFillTint="33"/>
          </w:tcPr>
          <w:p w:rsidR="00B4453F" w:rsidRPr="00B4453F" w:rsidRDefault="00B4453F" w:rsidP="00B4453F">
            <w:pPr>
              <w:pStyle w:val="Naslov2"/>
              <w:jc w:val="center"/>
              <w:outlineLvl w:val="1"/>
              <w:rPr>
                <w:rFonts w:ascii="Times New Roman" w:hAnsi="Times New Roman" w:cs="Times New Roman"/>
                <w:sz w:val="28"/>
                <w:szCs w:val="28"/>
              </w:rPr>
            </w:pPr>
            <w:bookmarkStart w:id="183" w:name="_Toc526264113"/>
            <w:r w:rsidRPr="00B4453F">
              <w:rPr>
                <w:rFonts w:ascii="Times New Roman" w:hAnsi="Times New Roman" w:cs="Times New Roman"/>
                <w:color w:val="auto"/>
                <w:sz w:val="28"/>
                <w:szCs w:val="28"/>
              </w:rPr>
              <w:t>POSJETI KULTURNIM USTANOVAMA UČENIKA ŠESTIH RAZREDA (KAZALIŠTA, MUZEJI, GALERIJE, KINO I SL.)</w:t>
            </w:r>
            <w:bookmarkEnd w:id="183"/>
          </w:p>
        </w:tc>
      </w:tr>
      <w:tr w:rsidR="00B4453F" w:rsidRPr="00E97D12" w:rsidTr="00F74283">
        <w:tc>
          <w:tcPr>
            <w:tcW w:w="1870" w:type="dxa"/>
            <w:shd w:val="clear" w:color="auto" w:fill="DBE5F1" w:themeFill="accent1" w:themeFillTint="33"/>
            <w:vAlign w:val="center"/>
          </w:tcPr>
          <w:p w:rsidR="00B4453F" w:rsidRPr="00E97D12" w:rsidRDefault="00B4453F" w:rsidP="00F74283">
            <w:pPr>
              <w:spacing w:before="240"/>
              <w:jc w:val="center"/>
              <w:rPr>
                <w:b/>
              </w:rPr>
            </w:pPr>
            <w:r w:rsidRPr="00E97D12">
              <w:rPr>
                <w:b/>
              </w:rPr>
              <w:t>CILJEVI</w:t>
            </w:r>
            <w:r>
              <w:rPr>
                <w:b/>
              </w:rPr>
              <w:t xml:space="preserve"> AKTIVNOSTI, PROGRAMA I/ILI PROJEKTA</w:t>
            </w:r>
          </w:p>
        </w:tc>
        <w:tc>
          <w:tcPr>
            <w:tcW w:w="7418" w:type="dxa"/>
            <w:vAlign w:val="center"/>
          </w:tcPr>
          <w:p w:rsidR="00B4453F" w:rsidRPr="00213FE6" w:rsidRDefault="00B4453F" w:rsidP="00B4453F">
            <w:pPr>
              <w:pStyle w:val="TableParagraph"/>
              <w:numPr>
                <w:ilvl w:val="0"/>
                <w:numId w:val="70"/>
              </w:numPr>
              <w:tabs>
                <w:tab w:val="left" w:pos="820"/>
                <w:tab w:val="left" w:pos="821"/>
              </w:tabs>
              <w:spacing w:before="6" w:line="293" w:lineRule="exact"/>
              <w:rPr>
                <w:rFonts w:ascii="Times New Roman" w:hAnsi="Times New Roman" w:cs="Times New Roman"/>
                <w:sz w:val="24"/>
                <w:szCs w:val="24"/>
              </w:rPr>
            </w:pPr>
            <w:r w:rsidRPr="00213FE6">
              <w:rPr>
                <w:rFonts w:ascii="Times New Roman" w:hAnsi="Times New Roman" w:cs="Times New Roman"/>
                <w:sz w:val="24"/>
                <w:szCs w:val="24"/>
              </w:rPr>
              <w:t xml:space="preserve">Proširivati doživljaje i saznanja o svijetu, o drugim ljudima i sebi. Razvijati pozitivan odnos prema vrijednostima umjetničkoga i znanstvenoga rada te ljudskog stvaralaštva. Razvijati svijest o nacionalnoj i svjetskoj kulturnoj baštini, važnosti njenog konzumiranja, poticanja i razvijanja. </w:t>
            </w:r>
          </w:p>
          <w:p w:rsidR="00B4453F" w:rsidRDefault="00B4453F" w:rsidP="00B4453F">
            <w:pPr>
              <w:pStyle w:val="Odlomakpopisa"/>
              <w:numPr>
                <w:ilvl w:val="0"/>
                <w:numId w:val="70"/>
              </w:numPr>
              <w:spacing w:before="240" w:after="0" w:line="240" w:lineRule="auto"/>
              <w:rPr>
                <w:rFonts w:ascii="Times New Roman" w:hAnsi="Times New Roman" w:cs="Times New Roman"/>
                <w:sz w:val="24"/>
                <w:szCs w:val="24"/>
              </w:rPr>
            </w:pPr>
            <w:r w:rsidRPr="00213FE6">
              <w:rPr>
                <w:rFonts w:ascii="Times New Roman" w:hAnsi="Times New Roman" w:cs="Times New Roman"/>
                <w:sz w:val="24"/>
                <w:szCs w:val="24"/>
              </w:rPr>
              <w:t>Usvajati navike o odlasku u kazališta, koncertne dvorane, muzeje, galerije i sl.</w:t>
            </w:r>
          </w:p>
          <w:p w:rsidR="00B4453F" w:rsidRPr="00213FE6" w:rsidRDefault="00B4453F" w:rsidP="00F74283">
            <w:pPr>
              <w:pStyle w:val="Odlomakpopisa"/>
              <w:spacing w:before="240"/>
              <w:ind w:left="1080"/>
              <w:rPr>
                <w:rFonts w:ascii="Times New Roman" w:hAnsi="Times New Roman" w:cs="Times New Roman"/>
                <w:sz w:val="24"/>
                <w:szCs w:val="24"/>
              </w:rPr>
            </w:pPr>
          </w:p>
        </w:tc>
      </w:tr>
      <w:tr w:rsidR="00B4453F" w:rsidRPr="00E97D12" w:rsidTr="00F74283">
        <w:tc>
          <w:tcPr>
            <w:tcW w:w="1870" w:type="dxa"/>
            <w:shd w:val="clear" w:color="auto" w:fill="DBE5F1" w:themeFill="accent1" w:themeFillTint="33"/>
            <w:vAlign w:val="center"/>
          </w:tcPr>
          <w:p w:rsidR="00B4453F" w:rsidRPr="00E97D12" w:rsidRDefault="00B4453F" w:rsidP="00F74283">
            <w:pPr>
              <w:spacing w:before="240"/>
              <w:jc w:val="center"/>
              <w:rPr>
                <w:b/>
              </w:rPr>
            </w:pPr>
            <w:r w:rsidRPr="00E97D12">
              <w:rPr>
                <w:b/>
              </w:rPr>
              <w:t>NAMJENA</w:t>
            </w:r>
            <w:r>
              <w:rPr>
                <w:b/>
              </w:rPr>
              <w:t xml:space="preserve"> AKTIVNOSTI, PROGRAMA I/ILI PROJEKTA</w:t>
            </w:r>
          </w:p>
        </w:tc>
        <w:tc>
          <w:tcPr>
            <w:tcW w:w="7418" w:type="dxa"/>
          </w:tcPr>
          <w:p w:rsidR="00B4453F" w:rsidRPr="00213FE6" w:rsidRDefault="00B4453F" w:rsidP="00B4453F">
            <w:pPr>
              <w:pStyle w:val="TableParagraph"/>
              <w:numPr>
                <w:ilvl w:val="0"/>
                <w:numId w:val="4"/>
              </w:numPr>
              <w:tabs>
                <w:tab w:val="left" w:pos="820"/>
                <w:tab w:val="left" w:pos="821"/>
              </w:tabs>
              <w:spacing w:before="10" w:line="240" w:lineRule="auto"/>
              <w:rPr>
                <w:rFonts w:ascii="Times New Roman" w:hAnsi="Times New Roman" w:cs="Times New Roman"/>
                <w:sz w:val="24"/>
                <w:szCs w:val="24"/>
              </w:rPr>
            </w:pPr>
            <w:r w:rsidRPr="00213FE6">
              <w:rPr>
                <w:rFonts w:ascii="Times New Roman" w:hAnsi="Times New Roman" w:cs="Times New Roman"/>
                <w:sz w:val="24"/>
                <w:szCs w:val="24"/>
              </w:rPr>
              <w:t>Potaknuti učenike na istraživačku</w:t>
            </w:r>
            <w:r w:rsidRPr="00213FE6">
              <w:rPr>
                <w:rFonts w:ascii="Times New Roman" w:hAnsi="Times New Roman" w:cs="Times New Roman"/>
                <w:spacing w:val="-3"/>
                <w:sz w:val="24"/>
                <w:szCs w:val="24"/>
              </w:rPr>
              <w:t xml:space="preserve"> </w:t>
            </w:r>
            <w:r w:rsidRPr="00213FE6">
              <w:rPr>
                <w:rFonts w:ascii="Times New Roman" w:hAnsi="Times New Roman" w:cs="Times New Roman"/>
                <w:sz w:val="24"/>
                <w:szCs w:val="24"/>
              </w:rPr>
              <w:t>nastavu.</w:t>
            </w:r>
          </w:p>
          <w:p w:rsidR="00B4453F" w:rsidRPr="00213FE6" w:rsidRDefault="00B4453F" w:rsidP="00F74283">
            <w:pPr>
              <w:pStyle w:val="TableParagraph"/>
              <w:tabs>
                <w:tab w:val="left" w:pos="820"/>
                <w:tab w:val="left" w:pos="821"/>
              </w:tabs>
              <w:spacing w:before="10" w:line="240" w:lineRule="auto"/>
              <w:ind w:left="827"/>
              <w:rPr>
                <w:rFonts w:ascii="Times New Roman" w:hAnsi="Times New Roman" w:cs="Times New Roman"/>
                <w:sz w:val="24"/>
                <w:szCs w:val="24"/>
              </w:rPr>
            </w:pPr>
          </w:p>
          <w:p w:rsidR="00B4453F" w:rsidRPr="00213FE6" w:rsidRDefault="00B4453F" w:rsidP="00F74283">
            <w:pPr>
              <w:pStyle w:val="TableParagraph"/>
              <w:tabs>
                <w:tab w:val="left" w:pos="820"/>
                <w:tab w:val="left" w:pos="821"/>
              </w:tabs>
              <w:spacing w:before="10" w:line="240" w:lineRule="auto"/>
              <w:rPr>
                <w:rFonts w:ascii="Times New Roman" w:hAnsi="Times New Roman" w:cs="Times New Roman"/>
                <w:sz w:val="24"/>
                <w:szCs w:val="24"/>
              </w:rPr>
            </w:pPr>
            <w:r w:rsidRPr="00213FE6">
              <w:rPr>
                <w:rFonts w:ascii="Times New Roman" w:hAnsi="Times New Roman" w:cs="Times New Roman"/>
                <w:sz w:val="24"/>
                <w:szCs w:val="24"/>
              </w:rPr>
              <w:t xml:space="preserve">Projekt je namijenjen učenicima </w:t>
            </w:r>
            <w:r>
              <w:rPr>
                <w:rFonts w:ascii="Times New Roman" w:hAnsi="Times New Roman" w:cs="Times New Roman"/>
                <w:sz w:val="24"/>
                <w:szCs w:val="24"/>
              </w:rPr>
              <w:t>sedmih</w:t>
            </w:r>
            <w:r w:rsidRPr="00213FE6">
              <w:rPr>
                <w:rFonts w:ascii="Times New Roman" w:hAnsi="Times New Roman" w:cs="Times New Roman"/>
                <w:sz w:val="24"/>
                <w:szCs w:val="24"/>
              </w:rPr>
              <w:t xml:space="preserve"> razreda.</w:t>
            </w:r>
          </w:p>
        </w:tc>
      </w:tr>
      <w:tr w:rsidR="00B4453F" w:rsidRPr="00E97D12" w:rsidTr="00F74283">
        <w:tc>
          <w:tcPr>
            <w:tcW w:w="1870" w:type="dxa"/>
            <w:shd w:val="clear" w:color="auto" w:fill="DBE5F1" w:themeFill="accent1" w:themeFillTint="33"/>
            <w:vAlign w:val="center"/>
          </w:tcPr>
          <w:p w:rsidR="00B4453F" w:rsidRPr="00E97D12" w:rsidRDefault="00B4453F" w:rsidP="00F74283">
            <w:pPr>
              <w:spacing w:before="240"/>
              <w:jc w:val="center"/>
              <w:rPr>
                <w:b/>
              </w:rPr>
            </w:pPr>
            <w:r w:rsidRPr="00E97D12">
              <w:rPr>
                <w:b/>
              </w:rPr>
              <w:t>NOSITELJI</w:t>
            </w:r>
            <w:r>
              <w:rPr>
                <w:b/>
              </w:rPr>
              <w:t xml:space="preserve"> AKTIVNOSTI, PROGRAMA I/ILI PROJEKTA I NJIHOVA ODGOVORNOST</w:t>
            </w:r>
          </w:p>
        </w:tc>
        <w:tc>
          <w:tcPr>
            <w:tcW w:w="7418" w:type="dxa"/>
          </w:tcPr>
          <w:p w:rsidR="00B4453F" w:rsidRPr="00213FE6" w:rsidRDefault="00B4453F" w:rsidP="00B4453F">
            <w:pPr>
              <w:pStyle w:val="Odlomakpopisa"/>
              <w:numPr>
                <w:ilvl w:val="0"/>
                <w:numId w:val="72"/>
              </w:numPr>
              <w:spacing w:after="0" w:line="240" w:lineRule="auto"/>
              <w:rPr>
                <w:rFonts w:ascii="Times New Roman" w:hAnsi="Times New Roman" w:cs="Times New Roman"/>
                <w:sz w:val="24"/>
                <w:szCs w:val="24"/>
              </w:rPr>
            </w:pPr>
            <w:r>
              <w:rPr>
                <w:rFonts w:ascii="Times New Roman" w:hAnsi="Times New Roman" w:cs="Times New Roman"/>
                <w:sz w:val="24"/>
                <w:szCs w:val="24"/>
              </w:rPr>
              <w:t>Razrednice</w:t>
            </w:r>
            <w:r w:rsidRPr="00213FE6">
              <w:rPr>
                <w:rFonts w:ascii="Times New Roman" w:hAnsi="Times New Roman" w:cs="Times New Roman"/>
                <w:sz w:val="24"/>
                <w:szCs w:val="24"/>
              </w:rPr>
              <w:t xml:space="preserve"> </w:t>
            </w:r>
            <w:r>
              <w:rPr>
                <w:rFonts w:ascii="Times New Roman" w:hAnsi="Times New Roman" w:cs="Times New Roman"/>
                <w:sz w:val="24"/>
                <w:szCs w:val="24"/>
              </w:rPr>
              <w:t>sedmih</w:t>
            </w:r>
            <w:r w:rsidRPr="00213FE6">
              <w:rPr>
                <w:rFonts w:ascii="Times New Roman" w:hAnsi="Times New Roman" w:cs="Times New Roman"/>
                <w:sz w:val="24"/>
                <w:szCs w:val="24"/>
              </w:rPr>
              <w:t xml:space="preserve"> razreda </w:t>
            </w:r>
          </w:p>
          <w:p w:rsidR="00B4453F" w:rsidRPr="00213FE6" w:rsidRDefault="00B4453F" w:rsidP="00F74283">
            <w:r w:rsidRPr="00213FE6">
              <w:t>(</w:t>
            </w:r>
            <w:r>
              <w:t>Marijana Žderić, Zrinka Dičak, Jurana Linarić Mihalić, Mateja Zidarić</w:t>
            </w:r>
            <w:r w:rsidRPr="00213FE6">
              <w:t>)</w:t>
            </w:r>
          </w:p>
          <w:p w:rsidR="00B4453F" w:rsidRPr="00213FE6" w:rsidRDefault="00B4453F" w:rsidP="00F74283">
            <w:pPr>
              <w:spacing w:before="240"/>
            </w:pPr>
          </w:p>
        </w:tc>
      </w:tr>
      <w:tr w:rsidR="00B4453F" w:rsidRPr="00E97D12" w:rsidTr="00F74283">
        <w:tc>
          <w:tcPr>
            <w:tcW w:w="1870" w:type="dxa"/>
            <w:shd w:val="clear" w:color="auto" w:fill="DBE5F1" w:themeFill="accent1" w:themeFillTint="33"/>
            <w:vAlign w:val="center"/>
          </w:tcPr>
          <w:p w:rsidR="00B4453F" w:rsidRPr="00E97D12" w:rsidRDefault="00B4453F" w:rsidP="00F74283">
            <w:pPr>
              <w:spacing w:before="240"/>
              <w:jc w:val="center"/>
              <w:rPr>
                <w:b/>
              </w:rPr>
            </w:pPr>
            <w:r w:rsidRPr="00E97D12">
              <w:rPr>
                <w:b/>
              </w:rPr>
              <w:t>NAČIN REALIZACIJE</w:t>
            </w:r>
            <w:r>
              <w:rPr>
                <w:b/>
              </w:rPr>
              <w:t xml:space="preserve"> AKTIVNOSTI, PROGRAMA I/ILI PROJEKTA</w:t>
            </w:r>
          </w:p>
        </w:tc>
        <w:tc>
          <w:tcPr>
            <w:tcW w:w="7418" w:type="dxa"/>
          </w:tcPr>
          <w:p w:rsidR="00B4453F" w:rsidRPr="00213FE6" w:rsidRDefault="00B4453F" w:rsidP="00B4453F">
            <w:pPr>
              <w:pStyle w:val="Odlomakpopisa"/>
              <w:numPr>
                <w:ilvl w:val="0"/>
                <w:numId w:val="71"/>
              </w:numPr>
              <w:spacing w:before="240" w:after="0" w:line="240" w:lineRule="auto"/>
              <w:rPr>
                <w:rFonts w:ascii="Times New Roman" w:hAnsi="Times New Roman" w:cs="Times New Roman"/>
                <w:sz w:val="24"/>
                <w:szCs w:val="24"/>
              </w:rPr>
            </w:pPr>
            <w:r w:rsidRPr="00213FE6">
              <w:rPr>
                <w:rFonts w:ascii="Times New Roman" w:hAnsi="Times New Roman" w:cs="Times New Roman"/>
                <w:sz w:val="24"/>
                <w:szCs w:val="24"/>
              </w:rPr>
              <w:t>posjeti kazalištima, koncertima, muzejima, galerijama, knjižnicama i sl.</w:t>
            </w:r>
          </w:p>
        </w:tc>
      </w:tr>
      <w:tr w:rsidR="00B4453F" w:rsidRPr="00E97D12" w:rsidTr="00F74283">
        <w:tc>
          <w:tcPr>
            <w:tcW w:w="1870" w:type="dxa"/>
            <w:shd w:val="clear" w:color="auto" w:fill="DBE5F1" w:themeFill="accent1" w:themeFillTint="33"/>
            <w:vAlign w:val="center"/>
          </w:tcPr>
          <w:p w:rsidR="00B4453F" w:rsidRPr="00E97D12" w:rsidRDefault="00B4453F" w:rsidP="00F74283">
            <w:pPr>
              <w:spacing w:before="240"/>
              <w:jc w:val="center"/>
              <w:rPr>
                <w:b/>
              </w:rPr>
            </w:pPr>
            <w:r>
              <w:rPr>
                <w:b/>
              </w:rPr>
              <w:t>VREMENIK AKTIVNOSTI, PROGRAMA I/ILI PROJEKTA</w:t>
            </w:r>
          </w:p>
        </w:tc>
        <w:tc>
          <w:tcPr>
            <w:tcW w:w="7418" w:type="dxa"/>
          </w:tcPr>
          <w:p w:rsidR="00B4453F" w:rsidRPr="00213FE6" w:rsidRDefault="00B4453F" w:rsidP="00B4453F">
            <w:pPr>
              <w:pStyle w:val="Odlomakpopisa"/>
              <w:numPr>
                <w:ilvl w:val="0"/>
                <w:numId w:val="71"/>
              </w:numPr>
              <w:spacing w:before="240" w:after="0" w:line="240" w:lineRule="auto"/>
              <w:rPr>
                <w:rFonts w:ascii="Times New Roman" w:hAnsi="Times New Roman" w:cs="Times New Roman"/>
                <w:sz w:val="24"/>
                <w:szCs w:val="24"/>
              </w:rPr>
            </w:pPr>
            <w:r w:rsidRPr="00213FE6">
              <w:rPr>
                <w:rFonts w:ascii="Times New Roman" w:hAnsi="Times New Roman" w:cs="Times New Roman"/>
                <w:sz w:val="24"/>
                <w:szCs w:val="24"/>
              </w:rPr>
              <w:t>tijekom školske godine 2018./2019.</w:t>
            </w:r>
          </w:p>
        </w:tc>
      </w:tr>
      <w:tr w:rsidR="00B4453F" w:rsidRPr="00E97D12" w:rsidTr="00F74283">
        <w:tc>
          <w:tcPr>
            <w:tcW w:w="1870" w:type="dxa"/>
            <w:shd w:val="clear" w:color="auto" w:fill="DBE5F1" w:themeFill="accent1" w:themeFillTint="33"/>
            <w:vAlign w:val="center"/>
          </w:tcPr>
          <w:p w:rsidR="00B4453F" w:rsidRPr="00E97D12" w:rsidRDefault="00B4453F" w:rsidP="00F74283">
            <w:pPr>
              <w:spacing w:before="240"/>
              <w:jc w:val="center"/>
              <w:rPr>
                <w:b/>
              </w:rPr>
            </w:pPr>
            <w:r w:rsidRPr="00E97D12">
              <w:rPr>
                <w:b/>
              </w:rPr>
              <w:t>OKVIRNI TROŠKOVNIK</w:t>
            </w:r>
            <w:r>
              <w:rPr>
                <w:b/>
              </w:rPr>
              <w:t xml:space="preserve"> AKTIVNOSTI, PROGRAMA I/ILI PROJEKTA</w:t>
            </w:r>
          </w:p>
        </w:tc>
        <w:tc>
          <w:tcPr>
            <w:tcW w:w="7418" w:type="dxa"/>
          </w:tcPr>
          <w:p w:rsidR="00B4453F" w:rsidRPr="00213FE6" w:rsidRDefault="00B4453F" w:rsidP="00F74283">
            <w:pPr>
              <w:spacing w:before="240"/>
            </w:pPr>
            <w:r w:rsidRPr="00213FE6">
              <w:t>Potrebna sredstva za realizaciju nastave osigurat će roditelji.</w:t>
            </w:r>
          </w:p>
        </w:tc>
      </w:tr>
      <w:tr w:rsidR="00B4453F" w:rsidRPr="00E97D12" w:rsidTr="00F74283">
        <w:tc>
          <w:tcPr>
            <w:tcW w:w="1870" w:type="dxa"/>
            <w:shd w:val="clear" w:color="auto" w:fill="DBE5F1" w:themeFill="accent1" w:themeFillTint="33"/>
            <w:vAlign w:val="center"/>
          </w:tcPr>
          <w:p w:rsidR="00B4453F" w:rsidRPr="00E97D12" w:rsidRDefault="00B4453F" w:rsidP="00F74283">
            <w:pPr>
              <w:spacing w:before="240"/>
              <w:jc w:val="center"/>
              <w:rPr>
                <w:b/>
              </w:rPr>
            </w:pPr>
            <w:r w:rsidRPr="00E97D12">
              <w:rPr>
                <w:b/>
              </w:rPr>
              <w:lastRenderedPageBreak/>
              <w:t xml:space="preserve">NAČIN </w:t>
            </w:r>
            <w:r>
              <w:rPr>
                <w:b/>
              </w:rPr>
              <w:t xml:space="preserve">NJEGOVA </w:t>
            </w:r>
            <w:r w:rsidRPr="00E97D12">
              <w:rPr>
                <w:b/>
              </w:rPr>
              <w:t>PRAĆENJA</w:t>
            </w:r>
          </w:p>
        </w:tc>
        <w:tc>
          <w:tcPr>
            <w:tcW w:w="7418" w:type="dxa"/>
          </w:tcPr>
          <w:p w:rsidR="00B4453F" w:rsidRPr="00213FE6" w:rsidRDefault="00B4453F" w:rsidP="00B4453F">
            <w:pPr>
              <w:pStyle w:val="Odlomakpopisa"/>
              <w:numPr>
                <w:ilvl w:val="0"/>
                <w:numId w:val="71"/>
              </w:numPr>
              <w:spacing w:before="240" w:after="0" w:line="240" w:lineRule="auto"/>
              <w:rPr>
                <w:rFonts w:ascii="Times New Roman" w:hAnsi="Times New Roman" w:cs="Times New Roman"/>
                <w:sz w:val="24"/>
                <w:szCs w:val="24"/>
              </w:rPr>
            </w:pPr>
            <w:r w:rsidRPr="00213FE6">
              <w:rPr>
                <w:rFonts w:ascii="Times New Roman" w:hAnsi="Times New Roman" w:cs="Times New Roman"/>
                <w:sz w:val="24"/>
                <w:szCs w:val="24"/>
              </w:rPr>
              <w:t>evaluacijski listići, natjecanja, rasprave i razgovori unutar razrednih odjela</w:t>
            </w:r>
          </w:p>
        </w:tc>
      </w:tr>
    </w:tbl>
    <w:p w:rsidR="00B4453F" w:rsidRPr="00E97D12" w:rsidRDefault="00B4453F" w:rsidP="00B4453F"/>
    <w:p w:rsidR="00B7743E" w:rsidRDefault="00B7743E" w:rsidP="006E1096">
      <w:pPr>
        <w:autoSpaceDE w:val="0"/>
        <w:autoSpaceDN w:val="0"/>
        <w:adjustRightInd w:val="0"/>
        <w:spacing w:after="240" w:line="360" w:lineRule="auto"/>
        <w:ind w:firstLine="708"/>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151"/>
      </w:tblGrid>
      <w:tr w:rsidR="009B6A90" w:rsidRPr="00E97D12" w:rsidTr="00AA0DAE">
        <w:tc>
          <w:tcPr>
            <w:tcW w:w="2137" w:type="dxa"/>
            <w:shd w:val="clear" w:color="auto" w:fill="DBE5F1"/>
            <w:vAlign w:val="center"/>
          </w:tcPr>
          <w:p w:rsidR="009B6A90" w:rsidRPr="006D4BD9" w:rsidRDefault="009B6A90" w:rsidP="00AA0DAE">
            <w:pPr>
              <w:spacing w:before="240"/>
              <w:jc w:val="center"/>
              <w:rPr>
                <w:b/>
              </w:rPr>
            </w:pPr>
            <w:r w:rsidRPr="006D4BD9">
              <w:rPr>
                <w:b/>
              </w:rPr>
              <w:t>AKTIVNOST, PROGRAM I/ILI PROJEKT</w:t>
            </w:r>
          </w:p>
        </w:tc>
        <w:tc>
          <w:tcPr>
            <w:tcW w:w="7151" w:type="dxa"/>
            <w:shd w:val="clear" w:color="auto" w:fill="DBE5F1"/>
          </w:tcPr>
          <w:p w:rsidR="009B6A90" w:rsidRPr="00B7743E" w:rsidRDefault="009B6A90" w:rsidP="00B7743E">
            <w:pPr>
              <w:pStyle w:val="Naslov2"/>
              <w:jc w:val="center"/>
              <w:rPr>
                <w:rFonts w:ascii="Times New Roman" w:hAnsi="Times New Roman" w:cs="Times New Roman"/>
                <w:color w:val="auto"/>
                <w:sz w:val="28"/>
                <w:szCs w:val="28"/>
              </w:rPr>
            </w:pPr>
            <w:bookmarkStart w:id="184" w:name="_Toc526264114"/>
            <w:r w:rsidRPr="00B7743E">
              <w:rPr>
                <w:rFonts w:ascii="Times New Roman" w:hAnsi="Times New Roman" w:cs="Times New Roman"/>
                <w:color w:val="auto"/>
                <w:sz w:val="28"/>
                <w:szCs w:val="28"/>
              </w:rPr>
              <w:t>TERENSKA I IZVANUČIONIČKA NASTAVA</w:t>
            </w:r>
            <w:bookmarkEnd w:id="184"/>
          </w:p>
          <w:p w:rsidR="009B6A90" w:rsidRPr="00B7743E" w:rsidRDefault="009B6A90" w:rsidP="00B7743E">
            <w:pPr>
              <w:pStyle w:val="Naslov2"/>
              <w:jc w:val="center"/>
              <w:rPr>
                <w:rFonts w:ascii="Times New Roman" w:hAnsi="Times New Roman" w:cs="Times New Roman"/>
                <w:color w:val="auto"/>
                <w:sz w:val="28"/>
                <w:szCs w:val="28"/>
              </w:rPr>
            </w:pPr>
            <w:bookmarkStart w:id="185" w:name="_Toc526264115"/>
            <w:r w:rsidRPr="00B7743E">
              <w:rPr>
                <w:rFonts w:ascii="Times New Roman" w:hAnsi="Times New Roman" w:cs="Times New Roman"/>
                <w:color w:val="auto"/>
                <w:sz w:val="28"/>
                <w:szCs w:val="28"/>
              </w:rPr>
              <w:t>POSJETI KULTURNIM USTANOVAMA 7. D</w:t>
            </w:r>
            <w:bookmarkEnd w:id="185"/>
          </w:p>
          <w:p w:rsidR="009B6A90" w:rsidRPr="006D4BD9" w:rsidRDefault="009B6A90" w:rsidP="00B7743E">
            <w:pPr>
              <w:pStyle w:val="Naslov2"/>
              <w:jc w:val="center"/>
            </w:pPr>
            <w:bookmarkStart w:id="186" w:name="_Toc526264116"/>
            <w:r w:rsidRPr="00B7743E">
              <w:rPr>
                <w:rFonts w:ascii="Times New Roman" w:hAnsi="Times New Roman" w:cs="Times New Roman"/>
                <w:color w:val="auto"/>
                <w:sz w:val="28"/>
                <w:szCs w:val="28"/>
              </w:rPr>
              <w:t>(KAZALIŠTA, KONCERTI, MUZEJI, GALERIJE, KINO I SL.)</w:t>
            </w:r>
            <w:bookmarkEnd w:id="186"/>
          </w:p>
        </w:tc>
      </w:tr>
      <w:tr w:rsidR="009B6A90" w:rsidRPr="00E97D12" w:rsidTr="00AA0DAE">
        <w:tc>
          <w:tcPr>
            <w:tcW w:w="2137" w:type="dxa"/>
            <w:shd w:val="clear" w:color="auto" w:fill="DBE5F1"/>
            <w:vAlign w:val="center"/>
          </w:tcPr>
          <w:p w:rsidR="009B6A90" w:rsidRPr="006D4BD9" w:rsidRDefault="009B6A90" w:rsidP="00AA0DAE">
            <w:pPr>
              <w:spacing w:before="240"/>
              <w:jc w:val="center"/>
              <w:rPr>
                <w:b/>
              </w:rPr>
            </w:pPr>
            <w:r w:rsidRPr="006D4BD9">
              <w:rPr>
                <w:b/>
              </w:rPr>
              <w:t>CILJEVI AKTIVNOSTI, PROGRAMA I/ILI PROJEKTA</w:t>
            </w:r>
          </w:p>
        </w:tc>
        <w:tc>
          <w:tcPr>
            <w:tcW w:w="7151" w:type="dxa"/>
            <w:shd w:val="clear" w:color="auto" w:fill="auto"/>
            <w:vAlign w:val="center"/>
          </w:tcPr>
          <w:p w:rsidR="009B6A90" w:rsidRPr="006D4BD9" w:rsidRDefault="009B6A90" w:rsidP="00AA0DAE">
            <w:r w:rsidRPr="006D4BD9">
              <w:t>Proširivati doživljaje i saznanja o svijetu općenito, o drugim ljudima i sebi,  razvijati pozitivan odnos prema vrijednostima umjetničkog i znanstvenog rada te ljudskog stvaralaštva općenito, razvijati svijest o nacionalnoj i svjetskoj kulturnoj baštini, važnosti njenog konzumiranja, poticanja i razvijanja... Usvajati i stjecati navike odlaska u kulturne ustanove kazališta, koncertnih dvorana, muzeja, galerija, kina i sl.</w:t>
            </w:r>
          </w:p>
        </w:tc>
      </w:tr>
      <w:tr w:rsidR="009B6A90" w:rsidRPr="00E97D12" w:rsidTr="00AA0DAE">
        <w:tc>
          <w:tcPr>
            <w:tcW w:w="2137" w:type="dxa"/>
            <w:shd w:val="clear" w:color="auto" w:fill="DBE5F1"/>
            <w:vAlign w:val="center"/>
          </w:tcPr>
          <w:p w:rsidR="009B6A90" w:rsidRPr="006D4BD9" w:rsidRDefault="009B6A90" w:rsidP="00AA0DAE">
            <w:pPr>
              <w:spacing w:before="240"/>
              <w:jc w:val="center"/>
              <w:rPr>
                <w:b/>
              </w:rPr>
            </w:pPr>
            <w:r w:rsidRPr="006D4BD9">
              <w:rPr>
                <w:b/>
              </w:rPr>
              <w:t>NAMJENA AKTIVNOSTI, PROGRAMA I/ILI PROJEKTA</w:t>
            </w:r>
          </w:p>
        </w:tc>
        <w:tc>
          <w:tcPr>
            <w:tcW w:w="7151" w:type="dxa"/>
            <w:shd w:val="clear" w:color="auto" w:fill="auto"/>
          </w:tcPr>
          <w:p w:rsidR="009B6A90" w:rsidRPr="006D4BD9" w:rsidRDefault="009B6A90" w:rsidP="00AA0DAE">
            <w:pPr>
              <w:spacing w:before="240"/>
              <w:rPr>
                <w:color w:val="FF0000"/>
              </w:rPr>
            </w:pPr>
            <w:r w:rsidRPr="006D4BD9">
              <w:t>Projekt je namijenjen prvenstveno učenicima 7.d razreda, no također i ostalih odjela. Sadržaj su posjeti (po mogućnosti uz stručno vodstvo i radionički oblik rada s učenicima) kazalištima, koncertima, muzejima, galerijama, kinu i sl.</w:t>
            </w:r>
          </w:p>
        </w:tc>
      </w:tr>
      <w:tr w:rsidR="009B6A90" w:rsidRPr="00E97D12" w:rsidTr="00AA0DAE">
        <w:tc>
          <w:tcPr>
            <w:tcW w:w="2137" w:type="dxa"/>
            <w:shd w:val="clear" w:color="auto" w:fill="DBE5F1"/>
            <w:vAlign w:val="center"/>
          </w:tcPr>
          <w:p w:rsidR="009B6A90" w:rsidRPr="006D4BD9" w:rsidRDefault="009B6A90" w:rsidP="00AA0DAE">
            <w:pPr>
              <w:spacing w:before="240"/>
              <w:jc w:val="center"/>
              <w:rPr>
                <w:b/>
              </w:rPr>
            </w:pPr>
            <w:r w:rsidRPr="006D4BD9">
              <w:rPr>
                <w:b/>
              </w:rPr>
              <w:t>NOSITELJI AKTIVNOSTI, PROGRAMA I/ILI PROJEKTA I NJIHOVA ODGOVORNOST</w:t>
            </w:r>
          </w:p>
        </w:tc>
        <w:tc>
          <w:tcPr>
            <w:tcW w:w="7151" w:type="dxa"/>
            <w:shd w:val="clear" w:color="auto" w:fill="auto"/>
          </w:tcPr>
          <w:p w:rsidR="009B6A90" w:rsidRPr="006D4BD9" w:rsidRDefault="009B6A90" w:rsidP="00AA0DAE">
            <w:pPr>
              <w:spacing w:before="240"/>
            </w:pPr>
            <w:r w:rsidRPr="006D4BD9">
              <w:t>Učenici 7. D razreda i Jurana Linarić Mihalić, prof. Likovne kulture</w:t>
            </w:r>
          </w:p>
        </w:tc>
      </w:tr>
      <w:tr w:rsidR="009B6A90" w:rsidRPr="00E97D12" w:rsidTr="00AA0DAE">
        <w:tc>
          <w:tcPr>
            <w:tcW w:w="2137" w:type="dxa"/>
            <w:shd w:val="clear" w:color="auto" w:fill="DBE5F1"/>
            <w:vAlign w:val="center"/>
          </w:tcPr>
          <w:p w:rsidR="009B6A90" w:rsidRPr="006D4BD9" w:rsidRDefault="009B6A90" w:rsidP="00AA0DAE">
            <w:pPr>
              <w:spacing w:before="240"/>
              <w:jc w:val="center"/>
              <w:rPr>
                <w:b/>
              </w:rPr>
            </w:pPr>
            <w:r w:rsidRPr="006D4BD9">
              <w:rPr>
                <w:b/>
              </w:rPr>
              <w:t>NAČIN REALIZACIJE AKTIVNOSTI, PROGRAMA I/ILI PROJEKTA</w:t>
            </w:r>
          </w:p>
        </w:tc>
        <w:tc>
          <w:tcPr>
            <w:tcW w:w="7151" w:type="dxa"/>
            <w:shd w:val="clear" w:color="auto" w:fill="auto"/>
          </w:tcPr>
          <w:p w:rsidR="009B6A90" w:rsidRPr="006D4BD9" w:rsidRDefault="009B6A90" w:rsidP="00AA0DAE">
            <w:pPr>
              <w:spacing w:before="240"/>
              <w:rPr>
                <w:color w:val="FF0000"/>
              </w:rPr>
            </w:pPr>
            <w:r w:rsidRPr="006D4BD9">
              <w:rPr>
                <w:color w:val="000000"/>
              </w:rPr>
              <w:t>Po dogovoru nakon redovne nastave.</w:t>
            </w:r>
          </w:p>
        </w:tc>
      </w:tr>
      <w:tr w:rsidR="009B6A90" w:rsidRPr="00E97D12" w:rsidTr="00AA0DAE">
        <w:tc>
          <w:tcPr>
            <w:tcW w:w="2137" w:type="dxa"/>
            <w:shd w:val="clear" w:color="auto" w:fill="DBE5F1"/>
            <w:vAlign w:val="center"/>
          </w:tcPr>
          <w:p w:rsidR="009B6A90" w:rsidRPr="006D4BD9" w:rsidRDefault="009B6A90" w:rsidP="00AA0DAE">
            <w:pPr>
              <w:spacing w:before="240"/>
              <w:jc w:val="center"/>
              <w:rPr>
                <w:b/>
              </w:rPr>
            </w:pPr>
            <w:r w:rsidRPr="006D4BD9">
              <w:rPr>
                <w:b/>
              </w:rPr>
              <w:t>VREMENIK AKTIVNOSTI, PROGRAMA I/ILI PROJEKTA</w:t>
            </w:r>
          </w:p>
        </w:tc>
        <w:tc>
          <w:tcPr>
            <w:tcW w:w="7151" w:type="dxa"/>
            <w:shd w:val="clear" w:color="auto" w:fill="auto"/>
          </w:tcPr>
          <w:p w:rsidR="009B6A90" w:rsidRPr="006D4BD9" w:rsidRDefault="009B6A90" w:rsidP="00AA0DAE">
            <w:pPr>
              <w:spacing w:before="240"/>
            </w:pPr>
            <w:r w:rsidRPr="006D4BD9">
              <w:t>Tijekom školske godine 2018./2019.</w:t>
            </w:r>
          </w:p>
        </w:tc>
      </w:tr>
      <w:tr w:rsidR="009B6A90" w:rsidRPr="00E97D12" w:rsidTr="00AA0DAE">
        <w:tc>
          <w:tcPr>
            <w:tcW w:w="2137" w:type="dxa"/>
            <w:shd w:val="clear" w:color="auto" w:fill="DBE5F1"/>
            <w:vAlign w:val="center"/>
          </w:tcPr>
          <w:p w:rsidR="009B6A90" w:rsidRPr="006D4BD9" w:rsidRDefault="009B6A90" w:rsidP="00AA0DAE">
            <w:pPr>
              <w:spacing w:before="240"/>
              <w:jc w:val="center"/>
              <w:rPr>
                <w:b/>
              </w:rPr>
            </w:pPr>
            <w:r w:rsidRPr="006D4BD9">
              <w:rPr>
                <w:b/>
              </w:rPr>
              <w:t>OKVIRNI TROŠKOVNIK AKTIVNOSTI, PROGRAMA I/ILI PROJEKTA</w:t>
            </w:r>
          </w:p>
        </w:tc>
        <w:tc>
          <w:tcPr>
            <w:tcW w:w="7151" w:type="dxa"/>
            <w:shd w:val="clear" w:color="auto" w:fill="auto"/>
          </w:tcPr>
          <w:p w:rsidR="009B6A90" w:rsidRPr="006D4BD9" w:rsidRDefault="009B6A90" w:rsidP="00AA0DAE">
            <w:pPr>
              <w:spacing w:before="240"/>
            </w:pPr>
            <w:r w:rsidRPr="006D4BD9">
              <w:t>Otprilike 50 kn (ulaznice, povratna karta javnog prijevoza) po posjetu.</w:t>
            </w:r>
          </w:p>
        </w:tc>
      </w:tr>
      <w:tr w:rsidR="009B6A90" w:rsidRPr="00E97D12" w:rsidTr="00AA0DAE">
        <w:tc>
          <w:tcPr>
            <w:tcW w:w="2137" w:type="dxa"/>
            <w:shd w:val="clear" w:color="auto" w:fill="DBE5F1"/>
            <w:vAlign w:val="center"/>
          </w:tcPr>
          <w:p w:rsidR="009B6A90" w:rsidRPr="006D4BD9" w:rsidRDefault="009B6A90" w:rsidP="00AA0DAE">
            <w:pPr>
              <w:spacing w:before="240"/>
              <w:jc w:val="center"/>
              <w:rPr>
                <w:b/>
              </w:rPr>
            </w:pPr>
            <w:r w:rsidRPr="006D4BD9">
              <w:rPr>
                <w:b/>
              </w:rPr>
              <w:lastRenderedPageBreak/>
              <w:t>NAČIN NJEGOVA PRAĆENJA</w:t>
            </w:r>
          </w:p>
        </w:tc>
        <w:tc>
          <w:tcPr>
            <w:tcW w:w="7151" w:type="dxa"/>
            <w:shd w:val="clear" w:color="auto" w:fill="auto"/>
          </w:tcPr>
          <w:p w:rsidR="009B6A90" w:rsidRPr="006D4BD9" w:rsidRDefault="009B6A90" w:rsidP="00AA0DAE">
            <w:r w:rsidRPr="006D4BD9">
              <w:t>Usmeno izlaganje, debata te predodžba svojih mišljenja i zapažanja na satovima razrednog odjela.</w:t>
            </w:r>
          </w:p>
        </w:tc>
      </w:tr>
    </w:tbl>
    <w:p w:rsidR="009B6A90" w:rsidRPr="00E97D12" w:rsidRDefault="009B6A90" w:rsidP="009B6A90"/>
    <w:p w:rsidR="009B6A90" w:rsidRDefault="009B6A90" w:rsidP="009B6A90">
      <w:pPr>
        <w:jc w:val="right"/>
        <w:rPr>
          <w:rFonts w:ascii="Arial" w:hAnsi="Arial" w:cs="Arial"/>
          <w:i/>
        </w:rPr>
      </w:pPr>
    </w:p>
    <w:p w:rsidR="00B7743E" w:rsidRDefault="00B7743E" w:rsidP="009B6A90">
      <w:pPr>
        <w:jc w:val="right"/>
        <w:rPr>
          <w:rFonts w:ascii="Arial" w:hAnsi="Arial" w:cs="Arial"/>
          <w:i/>
        </w:rPr>
      </w:pPr>
    </w:p>
    <w:p w:rsidR="00B7743E" w:rsidRPr="00E2303F" w:rsidRDefault="00B7743E" w:rsidP="009B6A90">
      <w:pPr>
        <w:jc w:val="right"/>
        <w:rPr>
          <w:rFonts w:ascii="Arial" w:hAnsi="Arial" w:cs="Arial"/>
          <w:i/>
        </w:rPr>
      </w:pPr>
    </w:p>
    <w:tbl>
      <w:tblPr>
        <w:tblStyle w:val="Reetkatablice"/>
        <w:tblW w:w="0" w:type="auto"/>
        <w:tblLook w:val="04A0" w:firstRow="1" w:lastRow="0" w:firstColumn="1" w:lastColumn="0" w:noHBand="0" w:noVBand="1"/>
      </w:tblPr>
      <w:tblGrid>
        <w:gridCol w:w="2137"/>
        <w:gridCol w:w="6925"/>
      </w:tblGrid>
      <w:tr w:rsidR="009B6A90" w:rsidRPr="00E97D12" w:rsidTr="00AA0DAE">
        <w:tc>
          <w:tcPr>
            <w:tcW w:w="1870" w:type="dxa"/>
            <w:shd w:val="clear" w:color="auto" w:fill="DBE5F1" w:themeFill="accent1" w:themeFillTint="33"/>
            <w:vAlign w:val="center"/>
          </w:tcPr>
          <w:p w:rsidR="009B6A90" w:rsidRPr="00E97D12" w:rsidRDefault="009B6A90" w:rsidP="00AA0DAE">
            <w:pPr>
              <w:spacing w:before="240"/>
              <w:jc w:val="center"/>
              <w:rPr>
                <w:b/>
              </w:rPr>
            </w:pPr>
            <w:r w:rsidRPr="00E97D12">
              <w:rPr>
                <w:b/>
              </w:rPr>
              <w:t>AKTIVNOST, PROGRAM I/ILI PROJEKT</w:t>
            </w:r>
          </w:p>
        </w:tc>
        <w:tc>
          <w:tcPr>
            <w:tcW w:w="7418" w:type="dxa"/>
            <w:shd w:val="clear" w:color="auto" w:fill="DBE5F1" w:themeFill="accent1" w:themeFillTint="33"/>
          </w:tcPr>
          <w:p w:rsidR="009B6A90" w:rsidRPr="00B7743E" w:rsidRDefault="009B6A90" w:rsidP="00B7743E">
            <w:pPr>
              <w:pStyle w:val="Naslov2"/>
              <w:jc w:val="center"/>
              <w:outlineLvl w:val="1"/>
              <w:rPr>
                <w:rFonts w:ascii="Times New Roman" w:hAnsi="Times New Roman" w:cs="Times New Roman"/>
                <w:sz w:val="28"/>
                <w:szCs w:val="28"/>
              </w:rPr>
            </w:pPr>
            <w:bookmarkStart w:id="187" w:name="_Toc526264117"/>
            <w:r w:rsidRPr="00B7743E">
              <w:rPr>
                <w:rFonts w:ascii="Times New Roman" w:hAnsi="Times New Roman" w:cs="Times New Roman"/>
                <w:color w:val="auto"/>
                <w:sz w:val="28"/>
                <w:szCs w:val="28"/>
              </w:rPr>
              <w:t>TERENSKA NASTAVA POVIJEST</w:t>
            </w:r>
            <w:r w:rsidRPr="00B7743E">
              <w:rPr>
                <w:rFonts w:ascii="Times New Roman" w:hAnsi="Times New Roman" w:cs="Times New Roman"/>
                <w:color w:val="auto"/>
                <w:sz w:val="28"/>
                <w:szCs w:val="28"/>
              </w:rPr>
              <w:br/>
              <w:t>TEHNIČKI MUZEJ</w:t>
            </w:r>
            <w:r w:rsidRPr="00B7743E">
              <w:rPr>
                <w:rFonts w:ascii="Times New Roman" w:hAnsi="Times New Roman" w:cs="Times New Roman"/>
                <w:color w:val="auto"/>
                <w:sz w:val="28"/>
                <w:szCs w:val="28"/>
              </w:rPr>
              <w:br/>
              <w:t>7. A, 7. B, 7. C I 7. D</w:t>
            </w:r>
            <w:bookmarkEnd w:id="187"/>
          </w:p>
        </w:tc>
      </w:tr>
      <w:tr w:rsidR="009B6A90" w:rsidRPr="00E97D12" w:rsidTr="00AA0DAE">
        <w:tc>
          <w:tcPr>
            <w:tcW w:w="1870" w:type="dxa"/>
            <w:shd w:val="clear" w:color="auto" w:fill="DBE5F1" w:themeFill="accent1" w:themeFillTint="33"/>
            <w:vAlign w:val="center"/>
          </w:tcPr>
          <w:p w:rsidR="009B6A90" w:rsidRPr="00E97D12" w:rsidRDefault="009B6A90" w:rsidP="00AA0DAE">
            <w:pPr>
              <w:spacing w:before="240"/>
              <w:jc w:val="center"/>
              <w:rPr>
                <w:b/>
              </w:rPr>
            </w:pPr>
            <w:r w:rsidRPr="00E97D12">
              <w:rPr>
                <w:b/>
              </w:rPr>
              <w:t>CILJEVI</w:t>
            </w:r>
            <w:r>
              <w:rPr>
                <w:b/>
              </w:rPr>
              <w:t xml:space="preserve"> AKTIVNOSTI, PROGRAMA I/ILI PROJEKTA</w:t>
            </w:r>
          </w:p>
        </w:tc>
        <w:tc>
          <w:tcPr>
            <w:tcW w:w="7418" w:type="dxa"/>
            <w:vAlign w:val="center"/>
          </w:tcPr>
          <w:p w:rsidR="009B6A90" w:rsidRPr="00485D04" w:rsidRDefault="009B6A90" w:rsidP="00AA0DAE">
            <w:pPr>
              <w:rPr>
                <w:color w:val="000000"/>
              </w:rPr>
            </w:pPr>
            <w:r w:rsidRPr="00485D04">
              <w:rPr>
                <w:color w:val="000000"/>
              </w:rPr>
              <w:t xml:space="preserve">Obogatiti znanje, vještine i kompetencije nastavnih jedinica iz povijesti o </w:t>
            </w:r>
            <w:r>
              <w:rPr>
                <w:color w:val="000000"/>
              </w:rPr>
              <w:t xml:space="preserve">19. stoljeću, razvoju znanosti i industrije nakon industrijskih revolucija </w:t>
            </w:r>
            <w:r w:rsidRPr="00485D04">
              <w:rPr>
                <w:color w:val="000000"/>
              </w:rPr>
              <w:t xml:space="preserve"> i o prošlosti Zagreba. Razvijanje istraživačkog duha kod učenika, poticanje na kritičko razmišljanje i logičko zaključivanje.</w:t>
            </w:r>
          </w:p>
          <w:p w:rsidR="009B6A90" w:rsidRPr="00E97D12" w:rsidRDefault="009B6A90" w:rsidP="00AA0DAE">
            <w:pPr>
              <w:spacing w:before="240"/>
            </w:pPr>
          </w:p>
        </w:tc>
      </w:tr>
      <w:tr w:rsidR="009B6A90" w:rsidRPr="00E97D12" w:rsidTr="00AA0DAE">
        <w:tc>
          <w:tcPr>
            <w:tcW w:w="1870" w:type="dxa"/>
            <w:shd w:val="clear" w:color="auto" w:fill="DBE5F1" w:themeFill="accent1" w:themeFillTint="33"/>
            <w:vAlign w:val="center"/>
          </w:tcPr>
          <w:p w:rsidR="009B6A90" w:rsidRPr="00E97D12" w:rsidRDefault="009B6A90" w:rsidP="00AA0DAE">
            <w:pPr>
              <w:spacing w:before="240"/>
              <w:jc w:val="center"/>
              <w:rPr>
                <w:b/>
              </w:rPr>
            </w:pPr>
            <w:r w:rsidRPr="00E97D12">
              <w:rPr>
                <w:b/>
              </w:rPr>
              <w:t>NAMJENA</w:t>
            </w:r>
            <w:r>
              <w:rPr>
                <w:b/>
              </w:rPr>
              <w:t xml:space="preserve"> AKTIVNOSTI, PROGRAMA I/ILI PROJEKTA</w:t>
            </w:r>
          </w:p>
        </w:tc>
        <w:tc>
          <w:tcPr>
            <w:tcW w:w="7418" w:type="dxa"/>
          </w:tcPr>
          <w:p w:rsidR="009B6A90" w:rsidRPr="00485D04" w:rsidRDefault="009B6A90" w:rsidP="00AA0DAE">
            <w:r w:rsidRPr="00485D04">
              <w:t>Progra</w:t>
            </w:r>
            <w:r>
              <w:t>m je namijenjen svim učenicima 7</w:t>
            </w:r>
            <w:r w:rsidRPr="00485D04">
              <w:t>. razreda</w:t>
            </w:r>
          </w:p>
          <w:p w:rsidR="009B6A90" w:rsidRPr="00E97D12" w:rsidRDefault="009B6A90" w:rsidP="00AA0DAE">
            <w:pPr>
              <w:spacing w:before="240"/>
            </w:pPr>
          </w:p>
        </w:tc>
      </w:tr>
      <w:tr w:rsidR="009B6A90" w:rsidRPr="00E97D12" w:rsidTr="00AA0DAE">
        <w:tc>
          <w:tcPr>
            <w:tcW w:w="1870" w:type="dxa"/>
            <w:shd w:val="clear" w:color="auto" w:fill="DBE5F1" w:themeFill="accent1" w:themeFillTint="33"/>
            <w:vAlign w:val="center"/>
          </w:tcPr>
          <w:p w:rsidR="009B6A90" w:rsidRPr="00E97D12" w:rsidRDefault="009B6A90" w:rsidP="00AA0DAE">
            <w:pPr>
              <w:spacing w:before="240"/>
              <w:jc w:val="center"/>
              <w:rPr>
                <w:b/>
              </w:rPr>
            </w:pPr>
            <w:r w:rsidRPr="00E97D12">
              <w:rPr>
                <w:b/>
              </w:rPr>
              <w:t>NOSITELJI</w:t>
            </w:r>
            <w:r>
              <w:rPr>
                <w:b/>
              </w:rPr>
              <w:t xml:space="preserve"> AKTIVNOSTI, PROGRAMA I/ILI PROJEKTA I NJIHOVA ODGOVORNOST</w:t>
            </w:r>
          </w:p>
        </w:tc>
        <w:tc>
          <w:tcPr>
            <w:tcW w:w="7418" w:type="dxa"/>
          </w:tcPr>
          <w:p w:rsidR="009B6A90" w:rsidRPr="00485D04" w:rsidRDefault="009B6A90" w:rsidP="00AA0DAE">
            <w:r w:rsidRPr="00485D04">
              <w:t>Učiteljica povijesti: Zrinka Dičak, mag. pov. i mag. educ. pov.;</w:t>
            </w:r>
          </w:p>
          <w:p w:rsidR="009B6A90" w:rsidRPr="00485D04" w:rsidRDefault="009B6A90" w:rsidP="00AA0DAE"/>
          <w:p w:rsidR="009B6A90" w:rsidRPr="00485D04" w:rsidRDefault="009B6A90" w:rsidP="00AA0DAE">
            <w:r w:rsidRPr="00485D04">
              <w:t xml:space="preserve">razrednici </w:t>
            </w:r>
            <w:r>
              <w:t>7</w:t>
            </w:r>
            <w:r w:rsidRPr="00485D04">
              <w:t>. razreda</w:t>
            </w:r>
            <w:r>
              <w:t xml:space="preserve"> </w:t>
            </w:r>
          </w:p>
          <w:p w:rsidR="009B6A90" w:rsidRPr="00E97D12" w:rsidRDefault="009B6A90" w:rsidP="00AA0DAE">
            <w:pPr>
              <w:spacing w:before="240"/>
            </w:pPr>
          </w:p>
        </w:tc>
      </w:tr>
      <w:tr w:rsidR="009B6A90" w:rsidRPr="00E97D12" w:rsidTr="00AA0DAE">
        <w:tc>
          <w:tcPr>
            <w:tcW w:w="1870" w:type="dxa"/>
            <w:shd w:val="clear" w:color="auto" w:fill="DBE5F1" w:themeFill="accent1" w:themeFillTint="33"/>
            <w:vAlign w:val="center"/>
          </w:tcPr>
          <w:p w:rsidR="009B6A90" w:rsidRPr="00E97D12" w:rsidRDefault="009B6A90" w:rsidP="00AA0DAE">
            <w:pPr>
              <w:spacing w:before="240"/>
              <w:jc w:val="center"/>
              <w:rPr>
                <w:b/>
              </w:rPr>
            </w:pPr>
            <w:r w:rsidRPr="00E97D12">
              <w:rPr>
                <w:b/>
              </w:rPr>
              <w:t>NAČIN REALIZACIJE</w:t>
            </w:r>
            <w:r>
              <w:rPr>
                <w:b/>
              </w:rPr>
              <w:t xml:space="preserve"> AKTIVNOSTI, PROGRAMA I/ILI PROJEKTA</w:t>
            </w:r>
          </w:p>
        </w:tc>
        <w:tc>
          <w:tcPr>
            <w:tcW w:w="7418" w:type="dxa"/>
          </w:tcPr>
          <w:p w:rsidR="009B6A90" w:rsidRPr="00E97D12" w:rsidRDefault="009B6A90" w:rsidP="00AA0DAE">
            <w:pPr>
              <w:spacing w:before="240"/>
            </w:pPr>
            <w:r w:rsidRPr="00485D04">
              <w:rPr>
                <w:color w:val="000000"/>
              </w:rPr>
              <w:t>Odlazak u muzej, razgledavanje postave muzeja, razgovor sa kustosom, analiza viđenoga i povezivanje sa gradivom</w:t>
            </w:r>
          </w:p>
        </w:tc>
      </w:tr>
      <w:tr w:rsidR="009B6A90" w:rsidRPr="00E97D12" w:rsidTr="00AA0DAE">
        <w:tc>
          <w:tcPr>
            <w:tcW w:w="1870" w:type="dxa"/>
            <w:shd w:val="clear" w:color="auto" w:fill="DBE5F1" w:themeFill="accent1" w:themeFillTint="33"/>
            <w:vAlign w:val="center"/>
          </w:tcPr>
          <w:p w:rsidR="009B6A90" w:rsidRPr="00E97D12" w:rsidRDefault="009B6A90" w:rsidP="00AA0DAE">
            <w:pPr>
              <w:spacing w:before="240"/>
              <w:jc w:val="center"/>
              <w:rPr>
                <w:b/>
              </w:rPr>
            </w:pPr>
            <w:r>
              <w:rPr>
                <w:b/>
              </w:rPr>
              <w:t>VREMENIK AKTIVNOSTI, PROGRAMA I/ILI PROJEKTA</w:t>
            </w:r>
          </w:p>
        </w:tc>
        <w:tc>
          <w:tcPr>
            <w:tcW w:w="7418" w:type="dxa"/>
          </w:tcPr>
          <w:p w:rsidR="009B6A90" w:rsidRPr="00E97D12" w:rsidRDefault="009B6A90" w:rsidP="00AA0DAE">
            <w:pPr>
              <w:spacing w:before="240"/>
            </w:pPr>
            <w:r>
              <w:t>Prosinac 2018.</w:t>
            </w:r>
          </w:p>
        </w:tc>
      </w:tr>
      <w:tr w:rsidR="009B6A90" w:rsidRPr="00E97D12" w:rsidTr="00AA0DAE">
        <w:tc>
          <w:tcPr>
            <w:tcW w:w="1870" w:type="dxa"/>
            <w:shd w:val="clear" w:color="auto" w:fill="DBE5F1" w:themeFill="accent1" w:themeFillTint="33"/>
            <w:vAlign w:val="center"/>
          </w:tcPr>
          <w:p w:rsidR="009B6A90" w:rsidRPr="00E97D12" w:rsidRDefault="009B6A90" w:rsidP="00AA0DAE">
            <w:pPr>
              <w:spacing w:before="240"/>
              <w:jc w:val="center"/>
              <w:rPr>
                <w:b/>
              </w:rPr>
            </w:pPr>
            <w:r w:rsidRPr="00E97D12">
              <w:rPr>
                <w:b/>
              </w:rPr>
              <w:t>OKVIRNI TROŠKOVNIK</w:t>
            </w:r>
            <w:r>
              <w:rPr>
                <w:b/>
              </w:rPr>
              <w:t xml:space="preserve"> AKTIVNOSTI, PROGRAMA I/ILI PROJEKTA</w:t>
            </w:r>
          </w:p>
        </w:tc>
        <w:tc>
          <w:tcPr>
            <w:tcW w:w="7418" w:type="dxa"/>
          </w:tcPr>
          <w:p w:rsidR="009B6A90" w:rsidRPr="00E97D12" w:rsidRDefault="009B6A90" w:rsidP="00AA0DAE">
            <w:pPr>
              <w:spacing w:before="240"/>
            </w:pPr>
            <w:r w:rsidRPr="00485D04">
              <w:t>Troškovi ulaznice i povratne karte javnog prijevoza</w:t>
            </w:r>
          </w:p>
        </w:tc>
      </w:tr>
      <w:tr w:rsidR="009B6A90" w:rsidRPr="00E97D12" w:rsidTr="00AA0DAE">
        <w:tc>
          <w:tcPr>
            <w:tcW w:w="1870" w:type="dxa"/>
            <w:shd w:val="clear" w:color="auto" w:fill="DBE5F1" w:themeFill="accent1" w:themeFillTint="33"/>
            <w:vAlign w:val="center"/>
          </w:tcPr>
          <w:p w:rsidR="009B6A90" w:rsidRPr="00E97D12" w:rsidRDefault="009B6A90" w:rsidP="00AA0DAE">
            <w:pPr>
              <w:spacing w:before="240"/>
              <w:jc w:val="center"/>
              <w:rPr>
                <w:b/>
              </w:rPr>
            </w:pPr>
            <w:r w:rsidRPr="00E97D12">
              <w:rPr>
                <w:b/>
              </w:rPr>
              <w:lastRenderedPageBreak/>
              <w:t xml:space="preserve">NAČIN </w:t>
            </w:r>
            <w:r>
              <w:rPr>
                <w:b/>
              </w:rPr>
              <w:t xml:space="preserve">NJEGOVA </w:t>
            </w:r>
            <w:r w:rsidRPr="00E97D12">
              <w:rPr>
                <w:b/>
              </w:rPr>
              <w:t>PRAĆENJA</w:t>
            </w:r>
          </w:p>
        </w:tc>
        <w:tc>
          <w:tcPr>
            <w:tcW w:w="7418" w:type="dxa"/>
          </w:tcPr>
          <w:p w:rsidR="009B6A90" w:rsidRPr="00E97D12" w:rsidRDefault="009B6A90" w:rsidP="00AA0DAE">
            <w:pPr>
              <w:spacing w:before="240"/>
            </w:pPr>
            <w:r w:rsidRPr="00485D04">
              <w:t>Troškovi ulaznice i povratne karte javnog prijevoza</w:t>
            </w:r>
          </w:p>
        </w:tc>
      </w:tr>
    </w:tbl>
    <w:p w:rsidR="009B6A90" w:rsidRDefault="009B6A90" w:rsidP="009B6A90"/>
    <w:p w:rsidR="00B7743E" w:rsidRDefault="00B7743E" w:rsidP="009B6A90"/>
    <w:p w:rsidR="00B7743E" w:rsidRDefault="00B7743E" w:rsidP="009B6A90"/>
    <w:p w:rsidR="00B7743E" w:rsidRDefault="00B7743E" w:rsidP="009B6A90"/>
    <w:p w:rsidR="008F1B86" w:rsidRDefault="008F1B86" w:rsidP="009B6A90"/>
    <w:p w:rsidR="008F1B86" w:rsidRDefault="008F1B86" w:rsidP="009B6A90"/>
    <w:p w:rsidR="008F1B86" w:rsidRDefault="008F1B86" w:rsidP="009B6A90"/>
    <w:p w:rsidR="00B7743E" w:rsidRPr="00E97D12" w:rsidRDefault="00B7743E" w:rsidP="009B6A90"/>
    <w:tbl>
      <w:tblPr>
        <w:tblStyle w:val="Reetkatablice"/>
        <w:tblW w:w="9288" w:type="dxa"/>
        <w:tblLook w:val="04A0" w:firstRow="1" w:lastRow="0" w:firstColumn="1" w:lastColumn="0" w:noHBand="0" w:noVBand="1"/>
      </w:tblPr>
      <w:tblGrid>
        <w:gridCol w:w="2137"/>
        <w:gridCol w:w="7151"/>
      </w:tblGrid>
      <w:tr w:rsidR="009B6A90" w:rsidRPr="00E97D12" w:rsidTr="00AA0DAE">
        <w:tc>
          <w:tcPr>
            <w:tcW w:w="2137" w:type="dxa"/>
            <w:shd w:val="clear" w:color="auto" w:fill="DBE5F1" w:themeFill="accent1" w:themeFillTint="33"/>
            <w:vAlign w:val="center"/>
          </w:tcPr>
          <w:p w:rsidR="009B6A90" w:rsidRPr="00E97D12" w:rsidRDefault="009B6A90" w:rsidP="00AA0DAE">
            <w:pPr>
              <w:spacing w:before="240"/>
              <w:jc w:val="center"/>
              <w:rPr>
                <w:b/>
              </w:rPr>
            </w:pPr>
            <w:r w:rsidRPr="00E97D12">
              <w:rPr>
                <w:b/>
              </w:rPr>
              <w:t>AKTIVNOST, PROGRAM I/ILI PROJEKT</w:t>
            </w:r>
          </w:p>
        </w:tc>
        <w:tc>
          <w:tcPr>
            <w:tcW w:w="7151" w:type="dxa"/>
            <w:shd w:val="clear" w:color="auto" w:fill="DBE5F1" w:themeFill="accent1" w:themeFillTint="33"/>
          </w:tcPr>
          <w:p w:rsidR="009B6A90" w:rsidRPr="00B7743E" w:rsidRDefault="009B6A90" w:rsidP="00B7743E">
            <w:pPr>
              <w:pStyle w:val="Naslov2"/>
              <w:jc w:val="center"/>
              <w:outlineLvl w:val="1"/>
              <w:rPr>
                <w:rFonts w:ascii="Times New Roman" w:hAnsi="Times New Roman" w:cs="Times New Roman"/>
                <w:sz w:val="28"/>
                <w:szCs w:val="28"/>
              </w:rPr>
            </w:pPr>
            <w:bookmarkStart w:id="188" w:name="_Toc526264118"/>
            <w:r w:rsidRPr="00B7743E">
              <w:rPr>
                <w:rFonts w:ascii="Times New Roman" w:hAnsi="Times New Roman" w:cs="Times New Roman"/>
                <w:color w:val="auto"/>
                <w:sz w:val="28"/>
                <w:szCs w:val="28"/>
              </w:rPr>
              <w:t>IZVANUČIONIČKA NASTAVA ZA 8. RAZRED</w:t>
            </w:r>
            <w:r w:rsidRPr="00B7743E">
              <w:rPr>
                <w:rFonts w:ascii="Times New Roman" w:hAnsi="Times New Roman" w:cs="Times New Roman"/>
                <w:color w:val="auto"/>
                <w:sz w:val="28"/>
                <w:szCs w:val="28"/>
              </w:rPr>
              <w:br/>
              <w:t xml:space="preserve">POSJETI KULTURNIM USTANOVAMA  </w:t>
            </w:r>
            <w:r w:rsidRPr="00B7743E">
              <w:rPr>
                <w:rFonts w:ascii="Times New Roman" w:hAnsi="Times New Roman" w:cs="Times New Roman"/>
                <w:color w:val="auto"/>
                <w:sz w:val="28"/>
                <w:szCs w:val="28"/>
              </w:rPr>
              <w:br/>
              <w:t>(MUZEJI, KAZALIŠTA, KINO I SL.)</w:t>
            </w:r>
            <w:bookmarkEnd w:id="188"/>
          </w:p>
        </w:tc>
      </w:tr>
      <w:tr w:rsidR="009B6A90" w:rsidRPr="00E97D12" w:rsidTr="00AA0DAE">
        <w:tc>
          <w:tcPr>
            <w:tcW w:w="2137" w:type="dxa"/>
            <w:shd w:val="clear" w:color="auto" w:fill="DBE5F1" w:themeFill="accent1" w:themeFillTint="33"/>
            <w:vAlign w:val="center"/>
          </w:tcPr>
          <w:p w:rsidR="009B6A90" w:rsidRPr="00E97D12" w:rsidRDefault="009B6A90" w:rsidP="00AA0DAE">
            <w:pPr>
              <w:spacing w:before="240"/>
              <w:jc w:val="center"/>
              <w:rPr>
                <w:b/>
              </w:rPr>
            </w:pPr>
            <w:r w:rsidRPr="00E97D12">
              <w:rPr>
                <w:b/>
              </w:rPr>
              <w:t>CILJEVI</w:t>
            </w:r>
            <w:r>
              <w:rPr>
                <w:b/>
              </w:rPr>
              <w:t xml:space="preserve"> AKTIVNOSTI, PROGRAMA I/ILI PROJEKTA</w:t>
            </w:r>
          </w:p>
        </w:tc>
        <w:tc>
          <w:tcPr>
            <w:tcW w:w="7151" w:type="dxa"/>
            <w:vAlign w:val="center"/>
          </w:tcPr>
          <w:p w:rsidR="009B6A90" w:rsidRPr="00F84BB9" w:rsidRDefault="009B6A90" w:rsidP="00AA0DAE">
            <w:r w:rsidRPr="00EB2BEA">
              <w:t>Proširivati doživljaje i saznanja o svijetu općenito, o drugim ljudima i sebi, razvijati pozitivan odnos prema vrijednostima umjetničkog i znanstvenog rada te ljudskog stvaralaštva općenito, razvijati svijest o nacionalnoj i svjetskoj kulturnoj baštini, važnosti njenog konzumiranja, poticanja i razvijanja. Usvajati i stjecati navike odlaska u kulturne ustanove kazališta, koncertnih dvorana, muzeja, galerija, kina i sl.</w:t>
            </w:r>
          </w:p>
        </w:tc>
      </w:tr>
      <w:tr w:rsidR="009B6A90" w:rsidRPr="00E97D12" w:rsidTr="00AA0DAE">
        <w:tc>
          <w:tcPr>
            <w:tcW w:w="2137" w:type="dxa"/>
            <w:shd w:val="clear" w:color="auto" w:fill="DBE5F1" w:themeFill="accent1" w:themeFillTint="33"/>
            <w:vAlign w:val="center"/>
          </w:tcPr>
          <w:p w:rsidR="009B6A90" w:rsidRPr="00E97D12" w:rsidRDefault="009B6A90" w:rsidP="00AA0DAE">
            <w:pPr>
              <w:spacing w:before="240"/>
              <w:jc w:val="center"/>
              <w:rPr>
                <w:b/>
              </w:rPr>
            </w:pPr>
            <w:r w:rsidRPr="00E97D12">
              <w:rPr>
                <w:b/>
              </w:rPr>
              <w:t>NAMJENA</w:t>
            </w:r>
            <w:r>
              <w:rPr>
                <w:b/>
              </w:rPr>
              <w:t xml:space="preserve"> AKTIVNOSTI, PROGRAMA I/ILI PROJEKTA</w:t>
            </w:r>
          </w:p>
        </w:tc>
        <w:tc>
          <w:tcPr>
            <w:tcW w:w="7151" w:type="dxa"/>
          </w:tcPr>
          <w:p w:rsidR="009B6A90" w:rsidRPr="00F84BB9" w:rsidRDefault="009B6A90" w:rsidP="00AA0DAE">
            <w:pPr>
              <w:spacing w:before="240"/>
            </w:pPr>
            <w:r>
              <w:t>A</w:t>
            </w:r>
            <w:r w:rsidRPr="00F07628">
              <w:t xml:space="preserve">ktivnost  je namijenjena učenicima </w:t>
            </w:r>
            <w:r>
              <w:t>8.a,b,c r</w:t>
            </w:r>
            <w:r w:rsidRPr="00F07628">
              <w:t>azreda</w:t>
            </w:r>
            <w:r>
              <w:br/>
            </w:r>
            <w:r>
              <w:br/>
            </w:r>
            <w:r w:rsidRPr="00EB2BEA">
              <w:t>- usvajanje i stjecanje navike o</w:t>
            </w:r>
            <w:r>
              <w:t>dlaska u kazališta, muzeje,kina</w:t>
            </w:r>
            <w:r>
              <w:br/>
              <w:t xml:space="preserve">- </w:t>
            </w:r>
            <w:r w:rsidRPr="00EB2BEA">
              <w:t xml:space="preserve"> razumijevanje i otkriva</w:t>
            </w:r>
            <w:r>
              <w:t>nje svijeta u kojem žive</w:t>
            </w:r>
            <w:r>
              <w:br/>
              <w:t xml:space="preserve">- </w:t>
            </w:r>
            <w:r w:rsidRPr="00EB2BEA">
              <w:t>razumijevanje prošlosti i sadašnjosti u svijetu prirode i društva, čovjekovom odnosu  prema istim, ljudskom stvaralaštvu, materijalnim i duhovnim vrijednostima te međuljudskim odnosima</w:t>
            </w:r>
          </w:p>
        </w:tc>
      </w:tr>
      <w:tr w:rsidR="009B6A90" w:rsidRPr="00E97D12" w:rsidTr="00AA0DAE">
        <w:tc>
          <w:tcPr>
            <w:tcW w:w="2137" w:type="dxa"/>
            <w:shd w:val="clear" w:color="auto" w:fill="DBE5F1" w:themeFill="accent1" w:themeFillTint="33"/>
            <w:vAlign w:val="center"/>
          </w:tcPr>
          <w:p w:rsidR="009B6A90" w:rsidRPr="00E97D12" w:rsidRDefault="009B6A90" w:rsidP="00AA0DAE">
            <w:pPr>
              <w:spacing w:before="240"/>
              <w:jc w:val="center"/>
              <w:rPr>
                <w:b/>
              </w:rPr>
            </w:pPr>
            <w:r w:rsidRPr="00E97D12">
              <w:rPr>
                <w:b/>
              </w:rPr>
              <w:t>NOSITELJI</w:t>
            </w:r>
            <w:r>
              <w:rPr>
                <w:b/>
              </w:rPr>
              <w:t xml:space="preserve"> AKTIVNOSTI, PROGRAMA I/ILI PROJEKTA I NJIHOVA ODGOVORNOST</w:t>
            </w:r>
          </w:p>
        </w:tc>
        <w:tc>
          <w:tcPr>
            <w:tcW w:w="7151" w:type="dxa"/>
          </w:tcPr>
          <w:p w:rsidR="009B6A90" w:rsidRPr="00DB5250" w:rsidRDefault="009B6A90" w:rsidP="00AA0DAE">
            <w:pPr>
              <w:spacing w:before="240"/>
            </w:pPr>
            <w:r w:rsidRPr="00EB2BEA">
              <w:t>Razrednice osmih razreda: Kristina Branković, Gordana Tomić Šušnjara i Marijana Leško</w:t>
            </w:r>
          </w:p>
        </w:tc>
      </w:tr>
      <w:tr w:rsidR="009B6A90" w:rsidRPr="00E97D12" w:rsidTr="00AA0DAE">
        <w:tc>
          <w:tcPr>
            <w:tcW w:w="2137" w:type="dxa"/>
            <w:shd w:val="clear" w:color="auto" w:fill="DBE5F1" w:themeFill="accent1" w:themeFillTint="33"/>
            <w:vAlign w:val="center"/>
          </w:tcPr>
          <w:p w:rsidR="009B6A90" w:rsidRPr="00E97D12" w:rsidRDefault="009B6A90" w:rsidP="00AA0DAE">
            <w:pPr>
              <w:spacing w:before="240"/>
              <w:jc w:val="center"/>
              <w:rPr>
                <w:b/>
              </w:rPr>
            </w:pPr>
            <w:r w:rsidRPr="00E97D12">
              <w:rPr>
                <w:b/>
              </w:rPr>
              <w:t>NAČIN REALIZACIJE</w:t>
            </w:r>
            <w:r>
              <w:rPr>
                <w:b/>
              </w:rPr>
              <w:t xml:space="preserve"> AKTIVNOSTI, PROGRAMA I/ILI PROJEKTA</w:t>
            </w:r>
          </w:p>
        </w:tc>
        <w:tc>
          <w:tcPr>
            <w:tcW w:w="7151" w:type="dxa"/>
          </w:tcPr>
          <w:p w:rsidR="009B6A90" w:rsidRPr="00EB2BEA" w:rsidRDefault="009B6A90" w:rsidP="009B6A90">
            <w:pPr>
              <w:pStyle w:val="Odlomakpopisa"/>
              <w:numPr>
                <w:ilvl w:val="0"/>
                <w:numId w:val="74"/>
              </w:numPr>
              <w:spacing w:before="240" w:after="0" w:line="240" w:lineRule="auto"/>
              <w:rPr>
                <w:rFonts w:ascii="Times New Roman" w:hAnsi="Times New Roman" w:cs="Times New Roman"/>
                <w:sz w:val="24"/>
                <w:szCs w:val="24"/>
              </w:rPr>
            </w:pPr>
            <w:r w:rsidRPr="00EB2BEA">
              <w:rPr>
                <w:rFonts w:ascii="Times New Roman" w:hAnsi="Times New Roman" w:cs="Times New Roman"/>
                <w:sz w:val="24"/>
                <w:szCs w:val="24"/>
              </w:rPr>
              <w:t>odlazak u određene muzejske ustanove i ostale kulturne ustanove</w:t>
            </w:r>
          </w:p>
        </w:tc>
      </w:tr>
      <w:tr w:rsidR="009B6A90" w:rsidRPr="00E97D12" w:rsidTr="00AA0DAE">
        <w:tc>
          <w:tcPr>
            <w:tcW w:w="2137" w:type="dxa"/>
            <w:shd w:val="clear" w:color="auto" w:fill="DBE5F1" w:themeFill="accent1" w:themeFillTint="33"/>
            <w:vAlign w:val="center"/>
          </w:tcPr>
          <w:p w:rsidR="009B6A90" w:rsidRPr="00E97D12" w:rsidRDefault="009B6A90" w:rsidP="00AA0DAE">
            <w:pPr>
              <w:spacing w:before="240"/>
              <w:jc w:val="center"/>
              <w:rPr>
                <w:b/>
              </w:rPr>
            </w:pPr>
            <w:r>
              <w:rPr>
                <w:b/>
              </w:rPr>
              <w:t>VREMENIK AKTIVNOSTI, PROGRAMA I/ILI PROJEKTA</w:t>
            </w:r>
          </w:p>
        </w:tc>
        <w:tc>
          <w:tcPr>
            <w:tcW w:w="7151" w:type="dxa"/>
          </w:tcPr>
          <w:p w:rsidR="009B6A90" w:rsidRPr="00F84BB9" w:rsidRDefault="009B6A90" w:rsidP="00AA0DAE">
            <w:pPr>
              <w:spacing w:before="240"/>
            </w:pPr>
            <w:r>
              <w:t>Tijekom š</w:t>
            </w:r>
            <w:r w:rsidRPr="00F84BB9">
              <w:t>ko</w:t>
            </w:r>
            <w:r>
              <w:t>lske godine</w:t>
            </w:r>
            <w:r w:rsidRPr="00F84BB9">
              <w:t xml:space="preserve"> 2018./2019.</w:t>
            </w:r>
          </w:p>
        </w:tc>
      </w:tr>
      <w:tr w:rsidR="009B6A90" w:rsidRPr="00E97D12" w:rsidTr="00AA0DAE">
        <w:tc>
          <w:tcPr>
            <w:tcW w:w="2137" w:type="dxa"/>
            <w:shd w:val="clear" w:color="auto" w:fill="DBE5F1" w:themeFill="accent1" w:themeFillTint="33"/>
            <w:vAlign w:val="center"/>
          </w:tcPr>
          <w:p w:rsidR="009B6A90" w:rsidRPr="00E97D12" w:rsidRDefault="009B6A90" w:rsidP="00AA0DAE">
            <w:pPr>
              <w:spacing w:before="240"/>
              <w:jc w:val="center"/>
              <w:rPr>
                <w:b/>
              </w:rPr>
            </w:pPr>
            <w:r w:rsidRPr="00E97D12">
              <w:rPr>
                <w:b/>
              </w:rPr>
              <w:lastRenderedPageBreak/>
              <w:t>OKVIRNI TROŠKOVNIK</w:t>
            </w:r>
            <w:r>
              <w:rPr>
                <w:b/>
              </w:rPr>
              <w:t xml:space="preserve"> AKTIVNOSTI, PROGRAMA I/ILI PROJEKTA</w:t>
            </w:r>
          </w:p>
        </w:tc>
        <w:tc>
          <w:tcPr>
            <w:tcW w:w="7151" w:type="dxa"/>
          </w:tcPr>
          <w:p w:rsidR="009B6A90" w:rsidRPr="00F84BB9" w:rsidRDefault="009B6A90" w:rsidP="00AA0DAE">
            <w:pPr>
              <w:spacing w:before="240"/>
            </w:pPr>
            <w:r w:rsidRPr="00EB2BEA">
              <w:t>-</w:t>
            </w:r>
            <w:r w:rsidRPr="00EB2BEA">
              <w:tab/>
              <w:t>Oko 50,00 kn po učeniku (cijene ulaznice i gradskog prijevoza)</w:t>
            </w:r>
          </w:p>
        </w:tc>
      </w:tr>
      <w:tr w:rsidR="009B6A90" w:rsidRPr="00E97D12" w:rsidTr="00AA0DAE">
        <w:tc>
          <w:tcPr>
            <w:tcW w:w="2137" w:type="dxa"/>
            <w:shd w:val="clear" w:color="auto" w:fill="DBE5F1" w:themeFill="accent1" w:themeFillTint="33"/>
            <w:vAlign w:val="center"/>
          </w:tcPr>
          <w:p w:rsidR="009B6A90" w:rsidRPr="00E97D12" w:rsidRDefault="009B6A90" w:rsidP="00AA0DAE">
            <w:pPr>
              <w:spacing w:before="240"/>
              <w:jc w:val="center"/>
              <w:rPr>
                <w:b/>
              </w:rPr>
            </w:pPr>
            <w:r w:rsidRPr="00E97D12">
              <w:rPr>
                <w:b/>
              </w:rPr>
              <w:t xml:space="preserve">NAČIN </w:t>
            </w:r>
            <w:r>
              <w:rPr>
                <w:b/>
              </w:rPr>
              <w:t xml:space="preserve">NJEGOVA </w:t>
            </w:r>
            <w:r w:rsidRPr="00E97D12">
              <w:rPr>
                <w:b/>
              </w:rPr>
              <w:t>PRAĆENJA</w:t>
            </w:r>
          </w:p>
        </w:tc>
        <w:tc>
          <w:tcPr>
            <w:tcW w:w="7151" w:type="dxa"/>
          </w:tcPr>
          <w:p w:rsidR="009B6A90" w:rsidRPr="009312C9" w:rsidRDefault="009B6A90" w:rsidP="009B6A90">
            <w:pPr>
              <w:pStyle w:val="Odlomakpopisa"/>
              <w:numPr>
                <w:ilvl w:val="0"/>
                <w:numId w:val="73"/>
              </w:numPr>
              <w:spacing w:after="0" w:line="240" w:lineRule="auto"/>
              <w:rPr>
                <w:rFonts w:ascii="Times New Roman" w:hAnsi="Times New Roman" w:cs="Times New Roman"/>
                <w:sz w:val="24"/>
                <w:szCs w:val="24"/>
              </w:rPr>
            </w:pPr>
            <w:r w:rsidRPr="00EB2BEA">
              <w:rPr>
                <w:rFonts w:ascii="Times New Roman" w:hAnsi="Times New Roman" w:cs="Times New Roman"/>
                <w:sz w:val="24"/>
                <w:szCs w:val="24"/>
              </w:rPr>
              <w:t>usmeno izlaganje, predodžba svojih mišljenja i zapažanja na satovima razrednog odjeljenja</w:t>
            </w:r>
          </w:p>
        </w:tc>
      </w:tr>
    </w:tbl>
    <w:p w:rsidR="009B6A90" w:rsidRDefault="009B6A90" w:rsidP="009B6A90"/>
    <w:p w:rsidR="00B7743E" w:rsidRDefault="00B7743E" w:rsidP="009B6A90"/>
    <w:p w:rsidR="00B7743E" w:rsidRDefault="00B7743E" w:rsidP="009B6A90"/>
    <w:p w:rsidR="00B7743E" w:rsidRPr="00E97D12" w:rsidRDefault="00B7743E" w:rsidP="009B6A90"/>
    <w:tbl>
      <w:tblPr>
        <w:tblStyle w:val="Reetkatablice"/>
        <w:tblW w:w="0" w:type="auto"/>
        <w:tblLook w:val="04A0" w:firstRow="1" w:lastRow="0" w:firstColumn="1" w:lastColumn="0" w:noHBand="0" w:noVBand="1"/>
      </w:tblPr>
      <w:tblGrid>
        <w:gridCol w:w="2137"/>
        <w:gridCol w:w="6925"/>
      </w:tblGrid>
      <w:tr w:rsidR="009B6A90" w:rsidRPr="00E97D12" w:rsidTr="00AA0DAE">
        <w:tc>
          <w:tcPr>
            <w:tcW w:w="2137" w:type="dxa"/>
            <w:shd w:val="clear" w:color="auto" w:fill="DBE5F1" w:themeFill="accent1" w:themeFillTint="33"/>
            <w:vAlign w:val="center"/>
          </w:tcPr>
          <w:p w:rsidR="009B6A90" w:rsidRPr="00E97D12" w:rsidRDefault="009B6A90" w:rsidP="00AA0DAE">
            <w:pPr>
              <w:spacing w:before="240"/>
              <w:jc w:val="center"/>
              <w:rPr>
                <w:b/>
              </w:rPr>
            </w:pPr>
            <w:r w:rsidRPr="00E97D12">
              <w:rPr>
                <w:b/>
              </w:rPr>
              <w:t>AKTIVNOST, PROGRAM I/ILI PROJEKT</w:t>
            </w:r>
          </w:p>
        </w:tc>
        <w:tc>
          <w:tcPr>
            <w:tcW w:w="7151" w:type="dxa"/>
            <w:shd w:val="clear" w:color="auto" w:fill="DBE5F1" w:themeFill="accent1" w:themeFillTint="33"/>
          </w:tcPr>
          <w:p w:rsidR="009B6A90" w:rsidRPr="00B7743E" w:rsidRDefault="009B6A90" w:rsidP="00B7743E">
            <w:pPr>
              <w:pStyle w:val="Naslov2"/>
              <w:jc w:val="center"/>
              <w:outlineLvl w:val="1"/>
              <w:rPr>
                <w:rFonts w:ascii="Times New Roman" w:hAnsi="Times New Roman" w:cs="Times New Roman"/>
                <w:color w:val="auto"/>
                <w:sz w:val="28"/>
                <w:szCs w:val="28"/>
              </w:rPr>
            </w:pPr>
            <w:bookmarkStart w:id="189" w:name="_Toc526264119"/>
            <w:r w:rsidRPr="00B7743E">
              <w:rPr>
                <w:rFonts w:ascii="Times New Roman" w:hAnsi="Times New Roman" w:cs="Times New Roman"/>
                <w:color w:val="auto"/>
                <w:sz w:val="28"/>
                <w:szCs w:val="28"/>
              </w:rPr>
              <w:t>Salzburg – posjet – projektna nastava</w:t>
            </w:r>
            <w:bookmarkEnd w:id="189"/>
          </w:p>
        </w:tc>
      </w:tr>
      <w:tr w:rsidR="009B6A90" w:rsidRPr="00E97D12" w:rsidTr="00AA0DAE">
        <w:tc>
          <w:tcPr>
            <w:tcW w:w="2137" w:type="dxa"/>
            <w:shd w:val="clear" w:color="auto" w:fill="DBE5F1" w:themeFill="accent1" w:themeFillTint="33"/>
            <w:vAlign w:val="center"/>
          </w:tcPr>
          <w:p w:rsidR="009B6A90" w:rsidRPr="00E97D12" w:rsidRDefault="009B6A90" w:rsidP="00AA0DAE">
            <w:pPr>
              <w:spacing w:before="240"/>
              <w:jc w:val="center"/>
              <w:rPr>
                <w:b/>
              </w:rPr>
            </w:pPr>
            <w:r w:rsidRPr="00E97D12">
              <w:rPr>
                <w:b/>
              </w:rPr>
              <w:t>CILJEVI</w:t>
            </w:r>
            <w:r>
              <w:rPr>
                <w:b/>
              </w:rPr>
              <w:t xml:space="preserve"> AKTIVNOSTI, PROGRAMA I/ILI PROJEKTA</w:t>
            </w:r>
          </w:p>
        </w:tc>
        <w:tc>
          <w:tcPr>
            <w:tcW w:w="7151" w:type="dxa"/>
          </w:tcPr>
          <w:p w:rsidR="009B6A90" w:rsidRPr="00790E8D" w:rsidRDefault="009B6A90" w:rsidP="00AA0DAE">
            <w:r w:rsidRPr="00790E8D">
              <w:t xml:space="preserve">Salzburg; stručno putovanje u rodni grad Wolfganga Amadeusa Mozarta; posjet kulturnim i povijesnim znamenitostima grada; obilazak rudnika soli Hallein; korelacija programskih sadržaja društvene grupe predmet ( povijesni sadržaji u glazbenoj kulturi i opća povijest ) i integracija izvannastavnih aktivnosti (filmska skupina, likovna grupa, glazbena grupa).  </w:t>
            </w:r>
          </w:p>
        </w:tc>
      </w:tr>
      <w:tr w:rsidR="009B6A90" w:rsidRPr="00E97D12" w:rsidTr="00AA0DAE">
        <w:tc>
          <w:tcPr>
            <w:tcW w:w="2137" w:type="dxa"/>
            <w:shd w:val="clear" w:color="auto" w:fill="DBE5F1" w:themeFill="accent1" w:themeFillTint="33"/>
            <w:vAlign w:val="center"/>
          </w:tcPr>
          <w:p w:rsidR="009B6A90" w:rsidRPr="00E97D12" w:rsidRDefault="009B6A90" w:rsidP="00AA0DAE">
            <w:pPr>
              <w:spacing w:before="240"/>
              <w:jc w:val="center"/>
              <w:rPr>
                <w:b/>
              </w:rPr>
            </w:pPr>
            <w:r w:rsidRPr="00E97D12">
              <w:rPr>
                <w:b/>
              </w:rPr>
              <w:t>NAMJENA</w:t>
            </w:r>
            <w:r>
              <w:rPr>
                <w:b/>
              </w:rPr>
              <w:t xml:space="preserve"> AKTIVNOSTI, PROGRAMA I/ILI PROJEKTA</w:t>
            </w:r>
          </w:p>
        </w:tc>
        <w:tc>
          <w:tcPr>
            <w:tcW w:w="7151" w:type="dxa"/>
          </w:tcPr>
          <w:p w:rsidR="009B6A90" w:rsidRPr="00790E8D" w:rsidRDefault="009B6A90" w:rsidP="00AA0DAE">
            <w:r w:rsidRPr="00790E8D">
              <w:t>Korelacija društvene grupe predmeta kroz tematsku terensku nastavu. Izvanučionička nastava Građanskog odgoja i obrazovanja.</w:t>
            </w:r>
          </w:p>
        </w:tc>
      </w:tr>
      <w:tr w:rsidR="009B6A90" w:rsidRPr="00E97D12" w:rsidTr="00AA0DAE">
        <w:tc>
          <w:tcPr>
            <w:tcW w:w="2137" w:type="dxa"/>
            <w:shd w:val="clear" w:color="auto" w:fill="DBE5F1" w:themeFill="accent1" w:themeFillTint="33"/>
            <w:vAlign w:val="center"/>
          </w:tcPr>
          <w:p w:rsidR="009B6A90" w:rsidRPr="00E97D12" w:rsidRDefault="009B6A90" w:rsidP="00AA0DAE">
            <w:pPr>
              <w:spacing w:before="240"/>
              <w:jc w:val="center"/>
              <w:rPr>
                <w:b/>
              </w:rPr>
            </w:pPr>
            <w:r w:rsidRPr="00E97D12">
              <w:rPr>
                <w:b/>
              </w:rPr>
              <w:t>NOSITELJI</w:t>
            </w:r>
            <w:r>
              <w:rPr>
                <w:b/>
              </w:rPr>
              <w:t xml:space="preserve"> AKTIVNOSTI, PROGRAMA I/ILI PROJEKTA I NJIHOVA ODGOVORNOST</w:t>
            </w:r>
          </w:p>
        </w:tc>
        <w:tc>
          <w:tcPr>
            <w:tcW w:w="7151" w:type="dxa"/>
          </w:tcPr>
          <w:p w:rsidR="009B6A90" w:rsidRPr="00790E8D" w:rsidRDefault="009B6A90" w:rsidP="00AA0DAE">
            <w:r w:rsidRPr="00790E8D">
              <w:t>Lidija Balog Petrović,  Ana Spindler, Dijana Grbaš,  Jurana Linarić Mihalić, Zrinka Dičak; Tomislav Zorić; priprema učenika kroz međupredmetne teme.</w:t>
            </w:r>
          </w:p>
        </w:tc>
      </w:tr>
      <w:tr w:rsidR="009B6A90" w:rsidRPr="00E97D12" w:rsidTr="00AA0DAE">
        <w:tc>
          <w:tcPr>
            <w:tcW w:w="2137" w:type="dxa"/>
            <w:shd w:val="clear" w:color="auto" w:fill="DBE5F1" w:themeFill="accent1" w:themeFillTint="33"/>
            <w:vAlign w:val="center"/>
          </w:tcPr>
          <w:p w:rsidR="009B6A90" w:rsidRPr="00E97D12" w:rsidRDefault="009B6A90" w:rsidP="00AA0DAE">
            <w:pPr>
              <w:spacing w:before="240"/>
              <w:jc w:val="center"/>
              <w:rPr>
                <w:b/>
              </w:rPr>
            </w:pPr>
            <w:r w:rsidRPr="00E97D12">
              <w:rPr>
                <w:b/>
              </w:rPr>
              <w:t>NAČIN REALIZACIJE</w:t>
            </w:r>
            <w:r>
              <w:rPr>
                <w:b/>
              </w:rPr>
              <w:t xml:space="preserve"> AKTIVNOSTI, PROGRAMA I/ILI PROJEKTA</w:t>
            </w:r>
          </w:p>
        </w:tc>
        <w:tc>
          <w:tcPr>
            <w:tcW w:w="7151" w:type="dxa"/>
          </w:tcPr>
          <w:p w:rsidR="009B6A90" w:rsidRPr="00790E8D" w:rsidRDefault="009B6A90" w:rsidP="00AA0DAE">
            <w:r w:rsidRPr="00790E8D">
              <w:t>Putovanje koje se realizira prema programu odabrane putničke agencije.</w:t>
            </w:r>
          </w:p>
        </w:tc>
      </w:tr>
      <w:tr w:rsidR="009B6A90" w:rsidRPr="00E97D12" w:rsidTr="00AA0DAE">
        <w:tc>
          <w:tcPr>
            <w:tcW w:w="2137" w:type="dxa"/>
            <w:shd w:val="clear" w:color="auto" w:fill="DBE5F1" w:themeFill="accent1" w:themeFillTint="33"/>
            <w:vAlign w:val="center"/>
          </w:tcPr>
          <w:p w:rsidR="009B6A90" w:rsidRPr="00E97D12" w:rsidRDefault="009B6A90" w:rsidP="00AA0DAE">
            <w:pPr>
              <w:spacing w:before="240"/>
              <w:jc w:val="center"/>
              <w:rPr>
                <w:b/>
              </w:rPr>
            </w:pPr>
            <w:r>
              <w:rPr>
                <w:b/>
              </w:rPr>
              <w:t>VREMENIK AKTIVNOSTI, PROGRAMA I/ILI PROJEKTA</w:t>
            </w:r>
          </w:p>
        </w:tc>
        <w:tc>
          <w:tcPr>
            <w:tcW w:w="7151" w:type="dxa"/>
          </w:tcPr>
          <w:p w:rsidR="009B6A90" w:rsidRPr="00790E8D" w:rsidRDefault="009B6A90" w:rsidP="00AA0DAE">
            <w:r w:rsidRPr="00790E8D">
              <w:t>Dvodnevni izlet planira se za 29. i 30.travanj 2019.</w:t>
            </w:r>
          </w:p>
        </w:tc>
      </w:tr>
      <w:tr w:rsidR="009B6A90" w:rsidRPr="00E97D12" w:rsidTr="00AA0DAE">
        <w:tc>
          <w:tcPr>
            <w:tcW w:w="2137" w:type="dxa"/>
            <w:shd w:val="clear" w:color="auto" w:fill="DBE5F1" w:themeFill="accent1" w:themeFillTint="33"/>
            <w:vAlign w:val="center"/>
          </w:tcPr>
          <w:p w:rsidR="009B6A90" w:rsidRPr="00E97D12" w:rsidRDefault="009B6A90" w:rsidP="00AA0DAE">
            <w:pPr>
              <w:spacing w:before="240"/>
              <w:jc w:val="center"/>
              <w:rPr>
                <w:b/>
              </w:rPr>
            </w:pPr>
            <w:r w:rsidRPr="00E97D12">
              <w:rPr>
                <w:b/>
              </w:rPr>
              <w:t>OKVIRNI TROŠKOVNIK</w:t>
            </w:r>
            <w:r>
              <w:rPr>
                <w:b/>
              </w:rPr>
              <w:t xml:space="preserve"> AKTIVNOSTI, </w:t>
            </w:r>
            <w:r>
              <w:rPr>
                <w:b/>
              </w:rPr>
              <w:lastRenderedPageBreak/>
              <w:t>PROGRAMA I/ILI PROJEKTA</w:t>
            </w:r>
          </w:p>
        </w:tc>
        <w:tc>
          <w:tcPr>
            <w:tcW w:w="7151" w:type="dxa"/>
          </w:tcPr>
          <w:p w:rsidR="009B6A90" w:rsidRPr="00790E8D" w:rsidRDefault="009B6A90" w:rsidP="00AA0DAE">
            <w:r w:rsidRPr="00790E8D">
              <w:lastRenderedPageBreak/>
              <w:t xml:space="preserve"> Cijena putnih troškova, ulaznica, noćenje uz puni pansion i službene pratnje prema ponudi odabrane putničke agencije.</w:t>
            </w:r>
          </w:p>
        </w:tc>
      </w:tr>
      <w:tr w:rsidR="009B6A90" w:rsidRPr="00E97D12" w:rsidTr="00AA0DAE">
        <w:tc>
          <w:tcPr>
            <w:tcW w:w="2137" w:type="dxa"/>
            <w:shd w:val="clear" w:color="auto" w:fill="DBE5F1" w:themeFill="accent1" w:themeFillTint="33"/>
            <w:vAlign w:val="center"/>
          </w:tcPr>
          <w:p w:rsidR="009B6A90" w:rsidRPr="00E97D12" w:rsidRDefault="009B6A90" w:rsidP="00AA0DAE">
            <w:pPr>
              <w:spacing w:before="240"/>
              <w:jc w:val="center"/>
              <w:rPr>
                <w:b/>
              </w:rPr>
            </w:pPr>
            <w:r w:rsidRPr="00E97D12">
              <w:rPr>
                <w:b/>
              </w:rPr>
              <w:t xml:space="preserve">NAČIN </w:t>
            </w:r>
            <w:r>
              <w:rPr>
                <w:b/>
              </w:rPr>
              <w:t xml:space="preserve">NJEGOVA </w:t>
            </w:r>
            <w:r w:rsidRPr="00E97D12">
              <w:rPr>
                <w:b/>
              </w:rPr>
              <w:t>PRAĆENJA</w:t>
            </w:r>
          </w:p>
        </w:tc>
        <w:tc>
          <w:tcPr>
            <w:tcW w:w="7151" w:type="dxa"/>
          </w:tcPr>
          <w:p w:rsidR="009B6A90" w:rsidRPr="00790E8D" w:rsidRDefault="009B6A90" w:rsidP="00AA0DAE">
            <w:r w:rsidRPr="00790E8D">
              <w:t>Unapređivanje nastavnog procesa.</w:t>
            </w:r>
          </w:p>
        </w:tc>
      </w:tr>
    </w:tbl>
    <w:p w:rsidR="009B6A90" w:rsidRDefault="009B6A90" w:rsidP="009B6A90"/>
    <w:p w:rsidR="00B7743E" w:rsidRDefault="00B7743E" w:rsidP="009B6A90"/>
    <w:p w:rsidR="00B7743E" w:rsidRDefault="00B7743E" w:rsidP="009B6A90"/>
    <w:p w:rsidR="00B7743E" w:rsidRDefault="00B7743E" w:rsidP="009B6A90"/>
    <w:p w:rsidR="00B7743E" w:rsidRDefault="00B7743E" w:rsidP="009B6A90"/>
    <w:p w:rsidR="00B7743E" w:rsidRDefault="00B7743E" w:rsidP="009B6A90"/>
    <w:p w:rsidR="00B7743E" w:rsidRDefault="00B7743E" w:rsidP="009B6A90"/>
    <w:tbl>
      <w:tblPr>
        <w:tblStyle w:val="Reetkatablice"/>
        <w:tblW w:w="0" w:type="auto"/>
        <w:tblLook w:val="04A0" w:firstRow="1" w:lastRow="0" w:firstColumn="1" w:lastColumn="0" w:noHBand="0" w:noVBand="1"/>
      </w:tblPr>
      <w:tblGrid>
        <w:gridCol w:w="2137"/>
        <w:gridCol w:w="6925"/>
      </w:tblGrid>
      <w:tr w:rsidR="0076279E" w:rsidRPr="00E97D12" w:rsidTr="00AA0DAE">
        <w:tc>
          <w:tcPr>
            <w:tcW w:w="2137" w:type="dxa"/>
            <w:shd w:val="clear" w:color="auto" w:fill="DBE5F1" w:themeFill="accent1" w:themeFillTint="33"/>
            <w:vAlign w:val="center"/>
          </w:tcPr>
          <w:p w:rsidR="0076279E" w:rsidRPr="00E97D12" w:rsidRDefault="0076279E" w:rsidP="00AA0DAE">
            <w:pPr>
              <w:spacing w:before="240"/>
              <w:jc w:val="center"/>
              <w:rPr>
                <w:b/>
              </w:rPr>
            </w:pPr>
            <w:r w:rsidRPr="00E97D12">
              <w:rPr>
                <w:b/>
              </w:rPr>
              <w:t>AKTIVNOST, PROGRAM I/ILI PROJEKT</w:t>
            </w:r>
          </w:p>
        </w:tc>
        <w:tc>
          <w:tcPr>
            <w:tcW w:w="7151" w:type="dxa"/>
            <w:shd w:val="clear" w:color="auto" w:fill="DBE5F1" w:themeFill="accent1" w:themeFillTint="33"/>
          </w:tcPr>
          <w:p w:rsidR="0076279E" w:rsidRPr="00B7743E" w:rsidRDefault="0076279E" w:rsidP="00B7743E">
            <w:pPr>
              <w:pStyle w:val="Naslov2"/>
              <w:jc w:val="center"/>
              <w:outlineLvl w:val="1"/>
              <w:rPr>
                <w:rFonts w:ascii="Times New Roman" w:hAnsi="Times New Roman" w:cs="Times New Roman"/>
                <w:color w:val="auto"/>
                <w:sz w:val="28"/>
                <w:szCs w:val="28"/>
              </w:rPr>
            </w:pPr>
            <w:bookmarkStart w:id="190" w:name="_Toc526264120"/>
            <w:r w:rsidRPr="00B7743E">
              <w:rPr>
                <w:rFonts w:ascii="Times New Roman" w:hAnsi="Times New Roman" w:cs="Times New Roman"/>
                <w:color w:val="auto"/>
                <w:sz w:val="28"/>
                <w:szCs w:val="28"/>
              </w:rPr>
              <w:t>Svjetski Dan kazališta – Pogled iza scene</w:t>
            </w:r>
            <w:bookmarkEnd w:id="190"/>
          </w:p>
        </w:tc>
      </w:tr>
      <w:tr w:rsidR="0076279E" w:rsidRPr="00E97D12" w:rsidTr="00AA0DAE">
        <w:tc>
          <w:tcPr>
            <w:tcW w:w="2137" w:type="dxa"/>
            <w:shd w:val="clear" w:color="auto" w:fill="DBE5F1" w:themeFill="accent1" w:themeFillTint="33"/>
            <w:vAlign w:val="center"/>
          </w:tcPr>
          <w:p w:rsidR="0076279E" w:rsidRPr="00E97D12" w:rsidRDefault="0076279E" w:rsidP="00AA0DAE">
            <w:pPr>
              <w:spacing w:before="240"/>
              <w:jc w:val="center"/>
              <w:rPr>
                <w:b/>
              </w:rPr>
            </w:pPr>
            <w:r w:rsidRPr="00E97D12">
              <w:rPr>
                <w:b/>
              </w:rPr>
              <w:t>CILJEVI</w:t>
            </w:r>
            <w:r>
              <w:rPr>
                <w:b/>
              </w:rPr>
              <w:t xml:space="preserve"> AKTIVNOSTI, PROGRAMA I/ILI PROJEKTA</w:t>
            </w:r>
          </w:p>
        </w:tc>
        <w:tc>
          <w:tcPr>
            <w:tcW w:w="7151" w:type="dxa"/>
          </w:tcPr>
          <w:p w:rsidR="0076279E" w:rsidRPr="00746CEA" w:rsidRDefault="0076279E" w:rsidP="00AA0DAE">
            <w:r w:rsidRPr="00746CEA">
              <w:t>Usvojiti temeljna znanja i pozitivan odnos prema hrvatskoj kulturi te univerzalnim humanističkim vrijednostima. Steći znanja i razviti svijest o važnosti institucija kulture u vlastitom društvu.</w:t>
            </w:r>
          </w:p>
        </w:tc>
      </w:tr>
      <w:tr w:rsidR="0076279E" w:rsidRPr="00E97D12" w:rsidTr="00AA0DAE">
        <w:tc>
          <w:tcPr>
            <w:tcW w:w="2137" w:type="dxa"/>
            <w:shd w:val="clear" w:color="auto" w:fill="DBE5F1" w:themeFill="accent1" w:themeFillTint="33"/>
            <w:vAlign w:val="center"/>
          </w:tcPr>
          <w:p w:rsidR="0076279E" w:rsidRPr="00E97D12" w:rsidRDefault="0076279E" w:rsidP="00AA0DAE">
            <w:pPr>
              <w:spacing w:before="240"/>
              <w:jc w:val="center"/>
              <w:rPr>
                <w:b/>
              </w:rPr>
            </w:pPr>
            <w:r w:rsidRPr="00E97D12">
              <w:rPr>
                <w:b/>
              </w:rPr>
              <w:t>NAMJENA</w:t>
            </w:r>
            <w:r>
              <w:rPr>
                <w:b/>
              </w:rPr>
              <w:t xml:space="preserve"> AKTIVNOSTI, PROGRAMA I/ILI PROJEKTA</w:t>
            </w:r>
          </w:p>
        </w:tc>
        <w:tc>
          <w:tcPr>
            <w:tcW w:w="7151" w:type="dxa"/>
          </w:tcPr>
          <w:p w:rsidR="0076279E" w:rsidRPr="00746CEA" w:rsidRDefault="0076279E" w:rsidP="00AA0DAE">
            <w:pPr>
              <w:spacing w:before="240"/>
            </w:pPr>
            <w:r w:rsidRPr="00746CEA">
              <w:t>Razviti interes za društveni kulturni život svoga grada.</w:t>
            </w:r>
          </w:p>
        </w:tc>
      </w:tr>
      <w:tr w:rsidR="0076279E" w:rsidRPr="00E97D12" w:rsidTr="00AA0DAE">
        <w:tc>
          <w:tcPr>
            <w:tcW w:w="2137" w:type="dxa"/>
            <w:shd w:val="clear" w:color="auto" w:fill="DBE5F1" w:themeFill="accent1" w:themeFillTint="33"/>
            <w:vAlign w:val="center"/>
          </w:tcPr>
          <w:p w:rsidR="0076279E" w:rsidRPr="00E97D12" w:rsidRDefault="0076279E" w:rsidP="00AA0DAE">
            <w:pPr>
              <w:spacing w:before="240"/>
              <w:jc w:val="center"/>
              <w:rPr>
                <w:b/>
              </w:rPr>
            </w:pPr>
            <w:r w:rsidRPr="00E97D12">
              <w:rPr>
                <w:b/>
              </w:rPr>
              <w:t>NOSITELJI</w:t>
            </w:r>
            <w:r>
              <w:rPr>
                <w:b/>
              </w:rPr>
              <w:t xml:space="preserve"> AKTIVNOSTI, PROGRAMA I/ILI PROJEKTA I NJIHOVA ODGOVORNOST</w:t>
            </w:r>
          </w:p>
        </w:tc>
        <w:tc>
          <w:tcPr>
            <w:tcW w:w="7151" w:type="dxa"/>
          </w:tcPr>
          <w:p w:rsidR="0076279E" w:rsidRPr="00746CEA" w:rsidRDefault="0076279E" w:rsidP="00AA0DAE">
            <w:r w:rsidRPr="00746CEA">
              <w:t>Učenici 8a, 8b razreda; Lidija Balog Petrović, prof. glazbene kulture, Tomislav Zorić, prof. povijesti</w:t>
            </w:r>
          </w:p>
        </w:tc>
      </w:tr>
      <w:tr w:rsidR="0076279E" w:rsidRPr="00E97D12" w:rsidTr="00AA0DAE">
        <w:tc>
          <w:tcPr>
            <w:tcW w:w="2137" w:type="dxa"/>
            <w:shd w:val="clear" w:color="auto" w:fill="DBE5F1" w:themeFill="accent1" w:themeFillTint="33"/>
            <w:vAlign w:val="center"/>
          </w:tcPr>
          <w:p w:rsidR="0076279E" w:rsidRPr="00E97D12" w:rsidRDefault="0076279E" w:rsidP="00AA0DAE">
            <w:pPr>
              <w:spacing w:before="240"/>
              <w:jc w:val="center"/>
              <w:rPr>
                <w:b/>
              </w:rPr>
            </w:pPr>
            <w:r w:rsidRPr="00E97D12">
              <w:rPr>
                <w:b/>
              </w:rPr>
              <w:t>NAČIN REALIZACIJE</w:t>
            </w:r>
            <w:r>
              <w:rPr>
                <w:b/>
              </w:rPr>
              <w:t xml:space="preserve"> AKTIVNOSTI, PROGRAMA I/ILI PROJEKTA</w:t>
            </w:r>
          </w:p>
        </w:tc>
        <w:tc>
          <w:tcPr>
            <w:tcW w:w="7151" w:type="dxa"/>
          </w:tcPr>
          <w:p w:rsidR="0076279E" w:rsidRPr="00746CEA" w:rsidRDefault="0076279E" w:rsidP="00AA0DAE">
            <w:pPr>
              <w:spacing w:before="240"/>
            </w:pPr>
            <w:r w:rsidRPr="00746CEA">
              <w:t>Organizirani posjet i obilazak Hrvatskog narodnog kazališta u Zagrebu.</w:t>
            </w:r>
          </w:p>
        </w:tc>
      </w:tr>
      <w:tr w:rsidR="0076279E" w:rsidRPr="00E97D12" w:rsidTr="00AA0DAE">
        <w:tc>
          <w:tcPr>
            <w:tcW w:w="2137" w:type="dxa"/>
            <w:shd w:val="clear" w:color="auto" w:fill="DBE5F1" w:themeFill="accent1" w:themeFillTint="33"/>
            <w:vAlign w:val="center"/>
          </w:tcPr>
          <w:p w:rsidR="0076279E" w:rsidRPr="00E97D12" w:rsidRDefault="0076279E" w:rsidP="00AA0DAE">
            <w:pPr>
              <w:spacing w:before="240"/>
              <w:jc w:val="center"/>
              <w:rPr>
                <w:b/>
              </w:rPr>
            </w:pPr>
            <w:r>
              <w:rPr>
                <w:b/>
              </w:rPr>
              <w:t>VREMENIK AKTIVNOSTI, PROGRAMA I/ILI PROJEKTA</w:t>
            </w:r>
          </w:p>
        </w:tc>
        <w:tc>
          <w:tcPr>
            <w:tcW w:w="7151" w:type="dxa"/>
          </w:tcPr>
          <w:p w:rsidR="0076279E" w:rsidRPr="00746CEA" w:rsidRDefault="0076279E" w:rsidP="00AA0DAE">
            <w:pPr>
              <w:spacing w:before="240"/>
            </w:pPr>
            <w:r w:rsidRPr="00746CEA">
              <w:t>Šk.god. 2018./19.</w:t>
            </w:r>
          </w:p>
        </w:tc>
      </w:tr>
      <w:tr w:rsidR="0076279E" w:rsidRPr="00E97D12" w:rsidTr="00AA0DAE">
        <w:tc>
          <w:tcPr>
            <w:tcW w:w="2137" w:type="dxa"/>
            <w:shd w:val="clear" w:color="auto" w:fill="DBE5F1" w:themeFill="accent1" w:themeFillTint="33"/>
            <w:vAlign w:val="center"/>
          </w:tcPr>
          <w:p w:rsidR="0076279E" w:rsidRPr="00E97D12" w:rsidRDefault="0076279E" w:rsidP="00AA0DAE">
            <w:pPr>
              <w:spacing w:before="240"/>
              <w:jc w:val="center"/>
              <w:rPr>
                <w:b/>
              </w:rPr>
            </w:pPr>
            <w:r w:rsidRPr="00E97D12">
              <w:rPr>
                <w:b/>
              </w:rPr>
              <w:t>OKVIRNI TROŠKOVNIK</w:t>
            </w:r>
            <w:r>
              <w:rPr>
                <w:b/>
              </w:rPr>
              <w:t xml:space="preserve"> AKTIVNOSTI, PROGRAMA I/ILI PROJEKTA</w:t>
            </w:r>
          </w:p>
        </w:tc>
        <w:tc>
          <w:tcPr>
            <w:tcW w:w="7151" w:type="dxa"/>
          </w:tcPr>
          <w:p w:rsidR="0076279E" w:rsidRPr="00746CEA" w:rsidRDefault="0076279E" w:rsidP="00AA0DAE">
            <w:pPr>
              <w:spacing w:before="240"/>
            </w:pPr>
            <w:r w:rsidRPr="00746CEA">
              <w:t xml:space="preserve">Troškovi fotokopiranja materijala za pripremu. </w:t>
            </w:r>
          </w:p>
        </w:tc>
      </w:tr>
      <w:tr w:rsidR="0076279E" w:rsidRPr="00E97D12" w:rsidTr="00AA0DAE">
        <w:tc>
          <w:tcPr>
            <w:tcW w:w="2137" w:type="dxa"/>
            <w:shd w:val="clear" w:color="auto" w:fill="DBE5F1" w:themeFill="accent1" w:themeFillTint="33"/>
            <w:vAlign w:val="center"/>
          </w:tcPr>
          <w:p w:rsidR="0076279E" w:rsidRPr="00E97D12" w:rsidRDefault="0076279E" w:rsidP="00AA0DAE">
            <w:pPr>
              <w:spacing w:before="240"/>
              <w:jc w:val="center"/>
              <w:rPr>
                <w:b/>
              </w:rPr>
            </w:pPr>
            <w:r w:rsidRPr="00E97D12">
              <w:rPr>
                <w:b/>
              </w:rPr>
              <w:lastRenderedPageBreak/>
              <w:t xml:space="preserve">NAČIN </w:t>
            </w:r>
            <w:r>
              <w:rPr>
                <w:b/>
              </w:rPr>
              <w:t xml:space="preserve">NJEGOVA </w:t>
            </w:r>
            <w:r w:rsidRPr="00E97D12">
              <w:rPr>
                <w:b/>
              </w:rPr>
              <w:t>PRAĆENJA</w:t>
            </w:r>
          </w:p>
        </w:tc>
        <w:tc>
          <w:tcPr>
            <w:tcW w:w="7151" w:type="dxa"/>
          </w:tcPr>
          <w:p w:rsidR="0076279E" w:rsidRPr="00746CEA" w:rsidRDefault="0076279E" w:rsidP="00AA0DAE">
            <w:r w:rsidRPr="00746CEA">
              <w:t>Individualno praćenje postignuća učenika. Samovrednovanje učitelja u svrhu unapređivanja nastavnog procesa.</w:t>
            </w:r>
          </w:p>
        </w:tc>
      </w:tr>
    </w:tbl>
    <w:p w:rsidR="0076279E" w:rsidRDefault="0076279E" w:rsidP="0076279E"/>
    <w:p w:rsidR="00B7743E" w:rsidRPr="00E97D12" w:rsidRDefault="00B7743E" w:rsidP="0076279E"/>
    <w:p w:rsidR="0076279E" w:rsidRPr="00E97D12" w:rsidRDefault="0076279E" w:rsidP="009B6A90"/>
    <w:tbl>
      <w:tblPr>
        <w:tblStyle w:val="Reetkatablice"/>
        <w:tblW w:w="0" w:type="auto"/>
        <w:tblLook w:val="04A0" w:firstRow="1" w:lastRow="0" w:firstColumn="1" w:lastColumn="0" w:noHBand="0" w:noVBand="1"/>
      </w:tblPr>
      <w:tblGrid>
        <w:gridCol w:w="3391"/>
        <w:gridCol w:w="5671"/>
      </w:tblGrid>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AKTIVNOST</w:t>
            </w:r>
          </w:p>
        </w:tc>
        <w:tc>
          <w:tcPr>
            <w:tcW w:w="7418" w:type="dxa"/>
            <w:shd w:val="clear" w:color="auto" w:fill="DBE5F1" w:themeFill="accent1" w:themeFillTint="33"/>
          </w:tcPr>
          <w:p w:rsidR="0076279E" w:rsidRPr="00B7743E" w:rsidRDefault="0076279E" w:rsidP="00B7743E">
            <w:pPr>
              <w:pStyle w:val="Naslov2"/>
              <w:jc w:val="center"/>
              <w:outlineLvl w:val="1"/>
              <w:rPr>
                <w:rFonts w:ascii="Times New Roman" w:hAnsi="Times New Roman" w:cs="Times New Roman"/>
                <w:color w:val="auto"/>
                <w:sz w:val="28"/>
                <w:szCs w:val="28"/>
              </w:rPr>
            </w:pPr>
            <w:bookmarkStart w:id="191" w:name="_Toc526264121"/>
            <w:r w:rsidRPr="00B7743E">
              <w:rPr>
                <w:rFonts w:ascii="Times New Roman" w:hAnsi="Times New Roman" w:cs="Times New Roman"/>
                <w:color w:val="auto"/>
                <w:sz w:val="28"/>
                <w:szCs w:val="28"/>
              </w:rPr>
              <w:t>KINO, KAZALIŠTE I MUZEJ U BOLNICI</w:t>
            </w:r>
            <w:bookmarkEnd w:id="191"/>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CILJEVI</w:t>
            </w:r>
            <w:r>
              <w:rPr>
                <w:b/>
              </w:rPr>
              <w:t xml:space="preserve"> AKTIVNOSTI</w:t>
            </w:r>
          </w:p>
        </w:tc>
        <w:tc>
          <w:tcPr>
            <w:tcW w:w="7418" w:type="dxa"/>
            <w:vAlign w:val="center"/>
          </w:tcPr>
          <w:p w:rsidR="0076279E" w:rsidRPr="00E97D12" w:rsidRDefault="0076279E" w:rsidP="00AA0DAE">
            <w:pPr>
              <w:spacing w:before="240"/>
            </w:pPr>
            <w:r>
              <w:t>Upoznavanje scenske i filmske umjetnosti na nivou prepoznavanja (glumci, scena, predstava). Upoznavanje s kino- predstavama i elementima kazališta. Potaknuti kreativnost, želju za istraživanjem, čuvanjem i odgovornim odnosom prema muzejskoj kulturnoj baštini.</w:t>
            </w:r>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NAMJENA</w:t>
            </w:r>
            <w:r>
              <w:rPr>
                <w:b/>
              </w:rPr>
              <w:t xml:space="preserve"> AKTIVNOSTI</w:t>
            </w:r>
          </w:p>
        </w:tc>
        <w:tc>
          <w:tcPr>
            <w:tcW w:w="7418" w:type="dxa"/>
          </w:tcPr>
          <w:p w:rsidR="0076279E" w:rsidRPr="00E97D12" w:rsidRDefault="0076279E" w:rsidP="00AA0DAE">
            <w:pPr>
              <w:spacing w:before="240"/>
            </w:pPr>
            <w:r>
              <w:t xml:space="preserve">Usvajanje i stjecanje navike odlaska u kazališta, muzeje i kina. Razvijati sposobnost uočavanja, uspoređivanja, opisivanja i logičkog zaključivanja. </w:t>
            </w:r>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NOSITELJI</w:t>
            </w:r>
            <w:r>
              <w:rPr>
                <w:b/>
              </w:rPr>
              <w:t xml:space="preserve"> AKTIVNOST I NJIHOVA ODGOVORNOST</w:t>
            </w:r>
          </w:p>
        </w:tc>
        <w:tc>
          <w:tcPr>
            <w:tcW w:w="7418" w:type="dxa"/>
          </w:tcPr>
          <w:p w:rsidR="0076279E" w:rsidRDefault="0076279E" w:rsidP="00AA0DAE">
            <w:pPr>
              <w:spacing w:before="240"/>
            </w:pPr>
            <w:r>
              <w:t>Sedmi kontinent- Martina Jakobović Komorski</w:t>
            </w:r>
          </w:p>
          <w:p w:rsidR="0076279E" w:rsidRDefault="0076279E" w:rsidP="00AA0DAE">
            <w:pPr>
              <w:spacing w:before="240"/>
            </w:pPr>
            <w:r>
              <w:t>Kazalište Prijatelj- Hrvoje Zalar</w:t>
            </w:r>
          </w:p>
          <w:p w:rsidR="0076279E" w:rsidRDefault="0076279E" w:rsidP="00AA0DAE">
            <w:pPr>
              <w:spacing w:before="240"/>
            </w:pPr>
            <w:r>
              <w:t>Etnografski muzej- Željka Jelavić</w:t>
            </w:r>
          </w:p>
          <w:p w:rsidR="0076279E" w:rsidRDefault="0076279E" w:rsidP="00AA0DAE">
            <w:pPr>
              <w:spacing w:before="240"/>
            </w:pPr>
            <w:r>
              <w:t>Arheološki muzej- Zrinka Babić</w:t>
            </w:r>
          </w:p>
          <w:p w:rsidR="0076279E" w:rsidRPr="00E97D12" w:rsidRDefault="0076279E" w:rsidP="00AA0DAE">
            <w:pPr>
              <w:spacing w:before="240"/>
            </w:pPr>
            <w:r>
              <w:t>Irena Mihaljević- pripremiti učenike za sudjelovanje na ativnostima i pribor za rad</w:t>
            </w:r>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NAČIN REALIZACIJE</w:t>
            </w:r>
            <w:r>
              <w:rPr>
                <w:b/>
              </w:rPr>
              <w:t>AKTIVNOSTI</w:t>
            </w:r>
          </w:p>
        </w:tc>
        <w:tc>
          <w:tcPr>
            <w:tcW w:w="7418" w:type="dxa"/>
          </w:tcPr>
          <w:p w:rsidR="0076279E" w:rsidRPr="00E97D12" w:rsidRDefault="0076279E" w:rsidP="00AA0DAE">
            <w:pPr>
              <w:spacing w:before="240"/>
            </w:pPr>
            <w:r>
              <w:t>Dolazak kazališnih družina, kino predstava i muzejskih pedagoginja u KBC Sestre milosrdnice.</w:t>
            </w:r>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Pr>
                <w:b/>
              </w:rPr>
              <w:t>VREMENIK AKTIVNOSTI</w:t>
            </w:r>
          </w:p>
        </w:tc>
        <w:tc>
          <w:tcPr>
            <w:tcW w:w="7418" w:type="dxa"/>
          </w:tcPr>
          <w:p w:rsidR="0076279E" w:rsidRPr="00E97D12" w:rsidRDefault="0076279E" w:rsidP="00AA0DAE">
            <w:pPr>
              <w:spacing w:before="240"/>
            </w:pPr>
            <w:r>
              <w:t>Tijekom školske godine.</w:t>
            </w:r>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OKVIRNI TROŠKOVNIK</w:t>
            </w:r>
            <w:r>
              <w:rPr>
                <w:b/>
              </w:rPr>
              <w:t xml:space="preserve"> AKTIVNOSTI</w:t>
            </w:r>
          </w:p>
        </w:tc>
        <w:tc>
          <w:tcPr>
            <w:tcW w:w="7418" w:type="dxa"/>
          </w:tcPr>
          <w:p w:rsidR="0076279E" w:rsidRPr="00E97D12" w:rsidRDefault="0076279E" w:rsidP="00AA0DAE">
            <w:pPr>
              <w:spacing w:before="240"/>
            </w:pPr>
            <w:r>
              <w:t>Nema troškova.</w:t>
            </w:r>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 xml:space="preserve">NAČIN </w:t>
            </w:r>
            <w:r>
              <w:rPr>
                <w:b/>
              </w:rPr>
              <w:t xml:space="preserve">NJEGOVA </w:t>
            </w:r>
            <w:r w:rsidRPr="00E97D12">
              <w:rPr>
                <w:b/>
              </w:rPr>
              <w:t>PRAĆENJA</w:t>
            </w:r>
          </w:p>
        </w:tc>
        <w:tc>
          <w:tcPr>
            <w:tcW w:w="7418" w:type="dxa"/>
          </w:tcPr>
          <w:p w:rsidR="0076279E" w:rsidRPr="00E97D12" w:rsidRDefault="0076279E" w:rsidP="00AA0DAE">
            <w:pPr>
              <w:spacing w:before="240"/>
            </w:pPr>
            <w:r>
              <w:t>Vrednovati kroz anketu ili izradu razrednog plakata.</w:t>
            </w:r>
          </w:p>
        </w:tc>
      </w:tr>
    </w:tbl>
    <w:p w:rsidR="0076279E" w:rsidRDefault="0076279E" w:rsidP="0076279E"/>
    <w:p w:rsidR="00B7743E" w:rsidRDefault="00B7743E" w:rsidP="0076279E"/>
    <w:p w:rsidR="00B7743E" w:rsidRPr="00E97D12" w:rsidRDefault="00B7743E" w:rsidP="0076279E"/>
    <w:tbl>
      <w:tblPr>
        <w:tblStyle w:val="Reetkatablice"/>
        <w:tblW w:w="0" w:type="auto"/>
        <w:tblLook w:val="04A0" w:firstRow="1" w:lastRow="0" w:firstColumn="1" w:lastColumn="0" w:noHBand="0" w:noVBand="1"/>
      </w:tblPr>
      <w:tblGrid>
        <w:gridCol w:w="2137"/>
        <w:gridCol w:w="6925"/>
      </w:tblGrid>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AKTIVNOST</w:t>
            </w:r>
          </w:p>
        </w:tc>
        <w:tc>
          <w:tcPr>
            <w:tcW w:w="7418" w:type="dxa"/>
            <w:shd w:val="clear" w:color="auto" w:fill="DBE5F1" w:themeFill="accent1" w:themeFillTint="33"/>
          </w:tcPr>
          <w:p w:rsidR="0076279E" w:rsidRPr="00B7743E" w:rsidRDefault="0076279E" w:rsidP="00B7743E">
            <w:pPr>
              <w:pStyle w:val="Naslov2"/>
              <w:jc w:val="center"/>
              <w:outlineLvl w:val="1"/>
              <w:rPr>
                <w:rFonts w:ascii="Times New Roman" w:hAnsi="Times New Roman" w:cs="Times New Roman"/>
                <w:color w:val="auto"/>
                <w:sz w:val="28"/>
                <w:szCs w:val="28"/>
              </w:rPr>
            </w:pPr>
            <w:bookmarkStart w:id="192" w:name="_Toc526264122"/>
            <w:r w:rsidRPr="00B7743E">
              <w:rPr>
                <w:rFonts w:ascii="Times New Roman" w:hAnsi="Times New Roman" w:cs="Times New Roman"/>
                <w:color w:val="auto"/>
                <w:sz w:val="28"/>
                <w:szCs w:val="28"/>
              </w:rPr>
              <w:t>MICRO:BIT</w:t>
            </w:r>
            <w:bookmarkEnd w:id="192"/>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CILJEVI</w:t>
            </w:r>
            <w:r>
              <w:rPr>
                <w:b/>
              </w:rPr>
              <w:t xml:space="preserve"> AKTIVNOSTI</w:t>
            </w:r>
          </w:p>
        </w:tc>
        <w:tc>
          <w:tcPr>
            <w:tcW w:w="7418" w:type="dxa"/>
            <w:vAlign w:val="center"/>
          </w:tcPr>
          <w:p w:rsidR="0076279E" w:rsidRPr="00E97D12" w:rsidRDefault="0076279E" w:rsidP="00AA0DAE">
            <w:pPr>
              <w:spacing w:before="240"/>
            </w:pPr>
            <w:r>
              <w:t>Poticati učenike na sudjelovanje u digitalnom svijetu. Upoznati ih s micro:bitom, osnovnim naredbama, radom s inputima, mogućnostima ikona i animacije, obradom podataka te igrama.</w:t>
            </w:r>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lastRenderedPageBreak/>
              <w:t>NAMJENA</w:t>
            </w:r>
            <w:r>
              <w:rPr>
                <w:b/>
              </w:rPr>
              <w:t xml:space="preserve"> AKTIVNOSTI</w:t>
            </w:r>
          </w:p>
        </w:tc>
        <w:tc>
          <w:tcPr>
            <w:tcW w:w="7418" w:type="dxa"/>
          </w:tcPr>
          <w:p w:rsidR="0076279E" w:rsidRPr="00E97D12" w:rsidRDefault="0076279E" w:rsidP="00AA0DAE">
            <w:pPr>
              <w:spacing w:before="240"/>
            </w:pPr>
            <w:r>
              <w:t>Razvijati digitalne vještine (obrada informacija, stvaranje sadržaja, komunikacija, rješavanje problema, sigurnost) i kreativnost.</w:t>
            </w:r>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NOSITELJI</w:t>
            </w:r>
            <w:r>
              <w:rPr>
                <w:b/>
              </w:rPr>
              <w:t xml:space="preserve"> AKTIVNOSTI I NJIHOVA ODGOVORNOST</w:t>
            </w:r>
          </w:p>
        </w:tc>
        <w:tc>
          <w:tcPr>
            <w:tcW w:w="7418" w:type="dxa"/>
          </w:tcPr>
          <w:p w:rsidR="0076279E" w:rsidRPr="00E97D12" w:rsidRDefault="0076279E" w:rsidP="00AA0DAE">
            <w:pPr>
              <w:spacing w:before="240"/>
            </w:pPr>
            <w:r>
              <w:t>Kristina Branković , Marijana Leško, Zlatica Čolja Hršak, Irena Mihaljević- pripremanje i sastavljanje materijala za programiranje te uvođenje učenika u rad kao i pomoć pri rješavanju zadataka.</w:t>
            </w:r>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NAČIN REALIZACIJE</w:t>
            </w:r>
            <w:r>
              <w:rPr>
                <w:b/>
              </w:rPr>
              <w:t xml:space="preserve"> AKTIVNOSTI</w:t>
            </w:r>
          </w:p>
        </w:tc>
        <w:tc>
          <w:tcPr>
            <w:tcW w:w="7418" w:type="dxa"/>
          </w:tcPr>
          <w:p w:rsidR="0076279E" w:rsidRPr="00E97D12" w:rsidRDefault="0076279E" w:rsidP="00AA0DAE">
            <w:pPr>
              <w:spacing w:before="240"/>
            </w:pPr>
            <w:r>
              <w:t xml:space="preserve">Kroz veći izbor različitih materijala (zadataka) individualizirati rad učenika radi postizanja većeg zanimanja za razvoj digitalnih vještina. </w:t>
            </w:r>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Pr>
                <w:b/>
              </w:rPr>
              <w:t>VREMENIK AKTIVNOSTI</w:t>
            </w:r>
          </w:p>
        </w:tc>
        <w:tc>
          <w:tcPr>
            <w:tcW w:w="7418" w:type="dxa"/>
          </w:tcPr>
          <w:p w:rsidR="0076279E" w:rsidRPr="00E97D12" w:rsidRDefault="0076279E" w:rsidP="00AA0DAE">
            <w:pPr>
              <w:spacing w:before="240"/>
            </w:pPr>
            <w:r>
              <w:t>Tijekom školske godine ( bar jedanput tjedno na satovima matematike, informatike, engleskog jezika, sata razrednika ili dodatnoj matematici u Školi u bolnic).</w:t>
            </w:r>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OKVIRNI TROŠKOVNIK</w:t>
            </w:r>
            <w:r>
              <w:rPr>
                <w:b/>
              </w:rPr>
              <w:t xml:space="preserve"> AKTIVNOSTI</w:t>
            </w:r>
          </w:p>
        </w:tc>
        <w:tc>
          <w:tcPr>
            <w:tcW w:w="7418" w:type="dxa"/>
          </w:tcPr>
          <w:p w:rsidR="0076279E" w:rsidRPr="00E97D12" w:rsidRDefault="0076279E" w:rsidP="00AA0DAE">
            <w:pPr>
              <w:spacing w:before="240"/>
            </w:pPr>
            <w:r>
              <w:t>Nula kuna budući smo dobili donaciju 20 micro:bitova.</w:t>
            </w:r>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 xml:space="preserve">NAČIN </w:t>
            </w:r>
            <w:r>
              <w:rPr>
                <w:b/>
              </w:rPr>
              <w:t xml:space="preserve">NJEGOVA </w:t>
            </w:r>
            <w:r w:rsidRPr="00E97D12">
              <w:rPr>
                <w:b/>
              </w:rPr>
              <w:t>PRAĆENJA</w:t>
            </w:r>
          </w:p>
        </w:tc>
        <w:tc>
          <w:tcPr>
            <w:tcW w:w="7418" w:type="dxa"/>
          </w:tcPr>
          <w:p w:rsidR="0076279E" w:rsidRPr="00E97D12" w:rsidRDefault="0076279E" w:rsidP="00AA0DAE">
            <w:pPr>
              <w:spacing w:before="240"/>
            </w:pPr>
            <w:r>
              <w:t>Provodi se tijekom rada i realizacije planiranih sadržaja u svrhu praćenja postignuća učenika i njihovog napretka.</w:t>
            </w:r>
          </w:p>
        </w:tc>
      </w:tr>
    </w:tbl>
    <w:p w:rsidR="0076279E" w:rsidRDefault="0076279E" w:rsidP="0076279E"/>
    <w:p w:rsidR="00B7743E" w:rsidRDefault="00B7743E" w:rsidP="0076279E"/>
    <w:p w:rsidR="00B7743E" w:rsidRPr="00E97D12" w:rsidRDefault="00B7743E" w:rsidP="0076279E"/>
    <w:tbl>
      <w:tblPr>
        <w:tblStyle w:val="Reetkatablice"/>
        <w:tblW w:w="0" w:type="auto"/>
        <w:tblLook w:val="04A0" w:firstRow="1" w:lastRow="0" w:firstColumn="1" w:lastColumn="0" w:noHBand="0" w:noVBand="1"/>
      </w:tblPr>
      <w:tblGrid>
        <w:gridCol w:w="3391"/>
        <w:gridCol w:w="5671"/>
      </w:tblGrid>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AKTIVNOST</w:t>
            </w:r>
          </w:p>
        </w:tc>
        <w:tc>
          <w:tcPr>
            <w:tcW w:w="7418" w:type="dxa"/>
            <w:shd w:val="clear" w:color="auto" w:fill="DBE5F1" w:themeFill="accent1" w:themeFillTint="33"/>
          </w:tcPr>
          <w:p w:rsidR="0076279E" w:rsidRPr="00B7743E" w:rsidRDefault="0076279E" w:rsidP="00B7743E">
            <w:pPr>
              <w:pStyle w:val="Naslov2"/>
              <w:jc w:val="center"/>
              <w:outlineLvl w:val="1"/>
              <w:rPr>
                <w:rFonts w:ascii="Times New Roman" w:hAnsi="Times New Roman" w:cs="Times New Roman"/>
                <w:color w:val="auto"/>
                <w:sz w:val="28"/>
                <w:szCs w:val="28"/>
              </w:rPr>
            </w:pPr>
            <w:bookmarkStart w:id="193" w:name="_Toc526264123"/>
            <w:r w:rsidRPr="00B7743E">
              <w:rPr>
                <w:rFonts w:ascii="Times New Roman" w:hAnsi="Times New Roman" w:cs="Times New Roman"/>
                <w:color w:val="auto"/>
                <w:sz w:val="28"/>
                <w:szCs w:val="28"/>
              </w:rPr>
              <w:t>PISMO JE OPET U MODI</w:t>
            </w:r>
            <w:bookmarkEnd w:id="193"/>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CILJEVI</w:t>
            </w:r>
            <w:r>
              <w:rPr>
                <w:b/>
              </w:rPr>
              <w:t xml:space="preserve"> AKTIVNOSTI</w:t>
            </w:r>
          </w:p>
        </w:tc>
        <w:tc>
          <w:tcPr>
            <w:tcW w:w="7418" w:type="dxa"/>
            <w:vAlign w:val="center"/>
          </w:tcPr>
          <w:p w:rsidR="0076279E" w:rsidRPr="00E97D12" w:rsidRDefault="0076279E" w:rsidP="00AA0DAE">
            <w:pPr>
              <w:spacing w:before="240"/>
            </w:pPr>
            <w:r>
              <w:t>Razvijati osjećaj povezanosti i međusobnog poštovanja, poticati dobru komunikaciju. Poticati humano ponašanje.</w:t>
            </w:r>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NAMJENA</w:t>
            </w:r>
            <w:r>
              <w:rPr>
                <w:b/>
              </w:rPr>
              <w:t xml:space="preserve"> AKTIVNOSTI</w:t>
            </w:r>
          </w:p>
        </w:tc>
        <w:tc>
          <w:tcPr>
            <w:tcW w:w="7418" w:type="dxa"/>
          </w:tcPr>
          <w:p w:rsidR="0076279E" w:rsidRPr="00E97D12" w:rsidRDefault="0076279E" w:rsidP="00AA0DAE">
            <w:pPr>
              <w:spacing w:before="240"/>
            </w:pPr>
            <w:r>
              <w:t xml:space="preserve">Činiti dobra djela: tople riječi, ohrabrenje, osmijeh, dati podršku bolesnima i nemoćnima. Stvarati pozitivno ozračje na Odjelu pedijatrije pri KBC Sestara milosrdnica. </w:t>
            </w:r>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NOSITELJI</w:t>
            </w:r>
            <w:r>
              <w:rPr>
                <w:b/>
              </w:rPr>
              <w:t xml:space="preserve"> AKTIVNOST I NJIHOVA ODGOVORNOST</w:t>
            </w:r>
          </w:p>
        </w:tc>
        <w:tc>
          <w:tcPr>
            <w:tcW w:w="7418" w:type="dxa"/>
          </w:tcPr>
          <w:p w:rsidR="0076279E" w:rsidRDefault="0076279E" w:rsidP="00AA0DAE">
            <w:pPr>
              <w:spacing w:before="240"/>
            </w:pPr>
            <w:r>
              <w:t>Branka Kopilović- OŠ Nikole Hribara (Velika Gorica)</w:t>
            </w:r>
          </w:p>
          <w:p w:rsidR="0076279E" w:rsidRDefault="0076279E" w:rsidP="00AA0DAE">
            <w:pPr>
              <w:spacing w:before="240"/>
            </w:pPr>
            <w:r>
              <w:t>Irena Mihaljević- Škola u pidžami (Područni odjel OŠ Petra Zrinskog)</w:t>
            </w:r>
          </w:p>
          <w:p w:rsidR="0076279E" w:rsidRPr="00E97D12" w:rsidRDefault="0076279E" w:rsidP="00AA0DAE">
            <w:pPr>
              <w:spacing w:before="240"/>
            </w:pPr>
            <w:r>
              <w:t xml:space="preserve">Poticati učenike na pisanje pisama za djecu na Odjelu pedijatrije te dostava istih. </w:t>
            </w:r>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NAČIN REALIZACIJE</w:t>
            </w:r>
            <w:r>
              <w:rPr>
                <w:b/>
              </w:rPr>
              <w:t>AKTIVNOSTI</w:t>
            </w:r>
          </w:p>
        </w:tc>
        <w:tc>
          <w:tcPr>
            <w:tcW w:w="7418" w:type="dxa"/>
          </w:tcPr>
          <w:p w:rsidR="0076279E" w:rsidRPr="00E97D12" w:rsidRDefault="0076279E" w:rsidP="00AA0DAE">
            <w:pPr>
              <w:spacing w:before="240"/>
            </w:pPr>
            <w:r>
              <w:t xml:space="preserve">Učenici na satu razrednika se upoznaju sa Školom u pidžami te potrebama bolesne djece za ohrabrenjem, toplom riječju. Učenici pišu pisma povodom Svetog </w:t>
            </w:r>
            <w:r>
              <w:lastRenderedPageBreak/>
              <w:t>Nikole, Božića, Dana bolesnika (11.2.), Valentinova (14.2.), Uskrsa.</w:t>
            </w:r>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Pr>
                <w:b/>
              </w:rPr>
              <w:lastRenderedPageBreak/>
              <w:t>VREMENIK AKTIVNOSTI</w:t>
            </w:r>
          </w:p>
        </w:tc>
        <w:tc>
          <w:tcPr>
            <w:tcW w:w="7418" w:type="dxa"/>
          </w:tcPr>
          <w:p w:rsidR="0076279E" w:rsidRPr="00E97D12" w:rsidRDefault="0076279E" w:rsidP="00AA0DAE">
            <w:pPr>
              <w:spacing w:before="240"/>
            </w:pPr>
            <w:r>
              <w:t>Tijekom školske godine (3 sata razrednog odjela).</w:t>
            </w:r>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OKVIRNI TROŠKOVNIK</w:t>
            </w:r>
            <w:r>
              <w:rPr>
                <w:b/>
              </w:rPr>
              <w:t xml:space="preserve"> AKTIVNOSTI</w:t>
            </w:r>
          </w:p>
        </w:tc>
        <w:tc>
          <w:tcPr>
            <w:tcW w:w="7418" w:type="dxa"/>
          </w:tcPr>
          <w:p w:rsidR="0076279E" w:rsidRPr="00E97D12" w:rsidRDefault="0076279E" w:rsidP="00AA0DAE">
            <w:pPr>
              <w:spacing w:before="240"/>
            </w:pPr>
            <w:r>
              <w:t>Troškovi papira - 35 kuna.</w:t>
            </w:r>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 xml:space="preserve">NAČIN </w:t>
            </w:r>
            <w:r>
              <w:rPr>
                <w:b/>
              </w:rPr>
              <w:t xml:space="preserve">NJEGOVA </w:t>
            </w:r>
            <w:r w:rsidRPr="00E97D12">
              <w:rPr>
                <w:b/>
              </w:rPr>
              <w:t>PRAĆENJA</w:t>
            </w:r>
          </w:p>
        </w:tc>
        <w:tc>
          <w:tcPr>
            <w:tcW w:w="7418" w:type="dxa"/>
          </w:tcPr>
          <w:p w:rsidR="0076279E" w:rsidRPr="00E97D12" w:rsidRDefault="0076279E" w:rsidP="00AA0DAE">
            <w:pPr>
              <w:spacing w:before="240"/>
            </w:pPr>
            <w:r w:rsidRPr="00FB47EE">
              <w:t>Provođenje ankete među učenicima da bismo dobili povratnu informaciju o tome koliko je naša aktivnost bila uspješna i korisna za njihov rad.</w:t>
            </w:r>
          </w:p>
        </w:tc>
      </w:tr>
    </w:tbl>
    <w:p w:rsidR="0076279E" w:rsidRDefault="0076279E" w:rsidP="0076279E"/>
    <w:p w:rsidR="00B7743E" w:rsidRDefault="00B7743E" w:rsidP="0076279E"/>
    <w:p w:rsidR="00B7743E" w:rsidRPr="00E97D12" w:rsidRDefault="00B7743E" w:rsidP="0076279E"/>
    <w:tbl>
      <w:tblPr>
        <w:tblStyle w:val="Reetkatablice"/>
        <w:tblW w:w="0" w:type="auto"/>
        <w:tblLook w:val="04A0" w:firstRow="1" w:lastRow="0" w:firstColumn="1" w:lastColumn="0" w:noHBand="0" w:noVBand="1"/>
      </w:tblPr>
      <w:tblGrid>
        <w:gridCol w:w="3297"/>
        <w:gridCol w:w="5765"/>
      </w:tblGrid>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AKTIVNOST</w:t>
            </w:r>
          </w:p>
        </w:tc>
        <w:tc>
          <w:tcPr>
            <w:tcW w:w="7418" w:type="dxa"/>
            <w:shd w:val="clear" w:color="auto" w:fill="DBE5F1" w:themeFill="accent1" w:themeFillTint="33"/>
          </w:tcPr>
          <w:p w:rsidR="0076279E" w:rsidRPr="00B7743E" w:rsidRDefault="0076279E" w:rsidP="00B7743E">
            <w:pPr>
              <w:pStyle w:val="Naslov2"/>
              <w:jc w:val="center"/>
              <w:outlineLvl w:val="1"/>
              <w:rPr>
                <w:rFonts w:ascii="Times New Roman" w:hAnsi="Times New Roman" w:cs="Times New Roman"/>
                <w:color w:val="auto"/>
                <w:sz w:val="28"/>
                <w:szCs w:val="28"/>
              </w:rPr>
            </w:pPr>
            <w:bookmarkStart w:id="194" w:name="_Toc526264124"/>
            <w:r w:rsidRPr="00B7743E">
              <w:rPr>
                <w:rFonts w:ascii="Times New Roman" w:hAnsi="Times New Roman" w:cs="Times New Roman"/>
                <w:color w:val="auto"/>
                <w:sz w:val="28"/>
                <w:szCs w:val="28"/>
              </w:rPr>
              <w:t>PRIJATELJI BOLNICE</w:t>
            </w:r>
            <w:bookmarkEnd w:id="194"/>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CILJEVI</w:t>
            </w:r>
            <w:r>
              <w:rPr>
                <w:b/>
              </w:rPr>
              <w:t xml:space="preserve"> AKTIVNOSTI</w:t>
            </w:r>
          </w:p>
        </w:tc>
        <w:tc>
          <w:tcPr>
            <w:tcW w:w="7418" w:type="dxa"/>
            <w:vAlign w:val="center"/>
          </w:tcPr>
          <w:p w:rsidR="0076279E" w:rsidRPr="00E97D12" w:rsidRDefault="0076279E" w:rsidP="00AA0DAE">
            <w:pPr>
              <w:spacing w:before="240"/>
            </w:pPr>
            <w:r>
              <w:t xml:space="preserve">Poticati opuštenost i stvoriti ugodno ozračje u kombiniranom bolničkom razrednom odjelu. Poticati humano ponašanje. </w:t>
            </w:r>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NAMJENA</w:t>
            </w:r>
            <w:r>
              <w:rPr>
                <w:b/>
              </w:rPr>
              <w:t xml:space="preserve"> AKTIVNOSTI</w:t>
            </w:r>
          </w:p>
        </w:tc>
        <w:tc>
          <w:tcPr>
            <w:tcW w:w="7418" w:type="dxa"/>
          </w:tcPr>
          <w:p w:rsidR="0076279E" w:rsidRPr="00E97D12" w:rsidRDefault="0076279E" w:rsidP="00AA0DAE">
            <w:pPr>
              <w:spacing w:before="240"/>
            </w:pPr>
            <w:r>
              <w:t>Osvijestiti potrebu za određenim aktivnostima kojima možemo učiniti svijet boljim. Činiti dobra djela: tople riječi, osmijeh, pomagati bolesnima i nemoćnima.</w:t>
            </w:r>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NOSITELJI</w:t>
            </w:r>
            <w:r>
              <w:rPr>
                <w:b/>
              </w:rPr>
              <w:t xml:space="preserve"> AKTIVNOSTI I NJIHOVA ODGOVORNOST</w:t>
            </w:r>
          </w:p>
        </w:tc>
        <w:tc>
          <w:tcPr>
            <w:tcW w:w="7418" w:type="dxa"/>
          </w:tcPr>
          <w:p w:rsidR="0076279E" w:rsidRPr="00E97D12" w:rsidRDefault="0076279E" w:rsidP="00AA0DAE">
            <w:pPr>
              <w:spacing w:before="240"/>
            </w:pPr>
            <w:r>
              <w:t>Maja Vrankovečki, Vlasta Berger, Ivana Krušelj, Ljerka Tomašević, Irena Mihaljević- pripremiti kratki zabavni program školske djece za djecu na Odjelu pedijatrije KBC Sestre milosrdnice.</w:t>
            </w:r>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NAČIN REALIZACIJE</w:t>
            </w:r>
            <w:r>
              <w:rPr>
                <w:b/>
              </w:rPr>
              <w:t>AKTIVNOST</w:t>
            </w:r>
          </w:p>
        </w:tc>
        <w:tc>
          <w:tcPr>
            <w:tcW w:w="7418" w:type="dxa"/>
          </w:tcPr>
          <w:p w:rsidR="0076279E" w:rsidRPr="00E97D12" w:rsidRDefault="0076279E" w:rsidP="00AA0DAE">
            <w:pPr>
              <w:spacing w:before="240"/>
            </w:pPr>
            <w:r>
              <w:t>Učenici četvrtih razreda će prirediti kratku priredbu za učenike Škole u bolnici (dramski tekst, recitacija, pjevanje, sviranje, mađioničarski trikovi, ples).</w:t>
            </w:r>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Pr>
                <w:b/>
              </w:rPr>
              <w:t>VREMENIK AKTIVNOSTI</w:t>
            </w:r>
          </w:p>
        </w:tc>
        <w:tc>
          <w:tcPr>
            <w:tcW w:w="7418" w:type="dxa"/>
          </w:tcPr>
          <w:p w:rsidR="0076279E" w:rsidRPr="00E97D12" w:rsidRDefault="0076279E" w:rsidP="00AA0DAE">
            <w:pPr>
              <w:spacing w:before="240"/>
            </w:pPr>
            <w:r>
              <w:t>Dva puta u polugodištu u poslijepodnevnim satima.</w:t>
            </w:r>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OKVIRNI TROŠKOVNIK</w:t>
            </w:r>
            <w:r>
              <w:rPr>
                <w:b/>
              </w:rPr>
              <w:t xml:space="preserve"> AKTIVNOSTI</w:t>
            </w:r>
          </w:p>
        </w:tc>
        <w:tc>
          <w:tcPr>
            <w:tcW w:w="7418" w:type="dxa"/>
          </w:tcPr>
          <w:p w:rsidR="0076279E" w:rsidRPr="00E97D12" w:rsidRDefault="0076279E" w:rsidP="00AA0DAE">
            <w:pPr>
              <w:spacing w:before="240"/>
            </w:pPr>
            <w:r>
              <w:t>Troškovi izrade scenografije i rekvizita- 500 kuna.</w:t>
            </w:r>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 xml:space="preserve">NAČIN </w:t>
            </w:r>
            <w:r>
              <w:rPr>
                <w:b/>
              </w:rPr>
              <w:t xml:space="preserve">NJEGOVA </w:t>
            </w:r>
            <w:r w:rsidRPr="00E97D12">
              <w:rPr>
                <w:b/>
              </w:rPr>
              <w:t>PRAĆENJA</w:t>
            </w:r>
          </w:p>
        </w:tc>
        <w:tc>
          <w:tcPr>
            <w:tcW w:w="7418" w:type="dxa"/>
          </w:tcPr>
          <w:p w:rsidR="0076279E" w:rsidRPr="00FB47EE" w:rsidRDefault="0076279E" w:rsidP="00AA0DAE">
            <w:pPr>
              <w:spacing w:before="240"/>
            </w:pPr>
            <w:r w:rsidRPr="00FB47EE">
              <w:t>Provođenje ankete među učenicima da bismo dobili povratnu informaciju o tome koliko je naša aktivnost bila uspješna i korisna za njihov rad.</w:t>
            </w:r>
          </w:p>
        </w:tc>
      </w:tr>
    </w:tbl>
    <w:p w:rsidR="0076279E" w:rsidRDefault="0076279E" w:rsidP="0076279E"/>
    <w:p w:rsidR="00B7743E" w:rsidRDefault="00B7743E" w:rsidP="0076279E"/>
    <w:p w:rsidR="00B7743E" w:rsidRPr="00E97D12" w:rsidRDefault="00B7743E" w:rsidP="0076279E"/>
    <w:tbl>
      <w:tblPr>
        <w:tblStyle w:val="Reetkatablice"/>
        <w:tblW w:w="0" w:type="auto"/>
        <w:tblLook w:val="04A0" w:firstRow="1" w:lastRow="0" w:firstColumn="1" w:lastColumn="0" w:noHBand="0" w:noVBand="1"/>
      </w:tblPr>
      <w:tblGrid>
        <w:gridCol w:w="3391"/>
        <w:gridCol w:w="5671"/>
      </w:tblGrid>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AKTIVNOST</w:t>
            </w:r>
          </w:p>
        </w:tc>
        <w:tc>
          <w:tcPr>
            <w:tcW w:w="7418" w:type="dxa"/>
            <w:shd w:val="clear" w:color="auto" w:fill="DBE5F1" w:themeFill="accent1" w:themeFillTint="33"/>
          </w:tcPr>
          <w:p w:rsidR="0076279E" w:rsidRPr="00B7743E" w:rsidRDefault="0076279E" w:rsidP="00B7743E">
            <w:pPr>
              <w:pStyle w:val="Naslov2"/>
              <w:jc w:val="center"/>
              <w:outlineLvl w:val="1"/>
              <w:rPr>
                <w:rFonts w:ascii="Times New Roman" w:hAnsi="Times New Roman" w:cs="Times New Roman"/>
                <w:color w:val="auto"/>
                <w:sz w:val="28"/>
                <w:szCs w:val="28"/>
              </w:rPr>
            </w:pPr>
            <w:bookmarkStart w:id="195" w:name="_Toc526264125"/>
            <w:r w:rsidRPr="00B7743E">
              <w:rPr>
                <w:rFonts w:ascii="Times New Roman" w:hAnsi="Times New Roman" w:cs="Times New Roman"/>
                <w:color w:val="auto"/>
                <w:sz w:val="28"/>
                <w:szCs w:val="28"/>
              </w:rPr>
              <w:t>VATROGASCI</w:t>
            </w:r>
            <w:bookmarkEnd w:id="195"/>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CILJEVI</w:t>
            </w:r>
            <w:r>
              <w:rPr>
                <w:b/>
              </w:rPr>
              <w:t xml:space="preserve"> AKTIVNOSTI</w:t>
            </w:r>
          </w:p>
        </w:tc>
        <w:tc>
          <w:tcPr>
            <w:tcW w:w="7418" w:type="dxa"/>
            <w:vAlign w:val="center"/>
          </w:tcPr>
          <w:p w:rsidR="0076279E" w:rsidRPr="00E97D12" w:rsidRDefault="0076279E" w:rsidP="00AA0DAE">
            <w:pPr>
              <w:spacing w:before="240"/>
            </w:pPr>
            <w:r>
              <w:t xml:space="preserve">Upoznati vatrogasce i njihovu opremu. Zainteresirati učenika za odgovorno ponašanje kad je učenik sam u domu ili odlazi iz doma, izbjegavati opasnosti. </w:t>
            </w:r>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lastRenderedPageBreak/>
              <w:t>NAMJENA</w:t>
            </w:r>
            <w:r>
              <w:rPr>
                <w:b/>
              </w:rPr>
              <w:t xml:space="preserve"> AKTIVNOSTI</w:t>
            </w:r>
          </w:p>
        </w:tc>
        <w:tc>
          <w:tcPr>
            <w:tcW w:w="7418" w:type="dxa"/>
          </w:tcPr>
          <w:p w:rsidR="0076279E" w:rsidRPr="00E97D12" w:rsidRDefault="0076279E" w:rsidP="00AA0DAE">
            <w:pPr>
              <w:spacing w:before="240"/>
            </w:pPr>
            <w:r>
              <w:t>Razlikovati vatru od požara, uočiti opasnost i štetne posljedice požara (osobito šumskog), upoznati mjere opreza, znati telefonski broj vatrogasne službe 193 ili 112, poslati pravilnu poruku o mjestu požara.</w:t>
            </w:r>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NOSITELJI</w:t>
            </w:r>
            <w:r>
              <w:rPr>
                <w:b/>
              </w:rPr>
              <w:t xml:space="preserve"> AKTIVNOST I NJIHOVA ODGOVORNOST</w:t>
            </w:r>
          </w:p>
        </w:tc>
        <w:tc>
          <w:tcPr>
            <w:tcW w:w="7418" w:type="dxa"/>
          </w:tcPr>
          <w:p w:rsidR="0076279E" w:rsidRPr="00E97D12" w:rsidRDefault="0076279E" w:rsidP="00AA0DAE">
            <w:pPr>
              <w:spacing w:before="240"/>
            </w:pPr>
            <w:r>
              <w:t>DVD Kustošija, Irena Mihaljević - pripremiti zajedničku suradnju</w:t>
            </w:r>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NAČIN REALIZACIJE</w:t>
            </w:r>
            <w:r>
              <w:rPr>
                <w:b/>
              </w:rPr>
              <w:t>AKTIVNOSTI</w:t>
            </w:r>
          </w:p>
        </w:tc>
        <w:tc>
          <w:tcPr>
            <w:tcW w:w="7418" w:type="dxa"/>
          </w:tcPr>
          <w:p w:rsidR="0076279E" w:rsidRPr="00E97D12" w:rsidRDefault="0076279E" w:rsidP="00AA0DAE">
            <w:pPr>
              <w:spacing w:before="240"/>
            </w:pPr>
            <w:r>
              <w:t>Dolazak vatrogasaca na Odjel pedijatrije pri KBCu Sestara milosrdnica s opremom.</w:t>
            </w:r>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Pr>
                <w:b/>
              </w:rPr>
              <w:t>VREMENIK AKTIVNOSTI</w:t>
            </w:r>
          </w:p>
        </w:tc>
        <w:tc>
          <w:tcPr>
            <w:tcW w:w="7418" w:type="dxa"/>
          </w:tcPr>
          <w:p w:rsidR="0076279E" w:rsidRPr="00E97D12" w:rsidRDefault="0076279E" w:rsidP="00AA0DAE">
            <w:pPr>
              <w:spacing w:before="240"/>
            </w:pPr>
            <w:r>
              <w:t>Jedanput u polugodištu tijekom školske godine.</w:t>
            </w:r>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OKVIRNI TROŠKOVNIK</w:t>
            </w:r>
            <w:r>
              <w:rPr>
                <w:b/>
              </w:rPr>
              <w:t xml:space="preserve"> AKTIVNOSTI</w:t>
            </w:r>
          </w:p>
        </w:tc>
        <w:tc>
          <w:tcPr>
            <w:tcW w:w="7418" w:type="dxa"/>
          </w:tcPr>
          <w:p w:rsidR="0076279E" w:rsidRPr="00E97D12" w:rsidRDefault="0076279E" w:rsidP="00AA0DAE">
            <w:pPr>
              <w:spacing w:before="240"/>
            </w:pPr>
            <w:r>
              <w:t>Nema troškova.</w:t>
            </w:r>
          </w:p>
        </w:tc>
      </w:tr>
      <w:tr w:rsidR="0076279E" w:rsidRPr="00E97D12" w:rsidTr="00AA0DAE">
        <w:tc>
          <w:tcPr>
            <w:tcW w:w="1870" w:type="dxa"/>
            <w:shd w:val="clear" w:color="auto" w:fill="DBE5F1" w:themeFill="accent1" w:themeFillTint="33"/>
            <w:vAlign w:val="center"/>
          </w:tcPr>
          <w:p w:rsidR="0076279E" w:rsidRPr="00E97D12" w:rsidRDefault="0076279E" w:rsidP="00AA0DAE">
            <w:pPr>
              <w:spacing w:before="240"/>
              <w:jc w:val="center"/>
              <w:rPr>
                <w:b/>
              </w:rPr>
            </w:pPr>
            <w:r w:rsidRPr="00E97D12">
              <w:rPr>
                <w:b/>
              </w:rPr>
              <w:t xml:space="preserve">NAČIN </w:t>
            </w:r>
            <w:r>
              <w:rPr>
                <w:b/>
              </w:rPr>
              <w:t xml:space="preserve">NJEGOVA </w:t>
            </w:r>
            <w:r w:rsidRPr="00E97D12">
              <w:rPr>
                <w:b/>
              </w:rPr>
              <w:t>PRAĆENJA</w:t>
            </w:r>
          </w:p>
        </w:tc>
        <w:tc>
          <w:tcPr>
            <w:tcW w:w="7418" w:type="dxa"/>
          </w:tcPr>
          <w:p w:rsidR="0076279E" w:rsidRPr="00E97D12" w:rsidRDefault="0076279E" w:rsidP="00AA0DAE">
            <w:pPr>
              <w:spacing w:before="240"/>
            </w:pPr>
            <w:r w:rsidRPr="00FB47EE">
              <w:t>Provođenje ankete među učenicima da bismo dobili povratnu informaciju o tome koliko je naša aktivnost bila uspješna i korisna za njihov rad.</w:t>
            </w:r>
          </w:p>
        </w:tc>
      </w:tr>
    </w:tbl>
    <w:p w:rsidR="0076279E" w:rsidRDefault="0076279E" w:rsidP="0076279E"/>
    <w:p w:rsidR="00B7743E" w:rsidRDefault="00B7743E" w:rsidP="0076279E"/>
    <w:p w:rsidR="00B7743E" w:rsidRPr="00E97D12" w:rsidRDefault="00B7743E" w:rsidP="0076279E"/>
    <w:tbl>
      <w:tblPr>
        <w:tblStyle w:val="Reetkatablice"/>
        <w:tblW w:w="0" w:type="auto"/>
        <w:tblLook w:val="04A0" w:firstRow="1" w:lastRow="0" w:firstColumn="1" w:lastColumn="0" w:noHBand="0" w:noVBand="1"/>
      </w:tblPr>
      <w:tblGrid>
        <w:gridCol w:w="2137"/>
        <w:gridCol w:w="6925"/>
      </w:tblGrid>
      <w:tr w:rsidR="0076279E" w:rsidRPr="00F831A9" w:rsidTr="00AA0DAE">
        <w:tc>
          <w:tcPr>
            <w:tcW w:w="1870" w:type="dxa"/>
            <w:shd w:val="clear" w:color="auto" w:fill="DBE5F1" w:themeFill="accent1" w:themeFillTint="33"/>
            <w:vAlign w:val="center"/>
          </w:tcPr>
          <w:p w:rsidR="0076279E" w:rsidRPr="00F831A9" w:rsidRDefault="0076279E" w:rsidP="00AA0DAE">
            <w:pPr>
              <w:spacing w:before="240"/>
              <w:jc w:val="center"/>
              <w:rPr>
                <w:b/>
              </w:rPr>
            </w:pPr>
            <w:r w:rsidRPr="00F831A9">
              <w:rPr>
                <w:b/>
              </w:rPr>
              <w:t>AKTIVNOST, PROGRAM I/ILI PROJEKT</w:t>
            </w:r>
          </w:p>
        </w:tc>
        <w:tc>
          <w:tcPr>
            <w:tcW w:w="7418" w:type="dxa"/>
            <w:shd w:val="clear" w:color="auto" w:fill="DBE5F1" w:themeFill="accent1" w:themeFillTint="33"/>
          </w:tcPr>
          <w:p w:rsidR="0076279E" w:rsidRPr="00B7743E" w:rsidRDefault="0076279E" w:rsidP="00B7743E">
            <w:pPr>
              <w:pStyle w:val="Naslov2"/>
              <w:jc w:val="center"/>
              <w:outlineLvl w:val="1"/>
              <w:rPr>
                <w:rFonts w:ascii="Times New Roman" w:hAnsi="Times New Roman" w:cs="Times New Roman"/>
                <w:color w:val="auto"/>
                <w:sz w:val="28"/>
                <w:szCs w:val="28"/>
              </w:rPr>
            </w:pPr>
            <w:bookmarkStart w:id="196" w:name="_Toc526264126"/>
            <w:r w:rsidRPr="00B7743E">
              <w:rPr>
                <w:rFonts w:ascii="Times New Roman" w:hAnsi="Times New Roman" w:cs="Times New Roman"/>
                <w:color w:val="auto"/>
                <w:sz w:val="28"/>
                <w:szCs w:val="28"/>
              </w:rPr>
              <w:t>KULTURNA I JAVNA DJELATNOST – ŠKOLSKA KNJIŽNICA</w:t>
            </w:r>
            <w:bookmarkEnd w:id="196"/>
          </w:p>
        </w:tc>
      </w:tr>
      <w:tr w:rsidR="0076279E" w:rsidRPr="00F831A9" w:rsidTr="00AA0DAE">
        <w:tc>
          <w:tcPr>
            <w:tcW w:w="1870" w:type="dxa"/>
            <w:shd w:val="clear" w:color="auto" w:fill="DBE5F1" w:themeFill="accent1" w:themeFillTint="33"/>
            <w:vAlign w:val="center"/>
          </w:tcPr>
          <w:p w:rsidR="0076279E" w:rsidRPr="00F831A9" w:rsidRDefault="0076279E" w:rsidP="00AA0DAE">
            <w:pPr>
              <w:spacing w:before="240"/>
              <w:jc w:val="center"/>
              <w:rPr>
                <w:b/>
              </w:rPr>
            </w:pPr>
            <w:r w:rsidRPr="00F831A9">
              <w:rPr>
                <w:b/>
              </w:rPr>
              <w:t>CILJEVI AKTIVNOSTI, PROGRAMA I/ILI PROJEKTA</w:t>
            </w:r>
          </w:p>
        </w:tc>
        <w:tc>
          <w:tcPr>
            <w:tcW w:w="7418" w:type="dxa"/>
            <w:vAlign w:val="center"/>
          </w:tcPr>
          <w:p w:rsidR="0076279E" w:rsidRDefault="0076279E" w:rsidP="00AA0DAE">
            <w:pPr>
              <w:jc w:val="both"/>
            </w:pPr>
            <w:r>
              <w:t>S</w:t>
            </w:r>
            <w:r w:rsidRPr="00E74099">
              <w:t>tjecati</w:t>
            </w:r>
            <w:r>
              <w:t xml:space="preserve"> i proširivati</w:t>
            </w:r>
            <w:r w:rsidRPr="00E74099">
              <w:t xml:space="preserve"> znanje o svijetu, prirodi i društvu, ljudskim dostignućima, o drugima i sebi</w:t>
            </w:r>
            <w:r>
              <w:t xml:space="preserve">; </w:t>
            </w:r>
            <w:r w:rsidRPr="003D26D2">
              <w:t>razvijati pozitivan odnos prema vrijednostima umjetničkog i znanstvenog rada te ljudskog stvaralaštva</w:t>
            </w:r>
            <w:r>
              <w:t>;</w:t>
            </w:r>
            <w:r w:rsidRPr="003D26D2">
              <w:t xml:space="preserve"> razvijati svijest o nacionalnoj i svjetskoj kulturnoj baštini</w:t>
            </w:r>
            <w:r>
              <w:t xml:space="preserve"> i njezinoj važnosti; u</w:t>
            </w:r>
            <w:r w:rsidRPr="003D26D2">
              <w:t xml:space="preserve">svajati i stjecati navike odlaska u kulturne </w:t>
            </w:r>
            <w:r>
              <w:t xml:space="preserve">i javne ustanove; </w:t>
            </w:r>
            <w:r w:rsidRPr="00E74099">
              <w:t>razvijati h</w:t>
            </w:r>
            <w:r>
              <w:t>umanističke i građanske stavove i</w:t>
            </w:r>
            <w:r w:rsidRPr="00E74099">
              <w:t xml:space="preserve"> vrijednosti;</w:t>
            </w:r>
          </w:p>
          <w:p w:rsidR="0076279E" w:rsidRPr="003D26D2" w:rsidRDefault="0076279E" w:rsidP="00AA0DAE">
            <w:pPr>
              <w:jc w:val="both"/>
            </w:pPr>
            <w:r>
              <w:t xml:space="preserve">upoznati </w:t>
            </w:r>
            <w:r w:rsidRPr="00801D21">
              <w:t>narodn</w:t>
            </w:r>
            <w:r>
              <w:t>e</w:t>
            </w:r>
            <w:r w:rsidRPr="00801D21">
              <w:t xml:space="preserve"> običaj</w:t>
            </w:r>
            <w:r>
              <w:t>e</w:t>
            </w:r>
            <w:r w:rsidRPr="00801D21">
              <w:t>, blagdan</w:t>
            </w:r>
            <w:r>
              <w:t>e</w:t>
            </w:r>
            <w:r w:rsidRPr="00801D21">
              <w:t xml:space="preserve"> te način</w:t>
            </w:r>
            <w:r>
              <w:t>e</w:t>
            </w:r>
            <w:r w:rsidRPr="00801D21">
              <w:t xml:space="preserve"> njihova obilježavanja</w:t>
            </w:r>
            <w:r>
              <w:t xml:space="preserve">; </w:t>
            </w:r>
            <w:r w:rsidRPr="005B67EC">
              <w:t>upoznati značajne datume tijekom jedne školske godine, zašto i kako se obilježavaju</w:t>
            </w:r>
            <w:r>
              <w:t>.</w:t>
            </w:r>
          </w:p>
        </w:tc>
      </w:tr>
      <w:tr w:rsidR="0076279E" w:rsidRPr="00F831A9" w:rsidTr="00AA0DAE">
        <w:tc>
          <w:tcPr>
            <w:tcW w:w="1870" w:type="dxa"/>
            <w:shd w:val="clear" w:color="auto" w:fill="DBE5F1" w:themeFill="accent1" w:themeFillTint="33"/>
            <w:vAlign w:val="center"/>
          </w:tcPr>
          <w:p w:rsidR="0076279E" w:rsidRPr="00F831A9" w:rsidRDefault="0076279E" w:rsidP="00AA0DAE">
            <w:pPr>
              <w:spacing w:before="240"/>
              <w:jc w:val="center"/>
              <w:rPr>
                <w:b/>
              </w:rPr>
            </w:pPr>
            <w:r w:rsidRPr="00F831A9">
              <w:rPr>
                <w:b/>
              </w:rPr>
              <w:t>NAMJENA AKTIVNOSTI, PROGRAMA I/ILI PROJEKTA</w:t>
            </w:r>
          </w:p>
        </w:tc>
        <w:tc>
          <w:tcPr>
            <w:tcW w:w="7418" w:type="dxa"/>
          </w:tcPr>
          <w:p w:rsidR="0076279E" w:rsidRPr="00470B83" w:rsidRDefault="0076279E" w:rsidP="0076279E">
            <w:pPr>
              <w:numPr>
                <w:ilvl w:val="0"/>
                <w:numId w:val="60"/>
              </w:numPr>
              <w:jc w:val="both"/>
            </w:pPr>
            <w:r w:rsidRPr="00470B83">
              <w:t>produbiti teorijska znanja i kulturne navike</w:t>
            </w:r>
          </w:p>
          <w:p w:rsidR="0076279E" w:rsidRDefault="0076279E" w:rsidP="0076279E">
            <w:pPr>
              <w:numPr>
                <w:ilvl w:val="0"/>
                <w:numId w:val="60"/>
              </w:numPr>
              <w:jc w:val="both"/>
            </w:pPr>
            <w:r w:rsidRPr="00470B83">
              <w:t xml:space="preserve">potaknuti na samostalno i redovito posjećivanje </w:t>
            </w:r>
            <w:r>
              <w:t>javnih i kulturnih ustanova</w:t>
            </w:r>
          </w:p>
          <w:p w:rsidR="0076279E" w:rsidRDefault="0076279E" w:rsidP="0076279E">
            <w:pPr>
              <w:numPr>
                <w:ilvl w:val="0"/>
                <w:numId w:val="60"/>
              </w:numPr>
              <w:jc w:val="both"/>
            </w:pPr>
            <w:r w:rsidRPr="00E74099">
              <w:t>razumjet</w:t>
            </w:r>
            <w:r>
              <w:t>i prošlost i sadašnjost</w:t>
            </w:r>
            <w:r w:rsidRPr="00E74099">
              <w:t xml:space="preserve"> u svijetu prirode i društva, čovjekovom odnosu prema istim, ljudskom stvaralaštvu, materijalnim i duhovnim vrijednostima te međuljudskim odnosima</w:t>
            </w:r>
          </w:p>
          <w:p w:rsidR="0076279E" w:rsidRPr="00F831A9" w:rsidRDefault="0076279E" w:rsidP="0076279E">
            <w:pPr>
              <w:numPr>
                <w:ilvl w:val="0"/>
                <w:numId w:val="60"/>
              </w:numPr>
              <w:jc w:val="both"/>
            </w:pPr>
            <w:r w:rsidRPr="00801D21">
              <w:t>obiljež</w:t>
            </w:r>
            <w:r>
              <w:t xml:space="preserve">iti </w:t>
            </w:r>
            <w:r w:rsidRPr="00801D21">
              <w:t>značajn</w:t>
            </w:r>
            <w:r>
              <w:t>e</w:t>
            </w:r>
            <w:r w:rsidRPr="00801D21">
              <w:t xml:space="preserve"> </w:t>
            </w:r>
            <w:r>
              <w:t>događaje i razumjeti važnost njihova obilježavanja</w:t>
            </w:r>
          </w:p>
        </w:tc>
      </w:tr>
      <w:tr w:rsidR="0076279E" w:rsidRPr="00F831A9" w:rsidTr="00AA0DAE">
        <w:tc>
          <w:tcPr>
            <w:tcW w:w="1870" w:type="dxa"/>
            <w:shd w:val="clear" w:color="auto" w:fill="DBE5F1" w:themeFill="accent1" w:themeFillTint="33"/>
            <w:vAlign w:val="center"/>
          </w:tcPr>
          <w:p w:rsidR="0076279E" w:rsidRPr="00F831A9" w:rsidRDefault="0076279E" w:rsidP="00AA0DAE">
            <w:pPr>
              <w:spacing w:before="240"/>
              <w:jc w:val="center"/>
              <w:rPr>
                <w:b/>
              </w:rPr>
            </w:pPr>
            <w:r w:rsidRPr="00F831A9">
              <w:rPr>
                <w:b/>
              </w:rPr>
              <w:t xml:space="preserve">NOSITELJI AKTIVNOSTI, PROGRAMA I/ILI PROJEKTA </w:t>
            </w:r>
            <w:r w:rsidRPr="00F831A9">
              <w:rPr>
                <w:b/>
              </w:rPr>
              <w:lastRenderedPageBreak/>
              <w:t>I NJIHOVA ODGOVORNOST</w:t>
            </w:r>
          </w:p>
        </w:tc>
        <w:tc>
          <w:tcPr>
            <w:tcW w:w="7418" w:type="dxa"/>
          </w:tcPr>
          <w:p w:rsidR="0076279E" w:rsidRPr="00F831A9" w:rsidRDefault="0076279E" w:rsidP="00AA0DAE">
            <w:pPr>
              <w:spacing w:before="240"/>
              <w:jc w:val="both"/>
            </w:pPr>
            <w:r>
              <w:lastRenderedPageBreak/>
              <w:t>Školska knjižničarka organizira i koordinira obilježavanje raznih događaja u dogovoru s nastavnicima i stručnim osobljem Škole te javnim i kulturnim ustanovama Grada Zagreba.</w:t>
            </w:r>
          </w:p>
        </w:tc>
      </w:tr>
      <w:tr w:rsidR="0076279E" w:rsidRPr="00F831A9" w:rsidTr="00AA0DAE">
        <w:tc>
          <w:tcPr>
            <w:tcW w:w="1870" w:type="dxa"/>
            <w:shd w:val="clear" w:color="auto" w:fill="DBE5F1" w:themeFill="accent1" w:themeFillTint="33"/>
            <w:vAlign w:val="center"/>
          </w:tcPr>
          <w:p w:rsidR="0076279E" w:rsidRPr="00F831A9" w:rsidRDefault="0076279E" w:rsidP="00AA0DAE">
            <w:pPr>
              <w:spacing w:before="240"/>
              <w:jc w:val="center"/>
              <w:rPr>
                <w:b/>
              </w:rPr>
            </w:pPr>
            <w:r w:rsidRPr="00F831A9">
              <w:rPr>
                <w:b/>
              </w:rPr>
              <w:t>NAČIN REALIZACIJE AKTIVNOSTI, PROGRAMA I/ILI PROJEKTA</w:t>
            </w:r>
          </w:p>
        </w:tc>
        <w:tc>
          <w:tcPr>
            <w:tcW w:w="7418" w:type="dxa"/>
          </w:tcPr>
          <w:p w:rsidR="0076279E" w:rsidRPr="009F6F5B" w:rsidRDefault="0076279E" w:rsidP="0076279E">
            <w:pPr>
              <w:pStyle w:val="Odlomakpopisa"/>
              <w:numPr>
                <w:ilvl w:val="0"/>
                <w:numId w:val="76"/>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radionice, izložbe, projekti</w:t>
            </w:r>
          </w:p>
          <w:p w:rsidR="0076279E" w:rsidRPr="009F6F5B" w:rsidRDefault="0076279E" w:rsidP="0076279E">
            <w:pPr>
              <w:pStyle w:val="Odlomakpopisa"/>
              <w:numPr>
                <w:ilvl w:val="0"/>
                <w:numId w:val="75"/>
              </w:numPr>
              <w:spacing w:before="240" w:after="0" w:line="240" w:lineRule="auto"/>
              <w:jc w:val="both"/>
              <w:rPr>
                <w:rFonts w:ascii="Times New Roman" w:hAnsi="Times New Roman" w:cs="Times New Roman"/>
                <w:sz w:val="24"/>
                <w:szCs w:val="24"/>
              </w:rPr>
            </w:pPr>
            <w:r w:rsidRPr="009F6F5B">
              <w:rPr>
                <w:rFonts w:ascii="Times New Roman" w:hAnsi="Times New Roman" w:cs="Times New Roman"/>
                <w:sz w:val="24"/>
                <w:szCs w:val="24"/>
              </w:rPr>
              <w:t>posjeti drugim knjižnicama (šk</w:t>
            </w:r>
            <w:r>
              <w:rPr>
                <w:rFonts w:ascii="Times New Roman" w:hAnsi="Times New Roman" w:cs="Times New Roman"/>
                <w:sz w:val="24"/>
                <w:szCs w:val="24"/>
              </w:rPr>
              <w:t>olskim, narodnim, nacionalnoj), muzejima, kazalištima te drugim javnim i kulturnim ustanovama.</w:t>
            </w:r>
          </w:p>
        </w:tc>
      </w:tr>
      <w:tr w:rsidR="0076279E" w:rsidRPr="00F831A9" w:rsidTr="00AA0DAE">
        <w:tc>
          <w:tcPr>
            <w:tcW w:w="1870" w:type="dxa"/>
            <w:shd w:val="clear" w:color="auto" w:fill="DBE5F1" w:themeFill="accent1" w:themeFillTint="33"/>
            <w:vAlign w:val="center"/>
          </w:tcPr>
          <w:p w:rsidR="0076279E" w:rsidRPr="00F831A9" w:rsidRDefault="0076279E" w:rsidP="00AA0DAE">
            <w:pPr>
              <w:spacing w:before="240"/>
              <w:jc w:val="center"/>
              <w:rPr>
                <w:b/>
              </w:rPr>
            </w:pPr>
            <w:r w:rsidRPr="00F831A9">
              <w:rPr>
                <w:b/>
              </w:rPr>
              <w:t>VREMENIK AKTIVNOSTI, PROGRAMA I/ILI PROJEKTA</w:t>
            </w:r>
          </w:p>
        </w:tc>
        <w:tc>
          <w:tcPr>
            <w:tcW w:w="7418" w:type="dxa"/>
          </w:tcPr>
          <w:p w:rsidR="0076279E" w:rsidRPr="00F831A9" w:rsidRDefault="0076279E" w:rsidP="00AA0DAE">
            <w:pPr>
              <w:jc w:val="both"/>
            </w:pPr>
            <w:r w:rsidRPr="00F831A9">
              <w:t>važniji datumi i obljetnice u šk.</w:t>
            </w:r>
            <w:r>
              <w:t xml:space="preserve"> </w:t>
            </w:r>
            <w:r w:rsidRPr="00F831A9">
              <w:t xml:space="preserve">god. 2018./19. </w:t>
            </w:r>
          </w:p>
          <w:p w:rsidR="0076279E" w:rsidRPr="00F831A9" w:rsidRDefault="0076279E" w:rsidP="00AA0DAE">
            <w:pPr>
              <w:jc w:val="both"/>
            </w:pPr>
            <w:r w:rsidRPr="00F831A9">
              <w:t xml:space="preserve">                             </w:t>
            </w:r>
            <w:r w:rsidRPr="00F831A9">
              <w:tab/>
              <w:t xml:space="preserve">      </w:t>
            </w:r>
          </w:p>
          <w:p w:rsidR="0076279E" w:rsidRPr="00F831A9" w:rsidRDefault="0076279E" w:rsidP="00AA0DAE">
            <w:pPr>
              <w:jc w:val="both"/>
            </w:pPr>
            <w:r w:rsidRPr="00F831A9">
              <w:t>RUJAN</w:t>
            </w:r>
          </w:p>
          <w:p w:rsidR="0076279E" w:rsidRPr="00F831A9" w:rsidRDefault="0076279E" w:rsidP="00AA0DAE">
            <w:pPr>
              <w:jc w:val="both"/>
            </w:pPr>
            <w:r>
              <w:t>8. 9.</w:t>
            </w:r>
            <w:r w:rsidRPr="00F831A9">
              <w:t xml:space="preserve"> Međunarodni dan pismenosti</w:t>
            </w:r>
          </w:p>
          <w:p w:rsidR="0076279E" w:rsidRPr="00F831A9" w:rsidRDefault="0076279E" w:rsidP="00AA0DAE">
            <w:pPr>
              <w:jc w:val="both"/>
            </w:pPr>
            <w:r w:rsidRPr="00F831A9">
              <w:t>15.9. KOLAR, Slavko – 55 godina smrti</w:t>
            </w:r>
          </w:p>
          <w:p w:rsidR="0076279E" w:rsidRPr="00F831A9" w:rsidRDefault="0076279E" w:rsidP="00AA0DAE">
            <w:pPr>
              <w:jc w:val="both"/>
            </w:pPr>
            <w:r w:rsidRPr="00F831A9">
              <w:t>15.9. Međunarodni dan demokracije</w:t>
            </w:r>
          </w:p>
          <w:p w:rsidR="0076279E" w:rsidRPr="00F831A9" w:rsidRDefault="0076279E" w:rsidP="00AA0DAE">
            <w:pPr>
              <w:jc w:val="both"/>
            </w:pPr>
            <w:r w:rsidRPr="00F831A9">
              <w:t xml:space="preserve">16. 9.  Međunarodni dan zaštite ozonskog omotača. </w:t>
            </w:r>
          </w:p>
          <w:p w:rsidR="0076279E" w:rsidRPr="00F831A9" w:rsidRDefault="0076279E" w:rsidP="00AA0DAE">
            <w:pPr>
              <w:jc w:val="both"/>
            </w:pPr>
            <w:r w:rsidRPr="00F831A9">
              <w:t xml:space="preserve">21. 9.  Međunarodni dan mira </w:t>
            </w:r>
          </w:p>
          <w:p w:rsidR="0076279E" w:rsidRPr="00F831A9" w:rsidRDefault="0076279E" w:rsidP="00AA0DAE">
            <w:pPr>
              <w:jc w:val="both"/>
            </w:pPr>
            <w:r w:rsidRPr="00F831A9">
              <w:t>21.9. BRLIĆ-Mažuranić, Ivana – 80 godina smrti</w:t>
            </w:r>
          </w:p>
          <w:p w:rsidR="0076279E" w:rsidRPr="00F831A9" w:rsidRDefault="0076279E" w:rsidP="00AA0DAE">
            <w:pPr>
              <w:jc w:val="both"/>
              <w:rPr>
                <w:rStyle w:val="Hiperveza"/>
              </w:rPr>
            </w:pPr>
            <w:r w:rsidRPr="00F831A9">
              <w:t xml:space="preserve">23. 9. Dan europske baštine; Međunarodni dan kulturne baštine  </w:t>
            </w:r>
          </w:p>
          <w:p w:rsidR="0076279E" w:rsidRPr="00F831A9" w:rsidRDefault="0076279E" w:rsidP="00AA0DAE">
            <w:pPr>
              <w:jc w:val="both"/>
            </w:pPr>
            <w:r>
              <w:t xml:space="preserve">26. 9. </w:t>
            </w:r>
            <w:r w:rsidRPr="00F831A9">
              <w:t>Europski dan jezika</w:t>
            </w:r>
          </w:p>
          <w:p w:rsidR="0076279E" w:rsidRPr="00F831A9" w:rsidRDefault="0076279E" w:rsidP="00AA0DAE">
            <w:pPr>
              <w:jc w:val="both"/>
            </w:pPr>
          </w:p>
          <w:p w:rsidR="0076279E" w:rsidRPr="00F831A9" w:rsidRDefault="0076279E" w:rsidP="00AA0DAE">
            <w:pPr>
              <w:jc w:val="both"/>
            </w:pPr>
            <w:r w:rsidRPr="00F831A9">
              <w:t>LISTOPAD</w:t>
            </w:r>
          </w:p>
          <w:p w:rsidR="0076279E" w:rsidRPr="00F831A9" w:rsidRDefault="0076279E" w:rsidP="00AA0DAE">
            <w:pPr>
              <w:jc w:val="both"/>
            </w:pPr>
            <w:r w:rsidRPr="00F831A9">
              <w:t xml:space="preserve">Međunarodni mjesec školskih knjižnica ISLM </w:t>
            </w:r>
          </w:p>
          <w:p w:rsidR="0076279E" w:rsidRPr="00186AFE" w:rsidRDefault="0076279E" w:rsidP="00AA0DAE">
            <w:pPr>
              <w:jc w:val="both"/>
              <w:rPr>
                <w:rStyle w:val="Naglaeno"/>
                <w:b w:val="0"/>
                <w:iCs/>
              </w:rPr>
            </w:pPr>
            <w:r w:rsidRPr="00186AFE">
              <w:rPr>
                <w:rStyle w:val="Naglaeno"/>
                <w:iCs/>
              </w:rPr>
              <w:t xml:space="preserve">3. 10. Međunarodni dječji dan </w:t>
            </w:r>
          </w:p>
          <w:p w:rsidR="0076279E" w:rsidRPr="00F831A9" w:rsidRDefault="0076279E" w:rsidP="00AA0DAE">
            <w:r>
              <w:t xml:space="preserve">4. 10. </w:t>
            </w:r>
            <w:r w:rsidRPr="00F831A9">
              <w:t>Svjetski dan životinja (Sv. Franjo Asiški)</w:t>
            </w:r>
            <w:r w:rsidRPr="00F831A9">
              <w:rPr>
                <w:bCs/>
                <w:iCs/>
              </w:rPr>
              <w:t xml:space="preserve">                                                                                                             </w:t>
            </w:r>
            <w:r w:rsidRPr="00F831A9">
              <w:t>4. 10. Svjetski tjedan svemira</w:t>
            </w:r>
          </w:p>
          <w:p w:rsidR="0076279E" w:rsidRPr="00F831A9" w:rsidRDefault="0076279E" w:rsidP="00AA0DAE">
            <w:pPr>
              <w:jc w:val="both"/>
            </w:pPr>
            <w:r w:rsidRPr="00F831A9">
              <w:t xml:space="preserve">5. 10. Međunarodni dan učitelja </w:t>
            </w:r>
          </w:p>
          <w:p w:rsidR="0076279E" w:rsidRPr="00F831A9" w:rsidRDefault="0076279E" w:rsidP="00AA0DAE">
            <w:pPr>
              <w:jc w:val="both"/>
            </w:pPr>
            <w:r w:rsidRPr="00F831A9">
              <w:t>8. 10. Dan neovisnosti RH</w:t>
            </w:r>
          </w:p>
          <w:p w:rsidR="0076279E" w:rsidRPr="00F831A9" w:rsidRDefault="0076279E" w:rsidP="00AA0DAE">
            <w:pPr>
              <w:jc w:val="both"/>
              <w:rPr>
                <w:i/>
              </w:rPr>
            </w:pPr>
            <w:r>
              <w:t>12.</w:t>
            </w:r>
            <w:r w:rsidRPr="00F831A9">
              <w:t>10. Dan zahvalnosti za plodove zemlje</w:t>
            </w:r>
          </w:p>
          <w:p w:rsidR="0076279E" w:rsidRPr="00F831A9" w:rsidRDefault="0076279E" w:rsidP="00AA0DAE">
            <w:pPr>
              <w:jc w:val="both"/>
              <w:rPr>
                <w:i/>
                <w:iCs/>
              </w:rPr>
            </w:pPr>
            <w:r>
              <w:t>15.</w:t>
            </w:r>
            <w:r w:rsidRPr="00F831A9">
              <w:t>10.</w:t>
            </w:r>
            <w:r>
              <w:t xml:space="preserve"> </w:t>
            </w:r>
            <w:r w:rsidRPr="00F831A9">
              <w:t>Početak Mjeseca hrvatske knjige –  Glavna je tema  “</w:t>
            </w:r>
            <w:r w:rsidRPr="00F831A9">
              <w:rPr>
                <w:i/>
                <w:iCs/>
              </w:rPr>
              <w:t>Baš baština</w:t>
            </w:r>
            <w:r w:rsidRPr="00F831A9">
              <w:t>, a moto </w:t>
            </w:r>
            <w:r w:rsidRPr="00F831A9">
              <w:rPr>
                <w:i/>
                <w:iCs/>
              </w:rPr>
              <w:t>(U)čitaj nasljeđe!”</w:t>
            </w:r>
          </w:p>
          <w:p w:rsidR="0076279E" w:rsidRPr="00F831A9" w:rsidRDefault="0076279E" w:rsidP="00AA0DAE">
            <w:pPr>
              <w:jc w:val="both"/>
            </w:pPr>
            <w:r w:rsidRPr="00F831A9">
              <w:t xml:space="preserve">15.10. </w:t>
            </w:r>
            <w:r w:rsidRPr="00F831A9">
              <w:rPr>
                <w:bCs/>
              </w:rPr>
              <w:t>DAN BIJELOG ŠTAPA</w:t>
            </w:r>
          </w:p>
          <w:p w:rsidR="0076279E" w:rsidRDefault="0076279E" w:rsidP="00AA0DAE">
            <w:pPr>
              <w:jc w:val="both"/>
            </w:pPr>
            <w:r w:rsidRPr="00F831A9">
              <w:t xml:space="preserve">16.10. Svjetski dan rječnika </w:t>
            </w:r>
          </w:p>
          <w:p w:rsidR="0076279E" w:rsidRPr="00F831A9" w:rsidRDefault="0076279E" w:rsidP="00AA0DAE">
            <w:pPr>
              <w:jc w:val="both"/>
            </w:pPr>
            <w:r>
              <w:t>18.10. Dan kravate</w:t>
            </w:r>
          </w:p>
          <w:p w:rsidR="0076279E" w:rsidRPr="00F831A9" w:rsidRDefault="0076279E" w:rsidP="00AA0DAE">
            <w:pPr>
              <w:jc w:val="both"/>
            </w:pPr>
            <w:r w:rsidRPr="00F831A9">
              <w:t xml:space="preserve">20. 10.Svjetski dan jabuka </w:t>
            </w:r>
          </w:p>
          <w:p w:rsidR="0076279E" w:rsidRPr="00F831A9" w:rsidRDefault="0076279E" w:rsidP="00AA0DAE">
            <w:pPr>
              <w:jc w:val="both"/>
            </w:pPr>
            <w:r w:rsidRPr="00F831A9">
              <w:t xml:space="preserve">24. 10.Dan OUN  </w:t>
            </w:r>
          </w:p>
          <w:p w:rsidR="0076279E" w:rsidRPr="00F831A9" w:rsidRDefault="0076279E" w:rsidP="00AA0DAE">
            <w:pPr>
              <w:jc w:val="both"/>
            </w:pPr>
            <w:r w:rsidRPr="00F831A9">
              <w:t>29.10. KRANJČEVIĆ, Silvije Strahimir - 110 godina smrti</w:t>
            </w:r>
          </w:p>
          <w:p w:rsidR="0076279E" w:rsidRPr="00F831A9" w:rsidRDefault="0076279E" w:rsidP="00AA0DAE">
            <w:pPr>
              <w:jc w:val="both"/>
            </w:pPr>
          </w:p>
          <w:p w:rsidR="0076279E" w:rsidRPr="00F831A9" w:rsidRDefault="0076279E" w:rsidP="00AA0DAE">
            <w:pPr>
              <w:jc w:val="both"/>
            </w:pPr>
            <w:r w:rsidRPr="00F831A9">
              <w:t>STUDENI</w:t>
            </w:r>
          </w:p>
          <w:p w:rsidR="0076279E" w:rsidRPr="00F831A9" w:rsidRDefault="0076279E" w:rsidP="00AA0DAE">
            <w:pPr>
              <w:jc w:val="both"/>
            </w:pPr>
            <w:r w:rsidRPr="00F831A9">
              <w:t xml:space="preserve">10.11. Svjetski dan znanosti za mir i razvitak (UNESCO) </w:t>
            </w:r>
          </w:p>
          <w:p w:rsidR="0076279E" w:rsidRPr="00F831A9" w:rsidRDefault="0076279E" w:rsidP="00AA0DAE">
            <w:pPr>
              <w:jc w:val="both"/>
            </w:pPr>
            <w:r w:rsidRPr="00F831A9">
              <w:t>14.11. ŠENOA, August 180 godina rođenja</w:t>
            </w:r>
          </w:p>
          <w:p w:rsidR="0076279E" w:rsidRPr="00F831A9" w:rsidRDefault="0076279E" w:rsidP="00AA0DAE">
            <w:pPr>
              <w:jc w:val="both"/>
            </w:pPr>
            <w:r w:rsidRPr="00F831A9">
              <w:t>16.11. Međunarodni dan tolerancije  (UNESCO)</w:t>
            </w:r>
          </w:p>
          <w:p w:rsidR="0076279E" w:rsidRPr="00F831A9" w:rsidRDefault="0076279E" w:rsidP="00AA0DAE">
            <w:pPr>
              <w:jc w:val="both"/>
            </w:pPr>
            <w:r w:rsidRPr="00F831A9">
              <w:t xml:space="preserve">18.11. Dan sjećanja na Vukovar </w:t>
            </w:r>
          </w:p>
          <w:p w:rsidR="0076279E" w:rsidRPr="00F831A9" w:rsidRDefault="0076279E" w:rsidP="00AA0DAE">
            <w:pPr>
              <w:jc w:val="both"/>
            </w:pPr>
            <w:r w:rsidRPr="00F831A9">
              <w:t>18.11. ŠIMIĆ, Antun Branko – 120 godina rođenja</w:t>
            </w:r>
          </w:p>
          <w:p w:rsidR="0076279E" w:rsidRPr="00F831A9" w:rsidRDefault="0076279E" w:rsidP="00AA0DAE">
            <w:pPr>
              <w:jc w:val="both"/>
            </w:pPr>
            <w:r w:rsidRPr="00F831A9">
              <w:t>20.11. LAGERLOEF, Selma – 160 godina rođenja</w:t>
            </w:r>
          </w:p>
          <w:p w:rsidR="0076279E" w:rsidRPr="00F831A9" w:rsidRDefault="0076279E" w:rsidP="00AA0DAE">
            <w:pPr>
              <w:jc w:val="both"/>
            </w:pPr>
            <w:r w:rsidRPr="00F831A9">
              <w:t xml:space="preserve">20. 11.Opći dječji dan - Konvencija o pravima djeteta (1959.) </w:t>
            </w:r>
          </w:p>
          <w:p w:rsidR="0076279E" w:rsidRPr="00F831A9" w:rsidRDefault="0076279E" w:rsidP="00AA0DAE">
            <w:pPr>
              <w:jc w:val="both"/>
            </w:pPr>
            <w:r w:rsidRPr="00F831A9">
              <w:t>24. 11. Dan hrvatskog kazališta</w:t>
            </w:r>
          </w:p>
          <w:p w:rsidR="0076279E" w:rsidRPr="00F831A9" w:rsidRDefault="0076279E" w:rsidP="00AA0DAE">
            <w:pPr>
              <w:jc w:val="both"/>
            </w:pPr>
          </w:p>
          <w:p w:rsidR="0076279E" w:rsidRPr="00F831A9" w:rsidRDefault="0076279E" w:rsidP="00AA0DAE">
            <w:pPr>
              <w:jc w:val="both"/>
            </w:pPr>
            <w:r w:rsidRPr="00F831A9">
              <w:t>PROSINAC</w:t>
            </w:r>
          </w:p>
          <w:p w:rsidR="0076279E" w:rsidRPr="00F831A9" w:rsidRDefault="0076279E" w:rsidP="00AA0DAE">
            <w:pPr>
              <w:jc w:val="both"/>
            </w:pPr>
            <w:r w:rsidRPr="00F831A9">
              <w:t>1. 12. Svjetski dan borbe protiv AIDS(a)</w:t>
            </w:r>
          </w:p>
          <w:p w:rsidR="0076279E" w:rsidRPr="00F831A9" w:rsidRDefault="0076279E" w:rsidP="00AA0DAE">
            <w:pPr>
              <w:jc w:val="both"/>
            </w:pPr>
            <w:r w:rsidRPr="00F831A9">
              <w:t>5.12. MEĐUNARODNI DAN VOLONTERA</w:t>
            </w:r>
          </w:p>
          <w:p w:rsidR="0076279E" w:rsidRPr="00F831A9" w:rsidRDefault="0076279E" w:rsidP="00AA0DAE">
            <w:pPr>
              <w:jc w:val="both"/>
            </w:pPr>
            <w:r w:rsidRPr="00F831A9">
              <w:lastRenderedPageBreak/>
              <w:t>8.12. GUNDULIĆ, Ivan – 380 godina smrti</w:t>
            </w:r>
          </w:p>
          <w:p w:rsidR="0076279E" w:rsidRPr="00F831A9" w:rsidRDefault="0076279E" w:rsidP="00AA0DAE">
            <w:pPr>
              <w:jc w:val="both"/>
            </w:pPr>
            <w:r w:rsidRPr="00F831A9">
              <w:t xml:space="preserve">10.12. Dan ljudskih prava </w:t>
            </w:r>
          </w:p>
          <w:p w:rsidR="0076279E" w:rsidRPr="00F831A9" w:rsidRDefault="0076279E" w:rsidP="00AA0DAE">
            <w:pPr>
              <w:jc w:val="both"/>
            </w:pPr>
            <w:r w:rsidRPr="00F831A9">
              <w:t>10.12. OPĆA DEKLARACIJA O PRAVIMA ČOVJEKA – donošenje – 70 godina</w:t>
            </w:r>
          </w:p>
          <w:p w:rsidR="0076279E" w:rsidRPr="00F831A9" w:rsidRDefault="0076279E" w:rsidP="00AA0DAE">
            <w:pPr>
              <w:jc w:val="both"/>
            </w:pPr>
          </w:p>
          <w:p w:rsidR="0076279E" w:rsidRPr="00F831A9" w:rsidRDefault="0076279E" w:rsidP="00AA0DAE">
            <w:pPr>
              <w:jc w:val="both"/>
            </w:pPr>
            <w:r w:rsidRPr="00F831A9">
              <w:t>2019.</w:t>
            </w:r>
          </w:p>
          <w:p w:rsidR="0076279E" w:rsidRDefault="0076279E" w:rsidP="00AA0DAE">
            <w:pPr>
              <w:jc w:val="both"/>
            </w:pPr>
            <w:r w:rsidRPr="00F831A9">
              <w:t>SIJEČANJ</w:t>
            </w:r>
          </w:p>
          <w:p w:rsidR="0076279E" w:rsidRPr="00F831A9" w:rsidRDefault="0076279E" w:rsidP="00AA0DAE">
            <w:pPr>
              <w:jc w:val="both"/>
            </w:pPr>
            <w:r>
              <w:t>10.1. Svjetski</w:t>
            </w:r>
            <w:r w:rsidRPr="007B5969">
              <w:t xml:space="preserve"> dan smijeha </w:t>
            </w:r>
          </w:p>
          <w:p w:rsidR="0076279E" w:rsidRDefault="0076279E" w:rsidP="00AA0DAE">
            <w:pPr>
              <w:jc w:val="both"/>
              <w:rPr>
                <w:lang w:val="sv-SE"/>
              </w:rPr>
            </w:pPr>
            <w:r w:rsidRPr="00F831A9">
              <w:t xml:space="preserve">15.1. </w:t>
            </w:r>
            <w:r w:rsidRPr="00F831A9">
              <w:rPr>
                <w:lang w:val="sv-SE"/>
              </w:rPr>
              <w:t>priznanje</w:t>
            </w:r>
            <w:r w:rsidRPr="00F831A9">
              <w:t xml:space="preserve"> </w:t>
            </w:r>
            <w:r w:rsidRPr="00F831A9">
              <w:rPr>
                <w:lang w:val="sv-SE"/>
              </w:rPr>
              <w:t>RH</w:t>
            </w:r>
          </w:p>
          <w:p w:rsidR="0076279E" w:rsidRDefault="0076279E" w:rsidP="00AA0DAE">
            <w:pPr>
              <w:jc w:val="both"/>
              <w:rPr>
                <w:lang w:val="sv-SE"/>
              </w:rPr>
            </w:pPr>
            <w:r>
              <w:rPr>
                <w:lang w:val="sv-SE"/>
              </w:rPr>
              <w:t xml:space="preserve">24.1. </w:t>
            </w:r>
            <w:r>
              <w:t xml:space="preserve">Svjetski </w:t>
            </w:r>
            <w:r w:rsidRPr="007B5969">
              <w:t>dan komplimenata</w:t>
            </w:r>
          </w:p>
          <w:p w:rsidR="0076279E" w:rsidRPr="00F831A9" w:rsidRDefault="0076279E" w:rsidP="00AA0DAE">
            <w:pPr>
              <w:jc w:val="both"/>
            </w:pPr>
            <w:r>
              <w:t>27.1.</w:t>
            </w:r>
            <w:r w:rsidRPr="00F831A9">
              <w:rPr>
                <w:lang w:val="sv-SE"/>
              </w:rPr>
              <w:t>Dan</w:t>
            </w:r>
            <w:r w:rsidRPr="00F831A9">
              <w:t xml:space="preserve"> </w:t>
            </w:r>
            <w:r w:rsidRPr="00F831A9">
              <w:rPr>
                <w:lang w:val="sv-SE"/>
              </w:rPr>
              <w:t>sje</w:t>
            </w:r>
            <w:r w:rsidRPr="00F831A9">
              <w:t>ć</w:t>
            </w:r>
            <w:r w:rsidRPr="00F831A9">
              <w:rPr>
                <w:lang w:val="sv-SE"/>
              </w:rPr>
              <w:t>anja</w:t>
            </w:r>
            <w:r w:rsidRPr="00F831A9">
              <w:t xml:space="preserve"> </w:t>
            </w:r>
            <w:r w:rsidRPr="00F831A9">
              <w:rPr>
                <w:lang w:val="sv-SE"/>
              </w:rPr>
              <w:t>na</w:t>
            </w:r>
            <w:r w:rsidRPr="00F831A9">
              <w:t xml:space="preserve"> </w:t>
            </w:r>
            <w:r w:rsidRPr="00F831A9">
              <w:rPr>
                <w:lang w:val="sv-SE"/>
              </w:rPr>
              <w:t>Holokaust</w:t>
            </w:r>
            <w:r w:rsidRPr="00F831A9">
              <w:t xml:space="preserve"> </w:t>
            </w:r>
            <w:r w:rsidRPr="00F831A9">
              <w:rPr>
                <w:lang w:val="sv-SE"/>
              </w:rPr>
              <w:t>i</w:t>
            </w:r>
            <w:r w:rsidRPr="00F831A9">
              <w:t xml:space="preserve"> </w:t>
            </w:r>
            <w:r w:rsidRPr="00F831A9">
              <w:rPr>
                <w:lang w:val="sv-SE"/>
              </w:rPr>
              <w:t>spre</w:t>
            </w:r>
            <w:r w:rsidRPr="00F831A9">
              <w:t>č</w:t>
            </w:r>
            <w:r w:rsidRPr="00F831A9">
              <w:rPr>
                <w:lang w:val="sv-SE"/>
              </w:rPr>
              <w:t>avanja</w:t>
            </w:r>
            <w:r w:rsidRPr="00F831A9">
              <w:t xml:space="preserve"> </w:t>
            </w:r>
            <w:r w:rsidRPr="00F831A9">
              <w:rPr>
                <w:lang w:val="sv-SE"/>
              </w:rPr>
              <w:t>zlo</w:t>
            </w:r>
            <w:r w:rsidRPr="00F831A9">
              <w:t>č</w:t>
            </w:r>
            <w:r w:rsidRPr="00F831A9">
              <w:rPr>
                <w:lang w:val="sv-SE"/>
              </w:rPr>
              <w:t>ina</w:t>
            </w:r>
            <w:r w:rsidRPr="00F831A9">
              <w:t xml:space="preserve"> </w:t>
            </w:r>
            <w:r w:rsidRPr="00F831A9">
              <w:rPr>
                <w:lang w:val="sv-SE"/>
              </w:rPr>
              <w:t>protiv</w:t>
            </w:r>
            <w:r w:rsidRPr="00F831A9">
              <w:t xml:space="preserve"> č</w:t>
            </w:r>
            <w:r w:rsidRPr="00F831A9">
              <w:rPr>
                <w:lang w:val="sv-SE"/>
              </w:rPr>
              <w:t>ovje</w:t>
            </w:r>
            <w:r w:rsidRPr="00F831A9">
              <w:t>č</w:t>
            </w:r>
            <w:r w:rsidRPr="00F831A9">
              <w:rPr>
                <w:lang w:val="sv-SE"/>
              </w:rPr>
              <w:t>nosti</w:t>
            </w:r>
          </w:p>
          <w:p w:rsidR="0076279E" w:rsidRPr="00F831A9" w:rsidRDefault="0076279E" w:rsidP="00AA0DAE">
            <w:pPr>
              <w:jc w:val="both"/>
            </w:pPr>
          </w:p>
          <w:p w:rsidR="0076279E" w:rsidRPr="00F831A9" w:rsidRDefault="0076279E" w:rsidP="00AA0DAE">
            <w:pPr>
              <w:jc w:val="both"/>
            </w:pPr>
            <w:r w:rsidRPr="00F831A9">
              <w:t>VELJAČA</w:t>
            </w:r>
          </w:p>
          <w:p w:rsidR="0076279E" w:rsidRPr="00F831A9" w:rsidRDefault="0076279E" w:rsidP="00AA0DAE">
            <w:pPr>
              <w:jc w:val="both"/>
            </w:pPr>
            <w:r w:rsidRPr="00F831A9">
              <w:t xml:space="preserve">2. 2.  Međunarodni dan zaštite močvara </w:t>
            </w:r>
          </w:p>
          <w:p w:rsidR="0076279E" w:rsidRPr="00F831A9" w:rsidRDefault="0076279E" w:rsidP="00AA0DAE">
            <w:pPr>
              <w:jc w:val="both"/>
            </w:pPr>
            <w:r w:rsidRPr="00F831A9">
              <w:t xml:space="preserve">14.2. </w:t>
            </w:r>
            <w:r w:rsidRPr="00F831A9">
              <w:rPr>
                <w:lang w:val="nl-NL"/>
              </w:rPr>
              <w:t>Valentinovo</w:t>
            </w:r>
          </w:p>
          <w:p w:rsidR="0076279E" w:rsidRPr="00F831A9" w:rsidRDefault="0076279E" w:rsidP="00AA0DAE">
            <w:pPr>
              <w:jc w:val="both"/>
            </w:pPr>
            <w:r w:rsidRPr="00F831A9">
              <w:t xml:space="preserve">21.2. </w:t>
            </w:r>
            <w:r w:rsidRPr="00F831A9">
              <w:rPr>
                <w:lang w:val="nl-NL"/>
              </w:rPr>
              <w:t>Me</w:t>
            </w:r>
            <w:r w:rsidRPr="00F831A9">
              <w:t xml:space="preserve">đunarodni </w:t>
            </w:r>
            <w:r w:rsidRPr="00F831A9">
              <w:rPr>
                <w:lang w:val="nl-NL"/>
              </w:rPr>
              <w:t>dan</w:t>
            </w:r>
            <w:r w:rsidRPr="00F831A9">
              <w:t xml:space="preserve"> </w:t>
            </w:r>
            <w:r w:rsidRPr="00F831A9">
              <w:rPr>
                <w:lang w:val="nl-NL"/>
              </w:rPr>
              <w:t>materinskog</w:t>
            </w:r>
            <w:r w:rsidRPr="00F831A9">
              <w:t xml:space="preserve"> </w:t>
            </w:r>
            <w:r w:rsidRPr="00F831A9">
              <w:rPr>
                <w:lang w:val="nl-NL"/>
              </w:rPr>
              <w:t>jezika</w:t>
            </w:r>
            <w:r w:rsidRPr="00F831A9">
              <w:t xml:space="preserve">  </w:t>
            </w:r>
          </w:p>
          <w:p w:rsidR="0076279E" w:rsidRPr="00F831A9" w:rsidRDefault="0076279E" w:rsidP="00AA0DAE">
            <w:pPr>
              <w:jc w:val="both"/>
            </w:pPr>
            <w:r w:rsidRPr="00F831A9">
              <w:t xml:space="preserve">22.2. </w:t>
            </w:r>
            <w:r w:rsidRPr="00F831A9">
              <w:rPr>
                <w:lang w:val="pl-PL"/>
              </w:rPr>
              <w:t>Dan</w:t>
            </w:r>
            <w:r w:rsidRPr="00F831A9">
              <w:t xml:space="preserve"> </w:t>
            </w:r>
            <w:r w:rsidRPr="00F831A9">
              <w:rPr>
                <w:lang w:val="pl-PL"/>
              </w:rPr>
              <w:t>NSK</w:t>
            </w:r>
          </w:p>
          <w:p w:rsidR="0076279E" w:rsidRPr="00F831A9" w:rsidRDefault="0076279E" w:rsidP="00AA0DAE">
            <w:pPr>
              <w:jc w:val="both"/>
            </w:pPr>
            <w:r w:rsidRPr="00F831A9">
              <w:t>23.2. KAESTNER, Erich – 120 godina rođenja</w:t>
            </w:r>
          </w:p>
          <w:p w:rsidR="0076279E" w:rsidRPr="00F831A9" w:rsidRDefault="0076279E" w:rsidP="00AA0DAE">
            <w:pPr>
              <w:jc w:val="both"/>
            </w:pPr>
            <w:r w:rsidRPr="00F831A9">
              <w:t>28.2. MEĐUNARODNI DAN RIJETKIH BOLESTI</w:t>
            </w:r>
          </w:p>
          <w:p w:rsidR="0076279E" w:rsidRPr="00F831A9" w:rsidRDefault="0076279E" w:rsidP="00AA0DAE">
            <w:pPr>
              <w:jc w:val="both"/>
            </w:pPr>
          </w:p>
          <w:p w:rsidR="0076279E" w:rsidRPr="00F831A9" w:rsidRDefault="0076279E" w:rsidP="00AA0DAE">
            <w:pPr>
              <w:jc w:val="both"/>
            </w:pPr>
            <w:r w:rsidRPr="00F831A9">
              <w:t>OŽUJAK</w:t>
            </w:r>
          </w:p>
          <w:p w:rsidR="0076279E" w:rsidRPr="00F831A9" w:rsidRDefault="0076279E" w:rsidP="00AA0DAE">
            <w:pPr>
              <w:jc w:val="both"/>
              <w:rPr>
                <w:lang w:val="nl-NL"/>
              </w:rPr>
            </w:pPr>
            <w:r w:rsidRPr="00F831A9">
              <w:t xml:space="preserve">8.3.  </w:t>
            </w:r>
            <w:r w:rsidRPr="00F831A9">
              <w:rPr>
                <w:lang w:val="nl-NL"/>
              </w:rPr>
              <w:t>Me</w:t>
            </w:r>
            <w:r w:rsidRPr="00F831A9">
              <w:t>đ</w:t>
            </w:r>
            <w:r w:rsidRPr="00F831A9">
              <w:rPr>
                <w:lang w:val="nl-NL"/>
              </w:rPr>
              <w:t>unarodni</w:t>
            </w:r>
            <w:r w:rsidRPr="00F831A9">
              <w:t xml:space="preserve"> </w:t>
            </w:r>
            <w:r w:rsidRPr="00F831A9">
              <w:rPr>
                <w:lang w:val="nl-NL"/>
              </w:rPr>
              <w:t>dan</w:t>
            </w:r>
            <w:r w:rsidRPr="00F831A9">
              <w:t xml:space="preserve"> ž</w:t>
            </w:r>
            <w:r w:rsidRPr="00F831A9">
              <w:rPr>
                <w:lang w:val="nl-NL"/>
              </w:rPr>
              <w:t>ena</w:t>
            </w:r>
          </w:p>
          <w:p w:rsidR="0076279E" w:rsidRPr="00F831A9" w:rsidRDefault="0076279E" w:rsidP="00AA0DAE">
            <w:pPr>
              <w:jc w:val="both"/>
            </w:pPr>
            <w:r w:rsidRPr="00F831A9">
              <w:t>8.3. LOVRAK, Mato – 120 godina rođenja</w:t>
            </w:r>
          </w:p>
          <w:p w:rsidR="0076279E" w:rsidRPr="00F831A9" w:rsidRDefault="0076279E" w:rsidP="00AA0DAE">
            <w:pPr>
              <w:jc w:val="both"/>
            </w:pPr>
            <w:r>
              <w:t>11.-</w:t>
            </w:r>
            <w:r w:rsidRPr="00F831A9">
              <w:t>17. 3. Dani hrvatskoga jezika</w:t>
            </w:r>
          </w:p>
          <w:p w:rsidR="0076279E" w:rsidRPr="00F831A9" w:rsidRDefault="0076279E" w:rsidP="00AA0DAE">
            <w:pPr>
              <w:jc w:val="both"/>
            </w:pPr>
            <w:r w:rsidRPr="00F831A9">
              <w:t>14. 3. EINSTEIN, Albert – 140 godina rođenja</w:t>
            </w:r>
          </w:p>
          <w:p w:rsidR="0076279E" w:rsidRPr="00F831A9" w:rsidRDefault="0076279E" w:rsidP="00AA0DAE">
            <w:pPr>
              <w:jc w:val="both"/>
            </w:pPr>
            <w:r w:rsidRPr="00F831A9">
              <w:t xml:space="preserve">20.3. Međunarodni dan pripovijedanja </w:t>
            </w:r>
          </w:p>
          <w:p w:rsidR="0076279E" w:rsidRPr="00F831A9" w:rsidRDefault="0076279E" w:rsidP="00AA0DAE">
            <w:pPr>
              <w:jc w:val="both"/>
            </w:pPr>
            <w:r w:rsidRPr="00F831A9">
              <w:t>21.3. Svjetski dan pjesništva</w:t>
            </w:r>
          </w:p>
          <w:p w:rsidR="0076279E" w:rsidRPr="00F831A9" w:rsidRDefault="0076279E" w:rsidP="00AA0DAE">
            <w:pPr>
              <w:jc w:val="both"/>
            </w:pPr>
            <w:r w:rsidRPr="00F831A9">
              <w:t>21.3. Svjetski dan šuma</w:t>
            </w:r>
          </w:p>
          <w:p w:rsidR="0076279E" w:rsidRPr="00F831A9" w:rsidRDefault="0076279E" w:rsidP="00AA0DAE">
            <w:pPr>
              <w:jc w:val="both"/>
            </w:pPr>
            <w:r w:rsidRPr="00F831A9">
              <w:t xml:space="preserve">22.3.  </w:t>
            </w:r>
            <w:r w:rsidRPr="00F831A9">
              <w:rPr>
                <w:lang w:val="nl-NL"/>
              </w:rPr>
              <w:t>Svjetski</w:t>
            </w:r>
            <w:r w:rsidRPr="00F831A9">
              <w:t xml:space="preserve"> </w:t>
            </w:r>
            <w:r w:rsidRPr="00F831A9">
              <w:rPr>
                <w:lang w:val="nl-NL"/>
              </w:rPr>
              <w:t>dan</w:t>
            </w:r>
            <w:r w:rsidRPr="00F831A9">
              <w:t xml:space="preserve"> </w:t>
            </w:r>
            <w:r w:rsidRPr="00F831A9">
              <w:rPr>
                <w:lang w:val="nl-NL"/>
              </w:rPr>
              <w:t>voda</w:t>
            </w:r>
            <w:r w:rsidRPr="00F831A9">
              <w:t xml:space="preserve"> </w:t>
            </w:r>
          </w:p>
          <w:p w:rsidR="0076279E" w:rsidRPr="00F831A9" w:rsidRDefault="0076279E" w:rsidP="00AA0DAE">
            <w:pPr>
              <w:jc w:val="both"/>
            </w:pPr>
          </w:p>
          <w:p w:rsidR="0076279E" w:rsidRPr="00F831A9" w:rsidRDefault="0076279E" w:rsidP="00AA0DAE">
            <w:pPr>
              <w:jc w:val="both"/>
            </w:pPr>
            <w:r w:rsidRPr="00F831A9">
              <w:t>TRAVANJ</w:t>
            </w:r>
          </w:p>
          <w:p w:rsidR="0076279E" w:rsidRPr="00F831A9" w:rsidRDefault="0076279E" w:rsidP="00AA0DAE">
            <w:pPr>
              <w:jc w:val="both"/>
            </w:pPr>
            <w:r w:rsidRPr="00F831A9">
              <w:t xml:space="preserve">2. 4. Međunarodni dan dječje knjige  </w:t>
            </w:r>
          </w:p>
          <w:p w:rsidR="0076279E" w:rsidRPr="00F831A9" w:rsidRDefault="0076279E" w:rsidP="00AA0DAE">
            <w:pPr>
              <w:jc w:val="both"/>
            </w:pPr>
            <w:r w:rsidRPr="00F831A9">
              <w:t>16.4. CHAPLIN, Charlie – 130 godina rođenja</w:t>
            </w:r>
          </w:p>
          <w:p w:rsidR="0076279E" w:rsidRPr="00F831A9" w:rsidRDefault="0076279E" w:rsidP="00AA0DAE">
            <w:pPr>
              <w:jc w:val="both"/>
            </w:pPr>
            <w:r w:rsidRPr="00F831A9">
              <w:t xml:space="preserve">22.4. Dan hrvatske knjige </w:t>
            </w:r>
          </w:p>
          <w:p w:rsidR="0076279E" w:rsidRPr="00F831A9" w:rsidRDefault="0076279E" w:rsidP="00AA0DAE">
            <w:pPr>
              <w:jc w:val="both"/>
            </w:pPr>
            <w:r w:rsidRPr="00F831A9">
              <w:t xml:space="preserve">22. 4. Dan planeta Zemlje </w:t>
            </w:r>
          </w:p>
          <w:p w:rsidR="0076279E" w:rsidRPr="00F831A9" w:rsidRDefault="0076279E" w:rsidP="00AA0DAE">
            <w:pPr>
              <w:jc w:val="both"/>
            </w:pPr>
            <w:r w:rsidRPr="00F831A9">
              <w:t xml:space="preserve">23. 4. Svjetski dan knjige i autorskog prava </w:t>
            </w:r>
          </w:p>
          <w:p w:rsidR="0076279E" w:rsidRPr="00F831A9" w:rsidRDefault="0076279E" w:rsidP="00AA0DAE">
            <w:pPr>
              <w:jc w:val="both"/>
            </w:pPr>
            <w:r w:rsidRPr="00F831A9">
              <w:t>29.4. Svjetski dan plesa</w:t>
            </w:r>
          </w:p>
          <w:p w:rsidR="0076279E" w:rsidRPr="00F831A9" w:rsidRDefault="0076279E" w:rsidP="00AA0DAE">
            <w:pPr>
              <w:jc w:val="both"/>
            </w:pPr>
          </w:p>
          <w:p w:rsidR="0076279E" w:rsidRPr="00F831A9" w:rsidRDefault="0076279E" w:rsidP="00AA0DAE">
            <w:pPr>
              <w:jc w:val="both"/>
            </w:pPr>
            <w:r w:rsidRPr="00F831A9">
              <w:t>SVIBANJ</w:t>
            </w:r>
          </w:p>
          <w:p w:rsidR="0076279E" w:rsidRPr="00F831A9" w:rsidRDefault="0076279E" w:rsidP="00AA0DAE">
            <w:pPr>
              <w:jc w:val="both"/>
            </w:pPr>
            <w:r w:rsidRPr="00F831A9">
              <w:t>2.5. LEONARDO DA VINCI - 500 godina smrti</w:t>
            </w:r>
          </w:p>
          <w:p w:rsidR="0076279E" w:rsidRPr="00F831A9" w:rsidRDefault="0076279E" w:rsidP="00AA0DAE">
            <w:pPr>
              <w:jc w:val="both"/>
            </w:pPr>
            <w:r w:rsidRPr="00F831A9">
              <w:t>3.5. Dan Sunca</w:t>
            </w:r>
          </w:p>
          <w:p w:rsidR="0076279E" w:rsidRPr="00F831A9" w:rsidRDefault="0076279E" w:rsidP="00AA0DAE">
            <w:pPr>
              <w:jc w:val="both"/>
            </w:pPr>
            <w:r w:rsidRPr="00F831A9">
              <w:t xml:space="preserve">3.5. Svjetski dan slobode medija </w:t>
            </w:r>
          </w:p>
          <w:p w:rsidR="0076279E" w:rsidRPr="00F831A9" w:rsidRDefault="0076279E" w:rsidP="00AA0DAE">
            <w:pPr>
              <w:jc w:val="both"/>
            </w:pPr>
            <w:r w:rsidRPr="00F831A9">
              <w:t xml:space="preserve">8.5. Svjetski dan Crvenoga  križa </w:t>
            </w:r>
          </w:p>
          <w:p w:rsidR="0076279E" w:rsidRPr="00F831A9" w:rsidRDefault="0076279E" w:rsidP="00AA0DAE">
            <w:pPr>
              <w:jc w:val="both"/>
            </w:pPr>
            <w:r w:rsidRPr="00F831A9">
              <w:t xml:space="preserve">9.5.  Dan Europe i Dan pobjede nad fašizmom </w:t>
            </w:r>
          </w:p>
          <w:p w:rsidR="0076279E" w:rsidRPr="00F831A9" w:rsidRDefault="0076279E" w:rsidP="00AA0DAE">
            <w:pPr>
              <w:jc w:val="both"/>
            </w:pPr>
            <w:r w:rsidRPr="00F831A9">
              <w:t>15. 5. Međunarodni dan obitelji</w:t>
            </w:r>
          </w:p>
          <w:p w:rsidR="0076279E" w:rsidRPr="00F831A9" w:rsidRDefault="0076279E" w:rsidP="00AA0DAE">
            <w:pPr>
              <w:jc w:val="both"/>
            </w:pPr>
            <w:r w:rsidRPr="00F831A9">
              <w:t>18. 5. Međunarodni dan muzeja</w:t>
            </w:r>
          </w:p>
          <w:p w:rsidR="0076279E" w:rsidRPr="00F831A9" w:rsidRDefault="0076279E" w:rsidP="00AA0DAE">
            <w:pPr>
              <w:jc w:val="both"/>
            </w:pPr>
            <w:r w:rsidRPr="00F831A9">
              <w:t>21.5. SVJETSKI DAN KULTURNE RAZNOLIKOSTI</w:t>
            </w:r>
          </w:p>
          <w:p w:rsidR="0076279E" w:rsidRPr="00F831A9" w:rsidRDefault="0076279E" w:rsidP="00AA0DAE">
            <w:pPr>
              <w:jc w:val="both"/>
            </w:pPr>
            <w:r w:rsidRPr="00F831A9">
              <w:t xml:space="preserve">22. 5. Međunarodni dan biološke raznolikosti </w:t>
            </w:r>
          </w:p>
          <w:p w:rsidR="0076279E" w:rsidRPr="00F831A9" w:rsidRDefault="0076279E" w:rsidP="00AA0DAE">
            <w:pPr>
              <w:jc w:val="both"/>
            </w:pPr>
            <w:r w:rsidRPr="00F831A9">
              <w:t>31. 5. Dan grada Zagreba</w:t>
            </w:r>
          </w:p>
          <w:p w:rsidR="0076279E" w:rsidRPr="00F831A9" w:rsidRDefault="0076279E" w:rsidP="00AA0DAE">
            <w:pPr>
              <w:jc w:val="both"/>
            </w:pPr>
          </w:p>
          <w:p w:rsidR="0076279E" w:rsidRPr="00F831A9" w:rsidRDefault="0076279E" w:rsidP="00AA0DAE">
            <w:pPr>
              <w:jc w:val="both"/>
            </w:pPr>
            <w:r w:rsidRPr="00F831A9">
              <w:t>LIPANJ</w:t>
            </w:r>
          </w:p>
          <w:p w:rsidR="0076279E" w:rsidRPr="00F831A9" w:rsidRDefault="0076279E" w:rsidP="00AA0DAE">
            <w:pPr>
              <w:jc w:val="both"/>
            </w:pPr>
            <w:r w:rsidRPr="00F831A9">
              <w:t xml:space="preserve">4.6. </w:t>
            </w:r>
            <w:r w:rsidRPr="00F831A9">
              <w:rPr>
                <w:lang w:val="pl-PL"/>
              </w:rPr>
              <w:t>Me</w:t>
            </w:r>
            <w:r w:rsidRPr="00F831A9">
              <w:t>đ</w:t>
            </w:r>
            <w:r w:rsidRPr="00F831A9">
              <w:rPr>
                <w:lang w:val="pl-PL"/>
              </w:rPr>
              <w:t>unarodni</w:t>
            </w:r>
            <w:r w:rsidRPr="00F831A9">
              <w:t xml:space="preserve"> </w:t>
            </w:r>
            <w:r w:rsidRPr="00F831A9">
              <w:rPr>
                <w:lang w:val="pl-PL"/>
              </w:rPr>
              <w:t>dan</w:t>
            </w:r>
            <w:r w:rsidRPr="00F831A9">
              <w:t xml:space="preserve"> </w:t>
            </w:r>
            <w:r w:rsidRPr="00F831A9">
              <w:rPr>
                <w:lang w:val="pl-PL"/>
              </w:rPr>
              <w:t>nedu</w:t>
            </w:r>
            <w:r w:rsidRPr="00F831A9">
              <w:t>ž</w:t>
            </w:r>
            <w:r w:rsidRPr="00F831A9">
              <w:rPr>
                <w:lang w:val="pl-PL"/>
              </w:rPr>
              <w:t>ne</w:t>
            </w:r>
            <w:r w:rsidRPr="00F831A9">
              <w:t xml:space="preserve"> </w:t>
            </w:r>
            <w:r w:rsidRPr="00F831A9">
              <w:rPr>
                <w:lang w:val="pl-PL"/>
              </w:rPr>
              <w:t>djece</w:t>
            </w:r>
            <w:r w:rsidRPr="00F831A9">
              <w:t>, ž</w:t>
            </w:r>
            <w:r w:rsidRPr="00F831A9">
              <w:rPr>
                <w:lang w:val="pl-PL"/>
              </w:rPr>
              <w:t>rtava</w:t>
            </w:r>
            <w:r w:rsidRPr="00F831A9">
              <w:t xml:space="preserve"> </w:t>
            </w:r>
            <w:r w:rsidRPr="00F831A9">
              <w:rPr>
                <w:lang w:val="pl-PL"/>
              </w:rPr>
              <w:t>nasilja</w:t>
            </w:r>
            <w:r w:rsidRPr="00F831A9">
              <w:t xml:space="preserve"> (</w:t>
            </w:r>
            <w:r w:rsidRPr="00F831A9">
              <w:rPr>
                <w:lang w:val="pl-PL"/>
              </w:rPr>
              <w:t>UNESCO</w:t>
            </w:r>
            <w:r w:rsidRPr="00F831A9">
              <w:t>)</w:t>
            </w:r>
          </w:p>
          <w:p w:rsidR="0076279E" w:rsidRPr="00F831A9" w:rsidRDefault="0076279E" w:rsidP="00AA0DAE">
            <w:pPr>
              <w:jc w:val="both"/>
            </w:pPr>
            <w:r w:rsidRPr="00F831A9">
              <w:t xml:space="preserve">5.6. </w:t>
            </w:r>
            <w:r w:rsidRPr="00F831A9">
              <w:rPr>
                <w:lang w:val="nl-NL"/>
              </w:rPr>
              <w:t>Svjetski</w:t>
            </w:r>
            <w:r w:rsidRPr="00F831A9">
              <w:t xml:space="preserve"> </w:t>
            </w:r>
            <w:r w:rsidRPr="00F831A9">
              <w:rPr>
                <w:lang w:val="nl-NL"/>
              </w:rPr>
              <w:t>dan</w:t>
            </w:r>
            <w:r w:rsidRPr="00F831A9">
              <w:t xml:space="preserve"> </w:t>
            </w:r>
            <w:r w:rsidRPr="00F831A9">
              <w:rPr>
                <w:lang w:val="nl-NL"/>
              </w:rPr>
              <w:t>za</w:t>
            </w:r>
            <w:r w:rsidRPr="00F831A9">
              <w:t>š</w:t>
            </w:r>
            <w:r w:rsidRPr="00F831A9">
              <w:rPr>
                <w:lang w:val="nl-NL"/>
              </w:rPr>
              <w:t>tite</w:t>
            </w:r>
            <w:r w:rsidRPr="00F831A9">
              <w:t xml:space="preserve"> planinske prirode</w:t>
            </w:r>
          </w:p>
          <w:p w:rsidR="0076279E" w:rsidRPr="00F831A9" w:rsidRDefault="0076279E" w:rsidP="00AA0DAE">
            <w:pPr>
              <w:jc w:val="both"/>
            </w:pPr>
            <w:r w:rsidRPr="00F831A9">
              <w:t>6.6. PUŠKIN, Aleksand</w:t>
            </w:r>
            <w:r>
              <w:t>a</w:t>
            </w:r>
            <w:r w:rsidRPr="00F831A9">
              <w:t>r Serge</w:t>
            </w:r>
            <w:r>
              <w:t>j</w:t>
            </w:r>
            <w:r w:rsidRPr="00F831A9">
              <w:t>evič- 220 godina rođenja</w:t>
            </w:r>
          </w:p>
          <w:p w:rsidR="0076279E" w:rsidRPr="00F831A9" w:rsidRDefault="0076279E" w:rsidP="00AA0DAE">
            <w:pPr>
              <w:jc w:val="both"/>
              <w:rPr>
                <w:lang w:val="pl-PL"/>
              </w:rPr>
            </w:pPr>
            <w:r w:rsidRPr="00F831A9">
              <w:t xml:space="preserve">8.6. </w:t>
            </w:r>
            <w:r w:rsidRPr="00F831A9">
              <w:rPr>
                <w:lang w:val="pl-PL"/>
              </w:rPr>
              <w:t>Svjetski</w:t>
            </w:r>
            <w:r w:rsidRPr="00F831A9">
              <w:t xml:space="preserve"> </w:t>
            </w:r>
            <w:r w:rsidRPr="00F831A9">
              <w:rPr>
                <w:lang w:val="pl-PL"/>
              </w:rPr>
              <w:t>dan</w:t>
            </w:r>
            <w:r w:rsidRPr="00F831A9">
              <w:t xml:space="preserve"> </w:t>
            </w:r>
            <w:r w:rsidRPr="00F831A9">
              <w:rPr>
                <w:lang w:val="pl-PL"/>
              </w:rPr>
              <w:t>oceana</w:t>
            </w:r>
          </w:p>
          <w:p w:rsidR="0076279E" w:rsidRPr="00F831A9" w:rsidRDefault="0076279E" w:rsidP="00AA0DAE">
            <w:pPr>
              <w:jc w:val="both"/>
            </w:pPr>
            <w:r w:rsidRPr="00F831A9">
              <w:t>12.6. SPYRI, Johanna - 190 godina rođenja</w:t>
            </w:r>
          </w:p>
          <w:p w:rsidR="0076279E" w:rsidRDefault="0076279E" w:rsidP="00AA0DAE">
            <w:pPr>
              <w:jc w:val="both"/>
            </w:pPr>
            <w:r w:rsidRPr="00F831A9">
              <w:t>12.6. FRANK, Anne - 90 godina rođenja</w:t>
            </w:r>
          </w:p>
          <w:p w:rsidR="0076279E" w:rsidRDefault="0076279E" w:rsidP="00AA0DAE">
            <w:pPr>
              <w:jc w:val="both"/>
            </w:pPr>
          </w:p>
          <w:p w:rsidR="0076279E" w:rsidRPr="00F831A9" w:rsidRDefault="0076279E" w:rsidP="00AA0DAE">
            <w:pPr>
              <w:jc w:val="both"/>
            </w:pPr>
            <w:r>
              <w:t>Ostalo tijekom školske godine 2018./2019.</w:t>
            </w:r>
          </w:p>
        </w:tc>
      </w:tr>
      <w:tr w:rsidR="0076279E" w:rsidRPr="00F831A9" w:rsidTr="00AA0DAE">
        <w:tc>
          <w:tcPr>
            <w:tcW w:w="1870" w:type="dxa"/>
            <w:shd w:val="clear" w:color="auto" w:fill="DBE5F1" w:themeFill="accent1" w:themeFillTint="33"/>
            <w:vAlign w:val="center"/>
          </w:tcPr>
          <w:p w:rsidR="0076279E" w:rsidRPr="00F831A9" w:rsidRDefault="0076279E" w:rsidP="00AA0DAE">
            <w:pPr>
              <w:spacing w:before="240"/>
              <w:jc w:val="center"/>
              <w:rPr>
                <w:b/>
              </w:rPr>
            </w:pPr>
            <w:r w:rsidRPr="00F831A9">
              <w:rPr>
                <w:b/>
              </w:rPr>
              <w:lastRenderedPageBreak/>
              <w:t>OKVIRNI TROŠKOVNIK AKTIVNOSTI, PROGRAMA I/ILI PROJEKTA</w:t>
            </w:r>
          </w:p>
        </w:tc>
        <w:tc>
          <w:tcPr>
            <w:tcW w:w="7418" w:type="dxa"/>
          </w:tcPr>
          <w:p w:rsidR="0076279E" w:rsidRDefault="0076279E" w:rsidP="00AA0DAE">
            <w:pPr>
              <w:spacing w:before="240"/>
              <w:jc w:val="both"/>
            </w:pPr>
            <w:r>
              <w:t>Javni prijevoz, ulaznice.</w:t>
            </w:r>
          </w:p>
          <w:p w:rsidR="0076279E" w:rsidRPr="00F831A9" w:rsidRDefault="0076279E" w:rsidP="00AA0DAE">
            <w:pPr>
              <w:spacing w:before="240"/>
              <w:jc w:val="both"/>
            </w:pPr>
            <w:r>
              <w:t>Materijal potreban za postavljanje izložbi, uređenje plakata, organiziranje radionica, vođenje projekata.</w:t>
            </w:r>
          </w:p>
        </w:tc>
      </w:tr>
      <w:tr w:rsidR="0076279E" w:rsidRPr="00F831A9" w:rsidTr="00AA0DAE">
        <w:tc>
          <w:tcPr>
            <w:tcW w:w="1870" w:type="dxa"/>
            <w:shd w:val="clear" w:color="auto" w:fill="DBE5F1" w:themeFill="accent1" w:themeFillTint="33"/>
            <w:vAlign w:val="center"/>
          </w:tcPr>
          <w:p w:rsidR="0076279E" w:rsidRPr="00F831A9" w:rsidRDefault="0076279E" w:rsidP="00AA0DAE">
            <w:pPr>
              <w:spacing w:before="240"/>
              <w:jc w:val="center"/>
              <w:rPr>
                <w:b/>
              </w:rPr>
            </w:pPr>
            <w:r w:rsidRPr="00F831A9">
              <w:rPr>
                <w:b/>
              </w:rPr>
              <w:t>NAČIN NJEGOVA PRAĆENJA</w:t>
            </w:r>
          </w:p>
        </w:tc>
        <w:tc>
          <w:tcPr>
            <w:tcW w:w="7418" w:type="dxa"/>
          </w:tcPr>
          <w:p w:rsidR="0076279E" w:rsidRPr="00F831A9" w:rsidRDefault="0076279E" w:rsidP="00AA0DAE">
            <w:pPr>
              <w:spacing w:before="240"/>
              <w:jc w:val="both"/>
            </w:pPr>
            <w:r w:rsidRPr="008F1DEA">
              <w:t>Samovrednovanje učenikove aktivnosti (povratne informacije koriste se za poboljšanje rada skupine)</w:t>
            </w:r>
            <w:r>
              <w:t>, objave na mrežnoj stranici škole, izložbe, plakati</w:t>
            </w:r>
          </w:p>
        </w:tc>
      </w:tr>
    </w:tbl>
    <w:p w:rsidR="0076279E" w:rsidRDefault="0076279E" w:rsidP="0076279E"/>
    <w:p w:rsidR="00AA0DAE" w:rsidRDefault="00AA0DAE" w:rsidP="0076279E"/>
    <w:p w:rsidR="00AA0DAE" w:rsidRDefault="00AA0DAE" w:rsidP="00E03EED">
      <w:pPr>
        <w:pStyle w:val="Naslov1"/>
        <w:jc w:val="left"/>
        <w:rPr>
          <w:rFonts w:ascii="Times New Roman" w:hAnsi="Times New Roman"/>
          <w:b/>
        </w:rPr>
      </w:pPr>
      <w:bookmarkStart w:id="197" w:name="_Toc526264127"/>
      <w:r w:rsidRPr="00E03EED">
        <w:rPr>
          <w:rFonts w:ascii="Times New Roman" w:hAnsi="Times New Roman"/>
          <w:b/>
        </w:rPr>
        <w:t>PROGRAMI</w:t>
      </w:r>
      <w:bookmarkEnd w:id="197"/>
    </w:p>
    <w:p w:rsidR="00F74283" w:rsidRDefault="00F74283" w:rsidP="00F74283">
      <w:pPr>
        <w:rPr>
          <w:lang w:val="it-IT" w:eastAsia="en-US"/>
        </w:rPr>
      </w:pPr>
    </w:p>
    <w:p w:rsidR="00F74283" w:rsidRDefault="00F74283" w:rsidP="00F74283">
      <w:pPr>
        <w:rPr>
          <w:lang w:val="it-IT" w:eastAsia="en-US"/>
        </w:rPr>
      </w:pPr>
    </w:p>
    <w:tbl>
      <w:tblPr>
        <w:tblStyle w:val="Reetkatablice"/>
        <w:tblW w:w="0" w:type="auto"/>
        <w:tblLook w:val="04A0" w:firstRow="1" w:lastRow="0" w:firstColumn="1" w:lastColumn="0" w:noHBand="0" w:noVBand="1"/>
      </w:tblPr>
      <w:tblGrid>
        <w:gridCol w:w="2137"/>
        <w:gridCol w:w="6925"/>
      </w:tblGrid>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AKTIVNOST, PROGRAM I/ILI PROJEKT</w:t>
            </w:r>
          </w:p>
        </w:tc>
        <w:tc>
          <w:tcPr>
            <w:tcW w:w="6925" w:type="dxa"/>
            <w:shd w:val="clear" w:color="auto" w:fill="DBE5F1" w:themeFill="accent1" w:themeFillTint="33"/>
          </w:tcPr>
          <w:p w:rsidR="00F74283" w:rsidRPr="00F74283" w:rsidRDefault="00F74283" w:rsidP="00F74283">
            <w:pPr>
              <w:pStyle w:val="Naslov2"/>
              <w:jc w:val="center"/>
              <w:outlineLvl w:val="1"/>
              <w:rPr>
                <w:rFonts w:ascii="Times New Roman" w:hAnsi="Times New Roman" w:cs="Times New Roman"/>
                <w:color w:val="auto"/>
                <w:sz w:val="28"/>
                <w:szCs w:val="28"/>
              </w:rPr>
            </w:pPr>
            <w:bookmarkStart w:id="198" w:name="_Toc526264128"/>
            <w:r w:rsidRPr="00F74283">
              <w:rPr>
                <w:rFonts w:ascii="Times New Roman" w:hAnsi="Times New Roman" w:cs="Times New Roman"/>
                <w:color w:val="auto"/>
                <w:sz w:val="28"/>
                <w:szCs w:val="28"/>
              </w:rPr>
              <w:t>PRODUŽENI BORAVAK 1.A</w:t>
            </w:r>
            <w:bookmarkEnd w:id="198"/>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CILJEVI</w:t>
            </w:r>
            <w:r>
              <w:rPr>
                <w:b/>
              </w:rPr>
              <w:t xml:space="preserve"> AKTIVNOSTI, PROGRAMA I/ILI PROJEKTA</w:t>
            </w:r>
          </w:p>
        </w:tc>
        <w:tc>
          <w:tcPr>
            <w:tcW w:w="6925" w:type="dxa"/>
          </w:tcPr>
          <w:p w:rsidR="00F74283" w:rsidRPr="00B71E22" w:rsidRDefault="00F74283" w:rsidP="00F74283">
            <w:r w:rsidRPr="00B71E22">
              <w:t xml:space="preserve">- Omogućiti djetetu pun život i otkriti njegove/njezine pune potencijale kao jedinstvene osobe </w:t>
            </w:r>
          </w:p>
          <w:p w:rsidR="00F74283" w:rsidRPr="00B71E22" w:rsidRDefault="00F74283" w:rsidP="00F74283">
            <w:r w:rsidRPr="00B71E22">
              <w:t>- Omogućiti djetetu njegov/njezin razvoj kao socijalnog bića kroz život i suradnju s ostalima    kako bi doprinio/doprinijela dobru u društvu</w:t>
            </w:r>
          </w:p>
          <w:p w:rsidR="00F74283" w:rsidRPr="00B71E22" w:rsidRDefault="00F74283" w:rsidP="00F74283">
            <w:r w:rsidRPr="00B71E22">
              <w:t>- Pripremiti dijete za daljnje obrazovanje i cjeloživotno učenje (učiti kako učiti)</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NAMJENA</w:t>
            </w:r>
            <w:r>
              <w:rPr>
                <w:b/>
              </w:rPr>
              <w:t xml:space="preserve"> AKTIVNOSTI, PROGRAMA I/ILI PROJEKTA</w:t>
            </w:r>
          </w:p>
        </w:tc>
        <w:tc>
          <w:tcPr>
            <w:tcW w:w="6925" w:type="dxa"/>
          </w:tcPr>
          <w:p w:rsidR="00F74283" w:rsidRPr="00B71E22" w:rsidRDefault="00F74283" w:rsidP="00F74283">
            <w:r w:rsidRPr="00B71E22">
              <w:t>Produženi dnevni rad nakon redovite prijepodnevne nastave namijenjen je učenicima 1.a  razreda</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NOSITELJI</w:t>
            </w:r>
            <w:r>
              <w:rPr>
                <w:b/>
              </w:rPr>
              <w:t xml:space="preserve"> AKTIVNOSTI, PROGRAMA I/ILI PROJEKTA I NJIHOVA ODGOVORNOST</w:t>
            </w:r>
          </w:p>
        </w:tc>
        <w:tc>
          <w:tcPr>
            <w:tcW w:w="6925" w:type="dxa"/>
          </w:tcPr>
          <w:p w:rsidR="00F74283" w:rsidRPr="00B71E22" w:rsidRDefault="00F74283" w:rsidP="00F74283">
            <w:r w:rsidRPr="00B71E22">
              <w:t>Učiteljica Kristina Burja, stručni suradnici škole, ravnateljica škole – osiguranje uvjeta rada</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lastRenderedPageBreak/>
              <w:t>NAČIN REALIZACIJE</w:t>
            </w:r>
            <w:r>
              <w:rPr>
                <w:b/>
              </w:rPr>
              <w:t xml:space="preserve"> AKTIVNOSTI, PROGRAMA I/ILI PROJEKTA</w:t>
            </w:r>
          </w:p>
        </w:tc>
        <w:tc>
          <w:tcPr>
            <w:tcW w:w="6925" w:type="dxa"/>
          </w:tcPr>
          <w:p w:rsidR="00F74283" w:rsidRPr="00B71E22" w:rsidRDefault="00F74283" w:rsidP="00F74283">
            <w:r w:rsidRPr="00B71E22">
              <w:t>Nakon redovite prijepodnevne nastave od 12 h do 17 h.</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Pr>
                <w:b/>
              </w:rPr>
              <w:t>VREMENIK AKTIVNOSTI, PROGRAMA I/ILI PROJEKTA</w:t>
            </w:r>
          </w:p>
        </w:tc>
        <w:tc>
          <w:tcPr>
            <w:tcW w:w="6925" w:type="dxa"/>
          </w:tcPr>
          <w:p w:rsidR="00F74283" w:rsidRPr="00B71E22" w:rsidRDefault="00F74283" w:rsidP="00F74283">
            <w:r w:rsidRPr="00B71E22">
              <w:t>Tijekom školske godine 2018./2019.</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OKVIRNI TROŠKOVNIK</w:t>
            </w:r>
            <w:r>
              <w:rPr>
                <w:b/>
              </w:rPr>
              <w:t xml:space="preserve"> AKTIVNOSTI, PROGRAMA I/ILI PROJEKTA</w:t>
            </w:r>
          </w:p>
        </w:tc>
        <w:tc>
          <w:tcPr>
            <w:tcW w:w="6925" w:type="dxa"/>
          </w:tcPr>
          <w:p w:rsidR="00F74283" w:rsidRPr="00B71E22" w:rsidRDefault="00F74283" w:rsidP="00F74283">
            <w:pPr>
              <w:ind w:left="360"/>
            </w:pPr>
            <w:r w:rsidRPr="00B71E22">
              <w:t>Adekvatno opremljena učionica:</w:t>
            </w:r>
          </w:p>
          <w:p w:rsidR="00F74283" w:rsidRPr="00B71E22" w:rsidRDefault="00F74283" w:rsidP="00F74283">
            <w:pPr>
              <w:numPr>
                <w:ilvl w:val="0"/>
                <w:numId w:val="77"/>
              </w:numPr>
            </w:pPr>
            <w:r w:rsidRPr="00B71E22">
              <w:t>TV, DVD-player, DVD –mediji različitih sadržaja, CD-player, CD –različitih sadržaja</w:t>
            </w:r>
          </w:p>
          <w:p w:rsidR="00F74283" w:rsidRPr="00B71E22" w:rsidRDefault="00F74283" w:rsidP="00F74283">
            <w:pPr>
              <w:numPr>
                <w:ilvl w:val="0"/>
                <w:numId w:val="77"/>
              </w:numPr>
            </w:pPr>
            <w:r w:rsidRPr="00B71E22">
              <w:t xml:space="preserve">tepih, društvene igre </w:t>
            </w:r>
          </w:p>
          <w:p w:rsidR="00F74283" w:rsidRPr="00B71E22" w:rsidRDefault="00F74283" w:rsidP="00F74283">
            <w:pPr>
              <w:numPr>
                <w:ilvl w:val="0"/>
                <w:numId w:val="77"/>
              </w:numPr>
            </w:pPr>
            <w:r w:rsidRPr="00B71E22">
              <w:t>panoi</w:t>
            </w:r>
          </w:p>
          <w:p w:rsidR="00F74283" w:rsidRPr="00B71E22" w:rsidRDefault="00F74283" w:rsidP="00F74283">
            <w:pPr>
              <w:numPr>
                <w:ilvl w:val="0"/>
                <w:numId w:val="77"/>
              </w:numPr>
            </w:pPr>
            <w:r w:rsidRPr="00B71E22">
              <w:t>razredna knjižnica</w:t>
            </w:r>
          </w:p>
          <w:p w:rsidR="00F74283" w:rsidRPr="00B71E22" w:rsidRDefault="00F74283" w:rsidP="00F74283">
            <w:pPr>
              <w:ind w:left="360"/>
            </w:pPr>
            <w:r w:rsidRPr="00B71E22">
              <w:t xml:space="preserve">računalo </w:t>
            </w:r>
          </w:p>
          <w:p w:rsidR="00F74283" w:rsidRPr="00B71E22" w:rsidRDefault="00F74283" w:rsidP="00F74283">
            <w:pPr>
              <w:ind w:left="360"/>
            </w:pPr>
            <w:r w:rsidRPr="00B71E22">
              <w:t>Radni materijali:</w:t>
            </w:r>
          </w:p>
          <w:p w:rsidR="00F74283" w:rsidRPr="00B71E22" w:rsidRDefault="00F74283" w:rsidP="00F74283">
            <w:pPr>
              <w:numPr>
                <w:ilvl w:val="0"/>
                <w:numId w:val="77"/>
              </w:numPr>
            </w:pPr>
            <w:r w:rsidRPr="00B71E22">
              <w:t>papiri, bojice, škare, ljepila, platna, žica, drvo i dr.</w:t>
            </w:r>
          </w:p>
          <w:p w:rsidR="00F74283" w:rsidRPr="00B71E22" w:rsidRDefault="00F74283" w:rsidP="00F74283">
            <w:pPr>
              <w:numPr>
                <w:ilvl w:val="0"/>
                <w:numId w:val="77"/>
              </w:numPr>
            </w:pPr>
            <w:r w:rsidRPr="00B71E22">
              <w:t>Sportski rekviziti</w:t>
            </w:r>
          </w:p>
          <w:p w:rsidR="00F74283" w:rsidRPr="00B71E22" w:rsidRDefault="00F74283" w:rsidP="00F74283">
            <w:pPr>
              <w:ind w:left="360"/>
            </w:pPr>
            <w:r w:rsidRPr="00B71E22">
              <w:t>Dodatna materijalna sredstva za odlazak u kazalište, kino, galerije, koncerte.</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 xml:space="preserve">NAČIN </w:t>
            </w:r>
            <w:r>
              <w:rPr>
                <w:b/>
              </w:rPr>
              <w:t xml:space="preserve">NJEGOVA </w:t>
            </w:r>
            <w:r w:rsidRPr="00E97D12">
              <w:rPr>
                <w:b/>
              </w:rPr>
              <w:t>PRAĆENJA</w:t>
            </w:r>
          </w:p>
        </w:tc>
        <w:tc>
          <w:tcPr>
            <w:tcW w:w="6925" w:type="dxa"/>
          </w:tcPr>
          <w:p w:rsidR="00F74283" w:rsidRPr="00B71E22" w:rsidRDefault="00F74283" w:rsidP="00F74283">
            <w:r w:rsidRPr="00B71E22">
              <w:t>Uspjeh učenika vidljiv je kroz uspjeh u redovnoj nastavi i kroz zadovoljstvo učenika i roditelja.</w:t>
            </w:r>
          </w:p>
        </w:tc>
      </w:tr>
    </w:tbl>
    <w:p w:rsidR="00F74283" w:rsidRDefault="00F74283" w:rsidP="00F74283">
      <w:pPr>
        <w:rPr>
          <w:b/>
        </w:rPr>
      </w:pPr>
      <w:r w:rsidRPr="00B71E22">
        <w:rPr>
          <w:b/>
        </w:rPr>
        <w:t xml:space="preserve">Voditelj programa: </w:t>
      </w:r>
      <w:r w:rsidRPr="00B71E22">
        <w:t xml:space="preserve">učiteljica </w:t>
      </w:r>
      <w:r w:rsidRPr="00B71E22">
        <w:rPr>
          <w:b/>
        </w:rPr>
        <w:t>Kristina Burja</w:t>
      </w:r>
    </w:p>
    <w:p w:rsidR="00F74283" w:rsidRDefault="00F74283" w:rsidP="00F74283">
      <w:pPr>
        <w:rPr>
          <w:b/>
        </w:rPr>
      </w:pPr>
    </w:p>
    <w:p w:rsidR="00F74283" w:rsidRPr="00B71E22" w:rsidRDefault="00F74283" w:rsidP="00F74283">
      <w:pPr>
        <w:rPr>
          <w:b/>
        </w:rPr>
      </w:pPr>
    </w:p>
    <w:tbl>
      <w:tblPr>
        <w:tblStyle w:val="Reetkatablice"/>
        <w:tblW w:w="0" w:type="auto"/>
        <w:tblLook w:val="04A0" w:firstRow="1" w:lastRow="0" w:firstColumn="1" w:lastColumn="0" w:noHBand="0" w:noVBand="1"/>
      </w:tblPr>
      <w:tblGrid>
        <w:gridCol w:w="2137"/>
        <w:gridCol w:w="6925"/>
      </w:tblGrid>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AKTIVNOST, PROGRAM I/ILI PROJEKT</w:t>
            </w:r>
          </w:p>
        </w:tc>
        <w:tc>
          <w:tcPr>
            <w:tcW w:w="6925" w:type="dxa"/>
            <w:shd w:val="clear" w:color="auto" w:fill="DBE5F1" w:themeFill="accent1" w:themeFillTint="33"/>
          </w:tcPr>
          <w:p w:rsidR="00F74283" w:rsidRPr="00F74283" w:rsidRDefault="00F74283" w:rsidP="00F74283">
            <w:pPr>
              <w:pStyle w:val="Naslov2"/>
              <w:jc w:val="center"/>
              <w:outlineLvl w:val="1"/>
              <w:rPr>
                <w:rFonts w:ascii="Times New Roman" w:hAnsi="Times New Roman" w:cs="Times New Roman"/>
                <w:color w:val="auto"/>
                <w:sz w:val="28"/>
                <w:szCs w:val="28"/>
              </w:rPr>
            </w:pPr>
            <w:bookmarkStart w:id="199" w:name="_Toc526264129"/>
            <w:r w:rsidRPr="00F74283">
              <w:rPr>
                <w:rFonts w:ascii="Times New Roman" w:hAnsi="Times New Roman" w:cs="Times New Roman"/>
                <w:color w:val="auto"/>
                <w:sz w:val="28"/>
                <w:szCs w:val="28"/>
              </w:rPr>
              <w:t>PRODUŽENI BORAVAK 1.B</w:t>
            </w:r>
            <w:bookmarkEnd w:id="199"/>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CILJEVI</w:t>
            </w:r>
            <w:r>
              <w:rPr>
                <w:b/>
              </w:rPr>
              <w:t xml:space="preserve"> AKTIVNOSTI, PROGRAMA I/ILI PROJEKTA</w:t>
            </w:r>
          </w:p>
        </w:tc>
        <w:tc>
          <w:tcPr>
            <w:tcW w:w="6925" w:type="dxa"/>
          </w:tcPr>
          <w:p w:rsidR="00F74283" w:rsidRPr="00B71E22" w:rsidRDefault="00F74283" w:rsidP="00F74283">
            <w:r w:rsidRPr="00B71E22">
              <w:t xml:space="preserve">- Omogućiti djetetu pun život i otkriti njegove/njezine pune potencijale kao jedinstvene osobe </w:t>
            </w:r>
          </w:p>
          <w:p w:rsidR="00F74283" w:rsidRPr="00B71E22" w:rsidRDefault="00F74283" w:rsidP="00F74283">
            <w:r w:rsidRPr="00B71E22">
              <w:t>- Omogućiti djetetu njegov/njezin razvoj kao socijalnog bića kroz život i suradnju s ostalima    kako bi doprinio/doprinijela dobru u društvu</w:t>
            </w:r>
          </w:p>
          <w:p w:rsidR="00F74283" w:rsidRPr="00B71E22" w:rsidRDefault="00F74283" w:rsidP="00F74283">
            <w:r w:rsidRPr="00B71E22">
              <w:t>- Pripremiti dijete za daljnje obrazovanje i cjeloživotno učenje (učiti kako učiti)</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NAMJENA</w:t>
            </w:r>
            <w:r>
              <w:rPr>
                <w:b/>
              </w:rPr>
              <w:t xml:space="preserve"> AKTIVNOSTI, PROGRAMA I/ILI PROJEKTA</w:t>
            </w:r>
          </w:p>
        </w:tc>
        <w:tc>
          <w:tcPr>
            <w:tcW w:w="6925" w:type="dxa"/>
          </w:tcPr>
          <w:p w:rsidR="00F74283" w:rsidRPr="00B71E22" w:rsidRDefault="00F74283" w:rsidP="00F74283">
            <w:r w:rsidRPr="00B71E22">
              <w:t>Produženi dnevni rad nakon redovite prijepodnevne nastave namijenjen je učenicima 1.</w:t>
            </w:r>
            <w:r>
              <w:t>b</w:t>
            </w:r>
            <w:r w:rsidRPr="00B71E22">
              <w:t xml:space="preserve">  razreda</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NOSITELJI</w:t>
            </w:r>
            <w:r>
              <w:rPr>
                <w:b/>
              </w:rPr>
              <w:t xml:space="preserve"> AKTIVNOSTI, PROGRAMA I/ILI PROJEKTA </w:t>
            </w:r>
            <w:r>
              <w:rPr>
                <w:b/>
              </w:rPr>
              <w:lastRenderedPageBreak/>
              <w:t>I NJIHOVA ODGOVORNOST</w:t>
            </w:r>
          </w:p>
        </w:tc>
        <w:tc>
          <w:tcPr>
            <w:tcW w:w="6925" w:type="dxa"/>
          </w:tcPr>
          <w:p w:rsidR="00F74283" w:rsidRPr="00B71E22" w:rsidRDefault="00F74283" w:rsidP="00F74283">
            <w:r w:rsidRPr="00B71E22">
              <w:lastRenderedPageBreak/>
              <w:t xml:space="preserve">Učiteljica </w:t>
            </w:r>
            <w:r>
              <w:t>Ivana Holjevac</w:t>
            </w:r>
            <w:r w:rsidRPr="00B71E22">
              <w:t>, stručni suradnici škole, ravnateljica škole – osiguranje uvjeta rada</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NAČIN REALIZACIJE</w:t>
            </w:r>
            <w:r>
              <w:rPr>
                <w:b/>
              </w:rPr>
              <w:t xml:space="preserve"> AKTIVNOSTI, PROGRAMA I/ILI PROJEKTA</w:t>
            </w:r>
          </w:p>
        </w:tc>
        <w:tc>
          <w:tcPr>
            <w:tcW w:w="6925" w:type="dxa"/>
          </w:tcPr>
          <w:p w:rsidR="00F74283" w:rsidRPr="00B71E22" w:rsidRDefault="00F74283" w:rsidP="00F74283">
            <w:r w:rsidRPr="00B71E22">
              <w:t>Nakon redovite prijepodnevne nastave od 12 h do 17 h.</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Pr>
                <w:b/>
              </w:rPr>
              <w:t>VREMENIK AKTIVNOSTI, PROGRAMA I/ILI PROJEKTA</w:t>
            </w:r>
          </w:p>
        </w:tc>
        <w:tc>
          <w:tcPr>
            <w:tcW w:w="6925" w:type="dxa"/>
          </w:tcPr>
          <w:p w:rsidR="00F74283" w:rsidRPr="00B71E22" w:rsidRDefault="00F74283" w:rsidP="00F74283">
            <w:r w:rsidRPr="00B71E22">
              <w:t>Tijekom školske godine 2018./2019.</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OKVIRNI TROŠKOVNIK</w:t>
            </w:r>
            <w:r>
              <w:rPr>
                <w:b/>
              </w:rPr>
              <w:t xml:space="preserve"> AKTIVNOSTI, PROGRAMA I/ILI PROJEKTA</w:t>
            </w:r>
          </w:p>
        </w:tc>
        <w:tc>
          <w:tcPr>
            <w:tcW w:w="6925" w:type="dxa"/>
          </w:tcPr>
          <w:p w:rsidR="00F74283" w:rsidRPr="00B71E22" w:rsidRDefault="00F74283" w:rsidP="00F74283">
            <w:pPr>
              <w:ind w:left="360"/>
            </w:pPr>
            <w:r w:rsidRPr="00B71E22">
              <w:t>Adekvatno opremljena učionica:</w:t>
            </w:r>
          </w:p>
          <w:p w:rsidR="00F74283" w:rsidRPr="00B71E22" w:rsidRDefault="00F74283" w:rsidP="00F74283">
            <w:pPr>
              <w:numPr>
                <w:ilvl w:val="0"/>
                <w:numId w:val="77"/>
              </w:numPr>
            </w:pPr>
            <w:r w:rsidRPr="00B71E22">
              <w:t>TV, DVD-player, DVD –mediji različitih sadržaja, CD-player, CD –različitih sadržaja</w:t>
            </w:r>
          </w:p>
          <w:p w:rsidR="00F74283" w:rsidRPr="00B71E22" w:rsidRDefault="00F74283" w:rsidP="00F74283">
            <w:pPr>
              <w:numPr>
                <w:ilvl w:val="0"/>
                <w:numId w:val="77"/>
              </w:numPr>
            </w:pPr>
            <w:r w:rsidRPr="00B71E22">
              <w:t xml:space="preserve">tepih, društvene igre </w:t>
            </w:r>
          </w:p>
          <w:p w:rsidR="00F74283" w:rsidRPr="00B71E22" w:rsidRDefault="00F74283" w:rsidP="00F74283">
            <w:pPr>
              <w:numPr>
                <w:ilvl w:val="0"/>
                <w:numId w:val="77"/>
              </w:numPr>
            </w:pPr>
            <w:r w:rsidRPr="00B71E22">
              <w:t>panoi</w:t>
            </w:r>
          </w:p>
          <w:p w:rsidR="00F74283" w:rsidRPr="00B71E22" w:rsidRDefault="00F74283" w:rsidP="00F74283">
            <w:pPr>
              <w:numPr>
                <w:ilvl w:val="0"/>
                <w:numId w:val="77"/>
              </w:numPr>
            </w:pPr>
            <w:r w:rsidRPr="00B71E22">
              <w:t>razredna knjižnica</w:t>
            </w:r>
          </w:p>
          <w:p w:rsidR="00F74283" w:rsidRPr="00B71E22" w:rsidRDefault="00F74283" w:rsidP="00F74283">
            <w:pPr>
              <w:ind w:left="360"/>
            </w:pPr>
            <w:r w:rsidRPr="00B71E22">
              <w:t xml:space="preserve">računalo </w:t>
            </w:r>
          </w:p>
          <w:p w:rsidR="00F74283" w:rsidRPr="00B71E22" w:rsidRDefault="00F74283" w:rsidP="00F74283">
            <w:pPr>
              <w:ind w:left="360"/>
            </w:pPr>
            <w:r w:rsidRPr="00B71E22">
              <w:t>Radni materijali:</w:t>
            </w:r>
          </w:p>
          <w:p w:rsidR="00F74283" w:rsidRPr="00B71E22" w:rsidRDefault="00F74283" w:rsidP="00F74283">
            <w:pPr>
              <w:numPr>
                <w:ilvl w:val="0"/>
                <w:numId w:val="77"/>
              </w:numPr>
            </w:pPr>
            <w:r w:rsidRPr="00B71E22">
              <w:t>papiri, bojice, škare, ljepila, platna, žica, drvo i dr.</w:t>
            </w:r>
          </w:p>
          <w:p w:rsidR="00F74283" w:rsidRPr="00B71E22" w:rsidRDefault="00F74283" w:rsidP="00F74283">
            <w:pPr>
              <w:numPr>
                <w:ilvl w:val="0"/>
                <w:numId w:val="77"/>
              </w:numPr>
            </w:pPr>
            <w:r w:rsidRPr="00B71E22">
              <w:t>Sportski rekviziti</w:t>
            </w:r>
          </w:p>
          <w:p w:rsidR="00F74283" w:rsidRPr="00B71E22" w:rsidRDefault="00F74283" w:rsidP="00F74283">
            <w:pPr>
              <w:ind w:left="360"/>
            </w:pPr>
            <w:r w:rsidRPr="00B71E22">
              <w:t>Dodatna materijalna sredstva za odlazak u kazalište, kino, galerije, koncerte.</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 xml:space="preserve">NAČIN </w:t>
            </w:r>
            <w:r>
              <w:rPr>
                <w:b/>
              </w:rPr>
              <w:t xml:space="preserve">NJEGOVA </w:t>
            </w:r>
            <w:r w:rsidRPr="00E97D12">
              <w:rPr>
                <w:b/>
              </w:rPr>
              <w:t>PRAĆENJA</w:t>
            </w:r>
          </w:p>
        </w:tc>
        <w:tc>
          <w:tcPr>
            <w:tcW w:w="6925" w:type="dxa"/>
          </w:tcPr>
          <w:p w:rsidR="00F74283" w:rsidRPr="00B71E22" w:rsidRDefault="00F74283" w:rsidP="00F74283">
            <w:r w:rsidRPr="00B71E22">
              <w:t>Uspjeh učenika vidljiv je kroz uspjeh u redovnoj nastavi i kroz zadovoljstvo učenika i roditelja.</w:t>
            </w:r>
          </w:p>
        </w:tc>
      </w:tr>
    </w:tbl>
    <w:p w:rsidR="00F74283" w:rsidRDefault="00F74283" w:rsidP="00F74283">
      <w:pPr>
        <w:rPr>
          <w:b/>
        </w:rPr>
      </w:pPr>
      <w:r w:rsidRPr="00B71E22">
        <w:rPr>
          <w:b/>
        </w:rPr>
        <w:t xml:space="preserve">Voditelj programa: </w:t>
      </w:r>
      <w:r w:rsidRPr="00B71E22">
        <w:t xml:space="preserve">učiteljica </w:t>
      </w:r>
      <w:r>
        <w:rPr>
          <w:b/>
        </w:rPr>
        <w:t>Ivana Holjevac</w:t>
      </w:r>
    </w:p>
    <w:p w:rsidR="00F74283" w:rsidRDefault="00F74283" w:rsidP="00F74283">
      <w:pPr>
        <w:rPr>
          <w:b/>
        </w:rPr>
      </w:pPr>
    </w:p>
    <w:p w:rsidR="00F74283" w:rsidRPr="00B71E22" w:rsidRDefault="00F74283" w:rsidP="00F74283">
      <w:pPr>
        <w:rPr>
          <w:b/>
        </w:rPr>
      </w:pPr>
    </w:p>
    <w:tbl>
      <w:tblPr>
        <w:tblStyle w:val="Reetkatablice"/>
        <w:tblW w:w="0" w:type="auto"/>
        <w:tblLook w:val="04A0" w:firstRow="1" w:lastRow="0" w:firstColumn="1" w:lastColumn="0" w:noHBand="0" w:noVBand="1"/>
      </w:tblPr>
      <w:tblGrid>
        <w:gridCol w:w="2137"/>
        <w:gridCol w:w="6925"/>
      </w:tblGrid>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AKTIVNOST, PROGRAM I/ILI PROJEKT</w:t>
            </w:r>
          </w:p>
        </w:tc>
        <w:tc>
          <w:tcPr>
            <w:tcW w:w="6925" w:type="dxa"/>
            <w:shd w:val="clear" w:color="auto" w:fill="DBE5F1" w:themeFill="accent1" w:themeFillTint="33"/>
          </w:tcPr>
          <w:p w:rsidR="00F74283" w:rsidRPr="00F74283" w:rsidRDefault="00F74283" w:rsidP="00F74283">
            <w:pPr>
              <w:pStyle w:val="Naslov2"/>
              <w:jc w:val="center"/>
              <w:outlineLvl w:val="1"/>
              <w:rPr>
                <w:rFonts w:ascii="Times New Roman" w:hAnsi="Times New Roman" w:cs="Times New Roman"/>
                <w:color w:val="auto"/>
                <w:sz w:val="28"/>
                <w:szCs w:val="28"/>
              </w:rPr>
            </w:pPr>
            <w:bookmarkStart w:id="200" w:name="_Toc526264130"/>
            <w:r w:rsidRPr="00F74283">
              <w:rPr>
                <w:rFonts w:ascii="Times New Roman" w:hAnsi="Times New Roman" w:cs="Times New Roman"/>
                <w:color w:val="auto"/>
                <w:sz w:val="28"/>
                <w:szCs w:val="28"/>
              </w:rPr>
              <w:t>PRODUŽENI BORAVAK 1.C</w:t>
            </w:r>
            <w:bookmarkEnd w:id="200"/>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CILJEVI</w:t>
            </w:r>
            <w:r>
              <w:rPr>
                <w:b/>
              </w:rPr>
              <w:t xml:space="preserve"> AKTIVNOSTI, PROGRAMA I/ILI PROJEKTA</w:t>
            </w:r>
          </w:p>
        </w:tc>
        <w:tc>
          <w:tcPr>
            <w:tcW w:w="6925" w:type="dxa"/>
          </w:tcPr>
          <w:p w:rsidR="00F74283" w:rsidRPr="00B71E22" w:rsidRDefault="00F74283" w:rsidP="00F74283">
            <w:r w:rsidRPr="00B71E22">
              <w:t xml:space="preserve">- Omogućiti djetetu pun život i otkriti njegove/njezine pune potencijale kao jedinstvene osobe </w:t>
            </w:r>
          </w:p>
          <w:p w:rsidR="00F74283" w:rsidRPr="00B71E22" w:rsidRDefault="00F74283" w:rsidP="00F74283">
            <w:r w:rsidRPr="00B71E22">
              <w:t>- Omogućiti djetetu njegov/njezin razvoj kao socijalnog bića kroz život i suradnju s ostalima    kako bi doprinio/doprinijela dobru u društvu</w:t>
            </w:r>
          </w:p>
          <w:p w:rsidR="00F74283" w:rsidRPr="00B71E22" w:rsidRDefault="00F74283" w:rsidP="00F74283">
            <w:r w:rsidRPr="00B71E22">
              <w:t>- Pripremiti dijete za daljnje obrazovanje i cjeloživotno učenje (učiti kako učiti)</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NAMJENA</w:t>
            </w:r>
            <w:r>
              <w:rPr>
                <w:b/>
              </w:rPr>
              <w:t xml:space="preserve"> AKTIVNOSTI, PROGRAMA I/ILI PROJEKTA</w:t>
            </w:r>
          </w:p>
        </w:tc>
        <w:tc>
          <w:tcPr>
            <w:tcW w:w="6925" w:type="dxa"/>
          </w:tcPr>
          <w:p w:rsidR="00F74283" w:rsidRPr="00B71E22" w:rsidRDefault="00F74283" w:rsidP="00F74283">
            <w:r w:rsidRPr="00B71E22">
              <w:t>Produženi dnevni rad nakon redovite prijepodnevne nastave namijenjen je učenicima 1.</w:t>
            </w:r>
            <w:r>
              <w:t>c</w:t>
            </w:r>
            <w:r w:rsidRPr="00B71E22">
              <w:t xml:space="preserve">  razreda</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NOSITELJI</w:t>
            </w:r>
            <w:r>
              <w:rPr>
                <w:b/>
              </w:rPr>
              <w:t xml:space="preserve"> AKTIVNOSTI, </w:t>
            </w:r>
            <w:r>
              <w:rPr>
                <w:b/>
              </w:rPr>
              <w:lastRenderedPageBreak/>
              <w:t>PROGRAMA I/ILI PROJEKTA I NJIHOVA ODGOVORNOST</w:t>
            </w:r>
          </w:p>
        </w:tc>
        <w:tc>
          <w:tcPr>
            <w:tcW w:w="6925" w:type="dxa"/>
          </w:tcPr>
          <w:p w:rsidR="00F74283" w:rsidRPr="00B71E22" w:rsidRDefault="00F74283" w:rsidP="00F74283">
            <w:r w:rsidRPr="00B71E22">
              <w:lastRenderedPageBreak/>
              <w:t xml:space="preserve">Učiteljica </w:t>
            </w:r>
            <w:r>
              <w:t>Petra Juraja Špoljarić</w:t>
            </w:r>
            <w:r w:rsidRPr="00B71E22">
              <w:t>, stručni suradnici škole, ravnateljica škole – osiguranje uvjeta rada</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NAČIN REALIZACIJE</w:t>
            </w:r>
            <w:r>
              <w:rPr>
                <w:b/>
              </w:rPr>
              <w:t xml:space="preserve"> AKTIVNOSTI, PROGRAMA I/ILI PROJEKTA</w:t>
            </w:r>
          </w:p>
        </w:tc>
        <w:tc>
          <w:tcPr>
            <w:tcW w:w="6925" w:type="dxa"/>
          </w:tcPr>
          <w:p w:rsidR="00F74283" w:rsidRPr="00B71E22" w:rsidRDefault="00F74283" w:rsidP="00F74283">
            <w:r w:rsidRPr="00B71E22">
              <w:t>Nakon redovite prijepodnevne nastave od 12 h do 17 h.</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Pr>
                <w:b/>
              </w:rPr>
              <w:t>VREMENIK AKTIVNOSTI, PROGRAMA I/ILI PROJEKTA</w:t>
            </w:r>
          </w:p>
        </w:tc>
        <w:tc>
          <w:tcPr>
            <w:tcW w:w="6925" w:type="dxa"/>
          </w:tcPr>
          <w:p w:rsidR="00F74283" w:rsidRPr="00B71E22" w:rsidRDefault="00F74283" w:rsidP="00F74283">
            <w:r w:rsidRPr="00B71E22">
              <w:t>Tijekom školske godine 2018./2019.</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OKVIRNI TROŠKOVNIK</w:t>
            </w:r>
            <w:r>
              <w:rPr>
                <w:b/>
              </w:rPr>
              <w:t xml:space="preserve"> AKTIVNOSTI, PROGRAMA I/ILI PROJEKTA</w:t>
            </w:r>
          </w:p>
        </w:tc>
        <w:tc>
          <w:tcPr>
            <w:tcW w:w="6925" w:type="dxa"/>
          </w:tcPr>
          <w:p w:rsidR="00F74283" w:rsidRPr="00B71E22" w:rsidRDefault="00F74283" w:rsidP="00F74283">
            <w:pPr>
              <w:ind w:left="360"/>
            </w:pPr>
            <w:r w:rsidRPr="00B71E22">
              <w:t>Adekvatno opremljena učionica:</w:t>
            </w:r>
          </w:p>
          <w:p w:rsidR="00F74283" w:rsidRPr="00B71E22" w:rsidRDefault="00F74283" w:rsidP="00F74283">
            <w:pPr>
              <w:numPr>
                <w:ilvl w:val="0"/>
                <w:numId w:val="77"/>
              </w:numPr>
            </w:pPr>
            <w:r w:rsidRPr="00B71E22">
              <w:t>TV, DVD-player, DVD –mediji različitih sadržaja, CD-player, CD –različitih sadržaja</w:t>
            </w:r>
          </w:p>
          <w:p w:rsidR="00F74283" w:rsidRPr="00B71E22" w:rsidRDefault="00F74283" w:rsidP="00F74283">
            <w:pPr>
              <w:numPr>
                <w:ilvl w:val="0"/>
                <w:numId w:val="77"/>
              </w:numPr>
            </w:pPr>
            <w:r w:rsidRPr="00B71E22">
              <w:t xml:space="preserve">tepih, društvene igre </w:t>
            </w:r>
          </w:p>
          <w:p w:rsidR="00F74283" w:rsidRPr="00B71E22" w:rsidRDefault="00F74283" w:rsidP="00F74283">
            <w:pPr>
              <w:numPr>
                <w:ilvl w:val="0"/>
                <w:numId w:val="77"/>
              </w:numPr>
            </w:pPr>
            <w:r w:rsidRPr="00B71E22">
              <w:t>panoi</w:t>
            </w:r>
          </w:p>
          <w:p w:rsidR="00F74283" w:rsidRPr="00B71E22" w:rsidRDefault="00F74283" w:rsidP="00F74283">
            <w:pPr>
              <w:numPr>
                <w:ilvl w:val="0"/>
                <w:numId w:val="77"/>
              </w:numPr>
            </w:pPr>
            <w:r w:rsidRPr="00B71E22">
              <w:t>razredna knjižnica</w:t>
            </w:r>
          </w:p>
          <w:p w:rsidR="00F74283" w:rsidRPr="00B71E22" w:rsidRDefault="00F74283" w:rsidP="00F74283">
            <w:pPr>
              <w:ind w:left="360"/>
            </w:pPr>
            <w:r w:rsidRPr="00B71E22">
              <w:t xml:space="preserve">računalo </w:t>
            </w:r>
          </w:p>
          <w:p w:rsidR="00F74283" w:rsidRPr="00B71E22" w:rsidRDefault="00F74283" w:rsidP="00F74283">
            <w:pPr>
              <w:ind w:left="360"/>
            </w:pPr>
            <w:r w:rsidRPr="00B71E22">
              <w:t>Radni materijali:</w:t>
            </w:r>
          </w:p>
          <w:p w:rsidR="00F74283" w:rsidRPr="00B71E22" w:rsidRDefault="00F74283" w:rsidP="00F74283">
            <w:pPr>
              <w:numPr>
                <w:ilvl w:val="0"/>
                <w:numId w:val="77"/>
              </w:numPr>
            </w:pPr>
            <w:r w:rsidRPr="00B71E22">
              <w:t>papiri, bojice, škare, ljepila, platna, žica, drvo i dr.</w:t>
            </w:r>
          </w:p>
          <w:p w:rsidR="00F74283" w:rsidRPr="00B71E22" w:rsidRDefault="00F74283" w:rsidP="00F74283">
            <w:pPr>
              <w:numPr>
                <w:ilvl w:val="0"/>
                <w:numId w:val="77"/>
              </w:numPr>
            </w:pPr>
            <w:r w:rsidRPr="00B71E22">
              <w:t>Sportski rekviziti</w:t>
            </w:r>
          </w:p>
          <w:p w:rsidR="00F74283" w:rsidRPr="00B71E22" w:rsidRDefault="00F74283" w:rsidP="00F74283">
            <w:pPr>
              <w:ind w:left="360"/>
            </w:pPr>
            <w:r w:rsidRPr="00B71E22">
              <w:t>Dodatna materijalna sredstva za odlazak u kazalište, kino, galerije, koncerte.</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 xml:space="preserve">NAČIN </w:t>
            </w:r>
            <w:r>
              <w:rPr>
                <w:b/>
              </w:rPr>
              <w:t xml:space="preserve">NJEGOVA </w:t>
            </w:r>
            <w:r w:rsidRPr="00E97D12">
              <w:rPr>
                <w:b/>
              </w:rPr>
              <w:t>PRAĆENJA</w:t>
            </w:r>
          </w:p>
        </w:tc>
        <w:tc>
          <w:tcPr>
            <w:tcW w:w="6925" w:type="dxa"/>
          </w:tcPr>
          <w:p w:rsidR="00F74283" w:rsidRPr="00B71E22" w:rsidRDefault="00F74283" w:rsidP="00F74283">
            <w:r w:rsidRPr="00B71E22">
              <w:t>Uspjeh učenika vidljiv je kroz uspjeh u redovnoj nastavi i kroz zadovoljstvo učenika i roditelja.</w:t>
            </w:r>
          </w:p>
        </w:tc>
      </w:tr>
    </w:tbl>
    <w:p w:rsidR="00F74283" w:rsidRPr="00E97D12" w:rsidRDefault="00F74283" w:rsidP="00F74283">
      <w:r w:rsidRPr="00B71E22">
        <w:rPr>
          <w:b/>
        </w:rPr>
        <w:t xml:space="preserve">Voditelj programa: </w:t>
      </w:r>
      <w:r w:rsidRPr="00B71E22">
        <w:t xml:space="preserve">učiteljica </w:t>
      </w:r>
      <w:r>
        <w:rPr>
          <w:b/>
        </w:rPr>
        <w:t>Petra Juraja Špoljarić</w:t>
      </w:r>
    </w:p>
    <w:p w:rsidR="00F74283" w:rsidRPr="00F74283" w:rsidRDefault="00F74283" w:rsidP="00F74283">
      <w:pPr>
        <w:rPr>
          <w:lang w:val="it-IT" w:eastAsia="en-US"/>
        </w:rPr>
      </w:pPr>
    </w:p>
    <w:p w:rsidR="00AA0DAE" w:rsidRDefault="00AA0DAE" w:rsidP="0076279E"/>
    <w:tbl>
      <w:tblPr>
        <w:tblStyle w:val="Reetkatablice"/>
        <w:tblW w:w="0" w:type="auto"/>
        <w:tblLook w:val="04A0" w:firstRow="1" w:lastRow="0" w:firstColumn="1" w:lastColumn="0" w:noHBand="0" w:noVBand="1"/>
      </w:tblPr>
      <w:tblGrid>
        <w:gridCol w:w="2137"/>
        <w:gridCol w:w="6925"/>
      </w:tblGrid>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AKTIVNOST, PROGRAM I/ILI PROJEKT</w:t>
            </w:r>
          </w:p>
        </w:tc>
        <w:tc>
          <w:tcPr>
            <w:tcW w:w="6925" w:type="dxa"/>
            <w:shd w:val="clear" w:color="auto" w:fill="DBE5F1" w:themeFill="accent1" w:themeFillTint="33"/>
          </w:tcPr>
          <w:p w:rsidR="00F74283" w:rsidRPr="00F74283" w:rsidRDefault="00F74283" w:rsidP="00F74283">
            <w:pPr>
              <w:pStyle w:val="Naslov2"/>
              <w:jc w:val="center"/>
              <w:outlineLvl w:val="1"/>
              <w:rPr>
                <w:rFonts w:ascii="Times New Roman" w:hAnsi="Times New Roman" w:cs="Times New Roman"/>
                <w:color w:val="auto"/>
                <w:sz w:val="28"/>
                <w:szCs w:val="28"/>
              </w:rPr>
            </w:pPr>
            <w:bookmarkStart w:id="201" w:name="_Toc526264131"/>
            <w:r w:rsidRPr="00F74283">
              <w:rPr>
                <w:rFonts w:ascii="Times New Roman" w:hAnsi="Times New Roman" w:cs="Times New Roman"/>
                <w:color w:val="auto"/>
                <w:sz w:val="28"/>
                <w:szCs w:val="28"/>
              </w:rPr>
              <w:t>PRODUŽENI BORAVAK 2.A/2.D</w:t>
            </w:r>
            <w:bookmarkEnd w:id="201"/>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CILJEVI</w:t>
            </w:r>
            <w:r>
              <w:rPr>
                <w:b/>
              </w:rPr>
              <w:t xml:space="preserve"> AKTIVNOSTI, PROGRAMA I/ILI PROJEKTA</w:t>
            </w:r>
          </w:p>
        </w:tc>
        <w:tc>
          <w:tcPr>
            <w:tcW w:w="6925" w:type="dxa"/>
          </w:tcPr>
          <w:p w:rsidR="00F74283" w:rsidRPr="00B71E22" w:rsidRDefault="00F74283" w:rsidP="00F74283">
            <w:r w:rsidRPr="00B71E22">
              <w:t xml:space="preserve">- Omogućiti djetetu pun život i otkriti njegove/njezine pune potencijale kao jedinstvene osobe </w:t>
            </w:r>
          </w:p>
          <w:p w:rsidR="00F74283" w:rsidRPr="00B71E22" w:rsidRDefault="00F74283" w:rsidP="00F74283">
            <w:r w:rsidRPr="00B71E22">
              <w:t>- Omogućiti djetetu njegov/njezin razvoj kao socijalnog bića kroz život i suradnju s ostalima    kako bi doprinio/doprinijela dobru u društvu</w:t>
            </w:r>
          </w:p>
          <w:p w:rsidR="00F74283" w:rsidRPr="00B71E22" w:rsidRDefault="00F74283" w:rsidP="00F74283">
            <w:r w:rsidRPr="00B71E22">
              <w:t>- Pripremiti dijete za daljnje obrazovanje i cjeloživotno učenje (učiti kako učiti)</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NAMJENA</w:t>
            </w:r>
            <w:r>
              <w:rPr>
                <w:b/>
              </w:rPr>
              <w:t xml:space="preserve"> AKTIVNOSTI, PROGRAMA I/ILI PROJEKTA</w:t>
            </w:r>
          </w:p>
        </w:tc>
        <w:tc>
          <w:tcPr>
            <w:tcW w:w="6925" w:type="dxa"/>
          </w:tcPr>
          <w:p w:rsidR="00F74283" w:rsidRPr="00B71E22" w:rsidRDefault="00F74283" w:rsidP="00F74283">
            <w:r w:rsidRPr="00B71E22">
              <w:t xml:space="preserve">Produženi dnevni rad nakon redovite prijepodnevne nastave namijenjen je učenicima </w:t>
            </w:r>
            <w:r>
              <w:t>2</w:t>
            </w:r>
            <w:r w:rsidRPr="00B71E22">
              <w:t>.a</w:t>
            </w:r>
            <w:r>
              <w:t xml:space="preserve"> i 2.d</w:t>
            </w:r>
            <w:r w:rsidRPr="00B71E22">
              <w:t xml:space="preserve">  razreda</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lastRenderedPageBreak/>
              <w:t>NOSITELJI</w:t>
            </w:r>
            <w:r>
              <w:rPr>
                <w:b/>
              </w:rPr>
              <w:t xml:space="preserve"> AKTIVNOSTI, PROGRAMA I/ILI PROJEKTA I NJIHOVA ODGOVORNOST</w:t>
            </w:r>
          </w:p>
        </w:tc>
        <w:tc>
          <w:tcPr>
            <w:tcW w:w="6925" w:type="dxa"/>
          </w:tcPr>
          <w:p w:rsidR="00F74283" w:rsidRPr="00B71E22" w:rsidRDefault="00F74283" w:rsidP="00F74283">
            <w:r w:rsidRPr="00B71E22">
              <w:t xml:space="preserve">Učiteljica </w:t>
            </w:r>
            <w:r>
              <w:t>Monika Takač</w:t>
            </w:r>
            <w:r w:rsidRPr="00B71E22">
              <w:t>, stručni suradnici škole, ravnateljica škole – osiguranje uvjeta rada</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NAČIN REALIZACIJE</w:t>
            </w:r>
            <w:r>
              <w:rPr>
                <w:b/>
              </w:rPr>
              <w:t xml:space="preserve"> AKTIVNOSTI, PROGRAMA I/ILI PROJEKTA</w:t>
            </w:r>
          </w:p>
        </w:tc>
        <w:tc>
          <w:tcPr>
            <w:tcW w:w="6925" w:type="dxa"/>
          </w:tcPr>
          <w:p w:rsidR="00F74283" w:rsidRPr="00B71E22" w:rsidRDefault="00F74283" w:rsidP="00F74283">
            <w:r w:rsidRPr="00B71E22">
              <w:t>Nakon redovite prijepodnevne nastave od 12 h do 17 h.</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Pr>
                <w:b/>
              </w:rPr>
              <w:t>VREMENIK AKTIVNOSTI, PROGRAMA I/ILI PROJEKTA</w:t>
            </w:r>
          </w:p>
        </w:tc>
        <w:tc>
          <w:tcPr>
            <w:tcW w:w="6925" w:type="dxa"/>
          </w:tcPr>
          <w:p w:rsidR="00F74283" w:rsidRPr="00B71E22" w:rsidRDefault="00F74283" w:rsidP="00F74283">
            <w:r w:rsidRPr="00B71E22">
              <w:t>Tijekom školske godine 2018./2019.</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OKVIRNI TROŠKOVNIK</w:t>
            </w:r>
            <w:r>
              <w:rPr>
                <w:b/>
              </w:rPr>
              <w:t xml:space="preserve"> AKTIVNOSTI, PROGRAMA I/ILI PROJEKTA</w:t>
            </w:r>
          </w:p>
        </w:tc>
        <w:tc>
          <w:tcPr>
            <w:tcW w:w="6925" w:type="dxa"/>
          </w:tcPr>
          <w:p w:rsidR="00F74283" w:rsidRPr="00B71E22" w:rsidRDefault="00F74283" w:rsidP="00F74283">
            <w:pPr>
              <w:ind w:left="360"/>
            </w:pPr>
            <w:r w:rsidRPr="00B71E22">
              <w:t>Adekvatno opremljena učionica:</w:t>
            </w:r>
          </w:p>
          <w:p w:rsidR="00F74283" w:rsidRPr="00B71E22" w:rsidRDefault="00F74283" w:rsidP="00F74283">
            <w:pPr>
              <w:numPr>
                <w:ilvl w:val="0"/>
                <w:numId w:val="77"/>
              </w:numPr>
            </w:pPr>
            <w:r w:rsidRPr="00B71E22">
              <w:t>TV, DVD-player, DVD –mediji različitih sadržaja, CD-player, CD –različitih sadržaja</w:t>
            </w:r>
          </w:p>
          <w:p w:rsidR="00F74283" w:rsidRPr="00B71E22" w:rsidRDefault="00F74283" w:rsidP="00F74283">
            <w:pPr>
              <w:numPr>
                <w:ilvl w:val="0"/>
                <w:numId w:val="77"/>
              </w:numPr>
            </w:pPr>
            <w:r w:rsidRPr="00B71E22">
              <w:t xml:space="preserve">tepih, društvene igre </w:t>
            </w:r>
          </w:p>
          <w:p w:rsidR="00F74283" w:rsidRPr="00B71E22" w:rsidRDefault="00F74283" w:rsidP="00F74283">
            <w:pPr>
              <w:numPr>
                <w:ilvl w:val="0"/>
                <w:numId w:val="77"/>
              </w:numPr>
            </w:pPr>
            <w:r w:rsidRPr="00B71E22">
              <w:t>panoi</w:t>
            </w:r>
          </w:p>
          <w:p w:rsidR="00F74283" w:rsidRPr="00B71E22" w:rsidRDefault="00F74283" w:rsidP="00F74283">
            <w:pPr>
              <w:numPr>
                <w:ilvl w:val="0"/>
                <w:numId w:val="77"/>
              </w:numPr>
            </w:pPr>
            <w:r w:rsidRPr="00B71E22">
              <w:t>razredna knjižnica</w:t>
            </w:r>
          </w:p>
          <w:p w:rsidR="00F74283" w:rsidRPr="00B71E22" w:rsidRDefault="00F74283" w:rsidP="00F74283">
            <w:pPr>
              <w:ind w:left="360"/>
            </w:pPr>
            <w:r w:rsidRPr="00B71E22">
              <w:t xml:space="preserve">računalo </w:t>
            </w:r>
          </w:p>
          <w:p w:rsidR="00F74283" w:rsidRPr="00B71E22" w:rsidRDefault="00F74283" w:rsidP="00F74283">
            <w:pPr>
              <w:ind w:left="360"/>
            </w:pPr>
            <w:r w:rsidRPr="00B71E22">
              <w:t>Radni materijali:</w:t>
            </w:r>
          </w:p>
          <w:p w:rsidR="00F74283" w:rsidRPr="00B71E22" w:rsidRDefault="00F74283" w:rsidP="00F74283">
            <w:pPr>
              <w:numPr>
                <w:ilvl w:val="0"/>
                <w:numId w:val="77"/>
              </w:numPr>
            </w:pPr>
            <w:r w:rsidRPr="00B71E22">
              <w:t>papiri, bojice, škare, ljepila, platna, žica, drvo i dr.</w:t>
            </w:r>
          </w:p>
          <w:p w:rsidR="00F74283" w:rsidRPr="00B71E22" w:rsidRDefault="00F74283" w:rsidP="00F74283">
            <w:pPr>
              <w:numPr>
                <w:ilvl w:val="0"/>
                <w:numId w:val="77"/>
              </w:numPr>
            </w:pPr>
            <w:r w:rsidRPr="00B71E22">
              <w:t>Sportski rekviziti</w:t>
            </w:r>
          </w:p>
          <w:p w:rsidR="00F74283" w:rsidRPr="00B71E22" w:rsidRDefault="00F74283" w:rsidP="00F74283">
            <w:pPr>
              <w:ind w:left="360"/>
            </w:pPr>
            <w:r w:rsidRPr="00B71E22">
              <w:t>Dodatna materijalna sredstva za odlazak u kazalište, kino, galerije, koncerte.</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 xml:space="preserve">NAČIN </w:t>
            </w:r>
            <w:r>
              <w:rPr>
                <w:b/>
              </w:rPr>
              <w:t xml:space="preserve">NJEGOVA </w:t>
            </w:r>
            <w:r w:rsidRPr="00E97D12">
              <w:rPr>
                <w:b/>
              </w:rPr>
              <w:t>PRAĆENJA</w:t>
            </w:r>
          </w:p>
        </w:tc>
        <w:tc>
          <w:tcPr>
            <w:tcW w:w="6925" w:type="dxa"/>
          </w:tcPr>
          <w:p w:rsidR="00F74283" w:rsidRPr="00B71E22" w:rsidRDefault="00F74283" w:rsidP="00F74283">
            <w:r w:rsidRPr="00B71E22">
              <w:t>Uspjeh učenika vidljiv je kroz uspjeh u redovnoj nastavi i kroz zadovoljstvo učenika i roditelja.</w:t>
            </w:r>
          </w:p>
        </w:tc>
      </w:tr>
    </w:tbl>
    <w:p w:rsidR="00F74283" w:rsidRDefault="00F74283" w:rsidP="00F74283">
      <w:pPr>
        <w:rPr>
          <w:b/>
        </w:rPr>
      </w:pPr>
      <w:r w:rsidRPr="00B71E22">
        <w:rPr>
          <w:b/>
        </w:rPr>
        <w:t xml:space="preserve">Voditelj programa: </w:t>
      </w:r>
      <w:r w:rsidRPr="00B71E22">
        <w:t xml:space="preserve">učiteljica </w:t>
      </w:r>
      <w:r>
        <w:rPr>
          <w:b/>
        </w:rPr>
        <w:t>Monika Takač</w:t>
      </w:r>
    </w:p>
    <w:p w:rsidR="00F74283" w:rsidRDefault="00F74283" w:rsidP="00F74283">
      <w:pPr>
        <w:rPr>
          <w:b/>
        </w:rPr>
      </w:pPr>
    </w:p>
    <w:p w:rsidR="00F74283" w:rsidRPr="00B71E22" w:rsidRDefault="00F74283" w:rsidP="00F74283">
      <w:pPr>
        <w:rPr>
          <w:b/>
        </w:rPr>
      </w:pPr>
    </w:p>
    <w:tbl>
      <w:tblPr>
        <w:tblStyle w:val="Reetkatablice"/>
        <w:tblW w:w="0" w:type="auto"/>
        <w:tblLook w:val="04A0" w:firstRow="1" w:lastRow="0" w:firstColumn="1" w:lastColumn="0" w:noHBand="0" w:noVBand="1"/>
      </w:tblPr>
      <w:tblGrid>
        <w:gridCol w:w="2137"/>
        <w:gridCol w:w="6925"/>
      </w:tblGrid>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AKTIVNOST, PROGRAM I/ILI PROJEKT</w:t>
            </w:r>
          </w:p>
        </w:tc>
        <w:tc>
          <w:tcPr>
            <w:tcW w:w="6925" w:type="dxa"/>
            <w:shd w:val="clear" w:color="auto" w:fill="DBE5F1" w:themeFill="accent1" w:themeFillTint="33"/>
          </w:tcPr>
          <w:p w:rsidR="00F74283" w:rsidRPr="00F74283" w:rsidRDefault="00F74283" w:rsidP="00F74283">
            <w:pPr>
              <w:pStyle w:val="Naslov2"/>
              <w:jc w:val="center"/>
              <w:outlineLvl w:val="1"/>
              <w:rPr>
                <w:rFonts w:ascii="Times New Roman" w:hAnsi="Times New Roman" w:cs="Times New Roman"/>
                <w:color w:val="auto"/>
                <w:sz w:val="28"/>
                <w:szCs w:val="28"/>
              </w:rPr>
            </w:pPr>
            <w:bookmarkStart w:id="202" w:name="_Toc526264132"/>
            <w:r w:rsidRPr="00F74283">
              <w:rPr>
                <w:rFonts w:ascii="Times New Roman" w:hAnsi="Times New Roman" w:cs="Times New Roman"/>
                <w:color w:val="auto"/>
                <w:sz w:val="28"/>
                <w:szCs w:val="28"/>
              </w:rPr>
              <w:t>PRODUŽENI BORAVAK 2.B/2.D</w:t>
            </w:r>
            <w:bookmarkEnd w:id="202"/>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CILJEVI</w:t>
            </w:r>
            <w:r>
              <w:rPr>
                <w:b/>
              </w:rPr>
              <w:t xml:space="preserve"> AKTIVNOSTI, PROGRAMA I/ILI PROJEKTA</w:t>
            </w:r>
          </w:p>
        </w:tc>
        <w:tc>
          <w:tcPr>
            <w:tcW w:w="6925" w:type="dxa"/>
          </w:tcPr>
          <w:p w:rsidR="00F74283" w:rsidRPr="00B71E22" w:rsidRDefault="00F74283" w:rsidP="00F74283">
            <w:r w:rsidRPr="00B71E22">
              <w:t xml:space="preserve">- Omogućiti djetetu pun život i otkriti njegove/njezine pune potencijale kao jedinstvene osobe </w:t>
            </w:r>
          </w:p>
          <w:p w:rsidR="00F74283" w:rsidRPr="00B71E22" w:rsidRDefault="00F74283" w:rsidP="00F74283">
            <w:r w:rsidRPr="00B71E22">
              <w:t>- Omogućiti djetetu njegov/njezin razvoj kao socijalnog bića kroz život i suradnju s ostalima    kako bi doprinio/doprinijela dobru u društvu</w:t>
            </w:r>
          </w:p>
          <w:p w:rsidR="00F74283" w:rsidRPr="00B71E22" w:rsidRDefault="00F74283" w:rsidP="00F74283">
            <w:r w:rsidRPr="00B71E22">
              <w:t>- Pripremiti dijete za daljnje obrazovanje i cjeloživotno učenje (učiti kako učiti)</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NAMJENA</w:t>
            </w:r>
            <w:r>
              <w:rPr>
                <w:b/>
              </w:rPr>
              <w:t xml:space="preserve"> AKTIVNOSTI, </w:t>
            </w:r>
            <w:r>
              <w:rPr>
                <w:b/>
              </w:rPr>
              <w:lastRenderedPageBreak/>
              <w:t>PROGRAMA I/ILI PROJEKTA</w:t>
            </w:r>
          </w:p>
        </w:tc>
        <w:tc>
          <w:tcPr>
            <w:tcW w:w="6925" w:type="dxa"/>
          </w:tcPr>
          <w:p w:rsidR="00F74283" w:rsidRPr="00B71E22" w:rsidRDefault="00F74283" w:rsidP="00F74283">
            <w:r w:rsidRPr="00B71E22">
              <w:lastRenderedPageBreak/>
              <w:t xml:space="preserve">Produženi dnevni rad nakon redovite prijepodnevne nastave namijenjen je učenicima </w:t>
            </w:r>
            <w:r>
              <w:t>2</w:t>
            </w:r>
            <w:r w:rsidRPr="00B71E22">
              <w:t>.</w:t>
            </w:r>
            <w:r>
              <w:t>b</w:t>
            </w:r>
            <w:r w:rsidRPr="00B71E22">
              <w:t xml:space="preserve"> </w:t>
            </w:r>
            <w:r>
              <w:t xml:space="preserve"> i 2. d</w:t>
            </w:r>
            <w:r w:rsidRPr="00B71E22">
              <w:t xml:space="preserve"> razreda</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NOSITELJI</w:t>
            </w:r>
            <w:r>
              <w:rPr>
                <w:b/>
              </w:rPr>
              <w:t xml:space="preserve"> AKTIVNOSTI, PROGRAMA I/ILI PROJEKTA I NJIHOVA ODGOVORNOST</w:t>
            </w:r>
          </w:p>
        </w:tc>
        <w:tc>
          <w:tcPr>
            <w:tcW w:w="6925" w:type="dxa"/>
          </w:tcPr>
          <w:p w:rsidR="00F74283" w:rsidRPr="00B71E22" w:rsidRDefault="00F74283" w:rsidP="00F74283">
            <w:r w:rsidRPr="00B71E22">
              <w:t xml:space="preserve">Učiteljica </w:t>
            </w:r>
            <w:r>
              <w:t>Davorka Siketić</w:t>
            </w:r>
            <w:r w:rsidRPr="00B71E22">
              <w:t>, stručni suradnici škole, ravnateljica škole – osiguranje uvjeta rada</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NAČIN REALIZACIJE</w:t>
            </w:r>
            <w:r>
              <w:rPr>
                <w:b/>
              </w:rPr>
              <w:t xml:space="preserve"> AKTIVNOSTI, PROGRAMA I/ILI PROJEKTA</w:t>
            </w:r>
          </w:p>
        </w:tc>
        <w:tc>
          <w:tcPr>
            <w:tcW w:w="6925" w:type="dxa"/>
          </w:tcPr>
          <w:p w:rsidR="00F74283" w:rsidRPr="00B71E22" w:rsidRDefault="00F74283" w:rsidP="00F74283">
            <w:r w:rsidRPr="00B71E22">
              <w:t>Nakon redovite prijepodnevne nastave od 12 h do 17 h.</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Pr>
                <w:b/>
              </w:rPr>
              <w:t>VREMENIK AKTIVNOSTI, PROGRAMA I/ILI PROJEKTA</w:t>
            </w:r>
          </w:p>
        </w:tc>
        <w:tc>
          <w:tcPr>
            <w:tcW w:w="6925" w:type="dxa"/>
          </w:tcPr>
          <w:p w:rsidR="00F74283" w:rsidRPr="00B71E22" w:rsidRDefault="00F74283" w:rsidP="00F74283">
            <w:r w:rsidRPr="00B71E22">
              <w:t>Tijekom školske godine 2018./2019.</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OKVIRNI TROŠKOVNIK</w:t>
            </w:r>
            <w:r>
              <w:rPr>
                <w:b/>
              </w:rPr>
              <w:t xml:space="preserve"> AKTIVNOSTI, PROGRAMA I/ILI PROJEKTA</w:t>
            </w:r>
          </w:p>
        </w:tc>
        <w:tc>
          <w:tcPr>
            <w:tcW w:w="6925" w:type="dxa"/>
          </w:tcPr>
          <w:p w:rsidR="00F74283" w:rsidRPr="00B71E22" w:rsidRDefault="00F74283" w:rsidP="00F74283">
            <w:pPr>
              <w:ind w:left="360"/>
            </w:pPr>
            <w:r w:rsidRPr="00B71E22">
              <w:t>Adekvatno opremljena učionica:</w:t>
            </w:r>
          </w:p>
          <w:p w:rsidR="00F74283" w:rsidRPr="00B71E22" w:rsidRDefault="00F74283" w:rsidP="00F74283">
            <w:pPr>
              <w:numPr>
                <w:ilvl w:val="0"/>
                <w:numId w:val="77"/>
              </w:numPr>
            </w:pPr>
            <w:r w:rsidRPr="00B71E22">
              <w:t>TV, DVD-player, DVD –mediji različitih sadržaja, CD-player, CD –različitih sadržaja</w:t>
            </w:r>
          </w:p>
          <w:p w:rsidR="00F74283" w:rsidRPr="00B71E22" w:rsidRDefault="00F74283" w:rsidP="00F74283">
            <w:pPr>
              <w:numPr>
                <w:ilvl w:val="0"/>
                <w:numId w:val="77"/>
              </w:numPr>
            </w:pPr>
            <w:r w:rsidRPr="00B71E22">
              <w:t xml:space="preserve">tepih, društvene igre </w:t>
            </w:r>
          </w:p>
          <w:p w:rsidR="00F74283" w:rsidRPr="00B71E22" w:rsidRDefault="00F74283" w:rsidP="00F74283">
            <w:pPr>
              <w:numPr>
                <w:ilvl w:val="0"/>
                <w:numId w:val="77"/>
              </w:numPr>
            </w:pPr>
            <w:r w:rsidRPr="00B71E22">
              <w:t>panoi</w:t>
            </w:r>
          </w:p>
          <w:p w:rsidR="00F74283" w:rsidRPr="00B71E22" w:rsidRDefault="00F74283" w:rsidP="00F74283">
            <w:pPr>
              <w:numPr>
                <w:ilvl w:val="0"/>
                <w:numId w:val="77"/>
              </w:numPr>
            </w:pPr>
            <w:r w:rsidRPr="00B71E22">
              <w:t>razredna knjižnica</w:t>
            </w:r>
          </w:p>
          <w:p w:rsidR="00F74283" w:rsidRPr="00B71E22" w:rsidRDefault="00F74283" w:rsidP="00F74283">
            <w:pPr>
              <w:ind w:left="360"/>
            </w:pPr>
            <w:r w:rsidRPr="00B71E22">
              <w:t xml:space="preserve">računalo </w:t>
            </w:r>
          </w:p>
          <w:p w:rsidR="00F74283" w:rsidRPr="00B71E22" w:rsidRDefault="00F74283" w:rsidP="00F74283">
            <w:pPr>
              <w:ind w:left="360"/>
            </w:pPr>
            <w:r w:rsidRPr="00B71E22">
              <w:t>Radni materijali:</w:t>
            </w:r>
          </w:p>
          <w:p w:rsidR="00F74283" w:rsidRPr="00B71E22" w:rsidRDefault="00F74283" w:rsidP="00F74283">
            <w:pPr>
              <w:numPr>
                <w:ilvl w:val="0"/>
                <w:numId w:val="77"/>
              </w:numPr>
            </w:pPr>
            <w:r w:rsidRPr="00B71E22">
              <w:t>papiri, bojice, škare, ljepila, platna, žica, drvo i dr.</w:t>
            </w:r>
          </w:p>
          <w:p w:rsidR="00F74283" w:rsidRPr="00B71E22" w:rsidRDefault="00F74283" w:rsidP="00F74283">
            <w:pPr>
              <w:numPr>
                <w:ilvl w:val="0"/>
                <w:numId w:val="77"/>
              </w:numPr>
            </w:pPr>
            <w:r w:rsidRPr="00B71E22">
              <w:t>Sportski rekviziti</w:t>
            </w:r>
          </w:p>
          <w:p w:rsidR="00F74283" w:rsidRPr="00B71E22" w:rsidRDefault="00F74283" w:rsidP="00F74283">
            <w:pPr>
              <w:ind w:left="360"/>
            </w:pPr>
            <w:r w:rsidRPr="00B71E22">
              <w:t>Dodatna materijalna sredstva za odlazak u kazalište, kino, galerije, koncerte.</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 xml:space="preserve">NAČIN </w:t>
            </w:r>
            <w:r>
              <w:rPr>
                <w:b/>
              </w:rPr>
              <w:t xml:space="preserve">NJEGOVA </w:t>
            </w:r>
            <w:r w:rsidRPr="00E97D12">
              <w:rPr>
                <w:b/>
              </w:rPr>
              <w:t>PRAĆENJA</w:t>
            </w:r>
          </w:p>
        </w:tc>
        <w:tc>
          <w:tcPr>
            <w:tcW w:w="6925" w:type="dxa"/>
          </w:tcPr>
          <w:p w:rsidR="00F74283" w:rsidRPr="00B71E22" w:rsidRDefault="00F74283" w:rsidP="00F74283">
            <w:r w:rsidRPr="00B71E22">
              <w:t>Uspjeh učenika vidljiv je kroz uspjeh u redovnoj nastavi i kroz zadovoljstvo učenika i roditelja.</w:t>
            </w:r>
          </w:p>
        </w:tc>
      </w:tr>
    </w:tbl>
    <w:p w:rsidR="00F74283" w:rsidRDefault="00F74283" w:rsidP="00F74283">
      <w:pPr>
        <w:rPr>
          <w:b/>
        </w:rPr>
      </w:pPr>
      <w:r w:rsidRPr="00B71E22">
        <w:rPr>
          <w:b/>
        </w:rPr>
        <w:t xml:space="preserve">Voditelj programa: </w:t>
      </w:r>
      <w:r w:rsidRPr="00B71E22">
        <w:t xml:space="preserve">učiteljica </w:t>
      </w:r>
      <w:r>
        <w:rPr>
          <w:b/>
        </w:rPr>
        <w:t>Davorka Siketić</w:t>
      </w:r>
    </w:p>
    <w:p w:rsidR="00F74283" w:rsidRDefault="00F74283" w:rsidP="00F74283">
      <w:pPr>
        <w:rPr>
          <w:b/>
        </w:rPr>
      </w:pPr>
    </w:p>
    <w:p w:rsidR="00F74283" w:rsidRDefault="00F74283" w:rsidP="00F74283">
      <w:pPr>
        <w:rPr>
          <w:b/>
        </w:rPr>
      </w:pPr>
    </w:p>
    <w:p w:rsidR="00F74283" w:rsidRPr="00B71E22" w:rsidRDefault="00F74283" w:rsidP="00F74283">
      <w:pPr>
        <w:rPr>
          <w:b/>
        </w:rPr>
      </w:pPr>
    </w:p>
    <w:tbl>
      <w:tblPr>
        <w:tblStyle w:val="Reetkatablice"/>
        <w:tblW w:w="0" w:type="auto"/>
        <w:tblLook w:val="04A0" w:firstRow="1" w:lastRow="0" w:firstColumn="1" w:lastColumn="0" w:noHBand="0" w:noVBand="1"/>
      </w:tblPr>
      <w:tblGrid>
        <w:gridCol w:w="2137"/>
        <w:gridCol w:w="6925"/>
      </w:tblGrid>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AKTIVNOST, PROGRAM I/ILI PROJEKT</w:t>
            </w:r>
          </w:p>
        </w:tc>
        <w:tc>
          <w:tcPr>
            <w:tcW w:w="6925" w:type="dxa"/>
            <w:shd w:val="clear" w:color="auto" w:fill="DBE5F1" w:themeFill="accent1" w:themeFillTint="33"/>
          </w:tcPr>
          <w:p w:rsidR="00F74283" w:rsidRPr="00F74283" w:rsidRDefault="00F74283" w:rsidP="00F74283">
            <w:pPr>
              <w:pStyle w:val="Naslov2"/>
              <w:jc w:val="center"/>
              <w:outlineLvl w:val="1"/>
              <w:rPr>
                <w:rFonts w:ascii="Times New Roman" w:hAnsi="Times New Roman" w:cs="Times New Roman"/>
                <w:color w:val="auto"/>
                <w:sz w:val="28"/>
                <w:szCs w:val="28"/>
              </w:rPr>
            </w:pPr>
            <w:bookmarkStart w:id="203" w:name="_Toc526264133"/>
            <w:r w:rsidRPr="00F74283">
              <w:rPr>
                <w:rFonts w:ascii="Times New Roman" w:hAnsi="Times New Roman" w:cs="Times New Roman"/>
                <w:color w:val="auto"/>
                <w:sz w:val="28"/>
                <w:szCs w:val="28"/>
              </w:rPr>
              <w:t>PRODUŽENI BORAVAK 2.C/2.D</w:t>
            </w:r>
            <w:bookmarkEnd w:id="203"/>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CILJEVI</w:t>
            </w:r>
            <w:r>
              <w:rPr>
                <w:b/>
              </w:rPr>
              <w:t xml:space="preserve"> AKTIVNOSTI, PROGRAMA I/ILI PROJEKTA</w:t>
            </w:r>
          </w:p>
        </w:tc>
        <w:tc>
          <w:tcPr>
            <w:tcW w:w="6925" w:type="dxa"/>
          </w:tcPr>
          <w:p w:rsidR="00F74283" w:rsidRPr="00B71E22" w:rsidRDefault="00F74283" w:rsidP="00F74283">
            <w:r w:rsidRPr="00B71E22">
              <w:t xml:space="preserve">- Omogućiti djetetu pun život i otkriti njegove/njezine pune potencijale kao jedinstvene osobe </w:t>
            </w:r>
          </w:p>
          <w:p w:rsidR="00F74283" w:rsidRPr="00B71E22" w:rsidRDefault="00F74283" w:rsidP="00F74283">
            <w:r w:rsidRPr="00B71E22">
              <w:t>- Omogućiti djetetu njegov/njezin razvoj kao socijalnog bića kroz život i suradnju s ostalima    kako bi doprinio/doprinijela dobru u društvu</w:t>
            </w:r>
          </w:p>
          <w:p w:rsidR="00F74283" w:rsidRPr="00B71E22" w:rsidRDefault="00F74283" w:rsidP="00F74283">
            <w:r w:rsidRPr="00B71E22">
              <w:t>- Pripremiti dijete za daljnje obrazovanje i cjeloživotno učenje (učiti kako učiti)</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lastRenderedPageBreak/>
              <w:t>NAMJENA</w:t>
            </w:r>
            <w:r>
              <w:rPr>
                <w:b/>
              </w:rPr>
              <w:t xml:space="preserve"> AKTIVNOSTI, PROGRAMA I/ILI PROJEKTA</w:t>
            </w:r>
          </w:p>
        </w:tc>
        <w:tc>
          <w:tcPr>
            <w:tcW w:w="6925" w:type="dxa"/>
          </w:tcPr>
          <w:p w:rsidR="00F74283" w:rsidRPr="00B71E22" w:rsidRDefault="00F74283" w:rsidP="00F74283">
            <w:r w:rsidRPr="00B71E22">
              <w:t xml:space="preserve">Produženi dnevni rad nakon redovite prijepodnevne nastave namijenjen je učenicima </w:t>
            </w:r>
            <w:r>
              <w:t>2</w:t>
            </w:r>
            <w:r w:rsidRPr="00B71E22">
              <w:t>.</w:t>
            </w:r>
            <w:r>
              <w:t>c</w:t>
            </w:r>
            <w:r w:rsidRPr="00B71E22">
              <w:t xml:space="preserve"> </w:t>
            </w:r>
            <w:r>
              <w:t>i 2.d</w:t>
            </w:r>
            <w:r w:rsidRPr="00B71E22">
              <w:t xml:space="preserve"> razreda</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NOSITELJI</w:t>
            </w:r>
            <w:r>
              <w:rPr>
                <w:b/>
              </w:rPr>
              <w:t xml:space="preserve"> AKTIVNOSTI, PROGRAMA I/ILI PROJEKTA I NJIHOVA ODGOVORNOST</w:t>
            </w:r>
          </w:p>
        </w:tc>
        <w:tc>
          <w:tcPr>
            <w:tcW w:w="6925" w:type="dxa"/>
          </w:tcPr>
          <w:p w:rsidR="00F74283" w:rsidRPr="00B71E22" w:rsidRDefault="00F74283" w:rsidP="00F74283">
            <w:r w:rsidRPr="00B71E22">
              <w:t xml:space="preserve">Učiteljica </w:t>
            </w:r>
            <w:r>
              <w:t>Iva Milin</w:t>
            </w:r>
            <w:r w:rsidRPr="00B71E22">
              <w:t>, stručni suradnici škole, ravnateljica škole – osiguranje uvjeta rada</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NAČIN REALIZACIJE</w:t>
            </w:r>
            <w:r>
              <w:rPr>
                <w:b/>
              </w:rPr>
              <w:t xml:space="preserve"> AKTIVNOSTI, PROGRAMA I/ILI PROJEKTA</w:t>
            </w:r>
          </w:p>
        </w:tc>
        <w:tc>
          <w:tcPr>
            <w:tcW w:w="6925" w:type="dxa"/>
          </w:tcPr>
          <w:p w:rsidR="00F74283" w:rsidRPr="00B71E22" w:rsidRDefault="00F74283" w:rsidP="00F74283">
            <w:r w:rsidRPr="00B71E22">
              <w:t>Nakon redovite prijepodnevne nastave od 12 h do 17 h.</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Pr>
                <w:b/>
              </w:rPr>
              <w:t>VREMENIK AKTIVNOSTI, PROGRAMA I/ILI PROJEKTA</w:t>
            </w:r>
          </w:p>
        </w:tc>
        <w:tc>
          <w:tcPr>
            <w:tcW w:w="6925" w:type="dxa"/>
          </w:tcPr>
          <w:p w:rsidR="00F74283" w:rsidRPr="00B71E22" w:rsidRDefault="00F74283" w:rsidP="00F74283">
            <w:r w:rsidRPr="00B71E22">
              <w:t>Tijekom školske godine 2018./2019.</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OKVIRNI TROŠKOVNIK</w:t>
            </w:r>
            <w:r>
              <w:rPr>
                <w:b/>
              </w:rPr>
              <w:t xml:space="preserve"> AKTIVNOSTI, PROGRAMA I/ILI PROJEKTA</w:t>
            </w:r>
          </w:p>
        </w:tc>
        <w:tc>
          <w:tcPr>
            <w:tcW w:w="6925" w:type="dxa"/>
          </w:tcPr>
          <w:p w:rsidR="00F74283" w:rsidRPr="00B71E22" w:rsidRDefault="00F74283" w:rsidP="00F74283">
            <w:pPr>
              <w:ind w:left="360"/>
            </w:pPr>
            <w:r w:rsidRPr="00B71E22">
              <w:t>Adekvatno opremljena učionica:</w:t>
            </w:r>
          </w:p>
          <w:p w:rsidR="00F74283" w:rsidRPr="00B71E22" w:rsidRDefault="00F74283" w:rsidP="00F74283">
            <w:pPr>
              <w:numPr>
                <w:ilvl w:val="0"/>
                <w:numId w:val="77"/>
              </w:numPr>
            </w:pPr>
            <w:r w:rsidRPr="00B71E22">
              <w:t>TV, DVD-player, DVD –mediji različitih sadržaja, CD-player, CD –različitih sadržaja</w:t>
            </w:r>
          </w:p>
          <w:p w:rsidR="00F74283" w:rsidRPr="00B71E22" w:rsidRDefault="00F74283" w:rsidP="00F74283">
            <w:pPr>
              <w:numPr>
                <w:ilvl w:val="0"/>
                <w:numId w:val="77"/>
              </w:numPr>
            </w:pPr>
            <w:r w:rsidRPr="00B71E22">
              <w:t xml:space="preserve">tepih, društvene igre </w:t>
            </w:r>
          </w:p>
          <w:p w:rsidR="00F74283" w:rsidRPr="00B71E22" w:rsidRDefault="00F74283" w:rsidP="00F74283">
            <w:pPr>
              <w:numPr>
                <w:ilvl w:val="0"/>
                <w:numId w:val="77"/>
              </w:numPr>
            </w:pPr>
            <w:r w:rsidRPr="00B71E22">
              <w:t>panoi</w:t>
            </w:r>
          </w:p>
          <w:p w:rsidR="00F74283" w:rsidRPr="00B71E22" w:rsidRDefault="00F74283" w:rsidP="00F74283">
            <w:pPr>
              <w:numPr>
                <w:ilvl w:val="0"/>
                <w:numId w:val="77"/>
              </w:numPr>
            </w:pPr>
            <w:r w:rsidRPr="00B71E22">
              <w:t>razredna knjižnica</w:t>
            </w:r>
          </w:p>
          <w:p w:rsidR="00F74283" w:rsidRPr="00B71E22" w:rsidRDefault="00F74283" w:rsidP="00F74283">
            <w:pPr>
              <w:ind w:left="360"/>
            </w:pPr>
            <w:r w:rsidRPr="00B71E22">
              <w:t xml:space="preserve">računalo </w:t>
            </w:r>
          </w:p>
          <w:p w:rsidR="00F74283" w:rsidRPr="00B71E22" w:rsidRDefault="00F74283" w:rsidP="00F74283">
            <w:pPr>
              <w:ind w:left="360"/>
            </w:pPr>
            <w:r w:rsidRPr="00B71E22">
              <w:t>Radni materijali:</w:t>
            </w:r>
          </w:p>
          <w:p w:rsidR="00F74283" w:rsidRPr="00B71E22" w:rsidRDefault="00F74283" w:rsidP="00F74283">
            <w:pPr>
              <w:numPr>
                <w:ilvl w:val="0"/>
                <w:numId w:val="77"/>
              </w:numPr>
            </w:pPr>
            <w:r w:rsidRPr="00B71E22">
              <w:t>papiri, bojice, škare, ljepila, platna, žica, drvo i dr.</w:t>
            </w:r>
          </w:p>
          <w:p w:rsidR="00F74283" w:rsidRPr="00B71E22" w:rsidRDefault="00F74283" w:rsidP="00F74283">
            <w:pPr>
              <w:numPr>
                <w:ilvl w:val="0"/>
                <w:numId w:val="77"/>
              </w:numPr>
            </w:pPr>
            <w:r w:rsidRPr="00B71E22">
              <w:t>Sportski rekviziti</w:t>
            </w:r>
          </w:p>
          <w:p w:rsidR="00F74283" w:rsidRPr="00B71E22" w:rsidRDefault="00F74283" w:rsidP="00F74283">
            <w:pPr>
              <w:ind w:left="360"/>
            </w:pPr>
            <w:r w:rsidRPr="00B71E22">
              <w:t>Dodatna materijalna sredstva za odlazak u kazalište, kino, galerije, koncerte.</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 xml:space="preserve">NAČIN </w:t>
            </w:r>
            <w:r>
              <w:rPr>
                <w:b/>
              </w:rPr>
              <w:t xml:space="preserve">NJEGOVA </w:t>
            </w:r>
            <w:r w:rsidRPr="00E97D12">
              <w:rPr>
                <w:b/>
              </w:rPr>
              <w:t>PRAĆENJA</w:t>
            </w:r>
          </w:p>
        </w:tc>
        <w:tc>
          <w:tcPr>
            <w:tcW w:w="6925" w:type="dxa"/>
          </w:tcPr>
          <w:p w:rsidR="00F74283" w:rsidRPr="00B71E22" w:rsidRDefault="00F74283" w:rsidP="00F74283">
            <w:r w:rsidRPr="00B71E22">
              <w:t>Uspjeh učenika vidljiv je kroz uspjeh u redovnoj nastavi i kroz zadovoljstvo učenika i roditelja.</w:t>
            </w:r>
          </w:p>
        </w:tc>
      </w:tr>
    </w:tbl>
    <w:p w:rsidR="00F74283" w:rsidRPr="00E97D12" w:rsidRDefault="00F74283" w:rsidP="00F74283">
      <w:r w:rsidRPr="00B71E22">
        <w:rPr>
          <w:b/>
        </w:rPr>
        <w:t xml:space="preserve">Voditelj programa: </w:t>
      </w:r>
      <w:r w:rsidRPr="00B71E22">
        <w:t xml:space="preserve">učiteljica </w:t>
      </w:r>
      <w:r>
        <w:rPr>
          <w:b/>
        </w:rPr>
        <w:t>Iva Milin</w:t>
      </w:r>
    </w:p>
    <w:p w:rsidR="00F74283" w:rsidRDefault="00F74283" w:rsidP="0076279E"/>
    <w:p w:rsidR="00F74283" w:rsidRDefault="00F74283" w:rsidP="0076279E"/>
    <w:tbl>
      <w:tblPr>
        <w:tblStyle w:val="Reetkatablice"/>
        <w:tblW w:w="0" w:type="auto"/>
        <w:tblLook w:val="04A0" w:firstRow="1" w:lastRow="0" w:firstColumn="1" w:lastColumn="0" w:noHBand="0" w:noVBand="1"/>
      </w:tblPr>
      <w:tblGrid>
        <w:gridCol w:w="2137"/>
        <w:gridCol w:w="6925"/>
      </w:tblGrid>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AKTIVNOST, PROGRAM I/ILI PROJEKT</w:t>
            </w:r>
          </w:p>
        </w:tc>
        <w:tc>
          <w:tcPr>
            <w:tcW w:w="6925" w:type="dxa"/>
            <w:shd w:val="clear" w:color="auto" w:fill="DBE5F1" w:themeFill="accent1" w:themeFillTint="33"/>
          </w:tcPr>
          <w:p w:rsidR="00F74283" w:rsidRPr="00F74283" w:rsidRDefault="00F74283" w:rsidP="00F74283">
            <w:pPr>
              <w:pStyle w:val="Naslov2"/>
              <w:jc w:val="center"/>
              <w:outlineLvl w:val="1"/>
              <w:rPr>
                <w:rFonts w:ascii="Times New Roman" w:hAnsi="Times New Roman" w:cs="Times New Roman"/>
                <w:color w:val="auto"/>
                <w:sz w:val="28"/>
                <w:szCs w:val="28"/>
              </w:rPr>
            </w:pPr>
            <w:bookmarkStart w:id="204" w:name="_Toc526264134"/>
            <w:r w:rsidRPr="00F74283">
              <w:rPr>
                <w:rFonts w:ascii="Times New Roman" w:hAnsi="Times New Roman" w:cs="Times New Roman"/>
                <w:color w:val="auto"/>
                <w:sz w:val="28"/>
                <w:szCs w:val="28"/>
              </w:rPr>
              <w:t>PRODUŽENI BORAVAK 3.A</w:t>
            </w:r>
            <w:bookmarkEnd w:id="204"/>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CILJEVI</w:t>
            </w:r>
            <w:r>
              <w:rPr>
                <w:b/>
              </w:rPr>
              <w:t xml:space="preserve"> AKTIVNOSTI, PROGRAMA I/ILI PROJEKTA</w:t>
            </w:r>
          </w:p>
        </w:tc>
        <w:tc>
          <w:tcPr>
            <w:tcW w:w="6925" w:type="dxa"/>
          </w:tcPr>
          <w:p w:rsidR="00F74283" w:rsidRPr="00B71E22" w:rsidRDefault="00F74283" w:rsidP="00F74283">
            <w:r w:rsidRPr="00B71E22">
              <w:t xml:space="preserve">- Omogućiti djetetu pun život i otkriti njegove/njezine pune potencijale kao jedinstvene osobe </w:t>
            </w:r>
          </w:p>
          <w:p w:rsidR="00F74283" w:rsidRPr="00B71E22" w:rsidRDefault="00F74283" w:rsidP="00F74283">
            <w:r w:rsidRPr="00B71E22">
              <w:t>- Omogućiti djetetu njegov/njezin razvoj kao socijalnog bića kroz život i suradnju s ostalima    kako bi doprinio/doprinijela dobru u društvu</w:t>
            </w:r>
          </w:p>
          <w:p w:rsidR="00F74283" w:rsidRPr="00B71E22" w:rsidRDefault="00F74283" w:rsidP="00F74283">
            <w:r w:rsidRPr="00B71E22">
              <w:lastRenderedPageBreak/>
              <w:t>- Pripremiti dijete za daljnje obrazovanje i cjeloživotno učenje (učiti kako učiti)</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lastRenderedPageBreak/>
              <w:t>NAMJENA</w:t>
            </w:r>
            <w:r>
              <w:rPr>
                <w:b/>
              </w:rPr>
              <w:t xml:space="preserve"> AKTIVNOSTI, PROGRAMA I/ILI PROJEKTA</w:t>
            </w:r>
          </w:p>
        </w:tc>
        <w:tc>
          <w:tcPr>
            <w:tcW w:w="6925" w:type="dxa"/>
          </w:tcPr>
          <w:p w:rsidR="00F74283" w:rsidRPr="00B71E22" w:rsidRDefault="00F74283" w:rsidP="00F74283">
            <w:r w:rsidRPr="00B71E22">
              <w:t xml:space="preserve">Produženi dnevni rad nakon redovite prijepodnevne nastave namijenjen je učenicima </w:t>
            </w:r>
            <w:r>
              <w:t>3</w:t>
            </w:r>
            <w:r w:rsidRPr="00B71E22">
              <w:t>.a</w:t>
            </w:r>
            <w:r>
              <w:t xml:space="preserve"> </w:t>
            </w:r>
            <w:r w:rsidRPr="00B71E22">
              <w:t>razreda</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NOSITELJI</w:t>
            </w:r>
            <w:r>
              <w:rPr>
                <w:b/>
              </w:rPr>
              <w:t xml:space="preserve"> AKTIVNOSTI, PROGRAMA I/ILI PROJEKTA I NJIHOVA ODGOVORNOST</w:t>
            </w:r>
          </w:p>
        </w:tc>
        <w:tc>
          <w:tcPr>
            <w:tcW w:w="6925" w:type="dxa"/>
          </w:tcPr>
          <w:p w:rsidR="00F74283" w:rsidRPr="00B71E22" w:rsidRDefault="00F74283" w:rsidP="00F74283">
            <w:r w:rsidRPr="00B71E22">
              <w:t xml:space="preserve">Učiteljica </w:t>
            </w:r>
            <w:r>
              <w:t>Maja Plenča</w:t>
            </w:r>
            <w:r w:rsidRPr="00B71E22">
              <w:t>, stručni suradnici škole, ravnateljica škole – osiguranje uvjeta rada</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NAČIN REALIZACIJE</w:t>
            </w:r>
            <w:r>
              <w:rPr>
                <w:b/>
              </w:rPr>
              <w:t xml:space="preserve"> AKTIVNOSTI, PROGRAMA I/ILI PROJEKTA</w:t>
            </w:r>
          </w:p>
        </w:tc>
        <w:tc>
          <w:tcPr>
            <w:tcW w:w="6925" w:type="dxa"/>
          </w:tcPr>
          <w:p w:rsidR="00F74283" w:rsidRPr="00B71E22" w:rsidRDefault="00F74283" w:rsidP="00F74283">
            <w:r w:rsidRPr="00B71E22">
              <w:t>Nakon redovite prijepodnevne nastave od 12 h do 17 h.</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Pr>
                <w:b/>
              </w:rPr>
              <w:t>VREMENIK AKTIVNOSTI, PROGRAMA I/ILI PROJEKTA</w:t>
            </w:r>
          </w:p>
        </w:tc>
        <w:tc>
          <w:tcPr>
            <w:tcW w:w="6925" w:type="dxa"/>
          </w:tcPr>
          <w:p w:rsidR="00F74283" w:rsidRPr="00B71E22" w:rsidRDefault="00F74283" w:rsidP="00F74283">
            <w:r w:rsidRPr="00B71E22">
              <w:t>Tijekom školske godine 2018./2019.</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OKVIRNI TROŠKOVNIK</w:t>
            </w:r>
            <w:r>
              <w:rPr>
                <w:b/>
              </w:rPr>
              <w:t xml:space="preserve"> AKTIVNOSTI, PROGRAMA I/ILI PROJEKTA</w:t>
            </w:r>
          </w:p>
        </w:tc>
        <w:tc>
          <w:tcPr>
            <w:tcW w:w="6925" w:type="dxa"/>
          </w:tcPr>
          <w:p w:rsidR="00F74283" w:rsidRPr="00B71E22" w:rsidRDefault="00F74283" w:rsidP="00F74283">
            <w:pPr>
              <w:ind w:left="360"/>
            </w:pPr>
            <w:r w:rsidRPr="00B71E22">
              <w:t>Adekvatno opremljena učionica:</w:t>
            </w:r>
          </w:p>
          <w:p w:rsidR="00F74283" w:rsidRPr="00B71E22" w:rsidRDefault="00F74283" w:rsidP="00F74283">
            <w:pPr>
              <w:numPr>
                <w:ilvl w:val="0"/>
                <w:numId w:val="77"/>
              </w:numPr>
            </w:pPr>
            <w:r w:rsidRPr="00B71E22">
              <w:t>TV, DVD-player, DVD –mediji različitih sadržaja, CD-player, CD –različitih sadržaja</w:t>
            </w:r>
          </w:p>
          <w:p w:rsidR="00F74283" w:rsidRPr="00B71E22" w:rsidRDefault="00F74283" w:rsidP="00F74283">
            <w:pPr>
              <w:numPr>
                <w:ilvl w:val="0"/>
                <w:numId w:val="77"/>
              </w:numPr>
            </w:pPr>
            <w:r w:rsidRPr="00B71E22">
              <w:t xml:space="preserve">tepih, društvene igre </w:t>
            </w:r>
          </w:p>
          <w:p w:rsidR="00F74283" w:rsidRPr="00B71E22" w:rsidRDefault="00F74283" w:rsidP="00F74283">
            <w:pPr>
              <w:numPr>
                <w:ilvl w:val="0"/>
                <w:numId w:val="77"/>
              </w:numPr>
            </w:pPr>
            <w:r w:rsidRPr="00B71E22">
              <w:t>panoi</w:t>
            </w:r>
          </w:p>
          <w:p w:rsidR="00F74283" w:rsidRPr="00B71E22" w:rsidRDefault="00F74283" w:rsidP="00F74283">
            <w:pPr>
              <w:numPr>
                <w:ilvl w:val="0"/>
                <w:numId w:val="77"/>
              </w:numPr>
            </w:pPr>
            <w:r w:rsidRPr="00B71E22">
              <w:t>razredna knjižnica</w:t>
            </w:r>
          </w:p>
          <w:p w:rsidR="00F74283" w:rsidRPr="00B71E22" w:rsidRDefault="00F74283" w:rsidP="00F74283">
            <w:pPr>
              <w:ind w:left="360"/>
            </w:pPr>
            <w:r w:rsidRPr="00B71E22">
              <w:t xml:space="preserve">računalo </w:t>
            </w:r>
          </w:p>
          <w:p w:rsidR="00F74283" w:rsidRPr="00B71E22" w:rsidRDefault="00F74283" w:rsidP="00F74283">
            <w:pPr>
              <w:ind w:left="360"/>
            </w:pPr>
            <w:r w:rsidRPr="00B71E22">
              <w:t>Radni materijali:</w:t>
            </w:r>
          </w:p>
          <w:p w:rsidR="00F74283" w:rsidRPr="00B71E22" w:rsidRDefault="00F74283" w:rsidP="00F74283">
            <w:pPr>
              <w:numPr>
                <w:ilvl w:val="0"/>
                <w:numId w:val="77"/>
              </w:numPr>
            </w:pPr>
            <w:r w:rsidRPr="00B71E22">
              <w:t>papiri, bojice, škare, ljepila, platna, žica, drvo i dr.</w:t>
            </w:r>
          </w:p>
          <w:p w:rsidR="00F74283" w:rsidRPr="00B71E22" w:rsidRDefault="00F74283" w:rsidP="00F74283">
            <w:pPr>
              <w:numPr>
                <w:ilvl w:val="0"/>
                <w:numId w:val="77"/>
              </w:numPr>
            </w:pPr>
            <w:r w:rsidRPr="00B71E22">
              <w:t>Sportski rekviziti</w:t>
            </w:r>
          </w:p>
          <w:p w:rsidR="00F74283" w:rsidRPr="00B71E22" w:rsidRDefault="00F74283" w:rsidP="00F74283">
            <w:pPr>
              <w:ind w:left="360"/>
            </w:pPr>
            <w:r w:rsidRPr="00B71E22">
              <w:t>Dodatna materijalna sredstva za odlazak u kazalište, kino, galerije, koncerte.</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 xml:space="preserve">NAČIN </w:t>
            </w:r>
            <w:r>
              <w:rPr>
                <w:b/>
              </w:rPr>
              <w:t xml:space="preserve">NJEGOVA </w:t>
            </w:r>
            <w:r w:rsidRPr="00E97D12">
              <w:rPr>
                <w:b/>
              </w:rPr>
              <w:t>PRAĆENJA</w:t>
            </w:r>
          </w:p>
        </w:tc>
        <w:tc>
          <w:tcPr>
            <w:tcW w:w="6925" w:type="dxa"/>
          </w:tcPr>
          <w:p w:rsidR="00F74283" w:rsidRPr="00B71E22" w:rsidRDefault="00F74283" w:rsidP="00F74283">
            <w:r w:rsidRPr="00B71E22">
              <w:t>Uspjeh učenika vidljiv je kroz uspjeh u redovnoj nastavi i kroz zadovoljstvo učenika i roditelja.</w:t>
            </w:r>
          </w:p>
        </w:tc>
      </w:tr>
    </w:tbl>
    <w:p w:rsidR="00F74283" w:rsidRDefault="00F74283" w:rsidP="00F74283">
      <w:pPr>
        <w:rPr>
          <w:b/>
        </w:rPr>
      </w:pPr>
      <w:r w:rsidRPr="00B71E22">
        <w:rPr>
          <w:b/>
        </w:rPr>
        <w:t xml:space="preserve">Voditelj programa: </w:t>
      </w:r>
      <w:r w:rsidRPr="00B71E22">
        <w:t xml:space="preserve">učiteljica </w:t>
      </w:r>
      <w:r>
        <w:rPr>
          <w:b/>
        </w:rPr>
        <w:t>Maja Plenča</w:t>
      </w:r>
    </w:p>
    <w:p w:rsidR="00F74283" w:rsidRDefault="00F74283" w:rsidP="00F74283">
      <w:pPr>
        <w:rPr>
          <w:b/>
        </w:rPr>
      </w:pPr>
    </w:p>
    <w:p w:rsidR="00F74283" w:rsidRPr="00B71E22" w:rsidRDefault="00F74283" w:rsidP="00F74283">
      <w:pPr>
        <w:rPr>
          <w:b/>
        </w:rPr>
      </w:pPr>
    </w:p>
    <w:tbl>
      <w:tblPr>
        <w:tblStyle w:val="Reetkatablice"/>
        <w:tblW w:w="0" w:type="auto"/>
        <w:tblLook w:val="04A0" w:firstRow="1" w:lastRow="0" w:firstColumn="1" w:lastColumn="0" w:noHBand="0" w:noVBand="1"/>
      </w:tblPr>
      <w:tblGrid>
        <w:gridCol w:w="2137"/>
        <w:gridCol w:w="6925"/>
      </w:tblGrid>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AKTIVNOST, PROGRAM I/ILI PROJEKT</w:t>
            </w:r>
          </w:p>
        </w:tc>
        <w:tc>
          <w:tcPr>
            <w:tcW w:w="6925" w:type="dxa"/>
            <w:shd w:val="clear" w:color="auto" w:fill="DBE5F1" w:themeFill="accent1" w:themeFillTint="33"/>
          </w:tcPr>
          <w:p w:rsidR="00F74283" w:rsidRPr="00F74283" w:rsidRDefault="00F74283" w:rsidP="00F74283">
            <w:pPr>
              <w:pStyle w:val="Naslov2"/>
              <w:jc w:val="center"/>
              <w:outlineLvl w:val="1"/>
              <w:rPr>
                <w:rFonts w:ascii="Times New Roman" w:hAnsi="Times New Roman" w:cs="Times New Roman"/>
                <w:color w:val="auto"/>
                <w:sz w:val="28"/>
                <w:szCs w:val="28"/>
              </w:rPr>
            </w:pPr>
            <w:bookmarkStart w:id="205" w:name="_Toc526264135"/>
            <w:r w:rsidRPr="00F74283">
              <w:rPr>
                <w:rFonts w:ascii="Times New Roman" w:hAnsi="Times New Roman" w:cs="Times New Roman"/>
                <w:color w:val="auto"/>
                <w:sz w:val="28"/>
                <w:szCs w:val="28"/>
              </w:rPr>
              <w:t>PRODUŽENI BORAVAK 3.B</w:t>
            </w:r>
            <w:bookmarkEnd w:id="205"/>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CILJEVI</w:t>
            </w:r>
            <w:r>
              <w:rPr>
                <w:b/>
              </w:rPr>
              <w:t xml:space="preserve"> AKTIVNOSTI, </w:t>
            </w:r>
            <w:r>
              <w:rPr>
                <w:b/>
              </w:rPr>
              <w:lastRenderedPageBreak/>
              <w:t>PROGRAMA I/ILI PROJEKTA</w:t>
            </w:r>
          </w:p>
        </w:tc>
        <w:tc>
          <w:tcPr>
            <w:tcW w:w="6925" w:type="dxa"/>
          </w:tcPr>
          <w:p w:rsidR="00F74283" w:rsidRPr="00B71E22" w:rsidRDefault="00F74283" w:rsidP="00F74283">
            <w:r w:rsidRPr="00B71E22">
              <w:lastRenderedPageBreak/>
              <w:t xml:space="preserve">- Omogućiti djetetu pun život i otkriti njegove/njezine pune potencijale kao jedinstvene osobe </w:t>
            </w:r>
          </w:p>
          <w:p w:rsidR="00F74283" w:rsidRPr="00B71E22" w:rsidRDefault="00F74283" w:rsidP="00F74283">
            <w:r w:rsidRPr="00B71E22">
              <w:lastRenderedPageBreak/>
              <w:t>- Omogućiti djetetu njegov/njezin razvoj kao socijalnog bića kroz život i suradnju s ostalima    kako bi doprinio/doprinijela dobru u društvu</w:t>
            </w:r>
          </w:p>
          <w:p w:rsidR="00F74283" w:rsidRPr="00B71E22" w:rsidRDefault="00F74283" w:rsidP="00F74283">
            <w:r w:rsidRPr="00B71E22">
              <w:t>- Pripremiti dijete za daljnje obrazovanje i cjeloživotno učenje (učiti kako učiti)</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lastRenderedPageBreak/>
              <w:t>NAMJENA</w:t>
            </w:r>
            <w:r>
              <w:rPr>
                <w:b/>
              </w:rPr>
              <w:t xml:space="preserve"> AKTIVNOSTI, PROGRAMA I/ILI PROJEKTA</w:t>
            </w:r>
          </w:p>
        </w:tc>
        <w:tc>
          <w:tcPr>
            <w:tcW w:w="6925" w:type="dxa"/>
          </w:tcPr>
          <w:p w:rsidR="00F74283" w:rsidRPr="00B71E22" w:rsidRDefault="00F74283" w:rsidP="00F74283">
            <w:r w:rsidRPr="00B71E22">
              <w:t xml:space="preserve">Produženi dnevni rad nakon redovite prijepodnevne nastave namijenjen je učenicima </w:t>
            </w:r>
            <w:r>
              <w:t>3.b</w:t>
            </w:r>
            <w:r w:rsidRPr="00B71E22">
              <w:t xml:space="preserve"> razreda</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NOSITELJI</w:t>
            </w:r>
            <w:r>
              <w:rPr>
                <w:b/>
              </w:rPr>
              <w:t xml:space="preserve"> AKTIVNOSTI, PROGRAMA I/ILI PROJEKTA I NJIHOVA ODGOVORNOST</w:t>
            </w:r>
          </w:p>
        </w:tc>
        <w:tc>
          <w:tcPr>
            <w:tcW w:w="6925" w:type="dxa"/>
          </w:tcPr>
          <w:p w:rsidR="00F74283" w:rsidRPr="00B71E22" w:rsidRDefault="00F74283" w:rsidP="00F74283">
            <w:r w:rsidRPr="00B71E22">
              <w:t xml:space="preserve">Učiteljica </w:t>
            </w:r>
            <w:r>
              <w:t>Antea Kranjac</w:t>
            </w:r>
            <w:r w:rsidRPr="00B71E22">
              <w:t>, stručni suradnici škole, ravnateljica škole – osiguranje uvjeta rada</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NAČIN REALIZACIJE</w:t>
            </w:r>
            <w:r>
              <w:rPr>
                <w:b/>
              </w:rPr>
              <w:t xml:space="preserve"> AKTIVNOSTI, PROGRAMA I/ILI PROJEKTA</w:t>
            </w:r>
          </w:p>
        </w:tc>
        <w:tc>
          <w:tcPr>
            <w:tcW w:w="6925" w:type="dxa"/>
          </w:tcPr>
          <w:p w:rsidR="00F74283" w:rsidRPr="00B71E22" w:rsidRDefault="00F74283" w:rsidP="00F74283">
            <w:r w:rsidRPr="00B71E22">
              <w:t>Nakon redovite prijepodnevne nastave od 12 h do 17 h.</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Pr>
                <w:b/>
              </w:rPr>
              <w:t>VREMENIK AKTIVNOSTI, PROGRAMA I/ILI PROJEKTA</w:t>
            </w:r>
          </w:p>
        </w:tc>
        <w:tc>
          <w:tcPr>
            <w:tcW w:w="6925" w:type="dxa"/>
          </w:tcPr>
          <w:p w:rsidR="00F74283" w:rsidRPr="00B71E22" w:rsidRDefault="00F74283" w:rsidP="00F74283">
            <w:r w:rsidRPr="00B71E22">
              <w:t>Tijekom školske godine 2018./2019.</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OKVIRNI TROŠKOVNIK</w:t>
            </w:r>
            <w:r>
              <w:rPr>
                <w:b/>
              </w:rPr>
              <w:t xml:space="preserve"> AKTIVNOSTI, PROGRAMA I/ILI PROJEKTA</w:t>
            </w:r>
          </w:p>
        </w:tc>
        <w:tc>
          <w:tcPr>
            <w:tcW w:w="6925" w:type="dxa"/>
          </w:tcPr>
          <w:p w:rsidR="00F74283" w:rsidRPr="00B71E22" w:rsidRDefault="00F74283" w:rsidP="00F74283">
            <w:pPr>
              <w:ind w:left="360"/>
            </w:pPr>
            <w:r w:rsidRPr="00B71E22">
              <w:t>Adekvatno opremljena učionica:</w:t>
            </w:r>
          </w:p>
          <w:p w:rsidR="00F74283" w:rsidRPr="00B71E22" w:rsidRDefault="00F74283" w:rsidP="00F74283">
            <w:pPr>
              <w:numPr>
                <w:ilvl w:val="0"/>
                <w:numId w:val="77"/>
              </w:numPr>
            </w:pPr>
            <w:r w:rsidRPr="00B71E22">
              <w:t>TV, DVD-player, DVD –mediji različitih sadržaja, CD-player, CD –različitih sadržaja</w:t>
            </w:r>
          </w:p>
          <w:p w:rsidR="00F74283" w:rsidRPr="00B71E22" w:rsidRDefault="00F74283" w:rsidP="00F74283">
            <w:pPr>
              <w:numPr>
                <w:ilvl w:val="0"/>
                <w:numId w:val="77"/>
              </w:numPr>
            </w:pPr>
            <w:r w:rsidRPr="00B71E22">
              <w:t xml:space="preserve">tepih, društvene igre </w:t>
            </w:r>
          </w:p>
          <w:p w:rsidR="00F74283" w:rsidRPr="00B71E22" w:rsidRDefault="00F74283" w:rsidP="00F74283">
            <w:pPr>
              <w:numPr>
                <w:ilvl w:val="0"/>
                <w:numId w:val="77"/>
              </w:numPr>
            </w:pPr>
            <w:r w:rsidRPr="00B71E22">
              <w:t>panoi</w:t>
            </w:r>
          </w:p>
          <w:p w:rsidR="00F74283" w:rsidRPr="00B71E22" w:rsidRDefault="00F74283" w:rsidP="00F74283">
            <w:pPr>
              <w:numPr>
                <w:ilvl w:val="0"/>
                <w:numId w:val="77"/>
              </w:numPr>
            </w:pPr>
            <w:r w:rsidRPr="00B71E22">
              <w:t>razredna knjižnica</w:t>
            </w:r>
          </w:p>
          <w:p w:rsidR="00F74283" w:rsidRPr="00B71E22" w:rsidRDefault="00F74283" w:rsidP="00F74283">
            <w:pPr>
              <w:ind w:left="360"/>
            </w:pPr>
            <w:r w:rsidRPr="00B71E22">
              <w:t xml:space="preserve">računalo </w:t>
            </w:r>
          </w:p>
          <w:p w:rsidR="00F74283" w:rsidRPr="00B71E22" w:rsidRDefault="00F74283" w:rsidP="00F74283">
            <w:pPr>
              <w:ind w:left="360"/>
            </w:pPr>
            <w:r w:rsidRPr="00B71E22">
              <w:t>Radni materijali:</w:t>
            </w:r>
          </w:p>
          <w:p w:rsidR="00F74283" w:rsidRPr="00B71E22" w:rsidRDefault="00F74283" w:rsidP="00F74283">
            <w:pPr>
              <w:numPr>
                <w:ilvl w:val="0"/>
                <w:numId w:val="77"/>
              </w:numPr>
            </w:pPr>
            <w:r w:rsidRPr="00B71E22">
              <w:t>papiri, bojice, škare, ljepila, platna, žica, drvo i dr.</w:t>
            </w:r>
          </w:p>
          <w:p w:rsidR="00F74283" w:rsidRPr="00B71E22" w:rsidRDefault="00F74283" w:rsidP="00F74283">
            <w:pPr>
              <w:numPr>
                <w:ilvl w:val="0"/>
                <w:numId w:val="77"/>
              </w:numPr>
            </w:pPr>
            <w:r w:rsidRPr="00B71E22">
              <w:t>Sportski rekviziti</w:t>
            </w:r>
          </w:p>
          <w:p w:rsidR="00F74283" w:rsidRPr="00B71E22" w:rsidRDefault="00F74283" w:rsidP="00F74283">
            <w:pPr>
              <w:ind w:left="360"/>
            </w:pPr>
            <w:r w:rsidRPr="00B71E22">
              <w:t>Dodatna materijalna sredstva za odlazak u kazalište, kino, galerije, koncerte.</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 xml:space="preserve">NAČIN </w:t>
            </w:r>
            <w:r>
              <w:rPr>
                <w:b/>
              </w:rPr>
              <w:t xml:space="preserve">NJEGOVA </w:t>
            </w:r>
            <w:r w:rsidRPr="00E97D12">
              <w:rPr>
                <w:b/>
              </w:rPr>
              <w:t>PRAĆENJA</w:t>
            </w:r>
          </w:p>
        </w:tc>
        <w:tc>
          <w:tcPr>
            <w:tcW w:w="6925" w:type="dxa"/>
          </w:tcPr>
          <w:p w:rsidR="00F74283" w:rsidRPr="00B71E22" w:rsidRDefault="00F74283" w:rsidP="00F74283">
            <w:r w:rsidRPr="00B71E22">
              <w:t>Uspjeh učenika vidljiv je kroz uspjeh u redovnoj nastavi i kroz zadovoljstvo učenika i roditelja.</w:t>
            </w:r>
          </w:p>
        </w:tc>
      </w:tr>
    </w:tbl>
    <w:p w:rsidR="00F74283" w:rsidRDefault="00F74283" w:rsidP="00F74283">
      <w:pPr>
        <w:rPr>
          <w:b/>
        </w:rPr>
      </w:pPr>
      <w:r w:rsidRPr="00B71E22">
        <w:rPr>
          <w:b/>
        </w:rPr>
        <w:t xml:space="preserve">Voditelj programa: </w:t>
      </w:r>
      <w:r w:rsidRPr="00B71E22">
        <w:t xml:space="preserve">učiteljica </w:t>
      </w:r>
      <w:r>
        <w:rPr>
          <w:b/>
        </w:rPr>
        <w:t>Antea Kranjac</w:t>
      </w:r>
    </w:p>
    <w:p w:rsidR="00F74283" w:rsidRDefault="00F74283" w:rsidP="00F74283">
      <w:pPr>
        <w:rPr>
          <w:b/>
        </w:rPr>
      </w:pPr>
    </w:p>
    <w:p w:rsidR="00F74283" w:rsidRPr="00B71E22" w:rsidRDefault="00F74283" w:rsidP="00F74283">
      <w:pPr>
        <w:rPr>
          <w:b/>
        </w:rPr>
      </w:pPr>
    </w:p>
    <w:tbl>
      <w:tblPr>
        <w:tblStyle w:val="Reetkatablice"/>
        <w:tblW w:w="0" w:type="auto"/>
        <w:tblLook w:val="04A0" w:firstRow="1" w:lastRow="0" w:firstColumn="1" w:lastColumn="0" w:noHBand="0" w:noVBand="1"/>
      </w:tblPr>
      <w:tblGrid>
        <w:gridCol w:w="2137"/>
        <w:gridCol w:w="6925"/>
      </w:tblGrid>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AKTIVNOST, PROGRAM I/ILI PROJEKT</w:t>
            </w:r>
          </w:p>
        </w:tc>
        <w:tc>
          <w:tcPr>
            <w:tcW w:w="6925" w:type="dxa"/>
            <w:shd w:val="clear" w:color="auto" w:fill="DBE5F1" w:themeFill="accent1" w:themeFillTint="33"/>
          </w:tcPr>
          <w:p w:rsidR="00F74283" w:rsidRPr="00F74283" w:rsidRDefault="00F74283" w:rsidP="00F74283">
            <w:pPr>
              <w:pStyle w:val="Naslov2"/>
              <w:jc w:val="center"/>
              <w:outlineLvl w:val="1"/>
              <w:rPr>
                <w:rFonts w:ascii="Times New Roman" w:hAnsi="Times New Roman" w:cs="Times New Roman"/>
                <w:color w:val="auto"/>
                <w:sz w:val="28"/>
                <w:szCs w:val="28"/>
              </w:rPr>
            </w:pPr>
            <w:bookmarkStart w:id="206" w:name="_Toc526264136"/>
            <w:r w:rsidRPr="00F74283">
              <w:rPr>
                <w:rFonts w:ascii="Times New Roman" w:hAnsi="Times New Roman" w:cs="Times New Roman"/>
                <w:color w:val="auto"/>
                <w:sz w:val="28"/>
                <w:szCs w:val="28"/>
              </w:rPr>
              <w:t>PRODUŽENI BORAVAK 3.C</w:t>
            </w:r>
            <w:bookmarkEnd w:id="206"/>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lastRenderedPageBreak/>
              <w:t>CILJEVI</w:t>
            </w:r>
            <w:r>
              <w:rPr>
                <w:b/>
              </w:rPr>
              <w:t xml:space="preserve"> AKTIVNOSTI, PROGRAMA I/ILI PROJEKTA</w:t>
            </w:r>
          </w:p>
        </w:tc>
        <w:tc>
          <w:tcPr>
            <w:tcW w:w="6925" w:type="dxa"/>
          </w:tcPr>
          <w:p w:rsidR="00F74283" w:rsidRPr="00B71E22" w:rsidRDefault="00F74283" w:rsidP="00F74283">
            <w:r w:rsidRPr="00B71E22">
              <w:t xml:space="preserve">- Omogućiti djetetu pun život i otkriti njegove/njezine pune potencijale kao jedinstvene osobe </w:t>
            </w:r>
          </w:p>
          <w:p w:rsidR="00F74283" w:rsidRPr="00B71E22" w:rsidRDefault="00F74283" w:rsidP="00F74283">
            <w:r w:rsidRPr="00B71E22">
              <w:t>- Omogućiti djetetu njegov/njezin razvoj kao socijalnog bića kroz život i suradnju s ostalima    kako bi doprinio/doprinijela dobru u društvu</w:t>
            </w:r>
          </w:p>
          <w:p w:rsidR="00F74283" w:rsidRPr="00B71E22" w:rsidRDefault="00F74283" w:rsidP="00F74283">
            <w:r w:rsidRPr="00B71E22">
              <w:t>- Pripremiti dijete za daljnje obrazovanje i cjeloživotno učenje (učiti kako učiti)</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NAMJENA</w:t>
            </w:r>
            <w:r>
              <w:rPr>
                <w:b/>
              </w:rPr>
              <w:t xml:space="preserve"> AKTIVNOSTI, PROGRAMA I/ILI PROJEKTA</w:t>
            </w:r>
          </w:p>
        </w:tc>
        <w:tc>
          <w:tcPr>
            <w:tcW w:w="6925" w:type="dxa"/>
          </w:tcPr>
          <w:p w:rsidR="00F74283" w:rsidRPr="00B71E22" w:rsidRDefault="00F74283" w:rsidP="00F74283">
            <w:r w:rsidRPr="00B71E22">
              <w:t xml:space="preserve">Produženi dnevni rad nakon redovite prijepodnevne nastave namijenjen je učenicima </w:t>
            </w:r>
            <w:r>
              <w:t>3</w:t>
            </w:r>
            <w:r w:rsidRPr="00B71E22">
              <w:t>.</w:t>
            </w:r>
            <w:r>
              <w:t>c</w:t>
            </w:r>
            <w:r w:rsidRPr="00B71E22">
              <w:t xml:space="preserve"> razreda</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NOSITELJI</w:t>
            </w:r>
            <w:r>
              <w:rPr>
                <w:b/>
              </w:rPr>
              <w:t xml:space="preserve"> AKTIVNOSTI, PROGRAMA I/ILI PROJEKTA I NJIHOVA ODGOVORNOST</w:t>
            </w:r>
          </w:p>
        </w:tc>
        <w:tc>
          <w:tcPr>
            <w:tcW w:w="6925" w:type="dxa"/>
          </w:tcPr>
          <w:p w:rsidR="00F74283" w:rsidRPr="00B71E22" w:rsidRDefault="00F74283" w:rsidP="00F74283">
            <w:r w:rsidRPr="00B71E22">
              <w:t xml:space="preserve">Učiteljica </w:t>
            </w:r>
            <w:r>
              <w:t>Jasmina Bajan</w:t>
            </w:r>
            <w:r w:rsidRPr="00B71E22">
              <w:t>, stručni suradnici škole, ravnateljica škole – osiguranje uvjeta rada</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NAČIN REALIZACIJE</w:t>
            </w:r>
            <w:r>
              <w:rPr>
                <w:b/>
              </w:rPr>
              <w:t xml:space="preserve"> AKTIVNOSTI, PROGRAMA I/ILI PROJEKTA</w:t>
            </w:r>
          </w:p>
        </w:tc>
        <w:tc>
          <w:tcPr>
            <w:tcW w:w="6925" w:type="dxa"/>
          </w:tcPr>
          <w:p w:rsidR="00F74283" w:rsidRPr="00B71E22" w:rsidRDefault="00F74283" w:rsidP="00F74283">
            <w:r w:rsidRPr="00B71E22">
              <w:t>Nakon redovite prijepodnevne nastave od 12 h do 17 h.</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Pr>
                <w:b/>
              </w:rPr>
              <w:t>VREMENIK AKTIVNOSTI, PROGRAMA I/ILI PROJEKTA</w:t>
            </w:r>
          </w:p>
        </w:tc>
        <w:tc>
          <w:tcPr>
            <w:tcW w:w="6925" w:type="dxa"/>
          </w:tcPr>
          <w:p w:rsidR="00F74283" w:rsidRPr="00B71E22" w:rsidRDefault="00F74283" w:rsidP="00F74283">
            <w:r w:rsidRPr="00B71E22">
              <w:t>Tijekom školske godine 2018./2019.</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OKVIRNI TROŠKOVNIK</w:t>
            </w:r>
            <w:r>
              <w:rPr>
                <w:b/>
              </w:rPr>
              <w:t xml:space="preserve"> AKTIVNOSTI, PROGRAMA I/ILI PROJEKTA</w:t>
            </w:r>
          </w:p>
        </w:tc>
        <w:tc>
          <w:tcPr>
            <w:tcW w:w="6925" w:type="dxa"/>
          </w:tcPr>
          <w:p w:rsidR="00F74283" w:rsidRPr="00B71E22" w:rsidRDefault="00F74283" w:rsidP="00F74283">
            <w:pPr>
              <w:ind w:left="360"/>
            </w:pPr>
            <w:r w:rsidRPr="00B71E22">
              <w:t>Adekvatno opremljena učionica:</w:t>
            </w:r>
          </w:p>
          <w:p w:rsidR="00F74283" w:rsidRPr="00B71E22" w:rsidRDefault="00F74283" w:rsidP="00F74283">
            <w:pPr>
              <w:numPr>
                <w:ilvl w:val="0"/>
                <w:numId w:val="77"/>
              </w:numPr>
            </w:pPr>
            <w:r w:rsidRPr="00B71E22">
              <w:t>TV, DVD-player, DVD –mediji različitih sadržaja, CD-player, CD –različitih sadržaja</w:t>
            </w:r>
          </w:p>
          <w:p w:rsidR="00F74283" w:rsidRPr="00B71E22" w:rsidRDefault="00F74283" w:rsidP="00F74283">
            <w:pPr>
              <w:numPr>
                <w:ilvl w:val="0"/>
                <w:numId w:val="77"/>
              </w:numPr>
            </w:pPr>
            <w:r w:rsidRPr="00B71E22">
              <w:t xml:space="preserve">tepih, društvene igre </w:t>
            </w:r>
          </w:p>
          <w:p w:rsidR="00F74283" w:rsidRPr="00B71E22" w:rsidRDefault="00F74283" w:rsidP="00F74283">
            <w:pPr>
              <w:numPr>
                <w:ilvl w:val="0"/>
                <w:numId w:val="77"/>
              </w:numPr>
            </w:pPr>
            <w:r w:rsidRPr="00B71E22">
              <w:t>panoi</w:t>
            </w:r>
          </w:p>
          <w:p w:rsidR="00F74283" w:rsidRPr="00B71E22" w:rsidRDefault="00F74283" w:rsidP="00F74283">
            <w:pPr>
              <w:numPr>
                <w:ilvl w:val="0"/>
                <w:numId w:val="77"/>
              </w:numPr>
            </w:pPr>
            <w:r w:rsidRPr="00B71E22">
              <w:t>razredna knjižnica</w:t>
            </w:r>
          </w:p>
          <w:p w:rsidR="00F74283" w:rsidRPr="00B71E22" w:rsidRDefault="00F74283" w:rsidP="00F74283">
            <w:pPr>
              <w:ind w:left="360"/>
            </w:pPr>
            <w:r w:rsidRPr="00B71E22">
              <w:t xml:space="preserve">računalo </w:t>
            </w:r>
          </w:p>
          <w:p w:rsidR="00F74283" w:rsidRPr="00B71E22" w:rsidRDefault="00F74283" w:rsidP="00F74283">
            <w:pPr>
              <w:ind w:left="360"/>
            </w:pPr>
            <w:r w:rsidRPr="00B71E22">
              <w:t>Radni materijali:</w:t>
            </w:r>
          </w:p>
          <w:p w:rsidR="00F74283" w:rsidRPr="00B71E22" w:rsidRDefault="00F74283" w:rsidP="00F74283">
            <w:pPr>
              <w:numPr>
                <w:ilvl w:val="0"/>
                <w:numId w:val="77"/>
              </w:numPr>
            </w:pPr>
            <w:r w:rsidRPr="00B71E22">
              <w:t>papiri, bojice, škare, ljepila, platna, žica, drvo i dr.</w:t>
            </w:r>
          </w:p>
          <w:p w:rsidR="00F74283" w:rsidRPr="00B71E22" w:rsidRDefault="00F74283" w:rsidP="00F74283">
            <w:pPr>
              <w:numPr>
                <w:ilvl w:val="0"/>
                <w:numId w:val="77"/>
              </w:numPr>
            </w:pPr>
            <w:r w:rsidRPr="00B71E22">
              <w:t>Sportski rekviziti</w:t>
            </w:r>
          </w:p>
          <w:p w:rsidR="00F74283" w:rsidRPr="00B71E22" w:rsidRDefault="00F74283" w:rsidP="00F74283">
            <w:pPr>
              <w:ind w:left="360"/>
            </w:pPr>
            <w:r w:rsidRPr="00B71E22">
              <w:t>Dodatna materijalna sredstva za odlazak u kazalište, kino, galerije, koncerte.</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 xml:space="preserve">NAČIN </w:t>
            </w:r>
            <w:r>
              <w:rPr>
                <w:b/>
              </w:rPr>
              <w:t xml:space="preserve">NJEGOVA </w:t>
            </w:r>
            <w:r w:rsidRPr="00E97D12">
              <w:rPr>
                <w:b/>
              </w:rPr>
              <w:t>PRAĆENJA</w:t>
            </w:r>
          </w:p>
        </w:tc>
        <w:tc>
          <w:tcPr>
            <w:tcW w:w="6925" w:type="dxa"/>
          </w:tcPr>
          <w:p w:rsidR="00F74283" w:rsidRPr="00B71E22" w:rsidRDefault="00F74283" w:rsidP="00F74283">
            <w:r w:rsidRPr="00B71E22">
              <w:t>Uspjeh učenika vidljiv je kroz uspjeh u redovnoj nastavi i kroz zadovoljstvo učenika i roditelja.</w:t>
            </w:r>
          </w:p>
        </w:tc>
      </w:tr>
    </w:tbl>
    <w:p w:rsidR="00F74283" w:rsidRPr="00E97D12" w:rsidRDefault="00F74283" w:rsidP="00F74283">
      <w:r w:rsidRPr="00B71E22">
        <w:rPr>
          <w:b/>
        </w:rPr>
        <w:t xml:space="preserve">Voditelj programa: </w:t>
      </w:r>
      <w:r w:rsidRPr="00B71E22">
        <w:t xml:space="preserve">učiteljica </w:t>
      </w:r>
      <w:r>
        <w:rPr>
          <w:b/>
        </w:rPr>
        <w:t>Jasmina Bajan</w:t>
      </w:r>
    </w:p>
    <w:p w:rsidR="00F74283" w:rsidRDefault="00F74283" w:rsidP="0076279E"/>
    <w:p w:rsidR="00F74283" w:rsidRDefault="00F74283" w:rsidP="0076279E"/>
    <w:tbl>
      <w:tblPr>
        <w:tblStyle w:val="Reetkatablice"/>
        <w:tblW w:w="0" w:type="auto"/>
        <w:tblLook w:val="04A0" w:firstRow="1" w:lastRow="0" w:firstColumn="1" w:lastColumn="0" w:noHBand="0" w:noVBand="1"/>
      </w:tblPr>
      <w:tblGrid>
        <w:gridCol w:w="2137"/>
        <w:gridCol w:w="6925"/>
      </w:tblGrid>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lastRenderedPageBreak/>
              <w:t>AKTIVNOST, PROGRAM I/ILI PROJEKT</w:t>
            </w:r>
          </w:p>
        </w:tc>
        <w:tc>
          <w:tcPr>
            <w:tcW w:w="6925" w:type="dxa"/>
            <w:shd w:val="clear" w:color="auto" w:fill="DBE5F1" w:themeFill="accent1" w:themeFillTint="33"/>
          </w:tcPr>
          <w:p w:rsidR="00F74283" w:rsidRPr="00F74283" w:rsidRDefault="00F74283" w:rsidP="00F74283">
            <w:pPr>
              <w:pStyle w:val="Naslov2"/>
              <w:jc w:val="center"/>
              <w:outlineLvl w:val="1"/>
              <w:rPr>
                <w:rFonts w:ascii="Times New Roman" w:hAnsi="Times New Roman" w:cs="Times New Roman"/>
                <w:color w:val="auto"/>
                <w:sz w:val="28"/>
                <w:szCs w:val="28"/>
              </w:rPr>
            </w:pPr>
            <w:bookmarkStart w:id="207" w:name="_Toc526264137"/>
            <w:r w:rsidRPr="00F74283">
              <w:rPr>
                <w:rFonts w:ascii="Times New Roman" w:hAnsi="Times New Roman" w:cs="Times New Roman"/>
                <w:color w:val="auto"/>
                <w:sz w:val="28"/>
                <w:szCs w:val="28"/>
              </w:rPr>
              <w:t>PRODUŽENI BORAVAK 4.A/B/C</w:t>
            </w:r>
            <w:bookmarkEnd w:id="207"/>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CILJEVI</w:t>
            </w:r>
            <w:r>
              <w:rPr>
                <w:b/>
              </w:rPr>
              <w:t xml:space="preserve"> AKTIVNOSTI, PROGRAMA I/ILI PROJEKTA</w:t>
            </w:r>
          </w:p>
        </w:tc>
        <w:tc>
          <w:tcPr>
            <w:tcW w:w="6925" w:type="dxa"/>
          </w:tcPr>
          <w:p w:rsidR="00F74283" w:rsidRPr="003022ED" w:rsidRDefault="00F74283" w:rsidP="00F74283">
            <w:r w:rsidRPr="003022ED">
              <w:t xml:space="preserve">- Omogućiti djetetu pun život i otkriti njegove/njezine pune potencijale kao jedinstvene osobe </w:t>
            </w:r>
          </w:p>
          <w:p w:rsidR="00F74283" w:rsidRPr="003022ED" w:rsidRDefault="00F74283" w:rsidP="00F74283">
            <w:r w:rsidRPr="003022ED">
              <w:t>- Omogućiti djetetu njegov/njezin razvoj kao socijalnog bića kroz život i suradnju s ostalima    kako bi doprinio/doprinijela dobru u društvu</w:t>
            </w:r>
          </w:p>
          <w:p w:rsidR="00F74283" w:rsidRPr="003022ED" w:rsidRDefault="00F74283" w:rsidP="00F74283">
            <w:r w:rsidRPr="003022ED">
              <w:t>- Pripremiti dijete za daljnje obrazovanje i cjeloživotno učenje (učiti kako učiti)</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NAMJENA</w:t>
            </w:r>
            <w:r>
              <w:rPr>
                <w:b/>
              </w:rPr>
              <w:t xml:space="preserve"> AKTIVNOSTI, PROGRAMA I/ILI PROJEKTA</w:t>
            </w:r>
          </w:p>
        </w:tc>
        <w:tc>
          <w:tcPr>
            <w:tcW w:w="6925" w:type="dxa"/>
          </w:tcPr>
          <w:p w:rsidR="00F74283" w:rsidRPr="003022ED" w:rsidRDefault="00F74283" w:rsidP="00F74283">
            <w:r w:rsidRPr="003022ED">
              <w:t>Produženi dnevni rad nakon redovite prijepodnevne nastave namijenjen je učenicima 4. a, b, c razreda</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NOSITELJI</w:t>
            </w:r>
            <w:r>
              <w:rPr>
                <w:b/>
              </w:rPr>
              <w:t xml:space="preserve"> AKTIVNOSTI, PROGRAMA I/ILI PROJEKTA I NJIHOVA ODGOVORNOST</w:t>
            </w:r>
          </w:p>
        </w:tc>
        <w:tc>
          <w:tcPr>
            <w:tcW w:w="6925" w:type="dxa"/>
          </w:tcPr>
          <w:p w:rsidR="00F74283" w:rsidRPr="003022ED" w:rsidRDefault="00F74283" w:rsidP="00F74283">
            <w:r w:rsidRPr="003022ED">
              <w:t>Učiteljica Ljerka Tomašević, stručni suradnici škole, ravnateljica škole – osiguranje uvjeta rada</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NAČIN REALIZACIJE</w:t>
            </w:r>
            <w:r>
              <w:rPr>
                <w:b/>
              </w:rPr>
              <w:t xml:space="preserve"> AKTIVNOSTI, PROGRAMA I/ILI PROJEKTA</w:t>
            </w:r>
          </w:p>
        </w:tc>
        <w:tc>
          <w:tcPr>
            <w:tcW w:w="6925" w:type="dxa"/>
          </w:tcPr>
          <w:p w:rsidR="00F74283" w:rsidRPr="003022ED" w:rsidRDefault="00F74283" w:rsidP="00F74283">
            <w:r w:rsidRPr="003022ED">
              <w:t>Nakon redovite prijepodnevne nastave od 12 h do 17 h.</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Pr>
                <w:b/>
              </w:rPr>
              <w:t>VREMENIK AKTIVNOSTI, PROGRAMA I/ILI PROJEKTA</w:t>
            </w:r>
          </w:p>
        </w:tc>
        <w:tc>
          <w:tcPr>
            <w:tcW w:w="6925" w:type="dxa"/>
          </w:tcPr>
          <w:p w:rsidR="00F74283" w:rsidRPr="003022ED" w:rsidRDefault="00F74283" w:rsidP="00F74283">
            <w:r w:rsidRPr="003022ED">
              <w:t>Tijekom školske godine 2018./2019.</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OKVIRNI TROŠKOVNIK</w:t>
            </w:r>
            <w:r>
              <w:rPr>
                <w:b/>
              </w:rPr>
              <w:t xml:space="preserve"> AKTIVNOSTI, PROGRAMA I/ILI PROJEKTA</w:t>
            </w:r>
          </w:p>
        </w:tc>
        <w:tc>
          <w:tcPr>
            <w:tcW w:w="6925" w:type="dxa"/>
          </w:tcPr>
          <w:p w:rsidR="00F74283" w:rsidRPr="003022ED" w:rsidRDefault="00F74283" w:rsidP="00F74283">
            <w:pPr>
              <w:ind w:left="360"/>
            </w:pPr>
            <w:r w:rsidRPr="003022ED">
              <w:t>Adekvatno opremljena učionica:</w:t>
            </w:r>
          </w:p>
          <w:p w:rsidR="00F74283" w:rsidRPr="003022ED" w:rsidRDefault="00F74283" w:rsidP="00F74283">
            <w:pPr>
              <w:numPr>
                <w:ilvl w:val="0"/>
                <w:numId w:val="77"/>
              </w:numPr>
            </w:pPr>
            <w:r w:rsidRPr="003022ED">
              <w:t>TV, DVD-player, DVD –mediji različitih sadržaja, CD-player, CD –različitih sadržaja</w:t>
            </w:r>
          </w:p>
          <w:p w:rsidR="00F74283" w:rsidRPr="003022ED" w:rsidRDefault="00F74283" w:rsidP="00F74283">
            <w:pPr>
              <w:numPr>
                <w:ilvl w:val="0"/>
                <w:numId w:val="77"/>
              </w:numPr>
            </w:pPr>
            <w:r w:rsidRPr="003022ED">
              <w:t xml:space="preserve">tepih, društvene igre </w:t>
            </w:r>
          </w:p>
          <w:p w:rsidR="00F74283" w:rsidRPr="003022ED" w:rsidRDefault="00F74283" w:rsidP="00F74283">
            <w:pPr>
              <w:numPr>
                <w:ilvl w:val="0"/>
                <w:numId w:val="77"/>
              </w:numPr>
            </w:pPr>
            <w:r w:rsidRPr="003022ED">
              <w:t>panoi</w:t>
            </w:r>
          </w:p>
          <w:p w:rsidR="00F74283" w:rsidRPr="003022ED" w:rsidRDefault="00F74283" w:rsidP="00F74283">
            <w:pPr>
              <w:numPr>
                <w:ilvl w:val="0"/>
                <w:numId w:val="77"/>
              </w:numPr>
            </w:pPr>
            <w:r w:rsidRPr="003022ED">
              <w:t>razredna knjižnica</w:t>
            </w:r>
          </w:p>
          <w:p w:rsidR="00F74283" w:rsidRPr="003022ED" w:rsidRDefault="00F74283" w:rsidP="00F74283">
            <w:pPr>
              <w:ind w:left="360"/>
            </w:pPr>
            <w:r w:rsidRPr="003022ED">
              <w:t xml:space="preserve">računalo </w:t>
            </w:r>
          </w:p>
          <w:p w:rsidR="00F74283" w:rsidRPr="003022ED" w:rsidRDefault="00F74283" w:rsidP="00F74283">
            <w:pPr>
              <w:ind w:left="360"/>
            </w:pPr>
            <w:r w:rsidRPr="003022ED">
              <w:t>Radni materijali:</w:t>
            </w:r>
          </w:p>
          <w:p w:rsidR="00F74283" w:rsidRPr="003022ED" w:rsidRDefault="00F74283" w:rsidP="00F74283">
            <w:pPr>
              <w:numPr>
                <w:ilvl w:val="0"/>
                <w:numId w:val="77"/>
              </w:numPr>
            </w:pPr>
            <w:r w:rsidRPr="003022ED">
              <w:t>papiri, bojice, škare, ljepila, platna, žica, drvo i dr.</w:t>
            </w:r>
          </w:p>
          <w:p w:rsidR="00F74283" w:rsidRPr="003022ED" w:rsidRDefault="00F74283" w:rsidP="00F74283">
            <w:pPr>
              <w:numPr>
                <w:ilvl w:val="0"/>
                <w:numId w:val="77"/>
              </w:numPr>
            </w:pPr>
            <w:r w:rsidRPr="003022ED">
              <w:t>Sportski rekviziti</w:t>
            </w:r>
          </w:p>
          <w:p w:rsidR="00F74283" w:rsidRPr="003022ED" w:rsidRDefault="00F74283" w:rsidP="00F74283">
            <w:pPr>
              <w:ind w:left="360"/>
            </w:pPr>
            <w:r w:rsidRPr="003022ED">
              <w:t>Dodatna materijalna sredstva za odlazak u kazalište, kino, galerije, koncerte.</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 xml:space="preserve">NAČIN </w:t>
            </w:r>
            <w:r>
              <w:rPr>
                <w:b/>
              </w:rPr>
              <w:t xml:space="preserve">NJEGOVA </w:t>
            </w:r>
            <w:r w:rsidRPr="00E97D12">
              <w:rPr>
                <w:b/>
              </w:rPr>
              <w:t>PRAĆENJA</w:t>
            </w:r>
          </w:p>
        </w:tc>
        <w:tc>
          <w:tcPr>
            <w:tcW w:w="6925" w:type="dxa"/>
          </w:tcPr>
          <w:p w:rsidR="00F74283" w:rsidRPr="003022ED" w:rsidRDefault="00F74283" w:rsidP="00F74283">
            <w:r w:rsidRPr="003022ED">
              <w:t>Uspjeh učenika vidljiv je kroz uspjeh u redovnoj nastavi i kroz zadovoljstvo učenika i roditelja.</w:t>
            </w:r>
          </w:p>
        </w:tc>
      </w:tr>
    </w:tbl>
    <w:p w:rsidR="00F74283" w:rsidRPr="00E97D12" w:rsidRDefault="00F74283" w:rsidP="00F74283">
      <w:pPr>
        <w:spacing w:after="100"/>
      </w:pPr>
      <w:r w:rsidRPr="003022ED">
        <w:rPr>
          <w:b/>
        </w:rPr>
        <w:t xml:space="preserve">Voditelj programa: </w:t>
      </w:r>
      <w:r w:rsidRPr="003022ED">
        <w:t>učiteljica</w:t>
      </w:r>
      <w:r w:rsidRPr="003022ED">
        <w:rPr>
          <w:b/>
        </w:rPr>
        <w:t xml:space="preserve"> Ljerka Tomašević</w:t>
      </w:r>
    </w:p>
    <w:p w:rsidR="00F74283" w:rsidRDefault="00F74283" w:rsidP="0076279E"/>
    <w:p w:rsidR="00F74283" w:rsidRPr="00F831A9" w:rsidRDefault="00F74283" w:rsidP="0076279E"/>
    <w:tbl>
      <w:tblPr>
        <w:tblStyle w:val="Reetkatablice"/>
        <w:tblW w:w="0" w:type="auto"/>
        <w:tblLook w:val="04A0" w:firstRow="1" w:lastRow="0" w:firstColumn="1" w:lastColumn="0" w:noHBand="0" w:noVBand="1"/>
      </w:tblPr>
      <w:tblGrid>
        <w:gridCol w:w="2137"/>
        <w:gridCol w:w="6925"/>
      </w:tblGrid>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AKTIVNOST, PROGRAM I/ILI PROJEKT</w:t>
            </w:r>
          </w:p>
        </w:tc>
        <w:tc>
          <w:tcPr>
            <w:tcW w:w="6925" w:type="dxa"/>
            <w:shd w:val="clear" w:color="auto" w:fill="DBE5F1" w:themeFill="accent1" w:themeFillTint="33"/>
          </w:tcPr>
          <w:p w:rsidR="00F74283" w:rsidRPr="00F74283" w:rsidRDefault="00F74283" w:rsidP="00F74283">
            <w:pPr>
              <w:pStyle w:val="Naslov2"/>
              <w:jc w:val="center"/>
              <w:outlineLvl w:val="1"/>
              <w:rPr>
                <w:rFonts w:ascii="Times New Roman" w:hAnsi="Times New Roman" w:cs="Times New Roman"/>
                <w:color w:val="auto"/>
                <w:sz w:val="28"/>
                <w:szCs w:val="28"/>
              </w:rPr>
            </w:pPr>
            <w:bookmarkStart w:id="208" w:name="_Toc526264138"/>
            <w:r w:rsidRPr="00F74283">
              <w:rPr>
                <w:rFonts w:ascii="Times New Roman" w:hAnsi="Times New Roman" w:cs="Times New Roman"/>
                <w:color w:val="auto"/>
                <w:sz w:val="28"/>
                <w:szCs w:val="28"/>
              </w:rPr>
              <w:t>SPORTSKE IGRE MLADIH</w:t>
            </w:r>
            <w:bookmarkEnd w:id="208"/>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CILJEVI</w:t>
            </w:r>
            <w:r>
              <w:rPr>
                <w:b/>
              </w:rPr>
              <w:t xml:space="preserve"> AKTIVNOSTI, PROGRAMA I/ILI PROJEKTA</w:t>
            </w:r>
          </w:p>
        </w:tc>
        <w:tc>
          <w:tcPr>
            <w:tcW w:w="6925" w:type="dxa"/>
          </w:tcPr>
          <w:p w:rsidR="00F74283" w:rsidRPr="00655A18" w:rsidRDefault="00F74283" w:rsidP="00F74283">
            <w:r w:rsidRPr="00655A18">
              <w:t>- sudjelovanje u organiziranim sportskim natjecanjima</w:t>
            </w:r>
          </w:p>
          <w:p w:rsidR="00F74283" w:rsidRPr="00655A18" w:rsidRDefault="00F74283" w:rsidP="00F74283">
            <w:pPr>
              <w:rPr>
                <w:color w:val="353030"/>
              </w:rPr>
            </w:pPr>
            <w:r w:rsidRPr="00655A18">
              <w:t xml:space="preserve">-promicanje načina života čiji </w:t>
            </w:r>
            <w:r w:rsidRPr="00655A18">
              <w:rPr>
                <w:color w:val="353030"/>
              </w:rPr>
              <w:t>su temelji razumijevanje, prijateljstvo, solidarnost i fair-play, alternativu svim mogućim negativnim činiocima današnjice koji se na izrazit način reflektiraju na populaciji djece i mladeži</w:t>
            </w:r>
          </w:p>
          <w:p w:rsidR="00F74283" w:rsidRPr="00655A18" w:rsidRDefault="00F74283" w:rsidP="00F74283">
            <w:pPr>
              <w:rPr>
                <w:color w:val="353030"/>
              </w:rPr>
            </w:pPr>
            <w:r w:rsidRPr="00655A18">
              <w:rPr>
                <w:color w:val="353030"/>
              </w:rPr>
              <w:t>-promicanje zdravog života kroz slogan i promotivno-edukativnu akciju „Živimo život bez droge jer droga oduzima život“</w:t>
            </w:r>
          </w:p>
          <w:p w:rsidR="00F74283" w:rsidRPr="00655A18" w:rsidRDefault="00F74283" w:rsidP="00F74283">
            <w:r w:rsidRPr="00655A18">
              <w:rPr>
                <w:color w:val="353030"/>
              </w:rPr>
              <w:t>- poticanje razvoja temeljnih vrijednosti svakog civiliziranog društva: toleranciju, prijateljstvo i altruizam među djecom i mladima</w:t>
            </w:r>
          </w:p>
          <w:p w:rsidR="00F74283" w:rsidRPr="00655A18" w:rsidRDefault="00F74283" w:rsidP="00F74283"/>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NAMJENA</w:t>
            </w:r>
            <w:r>
              <w:rPr>
                <w:b/>
              </w:rPr>
              <w:t xml:space="preserve"> AKTIVNOSTI, PROGRAMA I/ILI PROJEKTA</w:t>
            </w:r>
          </w:p>
        </w:tc>
        <w:tc>
          <w:tcPr>
            <w:tcW w:w="6925" w:type="dxa"/>
          </w:tcPr>
          <w:p w:rsidR="00F74283" w:rsidRPr="00655A18" w:rsidRDefault="00F74283" w:rsidP="00F74283">
            <w:r w:rsidRPr="00655A18">
              <w:t>Učenicima drugog, trećeg i četvrtog razreda osnovne škole</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NOSITELJI</w:t>
            </w:r>
            <w:r>
              <w:rPr>
                <w:b/>
              </w:rPr>
              <w:t xml:space="preserve"> AKTIVNOSTI, PROGRAMA I/ILI PROJEKTA I NJIHOVA ODGOVORNOST</w:t>
            </w:r>
          </w:p>
        </w:tc>
        <w:tc>
          <w:tcPr>
            <w:tcW w:w="6925" w:type="dxa"/>
          </w:tcPr>
          <w:p w:rsidR="00F74283" w:rsidRPr="00655A18" w:rsidRDefault="00F74283" w:rsidP="00F74283">
            <w:r w:rsidRPr="00655A18">
              <w:t>Učiteljice razredne nastave i voditeljice produženog boravka</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NAČIN REALIZACIJE</w:t>
            </w:r>
            <w:r>
              <w:rPr>
                <w:b/>
              </w:rPr>
              <w:t xml:space="preserve"> AKTIVNOSTI, PROGRAMA I/ILI PROJEKTA</w:t>
            </w:r>
          </w:p>
        </w:tc>
        <w:tc>
          <w:tcPr>
            <w:tcW w:w="6925" w:type="dxa"/>
          </w:tcPr>
          <w:p w:rsidR="00F74283" w:rsidRPr="00655A18" w:rsidRDefault="00F74283" w:rsidP="00F74283">
            <w:r w:rsidRPr="00655A18">
              <w:t>Natjecanja u sportovima(graničar,</w:t>
            </w:r>
            <w:r>
              <w:t xml:space="preserve"> </w:t>
            </w:r>
            <w:r w:rsidRPr="00655A18">
              <w:t>mali nogomet) u organizaciji udruge Sportskih igara mladih</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Pr>
                <w:b/>
              </w:rPr>
              <w:t>VREMENIK AKTIVNOSTI, PROGRAMA I/ILI PROJEKTA</w:t>
            </w:r>
          </w:p>
        </w:tc>
        <w:tc>
          <w:tcPr>
            <w:tcW w:w="6925" w:type="dxa"/>
          </w:tcPr>
          <w:p w:rsidR="00F74283" w:rsidRPr="00655A18" w:rsidRDefault="00F74283" w:rsidP="00F74283">
            <w:r w:rsidRPr="00655A18">
              <w:t>Tijekom školske godine 2018./2019. (svibanj,lipanj,srpanj)</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OKVIRNI TROŠKOVNIK</w:t>
            </w:r>
            <w:r>
              <w:rPr>
                <w:b/>
              </w:rPr>
              <w:t xml:space="preserve"> AKTIVNOSTI, PROGRAMA I/ILI PROJEKTA</w:t>
            </w:r>
          </w:p>
        </w:tc>
        <w:tc>
          <w:tcPr>
            <w:tcW w:w="6925" w:type="dxa"/>
          </w:tcPr>
          <w:p w:rsidR="00F74283" w:rsidRPr="00655A18" w:rsidRDefault="00F74283" w:rsidP="00F74283">
            <w:pPr>
              <w:ind w:left="360"/>
            </w:pPr>
            <w:r w:rsidRPr="00655A18">
              <w:t xml:space="preserve">-sportski dresovi </w:t>
            </w:r>
          </w:p>
          <w:p w:rsidR="00F74283" w:rsidRPr="00655A18" w:rsidRDefault="00F74283" w:rsidP="00F74283">
            <w:pPr>
              <w:ind w:left="360"/>
            </w:pPr>
            <w:r w:rsidRPr="00655A18">
              <w:t>-ostala sredstva</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 xml:space="preserve">NAČIN </w:t>
            </w:r>
            <w:r>
              <w:rPr>
                <w:b/>
              </w:rPr>
              <w:t xml:space="preserve">NJEGOVA </w:t>
            </w:r>
            <w:r w:rsidRPr="00E97D12">
              <w:rPr>
                <w:b/>
              </w:rPr>
              <w:t>PRAĆENJA</w:t>
            </w:r>
          </w:p>
        </w:tc>
        <w:tc>
          <w:tcPr>
            <w:tcW w:w="6925" w:type="dxa"/>
          </w:tcPr>
          <w:p w:rsidR="00F74283" w:rsidRPr="00655A18" w:rsidRDefault="00F74283" w:rsidP="00F74283">
            <w:r w:rsidRPr="00655A18">
              <w:t>Uspjeh učenika vidljiv je kroz uspjeh u sportskim natjecanjima i i kroz zadovoljstvo učenika i roditelja.</w:t>
            </w:r>
          </w:p>
        </w:tc>
      </w:tr>
    </w:tbl>
    <w:p w:rsidR="00F74283" w:rsidRDefault="00F74283" w:rsidP="00F74283">
      <w:r w:rsidRPr="00655A18">
        <w:rPr>
          <w:b/>
        </w:rPr>
        <w:t>Voditelj</w:t>
      </w:r>
      <w:r>
        <w:rPr>
          <w:b/>
        </w:rPr>
        <w:t>i</w:t>
      </w:r>
      <w:r w:rsidRPr="00655A18">
        <w:rPr>
          <w:b/>
        </w:rPr>
        <w:t xml:space="preserve"> programa: </w:t>
      </w:r>
      <w:r w:rsidRPr="00655A18">
        <w:t>učiteljice razredne nastave i produženog boravka</w:t>
      </w:r>
    </w:p>
    <w:p w:rsidR="00F74283" w:rsidRPr="00655A18" w:rsidRDefault="00F74283" w:rsidP="00F74283"/>
    <w:p w:rsidR="00F74283" w:rsidRDefault="00F74283" w:rsidP="00F74283"/>
    <w:tbl>
      <w:tblPr>
        <w:tblStyle w:val="Reetkatablice"/>
        <w:tblW w:w="0" w:type="auto"/>
        <w:tblLook w:val="04A0" w:firstRow="1" w:lastRow="0" w:firstColumn="1" w:lastColumn="0" w:noHBand="0" w:noVBand="1"/>
      </w:tblPr>
      <w:tblGrid>
        <w:gridCol w:w="2137"/>
        <w:gridCol w:w="6925"/>
      </w:tblGrid>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AKTIVNOST, PROGRAM I/ILI PROJEKT</w:t>
            </w:r>
          </w:p>
        </w:tc>
        <w:tc>
          <w:tcPr>
            <w:tcW w:w="6925" w:type="dxa"/>
            <w:shd w:val="clear" w:color="auto" w:fill="DBE5F1" w:themeFill="accent1" w:themeFillTint="33"/>
          </w:tcPr>
          <w:p w:rsidR="00F74283" w:rsidRPr="00F74283" w:rsidRDefault="00F74283" w:rsidP="00F74283">
            <w:pPr>
              <w:pStyle w:val="Naslov2"/>
              <w:jc w:val="center"/>
              <w:outlineLvl w:val="1"/>
              <w:rPr>
                <w:rFonts w:ascii="Times New Roman" w:hAnsi="Times New Roman" w:cs="Times New Roman"/>
                <w:color w:val="auto"/>
                <w:sz w:val="28"/>
                <w:szCs w:val="28"/>
              </w:rPr>
            </w:pPr>
            <w:bookmarkStart w:id="209" w:name="_Toc526264139"/>
            <w:r w:rsidRPr="00F74283">
              <w:rPr>
                <w:rFonts w:ascii="Times New Roman" w:hAnsi="Times New Roman" w:cs="Times New Roman"/>
                <w:color w:val="auto"/>
                <w:sz w:val="28"/>
                <w:szCs w:val="28"/>
              </w:rPr>
              <w:t>OBILJEŽAVANJE ZNAČAJNIH DATUMA</w:t>
            </w:r>
            <w:bookmarkEnd w:id="209"/>
          </w:p>
          <w:p w:rsidR="00F74283" w:rsidRPr="00655A18" w:rsidRDefault="00F74283" w:rsidP="00F74283">
            <w:pPr>
              <w:pStyle w:val="Naslov2"/>
              <w:jc w:val="center"/>
              <w:outlineLvl w:val="1"/>
            </w:pPr>
            <w:bookmarkStart w:id="210" w:name="_Toc526264140"/>
            <w:r w:rsidRPr="00F74283">
              <w:rPr>
                <w:rFonts w:ascii="Times New Roman" w:hAnsi="Times New Roman" w:cs="Times New Roman"/>
                <w:color w:val="auto"/>
                <w:sz w:val="28"/>
                <w:szCs w:val="28"/>
              </w:rPr>
              <w:t>Tijekom školske godine 2018./2019.</w:t>
            </w:r>
            <w:bookmarkEnd w:id="210"/>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CILJEVI</w:t>
            </w:r>
            <w:r>
              <w:rPr>
                <w:b/>
              </w:rPr>
              <w:t xml:space="preserve"> AKTIVNOSTI, PROGRAMA I/ILI PROJEKTA</w:t>
            </w:r>
          </w:p>
        </w:tc>
        <w:tc>
          <w:tcPr>
            <w:tcW w:w="6925" w:type="dxa"/>
            <w:vAlign w:val="center"/>
          </w:tcPr>
          <w:p w:rsidR="00F74283" w:rsidRPr="00655A18" w:rsidRDefault="00F74283" w:rsidP="00F74283">
            <w:pPr>
              <w:jc w:val="both"/>
            </w:pPr>
            <w:r w:rsidRPr="00655A18">
              <w:t>Upoznavanje učenika s narodnim običajima, blagdanima (državnim i vjerskim) te načinima njihova obilježavanja. Objasniti pojam blagdana. Upoznati značajne datume tijekom jedne školske godine, zašto i kako se obilježavaju. Samostalno primijeniti likovne tehnike slikanja i risanja te recitacije i dramskog igrokaza vezane uz pojedine značajne datume, blagdane, ili posjetiti i sudjelovati u radionicama u/izvan škole.</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NAMJENA</w:t>
            </w:r>
            <w:r>
              <w:rPr>
                <w:b/>
              </w:rPr>
              <w:t xml:space="preserve"> AKTIVNOSTI, PROGRAMA I/ILI PROJEKTA</w:t>
            </w:r>
          </w:p>
        </w:tc>
        <w:tc>
          <w:tcPr>
            <w:tcW w:w="6925" w:type="dxa"/>
            <w:vAlign w:val="center"/>
          </w:tcPr>
          <w:p w:rsidR="00F74283" w:rsidRPr="00655A18" w:rsidRDefault="00F74283" w:rsidP="00F74283">
            <w:pPr>
              <w:jc w:val="both"/>
            </w:pPr>
            <w:r w:rsidRPr="00655A18">
              <w:t>Razvijanje djeteta kroz likovnu, govornu i dramsku aktivnost a pritom poticati izražavanje mišljenja, stavova, vrijednosti, tolerancije poštujući različitosti.</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NOSITELJI</w:t>
            </w:r>
            <w:r>
              <w:rPr>
                <w:b/>
              </w:rPr>
              <w:t xml:space="preserve"> AKTIVNOSTI, PROGRAMA I/ILI PROJEKTA I NJIHOVA ODGOVORNOST</w:t>
            </w:r>
          </w:p>
        </w:tc>
        <w:tc>
          <w:tcPr>
            <w:tcW w:w="6925" w:type="dxa"/>
          </w:tcPr>
          <w:p w:rsidR="00F74283" w:rsidRPr="00655A18" w:rsidRDefault="00F74283" w:rsidP="00F74283">
            <w:r w:rsidRPr="00655A18">
              <w:t>Učiteljice</w:t>
            </w:r>
            <w:r>
              <w:t xml:space="preserve"> razredne nastave i</w:t>
            </w:r>
            <w:r w:rsidRPr="00655A18">
              <w:t xml:space="preserve"> produženog boravka. Njihova je odgovornost izvođenjem kreativnih aktivnosti i radionica obilježiti s učenicima značajne datume.</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NAČIN REALIZACIJE</w:t>
            </w:r>
            <w:r>
              <w:rPr>
                <w:b/>
              </w:rPr>
              <w:t xml:space="preserve"> AKTIVNOSTI, PROGRAMA I/ILI PROJEKTA</w:t>
            </w:r>
          </w:p>
        </w:tc>
        <w:tc>
          <w:tcPr>
            <w:tcW w:w="6925" w:type="dxa"/>
          </w:tcPr>
          <w:p w:rsidR="00F74283" w:rsidRPr="00655A18" w:rsidRDefault="00F74283" w:rsidP="00F74283">
            <w:r w:rsidRPr="00655A18">
              <w:t>Individualni rad, rad u paru, rad u skupinama.</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Pr>
                <w:b/>
              </w:rPr>
              <w:t>VREMENIK AKTIVNOSTI, PROGRAMA I/ILI PROJEKTA</w:t>
            </w:r>
          </w:p>
        </w:tc>
        <w:tc>
          <w:tcPr>
            <w:tcW w:w="6925" w:type="dxa"/>
          </w:tcPr>
          <w:p w:rsidR="00F74283" w:rsidRPr="00655A18" w:rsidRDefault="00F74283" w:rsidP="00F74283">
            <w:pPr>
              <w:ind w:left="360"/>
            </w:pPr>
            <w:r w:rsidRPr="00655A18">
              <w:t>Tijekom školske godine 2018./2019.</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OKVIRNI TROŠKOVNIK</w:t>
            </w:r>
            <w:r>
              <w:rPr>
                <w:b/>
              </w:rPr>
              <w:t xml:space="preserve"> AKTIVNOSTI, PROGRAMA I/ILI PROJEKTA</w:t>
            </w:r>
          </w:p>
        </w:tc>
        <w:tc>
          <w:tcPr>
            <w:tcW w:w="6925" w:type="dxa"/>
          </w:tcPr>
          <w:p w:rsidR="00F74283" w:rsidRPr="00655A18" w:rsidRDefault="00F74283" w:rsidP="00F74283">
            <w:r w:rsidRPr="00655A18">
              <w:t>Sredstva potrebna za izvođenje aktivnosti</w:t>
            </w:r>
          </w:p>
        </w:tc>
      </w:tr>
      <w:tr w:rsidR="00F74283" w:rsidRPr="00E97D12" w:rsidTr="00F74283">
        <w:tc>
          <w:tcPr>
            <w:tcW w:w="2137" w:type="dxa"/>
            <w:shd w:val="clear" w:color="auto" w:fill="DBE5F1" w:themeFill="accent1" w:themeFillTint="33"/>
            <w:vAlign w:val="center"/>
          </w:tcPr>
          <w:p w:rsidR="00F74283" w:rsidRPr="00E97D12" w:rsidRDefault="00F74283" w:rsidP="00F74283">
            <w:pPr>
              <w:spacing w:before="240"/>
              <w:jc w:val="center"/>
              <w:rPr>
                <w:b/>
              </w:rPr>
            </w:pPr>
            <w:r w:rsidRPr="00E97D12">
              <w:rPr>
                <w:b/>
              </w:rPr>
              <w:t xml:space="preserve">NAČIN </w:t>
            </w:r>
            <w:r>
              <w:rPr>
                <w:b/>
              </w:rPr>
              <w:t xml:space="preserve">NJEGOVA </w:t>
            </w:r>
            <w:r w:rsidRPr="00E97D12">
              <w:rPr>
                <w:b/>
              </w:rPr>
              <w:t>PRAĆENJA</w:t>
            </w:r>
          </w:p>
        </w:tc>
        <w:tc>
          <w:tcPr>
            <w:tcW w:w="6925" w:type="dxa"/>
          </w:tcPr>
          <w:p w:rsidR="00F74283" w:rsidRPr="00655A18" w:rsidRDefault="00F74283" w:rsidP="00F74283">
            <w:pPr>
              <w:ind w:left="360"/>
            </w:pPr>
            <w:r w:rsidRPr="00655A18">
              <w:t xml:space="preserve">Provođenje ankete među učenicima da bismo dobili povratnu informaciju o tome koliko je naša aktivnost bila uspješna i korisna za njihov rad. </w:t>
            </w:r>
          </w:p>
        </w:tc>
      </w:tr>
    </w:tbl>
    <w:p w:rsidR="00F74283" w:rsidRPr="00655A18" w:rsidRDefault="00F74283" w:rsidP="00F74283">
      <w:r w:rsidRPr="00655A18">
        <w:rPr>
          <w:b/>
        </w:rPr>
        <w:t>Voditelj</w:t>
      </w:r>
      <w:r>
        <w:rPr>
          <w:b/>
        </w:rPr>
        <w:t>i</w:t>
      </w:r>
      <w:r w:rsidRPr="00655A18">
        <w:rPr>
          <w:b/>
        </w:rPr>
        <w:t xml:space="preserve"> programa: </w:t>
      </w:r>
      <w:r w:rsidRPr="00655A18">
        <w:t>učiteljice razredne nastave i produženog boravka</w:t>
      </w:r>
    </w:p>
    <w:p w:rsidR="00AA0DAE" w:rsidRDefault="00AA0DAE" w:rsidP="00AA0DAE"/>
    <w:p w:rsidR="00AA0DAE" w:rsidRDefault="00AA0DAE" w:rsidP="00AA0DAE"/>
    <w:p w:rsidR="00AA0DAE" w:rsidRDefault="00AA0DAE" w:rsidP="00AA0DAE">
      <w:pPr>
        <w:spacing w:after="120"/>
        <w:rPr>
          <w:rFonts w:ascii="Arial" w:hAnsi="Arial" w:cs="Arial"/>
        </w:rPr>
      </w:pPr>
    </w:p>
    <w:tbl>
      <w:tblPr>
        <w:tblStyle w:val="Reetkatablice"/>
        <w:tblW w:w="0" w:type="auto"/>
        <w:tblLook w:val="04A0" w:firstRow="1" w:lastRow="0" w:firstColumn="1" w:lastColumn="0" w:noHBand="0" w:noVBand="1"/>
      </w:tblPr>
      <w:tblGrid>
        <w:gridCol w:w="2137"/>
        <w:gridCol w:w="6925"/>
      </w:tblGrid>
      <w:tr w:rsidR="00AA0DAE" w:rsidRPr="00E97D12" w:rsidTr="00AA0DAE">
        <w:tc>
          <w:tcPr>
            <w:tcW w:w="1870" w:type="dxa"/>
            <w:shd w:val="clear" w:color="auto" w:fill="DBE5F1" w:themeFill="accent1" w:themeFillTint="33"/>
            <w:vAlign w:val="center"/>
          </w:tcPr>
          <w:p w:rsidR="00AA0DAE" w:rsidRPr="00E97D12" w:rsidRDefault="00AA0DAE" w:rsidP="00AA0DAE">
            <w:pPr>
              <w:spacing w:before="240"/>
              <w:jc w:val="center"/>
              <w:rPr>
                <w:b/>
              </w:rPr>
            </w:pPr>
            <w:r w:rsidRPr="00E97D12">
              <w:rPr>
                <w:b/>
              </w:rPr>
              <w:lastRenderedPageBreak/>
              <w:t>AKTIVNOST, PROGRAM I/ILI PROJEKT</w:t>
            </w:r>
          </w:p>
        </w:tc>
        <w:tc>
          <w:tcPr>
            <w:tcW w:w="7418" w:type="dxa"/>
            <w:shd w:val="clear" w:color="auto" w:fill="DBE5F1" w:themeFill="accent1" w:themeFillTint="33"/>
          </w:tcPr>
          <w:p w:rsidR="00AA0DAE" w:rsidRPr="00B7743E" w:rsidRDefault="00AA0DAE" w:rsidP="00B7743E">
            <w:pPr>
              <w:pStyle w:val="Naslov2"/>
              <w:jc w:val="center"/>
              <w:outlineLvl w:val="1"/>
              <w:rPr>
                <w:rFonts w:ascii="Times New Roman" w:hAnsi="Times New Roman" w:cs="Times New Roman"/>
                <w:color w:val="auto"/>
                <w:sz w:val="28"/>
                <w:szCs w:val="28"/>
              </w:rPr>
            </w:pPr>
            <w:bookmarkStart w:id="211" w:name="_Toc526264141"/>
            <w:r w:rsidRPr="00B7743E">
              <w:rPr>
                <w:rFonts w:ascii="Times New Roman" w:hAnsi="Times New Roman" w:cs="Times New Roman"/>
                <w:color w:val="auto"/>
                <w:sz w:val="28"/>
                <w:szCs w:val="28"/>
              </w:rPr>
              <w:t>MALA ŠKOLA ULJUDNOG PONAŠANJA</w:t>
            </w:r>
            <w:bookmarkEnd w:id="211"/>
          </w:p>
        </w:tc>
      </w:tr>
      <w:tr w:rsidR="00AA0DAE" w:rsidRPr="00E97D12" w:rsidTr="00AA0DAE">
        <w:tc>
          <w:tcPr>
            <w:tcW w:w="1870" w:type="dxa"/>
            <w:shd w:val="clear" w:color="auto" w:fill="DBE5F1" w:themeFill="accent1" w:themeFillTint="33"/>
            <w:vAlign w:val="center"/>
          </w:tcPr>
          <w:p w:rsidR="00AA0DAE" w:rsidRPr="00E97D12" w:rsidRDefault="00AA0DAE" w:rsidP="00AA0DAE">
            <w:pPr>
              <w:spacing w:before="240"/>
              <w:jc w:val="center"/>
              <w:rPr>
                <w:b/>
              </w:rPr>
            </w:pPr>
            <w:r w:rsidRPr="00E97D12">
              <w:rPr>
                <w:b/>
              </w:rPr>
              <w:t>CILJEVI</w:t>
            </w:r>
            <w:r>
              <w:rPr>
                <w:b/>
              </w:rPr>
              <w:t xml:space="preserve"> AKTIVNOSTI, PROGRAMA I/ILI PROJEKTA</w:t>
            </w:r>
          </w:p>
        </w:tc>
        <w:tc>
          <w:tcPr>
            <w:tcW w:w="7418" w:type="dxa"/>
            <w:vAlign w:val="center"/>
          </w:tcPr>
          <w:p w:rsidR="00AA0DAE" w:rsidRPr="00E97D12" w:rsidRDefault="00AA0DAE" w:rsidP="00AA0DAE">
            <w:pPr>
              <w:spacing w:before="240"/>
            </w:pPr>
            <w:r w:rsidRPr="007A2674">
              <w:t>Istaknuti značaj lijepog, pristojnog i kulturnog ponašanja u svakodnevnim životnim situacijama, odgojiti i podučiti učenike uljudnom ponašanj</w:t>
            </w:r>
            <w:r>
              <w:t xml:space="preserve">u i poštivanju općih kulturnih </w:t>
            </w:r>
            <w:r w:rsidRPr="007A2674">
              <w:t xml:space="preserve">vrijednosti i normi u svakodnevnim životnim situacijama </w:t>
            </w:r>
            <w:r>
              <w:t xml:space="preserve">( u kući, školi, u restoranu, u </w:t>
            </w:r>
            <w:r w:rsidRPr="007A2674">
              <w:t>kulturnim ustanovama, u prometu, priro</w:t>
            </w:r>
            <w:r>
              <w:t xml:space="preserve">di, svakodnevnoj komunikaciji s </w:t>
            </w:r>
            <w:r w:rsidRPr="007A2674">
              <w:t>posebnim naglaskom na odnos spram osoba s posebnim potrebama, učiti o različitosti među ljudima, poticati toleranciju, kritičko mišljenje i nenasilno rješavanje sukoba, njegovati  razumijevanje, poštovanje i ljubav prema različitom, poticati zdrave prehrambene navike kao i kulturu zdravog življenja uopće (pravilna prehrana, higijena, tjelovježba)</w:t>
            </w:r>
            <w:r>
              <w:t>-</w:t>
            </w:r>
          </w:p>
        </w:tc>
      </w:tr>
      <w:tr w:rsidR="00AA0DAE" w:rsidRPr="00E97D12" w:rsidTr="00AA0DAE">
        <w:tc>
          <w:tcPr>
            <w:tcW w:w="1870" w:type="dxa"/>
            <w:shd w:val="clear" w:color="auto" w:fill="DBE5F1" w:themeFill="accent1" w:themeFillTint="33"/>
            <w:vAlign w:val="center"/>
          </w:tcPr>
          <w:p w:rsidR="00AA0DAE" w:rsidRPr="00E97D12" w:rsidRDefault="00AA0DAE" w:rsidP="00AA0DAE">
            <w:pPr>
              <w:spacing w:before="240"/>
              <w:jc w:val="center"/>
              <w:rPr>
                <w:b/>
              </w:rPr>
            </w:pPr>
            <w:r w:rsidRPr="00E97D12">
              <w:rPr>
                <w:b/>
              </w:rPr>
              <w:t>NAMJENA</w:t>
            </w:r>
            <w:r>
              <w:rPr>
                <w:b/>
              </w:rPr>
              <w:t xml:space="preserve"> AKTIVNOSTI, PROGRAMA I/ILI PROJEKTA</w:t>
            </w:r>
          </w:p>
        </w:tc>
        <w:tc>
          <w:tcPr>
            <w:tcW w:w="7418" w:type="dxa"/>
          </w:tcPr>
          <w:p w:rsidR="00AA0DAE" w:rsidRPr="00E97D12" w:rsidRDefault="00AA0DAE" w:rsidP="00AA0DAE">
            <w:pPr>
              <w:spacing w:before="240"/>
            </w:pPr>
            <w:r w:rsidRPr="007A2674">
              <w:t>Učenicima nižih razreda</w:t>
            </w:r>
            <w:r>
              <w:t xml:space="preserve"> (1.r)</w:t>
            </w:r>
          </w:p>
        </w:tc>
      </w:tr>
      <w:tr w:rsidR="00AA0DAE" w:rsidRPr="00E97D12" w:rsidTr="00AA0DAE">
        <w:tc>
          <w:tcPr>
            <w:tcW w:w="1870" w:type="dxa"/>
            <w:shd w:val="clear" w:color="auto" w:fill="DBE5F1" w:themeFill="accent1" w:themeFillTint="33"/>
            <w:vAlign w:val="center"/>
          </w:tcPr>
          <w:p w:rsidR="00AA0DAE" w:rsidRPr="00E97D12" w:rsidRDefault="00AA0DAE" w:rsidP="00AA0DAE">
            <w:pPr>
              <w:spacing w:before="240"/>
              <w:jc w:val="center"/>
              <w:rPr>
                <w:b/>
              </w:rPr>
            </w:pPr>
            <w:r w:rsidRPr="00E97D12">
              <w:rPr>
                <w:b/>
              </w:rPr>
              <w:t>NOSITELJI</w:t>
            </w:r>
            <w:r>
              <w:rPr>
                <w:b/>
              </w:rPr>
              <w:t xml:space="preserve"> AKTIVNOSTI, PROGRAMA I/ILI PROJEKTA I NJIHOVA ODGOVORNOST</w:t>
            </w:r>
          </w:p>
        </w:tc>
        <w:tc>
          <w:tcPr>
            <w:tcW w:w="7418" w:type="dxa"/>
          </w:tcPr>
          <w:p w:rsidR="00AA0DAE" w:rsidRPr="00E97D12" w:rsidRDefault="00AA0DAE" w:rsidP="00AA0DAE">
            <w:pPr>
              <w:spacing w:before="240"/>
            </w:pPr>
            <w:r w:rsidRPr="007A2674">
              <w:t>Učiteljice 1.</w:t>
            </w:r>
            <w:r>
              <w:t xml:space="preserve"> razreda, Rahela Frelih -</w:t>
            </w:r>
            <w:r w:rsidRPr="007A2674">
              <w:t>knjižničarka, Mali knjižničari,</w:t>
            </w:r>
          </w:p>
        </w:tc>
      </w:tr>
      <w:tr w:rsidR="00AA0DAE" w:rsidRPr="00E97D12" w:rsidTr="00AA0DAE">
        <w:tc>
          <w:tcPr>
            <w:tcW w:w="1870" w:type="dxa"/>
            <w:shd w:val="clear" w:color="auto" w:fill="DBE5F1" w:themeFill="accent1" w:themeFillTint="33"/>
            <w:vAlign w:val="center"/>
          </w:tcPr>
          <w:p w:rsidR="00AA0DAE" w:rsidRPr="00E97D12" w:rsidRDefault="00AA0DAE" w:rsidP="00AA0DAE">
            <w:pPr>
              <w:spacing w:before="240"/>
              <w:jc w:val="center"/>
              <w:rPr>
                <w:b/>
              </w:rPr>
            </w:pPr>
            <w:r w:rsidRPr="00E97D12">
              <w:rPr>
                <w:b/>
              </w:rPr>
              <w:t>NAČIN REALIZACIJE</w:t>
            </w:r>
            <w:r>
              <w:rPr>
                <w:b/>
              </w:rPr>
              <w:t xml:space="preserve"> AKTIVNOSTI, PROGRAMA I/ILI PROJEKTA</w:t>
            </w:r>
          </w:p>
        </w:tc>
        <w:tc>
          <w:tcPr>
            <w:tcW w:w="7418" w:type="dxa"/>
          </w:tcPr>
          <w:p w:rsidR="00AA0DAE" w:rsidRDefault="00AA0DAE" w:rsidP="00AA0DAE">
            <w:pPr>
              <w:spacing w:before="240"/>
            </w:pPr>
            <w:r w:rsidRPr="007A2674">
              <w:t xml:space="preserve">Čitanje bon tona </w:t>
            </w:r>
            <w:r>
              <w:t>i bon ton u  dječjoj literaturi</w:t>
            </w:r>
          </w:p>
          <w:p w:rsidR="00AA0DAE" w:rsidRDefault="00AA0DAE" w:rsidP="00AA0DAE">
            <w:pPr>
              <w:spacing w:before="240"/>
            </w:pPr>
            <w:r w:rsidRPr="007A2674">
              <w:t xml:space="preserve">Vođenje rasprava i parlaonica na temu lijepog i kulturnog ponašanja u svakodnevnim situacijama (praktični prikaz svakodnevnih situacija </w:t>
            </w:r>
            <w:r>
              <w:t>u kući i izvan nje)</w:t>
            </w:r>
          </w:p>
          <w:p w:rsidR="00AA0DAE" w:rsidRPr="007A2674" w:rsidRDefault="00AA0DAE" w:rsidP="00AA0DAE">
            <w:pPr>
              <w:spacing w:before="240"/>
            </w:pPr>
            <w:r w:rsidRPr="007A2674">
              <w:t>Praktične vježbe (pozdravi, ponašanje u prirodi -  što je dopušteno, što zabranjeno, ponašanje u kazalištu, kinu- uočiti razliku, prezentirati</w:t>
            </w:r>
            <w:r>
              <w:t xml:space="preserve"> sve naučeno u nekoliko cjelina (</w:t>
            </w:r>
            <w:r w:rsidRPr="007A2674">
              <w:t>pozdravi,ponašanje za stolom, ponašanje u prometu, priroda,</w:t>
            </w:r>
            <w:r>
              <w:t xml:space="preserve"> </w:t>
            </w:r>
            <w:r w:rsidRPr="007A2674">
              <w:t>zdravlje,..)</w:t>
            </w:r>
          </w:p>
          <w:p w:rsidR="00AA0DAE" w:rsidRPr="007A2674" w:rsidRDefault="00AA0DAE" w:rsidP="00AA0DAE">
            <w:pPr>
              <w:spacing w:before="240"/>
            </w:pPr>
            <w:r w:rsidRPr="007A2674">
              <w:t>Posjet restoranu, knjižnici, kulturnim i javnim ustanovama</w:t>
            </w:r>
          </w:p>
          <w:p w:rsidR="00AA0DAE" w:rsidRPr="00E97D12" w:rsidRDefault="00AA0DAE" w:rsidP="00AA0DAE">
            <w:pPr>
              <w:spacing w:before="240"/>
            </w:pPr>
            <w:r w:rsidRPr="007A2674">
              <w:t>Izrada postera, plakata, prezentacija i scenske igre</w:t>
            </w:r>
          </w:p>
        </w:tc>
      </w:tr>
      <w:tr w:rsidR="00AA0DAE" w:rsidRPr="00E97D12" w:rsidTr="00AA0DAE">
        <w:tc>
          <w:tcPr>
            <w:tcW w:w="1870" w:type="dxa"/>
            <w:shd w:val="clear" w:color="auto" w:fill="DBE5F1" w:themeFill="accent1" w:themeFillTint="33"/>
            <w:vAlign w:val="center"/>
          </w:tcPr>
          <w:p w:rsidR="00AA0DAE" w:rsidRPr="00E97D12" w:rsidRDefault="00AA0DAE" w:rsidP="00AA0DAE">
            <w:pPr>
              <w:spacing w:before="240"/>
              <w:jc w:val="center"/>
              <w:rPr>
                <w:b/>
              </w:rPr>
            </w:pPr>
            <w:r>
              <w:rPr>
                <w:b/>
              </w:rPr>
              <w:t>VREMENIK AKTIVNOSTI, PROGRAMA I/ILI PROJEKTA</w:t>
            </w:r>
          </w:p>
        </w:tc>
        <w:tc>
          <w:tcPr>
            <w:tcW w:w="7418" w:type="dxa"/>
          </w:tcPr>
          <w:p w:rsidR="00AA0DAE" w:rsidRPr="00E97D12" w:rsidRDefault="00AA0DAE" w:rsidP="00AA0DAE">
            <w:pPr>
              <w:spacing w:before="240"/>
            </w:pPr>
            <w:r w:rsidRPr="007A2674">
              <w:t>Tijekom školske godine</w:t>
            </w:r>
          </w:p>
        </w:tc>
      </w:tr>
      <w:tr w:rsidR="00AA0DAE" w:rsidRPr="00E97D12" w:rsidTr="00AA0DAE">
        <w:tc>
          <w:tcPr>
            <w:tcW w:w="1870" w:type="dxa"/>
            <w:shd w:val="clear" w:color="auto" w:fill="DBE5F1" w:themeFill="accent1" w:themeFillTint="33"/>
            <w:vAlign w:val="center"/>
          </w:tcPr>
          <w:p w:rsidR="00AA0DAE" w:rsidRPr="00E97D12" w:rsidRDefault="00AA0DAE" w:rsidP="00AA0DAE">
            <w:pPr>
              <w:spacing w:before="240"/>
              <w:jc w:val="center"/>
              <w:rPr>
                <w:b/>
              </w:rPr>
            </w:pPr>
            <w:r w:rsidRPr="00E97D12">
              <w:rPr>
                <w:b/>
              </w:rPr>
              <w:t>OKVIRNI TROŠKOVNIK</w:t>
            </w:r>
            <w:r>
              <w:rPr>
                <w:b/>
              </w:rPr>
              <w:t xml:space="preserve"> </w:t>
            </w:r>
            <w:r>
              <w:rPr>
                <w:b/>
              </w:rPr>
              <w:lastRenderedPageBreak/>
              <w:t>AKTIVNOSTI, PROGRAMA I/ILI PROJEKTA</w:t>
            </w:r>
          </w:p>
        </w:tc>
        <w:tc>
          <w:tcPr>
            <w:tcW w:w="7418" w:type="dxa"/>
          </w:tcPr>
          <w:p w:rsidR="00AA0DAE" w:rsidRPr="007A2674" w:rsidRDefault="00AA0DAE" w:rsidP="00AA0DAE">
            <w:pPr>
              <w:spacing w:before="240"/>
            </w:pPr>
            <w:r w:rsidRPr="007A2674">
              <w:lastRenderedPageBreak/>
              <w:t>Ulaznice za muzeje, tramvajske karte, papiri, flomasteri, tempere</w:t>
            </w:r>
          </w:p>
          <w:p w:rsidR="00AA0DAE" w:rsidRPr="00E97D12" w:rsidRDefault="00AA0DAE" w:rsidP="00AA0DAE">
            <w:pPr>
              <w:spacing w:before="240"/>
            </w:pPr>
            <w:r w:rsidRPr="007A2674">
              <w:lastRenderedPageBreak/>
              <w:t xml:space="preserve"> toneri za pisač, papir u boji za fotokopiranje,  fotopapir, kartoni, ljepilo, škare</w:t>
            </w:r>
          </w:p>
        </w:tc>
      </w:tr>
      <w:tr w:rsidR="00AA0DAE" w:rsidRPr="00E97D12" w:rsidTr="00AA0DAE">
        <w:tc>
          <w:tcPr>
            <w:tcW w:w="1870" w:type="dxa"/>
            <w:shd w:val="clear" w:color="auto" w:fill="DBE5F1" w:themeFill="accent1" w:themeFillTint="33"/>
            <w:vAlign w:val="center"/>
          </w:tcPr>
          <w:p w:rsidR="00AA0DAE" w:rsidRPr="00E97D12" w:rsidRDefault="00AA0DAE" w:rsidP="00AA0DAE">
            <w:pPr>
              <w:spacing w:before="240"/>
              <w:jc w:val="center"/>
              <w:rPr>
                <w:b/>
              </w:rPr>
            </w:pPr>
            <w:r w:rsidRPr="00E97D12">
              <w:rPr>
                <w:b/>
              </w:rPr>
              <w:lastRenderedPageBreak/>
              <w:t xml:space="preserve">NAČIN </w:t>
            </w:r>
            <w:r>
              <w:rPr>
                <w:b/>
              </w:rPr>
              <w:t xml:space="preserve">NJEGOVA </w:t>
            </w:r>
            <w:r w:rsidRPr="00E97D12">
              <w:rPr>
                <w:b/>
              </w:rPr>
              <w:t>PRAĆENJA</w:t>
            </w:r>
          </w:p>
        </w:tc>
        <w:tc>
          <w:tcPr>
            <w:tcW w:w="7418" w:type="dxa"/>
          </w:tcPr>
          <w:p w:rsidR="00AA0DAE" w:rsidRPr="00E97D12" w:rsidRDefault="00AA0DAE" w:rsidP="00AA0DAE">
            <w:pPr>
              <w:spacing w:before="240"/>
            </w:pPr>
            <w:r w:rsidRPr="007A2674">
              <w:t>Prezentacija prikupljenih znanja i iskustava putem plakata i PowerPoint prezentacije</w:t>
            </w:r>
          </w:p>
        </w:tc>
      </w:tr>
    </w:tbl>
    <w:p w:rsidR="00AA0DAE" w:rsidRPr="00E97D12" w:rsidRDefault="00AA0DAE" w:rsidP="00AA0DAE"/>
    <w:p w:rsidR="00AA0DAE" w:rsidRDefault="00AA0DAE" w:rsidP="00AA0DAE">
      <w:pPr>
        <w:rPr>
          <w:rFonts w:ascii="Arial" w:hAnsi="Arial" w:cs="Arial"/>
        </w:rPr>
      </w:pPr>
    </w:p>
    <w:p w:rsidR="00AA0DAE" w:rsidRDefault="00AA0DAE" w:rsidP="00AA0DAE">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151"/>
      </w:tblGrid>
      <w:tr w:rsidR="00AA0DAE" w:rsidRPr="004A2301" w:rsidTr="00AA0DAE">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A0DAE" w:rsidRPr="004A2301" w:rsidRDefault="00AA0DAE" w:rsidP="00AA0DAE">
            <w:pPr>
              <w:spacing w:before="240"/>
              <w:jc w:val="center"/>
              <w:rPr>
                <w:b/>
                <w:lang w:eastAsia="en-US"/>
              </w:rPr>
            </w:pPr>
            <w:r w:rsidRPr="004A2301">
              <w:rPr>
                <w:b/>
              </w:rPr>
              <w:t>PROGRAM</w:t>
            </w:r>
          </w:p>
        </w:tc>
        <w:tc>
          <w:tcPr>
            <w:tcW w:w="7151" w:type="dxa"/>
            <w:tcBorders>
              <w:top w:val="single" w:sz="4" w:space="0" w:color="auto"/>
              <w:left w:val="single" w:sz="4" w:space="0" w:color="auto"/>
              <w:bottom w:val="single" w:sz="4" w:space="0" w:color="auto"/>
              <w:right w:val="single" w:sz="4" w:space="0" w:color="auto"/>
            </w:tcBorders>
            <w:shd w:val="clear" w:color="auto" w:fill="DBE5F1"/>
            <w:hideMark/>
          </w:tcPr>
          <w:p w:rsidR="00AA0DAE" w:rsidRPr="00B7743E" w:rsidRDefault="00AA0DAE" w:rsidP="00B7743E">
            <w:pPr>
              <w:pStyle w:val="Naslov2"/>
              <w:jc w:val="center"/>
              <w:rPr>
                <w:rFonts w:ascii="Times New Roman" w:hAnsi="Times New Roman" w:cs="Times New Roman"/>
                <w:color w:val="auto"/>
                <w:sz w:val="28"/>
                <w:szCs w:val="28"/>
                <w:lang w:eastAsia="en-US"/>
              </w:rPr>
            </w:pPr>
            <w:bookmarkStart w:id="212" w:name="_Toc526264142"/>
            <w:r w:rsidRPr="00B7743E">
              <w:rPr>
                <w:rFonts w:ascii="Times New Roman" w:hAnsi="Times New Roman" w:cs="Times New Roman"/>
                <w:color w:val="auto"/>
                <w:sz w:val="28"/>
                <w:szCs w:val="28"/>
              </w:rPr>
              <w:t>VIZUALNI IDENTITET ŠKOLE</w:t>
            </w:r>
            <w:bookmarkEnd w:id="212"/>
          </w:p>
        </w:tc>
      </w:tr>
      <w:tr w:rsidR="00AA0DAE" w:rsidRPr="004A2301" w:rsidTr="00AA0DAE">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A0DAE" w:rsidRPr="004A2301" w:rsidRDefault="00AA0DAE" w:rsidP="00AA0DAE">
            <w:pPr>
              <w:spacing w:before="240"/>
              <w:jc w:val="center"/>
              <w:rPr>
                <w:b/>
                <w:lang w:eastAsia="en-US"/>
              </w:rPr>
            </w:pPr>
            <w:r w:rsidRPr="004A2301">
              <w:rPr>
                <w:b/>
              </w:rPr>
              <w:t xml:space="preserve">CILJEVI PROGRAMA </w:t>
            </w:r>
          </w:p>
        </w:tc>
        <w:tc>
          <w:tcPr>
            <w:tcW w:w="7151" w:type="dxa"/>
            <w:tcBorders>
              <w:top w:val="single" w:sz="4" w:space="0" w:color="auto"/>
              <w:left w:val="single" w:sz="4" w:space="0" w:color="auto"/>
              <w:bottom w:val="single" w:sz="4" w:space="0" w:color="auto"/>
              <w:right w:val="single" w:sz="4" w:space="0" w:color="auto"/>
            </w:tcBorders>
            <w:vAlign w:val="center"/>
            <w:hideMark/>
          </w:tcPr>
          <w:p w:rsidR="00AA0DAE" w:rsidRPr="00B863F7" w:rsidRDefault="00AA0DAE" w:rsidP="00AA0DAE">
            <w:pPr>
              <w:rPr>
                <w:lang w:eastAsia="en-US"/>
              </w:rPr>
            </w:pPr>
            <w:r w:rsidRPr="00B863F7">
              <w:t xml:space="preserve">Osnovni je cilj programa Vizualni identitet škole oplemenjivanje školskog prostora jer u njemu učenici borave barem šest sati dnevno, ako ne i više. Oku ugodna okolina doprinosi boljoj društvenoj i radnoj atmosferi te kod učenika razvija </w:t>
            </w:r>
            <w:r w:rsidRPr="00B863F7">
              <w:rPr>
                <w:lang w:val="cs-CZ"/>
              </w:rPr>
              <w:t xml:space="preserve">senzibilitet za vizualne sadržaje što je u današnjem, naglašeno vizualnom svijetu od ključne važnosti za razvoj cjelovite ličnosti. </w:t>
            </w:r>
            <w:r w:rsidRPr="00B863F7">
              <w:t xml:space="preserve">Cilj je, između ostalog i u svrhu građanskog odgoja i obrazovanja, dakle izloženim likovnim uradcima i plakatima dodatno potaknuti učenike da se </w:t>
            </w:r>
            <w:r w:rsidRPr="00B863F7">
              <w:rPr>
                <w:lang w:eastAsia="en-US"/>
              </w:rPr>
              <w:t>pozitivno odnose prema estetskim vrijednostima likovnoga rada, umjetničkoga djela te radnog i životnog okruženja općenito, i naravno potaknuti interes i skrb za likovnu i kulturnu baštinu. Također je cilj oblikovati specifičan, jedinstven, prepoznatljiv likovni izričaj naše škole (uključuje logotip, idejni dizajn školskih web stranica i tiskovina itd.) čime bi se naš vizualni identitet razlikovao od vizuala ostalih osnovnih škola.</w:t>
            </w:r>
          </w:p>
        </w:tc>
      </w:tr>
      <w:tr w:rsidR="00AA0DAE" w:rsidRPr="004A2301" w:rsidTr="00AA0DAE">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A0DAE" w:rsidRPr="004A2301" w:rsidRDefault="00AA0DAE" w:rsidP="00AA0DAE">
            <w:pPr>
              <w:spacing w:before="240"/>
              <w:jc w:val="center"/>
              <w:rPr>
                <w:b/>
                <w:lang w:eastAsia="en-US"/>
              </w:rPr>
            </w:pPr>
            <w:r w:rsidRPr="004A2301">
              <w:rPr>
                <w:b/>
              </w:rPr>
              <w:t xml:space="preserve">NAMJENA, PROGRAMA </w:t>
            </w:r>
          </w:p>
        </w:tc>
        <w:tc>
          <w:tcPr>
            <w:tcW w:w="7151" w:type="dxa"/>
            <w:tcBorders>
              <w:top w:val="single" w:sz="4" w:space="0" w:color="auto"/>
              <w:left w:val="single" w:sz="4" w:space="0" w:color="auto"/>
              <w:bottom w:val="single" w:sz="4" w:space="0" w:color="auto"/>
              <w:right w:val="single" w:sz="4" w:space="0" w:color="auto"/>
            </w:tcBorders>
            <w:hideMark/>
          </w:tcPr>
          <w:p w:rsidR="00AA0DAE" w:rsidRPr="00E8253D" w:rsidRDefault="00AA0DAE" w:rsidP="00AA0DAE">
            <w:pPr>
              <w:numPr>
                <w:ilvl w:val="0"/>
                <w:numId w:val="81"/>
              </w:numPr>
              <w:rPr>
                <w:bCs/>
              </w:rPr>
            </w:pPr>
            <w:r w:rsidRPr="00E8253D">
              <w:rPr>
                <w:bCs/>
              </w:rPr>
              <w:t>Narudžba, nabavka i održavanje potrebnih likovnih pribora i materijala za rad, pospremanje likovnog kabineta, sortiranje i razvrstavanje učeničkih mapa, nošenje radova na natječaje…</w:t>
            </w:r>
          </w:p>
          <w:p w:rsidR="00AA0DAE" w:rsidRPr="00E8253D" w:rsidRDefault="00AA0DAE" w:rsidP="00AA0DAE">
            <w:pPr>
              <w:numPr>
                <w:ilvl w:val="0"/>
                <w:numId w:val="81"/>
              </w:numPr>
              <w:rPr>
                <w:bCs/>
              </w:rPr>
            </w:pPr>
            <w:r w:rsidRPr="00E8253D">
              <w:rPr>
                <w:bCs/>
              </w:rPr>
              <w:t>Redovno izlaganje učeničkih radova (i njihovo obilježavanje) s redovne nastave likovne kulture na panoe i u vitrine učionice, predvorja i hodnike škole</w:t>
            </w:r>
          </w:p>
          <w:p w:rsidR="00AA0DAE" w:rsidRPr="00E8253D" w:rsidRDefault="00AA0DAE" w:rsidP="00AA0DAE">
            <w:pPr>
              <w:numPr>
                <w:ilvl w:val="0"/>
                <w:numId w:val="81"/>
              </w:numPr>
              <w:rPr>
                <w:bCs/>
              </w:rPr>
            </w:pPr>
            <w:r w:rsidRPr="00E8253D">
              <w:rPr>
                <w:bCs/>
              </w:rPr>
              <w:t>Izrada plakata za pojedine obljetnice, priredbe, blagdane, događaje (Priredba prvašićima, Početak škole, Dolazak jeseni, Dani Kruha, Sjećanje na Vukovar, Svi Sveti, Sv. Nikola, Božić, Nova Godina, Poklade, Doček proljeća, Uskrs, Dan župe Sv. Blaža, Dan Planeta Zemlje, Ljeto, razni otvoreni integrirani Projektni dani…)</w:t>
            </w:r>
          </w:p>
          <w:p w:rsidR="00AA0DAE" w:rsidRPr="00E8253D" w:rsidRDefault="00AA0DAE" w:rsidP="00AA0DAE">
            <w:pPr>
              <w:numPr>
                <w:ilvl w:val="0"/>
                <w:numId w:val="81"/>
              </w:numPr>
              <w:rPr>
                <w:bCs/>
              </w:rPr>
            </w:pPr>
            <w:r w:rsidRPr="00E8253D">
              <w:rPr>
                <w:bCs/>
              </w:rPr>
              <w:t>Izrada prigodnih ukrasa i čestitki povodom blagdana (Božićne čestitke, dekoracije za božićnu jelku, izrada vijenaca, pokloni za Božićni sajam, Uskršnje pisanice…)</w:t>
            </w:r>
          </w:p>
          <w:p w:rsidR="00AA0DAE" w:rsidRPr="00E8253D" w:rsidRDefault="00AA0DAE" w:rsidP="00AA0DAE">
            <w:pPr>
              <w:numPr>
                <w:ilvl w:val="0"/>
                <w:numId w:val="81"/>
              </w:numPr>
              <w:rPr>
                <w:bCs/>
              </w:rPr>
            </w:pPr>
            <w:r w:rsidRPr="00E8253D">
              <w:rPr>
                <w:bCs/>
              </w:rPr>
              <w:t>Izrada rekvizita, scenografije i kostimografije za razne priredbe (Božićna priredba, Maskenbal, predstava Dramske skupine za županijsko natjecanje, Predstava povodom Dan škole, priredbu Oproštaj s osmašima…)</w:t>
            </w:r>
          </w:p>
          <w:p w:rsidR="00AA0DAE" w:rsidRPr="00E8253D" w:rsidRDefault="00AA0DAE" w:rsidP="00AA0DAE">
            <w:pPr>
              <w:numPr>
                <w:ilvl w:val="0"/>
                <w:numId w:val="81"/>
              </w:numPr>
              <w:rPr>
                <w:bCs/>
              </w:rPr>
            </w:pPr>
            <w:r w:rsidRPr="00E8253D">
              <w:rPr>
                <w:bCs/>
              </w:rPr>
              <w:t>Prigodno prema godišnjem dobu uređenje zbornice i predvorja aranžmanima (Jesen, Zima, Proljeće, Ljeto)</w:t>
            </w:r>
          </w:p>
          <w:p w:rsidR="00AA0DAE" w:rsidRPr="00E8253D" w:rsidRDefault="00AA0DAE" w:rsidP="00AA0DAE">
            <w:pPr>
              <w:numPr>
                <w:ilvl w:val="0"/>
                <w:numId w:val="81"/>
              </w:numPr>
              <w:rPr>
                <w:bCs/>
              </w:rPr>
            </w:pPr>
            <w:r w:rsidRPr="00E8253D">
              <w:rPr>
                <w:bCs/>
              </w:rPr>
              <w:t>Prijedlozi za arhitektonsko-dizajnerske zahvate u interijeru (skice za projekte uređenja interijera), oslikavanje školskih zidova, ormarića i žardinjera…</w:t>
            </w:r>
          </w:p>
          <w:p w:rsidR="00AA0DAE" w:rsidRPr="00E8253D" w:rsidRDefault="00AA0DAE" w:rsidP="00AA0DAE">
            <w:pPr>
              <w:numPr>
                <w:ilvl w:val="0"/>
                <w:numId w:val="81"/>
              </w:numPr>
            </w:pPr>
            <w:r w:rsidRPr="00E8253D">
              <w:lastRenderedPageBreak/>
              <w:t>Dizajn i izrada posebnih pohvalnica, posveta, zahvalnica, potvrda, ex-librisa, zamatanje ili izrada poklona za osmaše…</w:t>
            </w:r>
          </w:p>
          <w:p w:rsidR="00AA0DAE" w:rsidRPr="00E8253D" w:rsidRDefault="00AA0DAE" w:rsidP="00AA0DAE">
            <w:pPr>
              <w:numPr>
                <w:ilvl w:val="0"/>
                <w:numId w:val="81"/>
              </w:numPr>
            </w:pPr>
            <w:r w:rsidRPr="00E8253D">
              <w:t>Grafički dizajn, priprema za tisak, obrada fotografija, ilustracije i foto-kolaži logotipa, wb-stranice, školskog lista, monografije, ljetopisa, zidnih novina, majica itd.</w:t>
            </w:r>
          </w:p>
          <w:p w:rsidR="00AA0DAE" w:rsidRPr="00E8253D" w:rsidRDefault="00AA0DAE" w:rsidP="00AA0DAE">
            <w:pPr>
              <w:spacing w:before="240"/>
              <w:rPr>
                <w:lang w:eastAsia="en-US"/>
              </w:rPr>
            </w:pPr>
            <w:r w:rsidRPr="00E8253D">
              <w:t xml:space="preserve">Sudjelovanje u ovogodišnjim školskim kurikulumskim projektima – </w:t>
            </w:r>
            <w:r w:rsidRPr="00E8253D">
              <w:rPr>
                <w:i/>
              </w:rPr>
              <w:t>Život i djelo Joze Kljakovića, Obljetnica Charlie Chaplina, Balt Balt Baltazar</w:t>
            </w:r>
            <w:r>
              <w:rPr>
                <w:i/>
              </w:rPr>
              <w:t xml:space="preserve"> te</w:t>
            </w:r>
            <w:r w:rsidRPr="00E8253D">
              <w:rPr>
                <w:i/>
              </w:rPr>
              <w:t xml:space="preserve"> Escher i geometrija</w:t>
            </w:r>
            <w:r w:rsidRPr="00E8253D">
              <w:t xml:space="preserve"> putem izložbe učeničkih radova na te teme</w:t>
            </w:r>
          </w:p>
        </w:tc>
      </w:tr>
      <w:tr w:rsidR="00AA0DAE" w:rsidRPr="004A2301" w:rsidTr="00AA0DAE">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A0DAE" w:rsidRPr="004A2301" w:rsidRDefault="00AA0DAE" w:rsidP="00AA0DAE">
            <w:pPr>
              <w:spacing w:before="240"/>
              <w:jc w:val="center"/>
              <w:rPr>
                <w:b/>
                <w:lang w:eastAsia="en-US"/>
              </w:rPr>
            </w:pPr>
            <w:r w:rsidRPr="004A2301">
              <w:rPr>
                <w:b/>
              </w:rPr>
              <w:lastRenderedPageBreak/>
              <w:t xml:space="preserve">NOSITELJI PROGRAMA </w:t>
            </w:r>
          </w:p>
        </w:tc>
        <w:tc>
          <w:tcPr>
            <w:tcW w:w="7151" w:type="dxa"/>
            <w:tcBorders>
              <w:top w:val="single" w:sz="4" w:space="0" w:color="auto"/>
              <w:left w:val="single" w:sz="4" w:space="0" w:color="auto"/>
              <w:bottom w:val="single" w:sz="4" w:space="0" w:color="auto"/>
              <w:right w:val="single" w:sz="4" w:space="0" w:color="auto"/>
            </w:tcBorders>
            <w:hideMark/>
          </w:tcPr>
          <w:p w:rsidR="00AA0DAE" w:rsidRPr="00B863F7" w:rsidRDefault="00AA0DAE" w:rsidP="00AA0DAE">
            <w:pPr>
              <w:spacing w:before="240"/>
            </w:pPr>
            <w:r w:rsidRPr="00B863F7">
              <w:t>Učiteljica Likovne kulture Jurana Linarić Mihalić, mag.art, provodi program u kojem zainteresirani učenici (ponajviše članovi keramičke skupine Glinci i učenici PSP-a) redovno pripomažu te eventualno učenici pozvani nakon redovne nastave za pomoć pri postavu izložbi. Pri izradi scenografija za školske priredbe radovima na konstrukciji i izlaganju pripomažu domari.</w:t>
            </w:r>
          </w:p>
          <w:p w:rsidR="00AA0DAE" w:rsidRPr="00B863F7" w:rsidRDefault="00AA0DAE" w:rsidP="00AA0DAE">
            <w:pPr>
              <w:spacing w:before="240"/>
              <w:rPr>
                <w:lang w:eastAsia="en-US"/>
              </w:rPr>
            </w:pPr>
            <w:r w:rsidRPr="00B863F7">
              <w:t>- učiteljica je odgovorna za provedbu programa u skladu s ovim školskim kurikulumom i godišnjim Planom i programom te se brine za roditeljsku suglasnost</w:t>
            </w:r>
          </w:p>
        </w:tc>
      </w:tr>
      <w:tr w:rsidR="00AA0DAE" w:rsidRPr="004A2301" w:rsidTr="00AA0DAE">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A0DAE" w:rsidRPr="004A2301" w:rsidRDefault="00AA0DAE" w:rsidP="00AA0DAE">
            <w:pPr>
              <w:spacing w:before="240"/>
              <w:jc w:val="center"/>
              <w:rPr>
                <w:b/>
                <w:lang w:eastAsia="en-US"/>
              </w:rPr>
            </w:pPr>
            <w:r w:rsidRPr="004A2301">
              <w:rPr>
                <w:b/>
              </w:rPr>
              <w:t xml:space="preserve">NAČIN REALIZACIJE PROGRAMA </w:t>
            </w:r>
          </w:p>
        </w:tc>
        <w:tc>
          <w:tcPr>
            <w:tcW w:w="7151" w:type="dxa"/>
            <w:tcBorders>
              <w:top w:val="single" w:sz="4" w:space="0" w:color="auto"/>
              <w:left w:val="single" w:sz="4" w:space="0" w:color="auto"/>
              <w:bottom w:val="single" w:sz="4" w:space="0" w:color="auto"/>
              <w:right w:val="single" w:sz="4" w:space="0" w:color="auto"/>
            </w:tcBorders>
            <w:hideMark/>
          </w:tcPr>
          <w:p w:rsidR="00AA0DAE" w:rsidRPr="00B863F7" w:rsidRDefault="00AA0DAE" w:rsidP="00AA0DAE">
            <w:pPr>
              <w:spacing w:before="240"/>
              <w:rPr>
                <w:lang w:eastAsia="en-US"/>
              </w:rPr>
            </w:pPr>
            <w:r w:rsidRPr="00B863F7">
              <w:t xml:space="preserve">- </w:t>
            </w:r>
            <w:r w:rsidRPr="00B863F7">
              <w:rPr>
                <w:lang w:eastAsia="en-US"/>
              </w:rPr>
              <w:t>zajedno s izvannastavnom aktivnosti likovno-keramičke skupine Glinci, po pozivu nakon redovne nastave</w:t>
            </w:r>
          </w:p>
        </w:tc>
      </w:tr>
      <w:tr w:rsidR="00AA0DAE" w:rsidRPr="004A2301" w:rsidTr="00AA0DAE">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A0DAE" w:rsidRPr="004A2301" w:rsidRDefault="00AA0DAE" w:rsidP="00AA0DAE">
            <w:pPr>
              <w:spacing w:before="240"/>
              <w:jc w:val="center"/>
              <w:rPr>
                <w:b/>
                <w:lang w:eastAsia="en-US"/>
              </w:rPr>
            </w:pPr>
            <w:r w:rsidRPr="004A2301">
              <w:rPr>
                <w:b/>
              </w:rPr>
              <w:t xml:space="preserve">VREMENIK PROGRAMA </w:t>
            </w:r>
          </w:p>
        </w:tc>
        <w:tc>
          <w:tcPr>
            <w:tcW w:w="7151" w:type="dxa"/>
            <w:tcBorders>
              <w:top w:val="single" w:sz="4" w:space="0" w:color="auto"/>
              <w:left w:val="single" w:sz="4" w:space="0" w:color="auto"/>
              <w:bottom w:val="single" w:sz="4" w:space="0" w:color="auto"/>
              <w:right w:val="single" w:sz="4" w:space="0" w:color="auto"/>
            </w:tcBorders>
            <w:hideMark/>
          </w:tcPr>
          <w:p w:rsidR="00AA0DAE" w:rsidRPr="00B863F7" w:rsidRDefault="00AA0DAE" w:rsidP="00AA0DAE">
            <w:pPr>
              <w:spacing w:before="240"/>
              <w:rPr>
                <w:lang w:eastAsia="en-US"/>
              </w:rPr>
            </w:pPr>
            <w:r w:rsidRPr="00B863F7">
              <w:t xml:space="preserve">Tijekom školske godine 2018. /2019. rad na Vizualnom identitetu škole odvija se u okviru dva školska sata tjedno. Ukupno godišnje iznosi </w:t>
            </w:r>
            <w:r w:rsidRPr="00B863F7">
              <w:rPr>
                <w:bCs/>
              </w:rPr>
              <w:t>70 sati. U pojedinim tjednima (blagdani, obljetnice, priredbe) rad je intenziviran, pojačan dodatnim satima rada.</w:t>
            </w:r>
          </w:p>
        </w:tc>
      </w:tr>
      <w:tr w:rsidR="00AA0DAE" w:rsidRPr="004A2301" w:rsidTr="00AA0DAE">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A0DAE" w:rsidRPr="004A2301" w:rsidRDefault="00AA0DAE" w:rsidP="00AA0DAE">
            <w:pPr>
              <w:spacing w:before="240"/>
              <w:jc w:val="center"/>
              <w:rPr>
                <w:b/>
                <w:lang w:eastAsia="en-US"/>
              </w:rPr>
            </w:pPr>
            <w:r w:rsidRPr="004A2301">
              <w:rPr>
                <w:b/>
              </w:rPr>
              <w:t xml:space="preserve">OKVIRNI TROŠKOVNIK PROGRAMA </w:t>
            </w:r>
          </w:p>
        </w:tc>
        <w:tc>
          <w:tcPr>
            <w:tcW w:w="7151" w:type="dxa"/>
            <w:tcBorders>
              <w:top w:val="single" w:sz="4" w:space="0" w:color="auto"/>
              <w:left w:val="single" w:sz="4" w:space="0" w:color="auto"/>
              <w:bottom w:val="single" w:sz="4" w:space="0" w:color="auto"/>
              <w:right w:val="single" w:sz="4" w:space="0" w:color="auto"/>
            </w:tcBorders>
            <w:hideMark/>
          </w:tcPr>
          <w:p w:rsidR="00AA0DAE" w:rsidRPr="00B863F7" w:rsidRDefault="00AA0DAE" w:rsidP="00AA0DAE">
            <w:pPr>
              <w:autoSpaceDE w:val="0"/>
              <w:autoSpaceDN w:val="0"/>
              <w:adjustRightInd w:val="0"/>
            </w:pPr>
            <w:r w:rsidRPr="00B863F7">
              <w:t>Troškovi rada na Vizualnom identitetu škole iznose oko 500 kn godišnje (bez troškova izrade scenografija). U to su uračunati raznobojni papiri B1 formata za plakate, posebni papiri, boje i lakovi za izradu blagdanskih čestitki i ukrasa, pribadače, ljepila i selotejpi, toneri u boji za printanje…  Ti troškovi se uglavnom nadoknade rabatom od prodaje likovnih mapa u predmetnoj nastavi.</w:t>
            </w:r>
          </w:p>
          <w:p w:rsidR="00AA0DAE" w:rsidRPr="00B863F7" w:rsidRDefault="00AA0DAE" w:rsidP="00AA0DAE">
            <w:pPr>
              <w:spacing w:before="240"/>
              <w:rPr>
                <w:lang w:eastAsia="en-US"/>
              </w:rPr>
            </w:pPr>
            <w:r w:rsidRPr="00B863F7">
              <w:t>Troškovi materijala za potrebe rekvizita, scenografija i kostimografija priredbi su nepredvidivi jer ovise o zamisli voditeljica/redateljica priredbe i mogu se definirati tek kad je priredba osmišljena i dogovorena. Iskustvo pokazuje da se kreću oko 1000 kn.</w:t>
            </w:r>
          </w:p>
        </w:tc>
      </w:tr>
      <w:tr w:rsidR="00AA0DAE" w:rsidRPr="004A2301" w:rsidTr="00AA0DAE">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A0DAE" w:rsidRPr="004A2301" w:rsidRDefault="00AA0DAE" w:rsidP="00AA0DAE">
            <w:pPr>
              <w:spacing w:before="240"/>
              <w:jc w:val="center"/>
              <w:rPr>
                <w:b/>
                <w:lang w:eastAsia="en-US"/>
              </w:rPr>
            </w:pPr>
            <w:r w:rsidRPr="004A2301">
              <w:rPr>
                <w:b/>
              </w:rPr>
              <w:t>NAČIN NJEGOVA PRAĆENJA</w:t>
            </w:r>
          </w:p>
        </w:tc>
        <w:tc>
          <w:tcPr>
            <w:tcW w:w="7151" w:type="dxa"/>
            <w:tcBorders>
              <w:top w:val="single" w:sz="4" w:space="0" w:color="auto"/>
              <w:left w:val="single" w:sz="4" w:space="0" w:color="auto"/>
              <w:bottom w:val="single" w:sz="4" w:space="0" w:color="auto"/>
              <w:right w:val="single" w:sz="4" w:space="0" w:color="auto"/>
            </w:tcBorders>
            <w:hideMark/>
          </w:tcPr>
          <w:p w:rsidR="00AA0DAE" w:rsidRPr="00B863F7" w:rsidRDefault="00AA0DAE" w:rsidP="00AA0DAE">
            <w:pPr>
              <w:rPr>
                <w:lang w:eastAsia="en-US"/>
              </w:rPr>
            </w:pPr>
            <w:r w:rsidRPr="00B863F7">
              <w:t>Ravnateljica, učenici i posjetitelji vrednuju Vizualni identitet škole. Njihovi dojmovi i utisci su od najveće važnosti. Bilo bi poželjno da je na web stranici škole interaktivna pa da je moguće staviti komentar.</w:t>
            </w:r>
          </w:p>
        </w:tc>
      </w:tr>
    </w:tbl>
    <w:p w:rsidR="00AA0DAE" w:rsidRDefault="00AA0DAE" w:rsidP="00AA0DAE">
      <w:pPr>
        <w:rPr>
          <w:lang w:eastAsia="en-US"/>
        </w:rPr>
      </w:pPr>
    </w:p>
    <w:p w:rsidR="00AA0DAE" w:rsidRDefault="00AA0DAE" w:rsidP="00AA0DAE">
      <w:pPr>
        <w:ind w:left="360"/>
        <w:rPr>
          <w:rFonts w:ascii="Arial" w:hAnsi="Arial" w:cs="Arial"/>
        </w:rPr>
      </w:pPr>
    </w:p>
    <w:p w:rsidR="00AA0DAE" w:rsidRDefault="00AA0DAE" w:rsidP="00AA0DAE">
      <w:pPr>
        <w:rPr>
          <w:rFonts w:ascii="Arial" w:hAnsi="Arial" w:cs="Arial"/>
        </w:rPr>
      </w:pPr>
    </w:p>
    <w:tbl>
      <w:tblPr>
        <w:tblStyle w:val="Reetkatablice"/>
        <w:tblW w:w="0" w:type="auto"/>
        <w:tblLook w:val="04A0" w:firstRow="1" w:lastRow="0" w:firstColumn="1" w:lastColumn="0" w:noHBand="0" w:noVBand="1"/>
      </w:tblPr>
      <w:tblGrid>
        <w:gridCol w:w="2137"/>
        <w:gridCol w:w="6925"/>
      </w:tblGrid>
      <w:tr w:rsidR="006B6251" w:rsidRPr="00E97D12" w:rsidTr="00DB7ED3">
        <w:tc>
          <w:tcPr>
            <w:tcW w:w="1870" w:type="dxa"/>
            <w:shd w:val="clear" w:color="auto" w:fill="DBE5F1" w:themeFill="accent1" w:themeFillTint="33"/>
            <w:vAlign w:val="center"/>
          </w:tcPr>
          <w:p w:rsidR="006B6251" w:rsidRPr="00E97D12" w:rsidRDefault="006B6251" w:rsidP="00DB7ED3">
            <w:pPr>
              <w:spacing w:before="240"/>
              <w:jc w:val="center"/>
              <w:rPr>
                <w:b/>
              </w:rPr>
            </w:pPr>
            <w:r>
              <w:rPr>
                <w:b/>
              </w:rPr>
              <w:t>PROGRAM</w:t>
            </w:r>
          </w:p>
        </w:tc>
        <w:tc>
          <w:tcPr>
            <w:tcW w:w="7418" w:type="dxa"/>
            <w:shd w:val="clear" w:color="auto" w:fill="DBE5F1" w:themeFill="accent1" w:themeFillTint="33"/>
          </w:tcPr>
          <w:p w:rsidR="006B6251" w:rsidRPr="00B7743E" w:rsidRDefault="006B6251" w:rsidP="00B7743E">
            <w:pPr>
              <w:pStyle w:val="Naslov2"/>
              <w:jc w:val="center"/>
              <w:outlineLvl w:val="1"/>
              <w:rPr>
                <w:rFonts w:ascii="Times New Roman" w:hAnsi="Times New Roman" w:cs="Times New Roman"/>
                <w:color w:val="auto"/>
                <w:sz w:val="28"/>
                <w:szCs w:val="28"/>
              </w:rPr>
            </w:pPr>
            <w:bookmarkStart w:id="213" w:name="_Toc526264143"/>
            <w:r w:rsidRPr="00B7743E">
              <w:rPr>
                <w:rFonts w:ascii="Times New Roman" w:hAnsi="Times New Roman" w:cs="Times New Roman"/>
                <w:color w:val="auto"/>
                <w:sz w:val="28"/>
                <w:szCs w:val="28"/>
              </w:rPr>
              <w:t>GRAĐANSKI ODGOJ I OBRAZOVANJE</w:t>
            </w:r>
            <w:bookmarkEnd w:id="213"/>
          </w:p>
        </w:tc>
      </w:tr>
      <w:tr w:rsidR="006B6251" w:rsidRPr="00E97D12" w:rsidTr="00DB7ED3">
        <w:tc>
          <w:tcPr>
            <w:tcW w:w="1870" w:type="dxa"/>
            <w:shd w:val="clear" w:color="auto" w:fill="DBE5F1" w:themeFill="accent1" w:themeFillTint="33"/>
            <w:vAlign w:val="center"/>
          </w:tcPr>
          <w:p w:rsidR="006B6251" w:rsidRPr="00E97D12" w:rsidRDefault="006B6251" w:rsidP="00DB7ED3">
            <w:pPr>
              <w:spacing w:before="240"/>
              <w:jc w:val="center"/>
              <w:rPr>
                <w:b/>
              </w:rPr>
            </w:pPr>
            <w:r w:rsidRPr="00E97D12">
              <w:rPr>
                <w:b/>
              </w:rPr>
              <w:lastRenderedPageBreak/>
              <w:t>CILJEVI</w:t>
            </w:r>
            <w:r>
              <w:rPr>
                <w:b/>
              </w:rPr>
              <w:t xml:space="preserve"> PROGRAMA </w:t>
            </w:r>
          </w:p>
        </w:tc>
        <w:tc>
          <w:tcPr>
            <w:tcW w:w="7418" w:type="dxa"/>
            <w:vAlign w:val="center"/>
          </w:tcPr>
          <w:p w:rsidR="006B6251" w:rsidRPr="00E97D12" w:rsidRDefault="006B6251" w:rsidP="00DB7ED3">
            <w:pPr>
              <w:spacing w:before="240"/>
            </w:pPr>
            <w:r>
              <w:t>Razvijati osjećaj za odgovorno gospodarstvo i poduzetništvo, odgovornog pojedinca u svrhu dobrobiti zajednice, o uljudnoj komunikaciji, svijest o pravu na zdrav okoliš, svijest o aktivnom stvaranju pravila razreda i škole, osobni i zavičajni identitet, duh prijateljstva, povjerenja i poštovanja u razrednoj zajednici.</w:t>
            </w:r>
          </w:p>
        </w:tc>
      </w:tr>
      <w:tr w:rsidR="006B6251" w:rsidRPr="00E97D12" w:rsidTr="00DB7ED3">
        <w:tc>
          <w:tcPr>
            <w:tcW w:w="1870" w:type="dxa"/>
            <w:shd w:val="clear" w:color="auto" w:fill="DBE5F1" w:themeFill="accent1" w:themeFillTint="33"/>
            <w:vAlign w:val="center"/>
          </w:tcPr>
          <w:p w:rsidR="006B6251" w:rsidRPr="00E97D12" w:rsidRDefault="006B6251" w:rsidP="00DB7ED3">
            <w:pPr>
              <w:spacing w:before="240"/>
              <w:jc w:val="center"/>
              <w:rPr>
                <w:b/>
              </w:rPr>
            </w:pPr>
            <w:r w:rsidRPr="00E97D12">
              <w:rPr>
                <w:b/>
              </w:rPr>
              <w:t>NAMJENA</w:t>
            </w:r>
            <w:r>
              <w:rPr>
                <w:b/>
              </w:rPr>
              <w:t xml:space="preserve"> PROGRAMA </w:t>
            </w:r>
          </w:p>
        </w:tc>
        <w:tc>
          <w:tcPr>
            <w:tcW w:w="7418" w:type="dxa"/>
          </w:tcPr>
          <w:p w:rsidR="006B6251" w:rsidRPr="00E97D12" w:rsidRDefault="006B6251" w:rsidP="00DB7ED3">
            <w:pPr>
              <w:spacing w:before="240"/>
            </w:pPr>
            <w:r>
              <w:t>Kombinirani razredni odjel od 1. do 4. razreda; učenici će  uspoređivati svoje učenje s radom svojih roditelja, razlikovati poštenje od nepoštenja, sudjelovati u razrednoj štednji, planirati potrošnju.</w:t>
            </w:r>
          </w:p>
        </w:tc>
      </w:tr>
      <w:tr w:rsidR="006B6251" w:rsidRPr="00E97D12" w:rsidTr="00DB7ED3">
        <w:tc>
          <w:tcPr>
            <w:tcW w:w="1870" w:type="dxa"/>
            <w:shd w:val="clear" w:color="auto" w:fill="DBE5F1" w:themeFill="accent1" w:themeFillTint="33"/>
            <w:vAlign w:val="center"/>
          </w:tcPr>
          <w:p w:rsidR="006B6251" w:rsidRPr="00E97D12" w:rsidRDefault="006B6251" w:rsidP="00DB7ED3">
            <w:pPr>
              <w:spacing w:before="240"/>
              <w:jc w:val="center"/>
              <w:rPr>
                <w:b/>
              </w:rPr>
            </w:pPr>
            <w:r w:rsidRPr="00E97D12">
              <w:rPr>
                <w:b/>
              </w:rPr>
              <w:t>NOSITELJI</w:t>
            </w:r>
            <w:r>
              <w:rPr>
                <w:b/>
              </w:rPr>
              <w:t xml:space="preserve"> PROGRAMA  I NJIHOVA ODGOVORNOST</w:t>
            </w:r>
          </w:p>
        </w:tc>
        <w:tc>
          <w:tcPr>
            <w:tcW w:w="7418" w:type="dxa"/>
          </w:tcPr>
          <w:p w:rsidR="006B6251" w:rsidRPr="00E97D12" w:rsidRDefault="006B6251" w:rsidP="00DB7ED3">
            <w:pPr>
              <w:spacing w:before="240"/>
            </w:pPr>
            <w:r>
              <w:t>Irena Mihaljević- pripremiti materijale (za motivaciju tekstove).</w:t>
            </w:r>
          </w:p>
        </w:tc>
      </w:tr>
      <w:tr w:rsidR="006B6251" w:rsidRPr="00E97D12" w:rsidTr="00DB7ED3">
        <w:tc>
          <w:tcPr>
            <w:tcW w:w="1870" w:type="dxa"/>
            <w:shd w:val="clear" w:color="auto" w:fill="DBE5F1" w:themeFill="accent1" w:themeFillTint="33"/>
            <w:vAlign w:val="center"/>
          </w:tcPr>
          <w:p w:rsidR="006B6251" w:rsidRPr="00E97D12" w:rsidRDefault="006B6251" w:rsidP="00DB7ED3">
            <w:pPr>
              <w:spacing w:before="240"/>
              <w:jc w:val="center"/>
              <w:rPr>
                <w:b/>
              </w:rPr>
            </w:pPr>
            <w:r w:rsidRPr="00E97D12">
              <w:rPr>
                <w:b/>
              </w:rPr>
              <w:t>NAČIN REALIZACIJE</w:t>
            </w:r>
            <w:r>
              <w:rPr>
                <w:b/>
              </w:rPr>
              <w:t xml:space="preserve"> PROGRAMA </w:t>
            </w:r>
          </w:p>
        </w:tc>
        <w:tc>
          <w:tcPr>
            <w:tcW w:w="7418" w:type="dxa"/>
          </w:tcPr>
          <w:p w:rsidR="006B6251" w:rsidRPr="00E97D12" w:rsidRDefault="006B6251" w:rsidP="00DB7ED3">
            <w:pPr>
              <w:spacing w:before="240"/>
            </w:pPr>
            <w:r>
              <w:t xml:space="preserve">Razraditi međupredmetnu povezanost (hrvatski jezik, matematika, priroda i društvo,sat razrednika, glazbena kultura, tjelesna i zdravstvena kultura, likovna kultura). </w:t>
            </w:r>
          </w:p>
        </w:tc>
      </w:tr>
      <w:tr w:rsidR="006B6251" w:rsidRPr="00E97D12" w:rsidTr="00DB7ED3">
        <w:tc>
          <w:tcPr>
            <w:tcW w:w="1870" w:type="dxa"/>
            <w:shd w:val="clear" w:color="auto" w:fill="DBE5F1" w:themeFill="accent1" w:themeFillTint="33"/>
            <w:vAlign w:val="center"/>
          </w:tcPr>
          <w:p w:rsidR="006B6251" w:rsidRPr="00E97D12" w:rsidRDefault="006B6251" w:rsidP="00DB7ED3">
            <w:pPr>
              <w:spacing w:before="240"/>
              <w:jc w:val="center"/>
              <w:rPr>
                <w:b/>
              </w:rPr>
            </w:pPr>
            <w:r>
              <w:rPr>
                <w:b/>
              </w:rPr>
              <w:t xml:space="preserve">VREMENIK PROGRAMA </w:t>
            </w:r>
          </w:p>
        </w:tc>
        <w:tc>
          <w:tcPr>
            <w:tcW w:w="7418" w:type="dxa"/>
          </w:tcPr>
          <w:p w:rsidR="006B6251" w:rsidRPr="00E97D12" w:rsidRDefault="006B6251" w:rsidP="00DB7ED3">
            <w:pPr>
              <w:spacing w:before="240"/>
            </w:pPr>
            <w:r>
              <w:t>Tijekom školske godine (15 sati).</w:t>
            </w:r>
          </w:p>
        </w:tc>
      </w:tr>
      <w:tr w:rsidR="006B6251" w:rsidRPr="00E97D12" w:rsidTr="00DB7ED3">
        <w:tc>
          <w:tcPr>
            <w:tcW w:w="1870" w:type="dxa"/>
            <w:shd w:val="clear" w:color="auto" w:fill="DBE5F1" w:themeFill="accent1" w:themeFillTint="33"/>
            <w:vAlign w:val="center"/>
          </w:tcPr>
          <w:p w:rsidR="006B6251" w:rsidRPr="00E97D12" w:rsidRDefault="006B6251" w:rsidP="00DB7ED3">
            <w:pPr>
              <w:spacing w:before="240"/>
              <w:jc w:val="center"/>
              <w:rPr>
                <w:b/>
              </w:rPr>
            </w:pPr>
            <w:r w:rsidRPr="00E97D12">
              <w:rPr>
                <w:b/>
              </w:rPr>
              <w:t>OKVIRNI TROŠKOVNIK</w:t>
            </w:r>
            <w:r>
              <w:rPr>
                <w:b/>
              </w:rPr>
              <w:t xml:space="preserve"> PROGRAMA </w:t>
            </w:r>
          </w:p>
        </w:tc>
        <w:tc>
          <w:tcPr>
            <w:tcW w:w="7418" w:type="dxa"/>
          </w:tcPr>
          <w:p w:rsidR="006B6251" w:rsidRPr="00E97D12" w:rsidRDefault="006B6251" w:rsidP="00DB7ED3">
            <w:pPr>
              <w:spacing w:before="240"/>
            </w:pPr>
            <w:r>
              <w:t>Likovni pribor, papiri za fotokopiranje.</w:t>
            </w:r>
          </w:p>
        </w:tc>
      </w:tr>
      <w:tr w:rsidR="006B6251" w:rsidRPr="00E97D12" w:rsidTr="00DB7ED3">
        <w:tc>
          <w:tcPr>
            <w:tcW w:w="1870" w:type="dxa"/>
            <w:shd w:val="clear" w:color="auto" w:fill="DBE5F1" w:themeFill="accent1" w:themeFillTint="33"/>
            <w:vAlign w:val="center"/>
          </w:tcPr>
          <w:p w:rsidR="006B6251" w:rsidRPr="00E97D12" w:rsidRDefault="006B6251" w:rsidP="00DB7ED3">
            <w:pPr>
              <w:spacing w:before="240"/>
              <w:jc w:val="center"/>
              <w:rPr>
                <w:b/>
              </w:rPr>
            </w:pPr>
            <w:r w:rsidRPr="00E97D12">
              <w:rPr>
                <w:b/>
              </w:rPr>
              <w:t xml:space="preserve">NAČIN </w:t>
            </w:r>
            <w:r>
              <w:rPr>
                <w:b/>
              </w:rPr>
              <w:t xml:space="preserve">NJEGOVA </w:t>
            </w:r>
            <w:r w:rsidRPr="00E97D12">
              <w:rPr>
                <w:b/>
              </w:rPr>
              <w:t>PRAĆENJA</w:t>
            </w:r>
          </w:p>
        </w:tc>
        <w:tc>
          <w:tcPr>
            <w:tcW w:w="7418" w:type="dxa"/>
          </w:tcPr>
          <w:p w:rsidR="006B6251" w:rsidRPr="00E97D12" w:rsidRDefault="006B6251" w:rsidP="00DB7ED3">
            <w:pPr>
              <w:spacing w:before="240"/>
            </w:pPr>
            <w:r>
              <w:t>Učeničke bilješke, zapažanja, osvrti na naučeno, učenički radovi, opisno praćenje.</w:t>
            </w:r>
          </w:p>
        </w:tc>
      </w:tr>
    </w:tbl>
    <w:p w:rsidR="006B6251" w:rsidRDefault="006B6251" w:rsidP="006B6251"/>
    <w:p w:rsidR="00E20696" w:rsidRPr="00903423" w:rsidRDefault="00E20696" w:rsidP="00E20696"/>
    <w:p w:rsidR="00E20696" w:rsidRPr="00E97D12" w:rsidRDefault="00E20696" w:rsidP="006B6251"/>
    <w:tbl>
      <w:tblPr>
        <w:tblStyle w:val="Reetkatablice"/>
        <w:tblW w:w="0" w:type="auto"/>
        <w:tblLook w:val="04A0" w:firstRow="1" w:lastRow="0" w:firstColumn="1" w:lastColumn="0" w:noHBand="0" w:noVBand="1"/>
      </w:tblPr>
      <w:tblGrid>
        <w:gridCol w:w="2137"/>
        <w:gridCol w:w="6925"/>
      </w:tblGrid>
      <w:tr w:rsidR="002522E0" w:rsidRPr="00B05CA4" w:rsidTr="002522E0">
        <w:tc>
          <w:tcPr>
            <w:tcW w:w="2137" w:type="dxa"/>
            <w:shd w:val="clear" w:color="auto" w:fill="DBE5F1" w:themeFill="accent1" w:themeFillTint="33"/>
            <w:vAlign w:val="center"/>
          </w:tcPr>
          <w:p w:rsidR="002522E0" w:rsidRPr="00E97D12" w:rsidRDefault="002522E0" w:rsidP="00F74283">
            <w:pPr>
              <w:spacing w:before="240"/>
              <w:jc w:val="center"/>
              <w:rPr>
                <w:b/>
              </w:rPr>
            </w:pPr>
            <w:r w:rsidRPr="00E97D12">
              <w:rPr>
                <w:b/>
              </w:rPr>
              <w:t>AKTIVNOST, PROGRAM I/ILI PROJEKT</w:t>
            </w:r>
          </w:p>
        </w:tc>
        <w:tc>
          <w:tcPr>
            <w:tcW w:w="6925" w:type="dxa"/>
            <w:shd w:val="clear" w:color="auto" w:fill="DBE5F1" w:themeFill="accent1" w:themeFillTint="33"/>
            <w:vAlign w:val="center"/>
          </w:tcPr>
          <w:p w:rsidR="002522E0" w:rsidRPr="002522E0" w:rsidRDefault="002522E0" w:rsidP="002522E0">
            <w:pPr>
              <w:pStyle w:val="Naslov1"/>
              <w:outlineLvl w:val="0"/>
              <w:rPr>
                <w:rFonts w:ascii="Times New Roman" w:hAnsi="Times New Roman"/>
                <w:sz w:val="28"/>
                <w:szCs w:val="28"/>
              </w:rPr>
            </w:pPr>
            <w:bookmarkStart w:id="214" w:name="_Toc526264144"/>
            <w:r w:rsidRPr="002522E0">
              <w:rPr>
                <w:rFonts w:ascii="Times New Roman" w:hAnsi="Times New Roman"/>
                <w:color w:val="000000" w:themeColor="text1"/>
                <w:sz w:val="28"/>
                <w:szCs w:val="28"/>
              </w:rPr>
              <w:t>PROGRAM ''VIKENDOM U SPORTSKE DVORANE''</w:t>
            </w:r>
            <w:bookmarkEnd w:id="214"/>
          </w:p>
        </w:tc>
      </w:tr>
      <w:tr w:rsidR="002522E0" w:rsidRPr="002522E0" w:rsidTr="00F74283">
        <w:tc>
          <w:tcPr>
            <w:tcW w:w="2137" w:type="dxa"/>
            <w:shd w:val="clear" w:color="auto" w:fill="DBE5F1" w:themeFill="accent1" w:themeFillTint="33"/>
            <w:vAlign w:val="center"/>
          </w:tcPr>
          <w:p w:rsidR="002522E0" w:rsidRPr="002522E0" w:rsidRDefault="002522E0" w:rsidP="00F74283">
            <w:pPr>
              <w:spacing w:before="240"/>
              <w:jc w:val="center"/>
              <w:rPr>
                <w:b/>
              </w:rPr>
            </w:pPr>
            <w:r w:rsidRPr="002522E0">
              <w:rPr>
                <w:b/>
              </w:rPr>
              <w:t>CILJEVI AKTIVNOSTI, PROGRAMA I/ILI PROJEKTA</w:t>
            </w:r>
          </w:p>
        </w:tc>
        <w:tc>
          <w:tcPr>
            <w:tcW w:w="6925" w:type="dxa"/>
            <w:vAlign w:val="center"/>
          </w:tcPr>
          <w:p w:rsidR="002522E0" w:rsidRPr="002522E0" w:rsidRDefault="002522E0" w:rsidP="00F74283">
            <w:r w:rsidRPr="002522E0">
              <w:t>Poticati razvoj navike bavljenja sportom i aktivnog provođenja slobodnog vremena</w:t>
            </w:r>
          </w:p>
          <w:p w:rsidR="002522E0" w:rsidRPr="002522E0" w:rsidRDefault="002522E0" w:rsidP="00F74283">
            <w:pPr>
              <w:spacing w:before="240"/>
            </w:pPr>
            <w:r w:rsidRPr="002522E0">
              <w:t>Poticati razvoj zdravog i skladno razvijenog djeteta putem tjelesnog vježbanja i sustavnom upotrebom elemenata raznih sportova prilagođenih uzrastu djece s kojom se program provodi.</w:t>
            </w:r>
          </w:p>
        </w:tc>
      </w:tr>
      <w:tr w:rsidR="002522E0" w:rsidRPr="002522E0" w:rsidTr="00F74283">
        <w:tc>
          <w:tcPr>
            <w:tcW w:w="2137" w:type="dxa"/>
            <w:shd w:val="clear" w:color="auto" w:fill="DBE5F1" w:themeFill="accent1" w:themeFillTint="33"/>
            <w:vAlign w:val="center"/>
          </w:tcPr>
          <w:p w:rsidR="002522E0" w:rsidRPr="002522E0" w:rsidRDefault="002522E0" w:rsidP="00F74283">
            <w:pPr>
              <w:spacing w:before="240"/>
              <w:jc w:val="center"/>
              <w:rPr>
                <w:b/>
              </w:rPr>
            </w:pPr>
            <w:r w:rsidRPr="002522E0">
              <w:rPr>
                <w:b/>
              </w:rPr>
              <w:t>NAMJENA AKTIVNOSTI, PROGRAMA I/ILI PROJEKTA</w:t>
            </w:r>
          </w:p>
        </w:tc>
        <w:tc>
          <w:tcPr>
            <w:tcW w:w="6925" w:type="dxa"/>
          </w:tcPr>
          <w:p w:rsidR="002522E0" w:rsidRPr="002522E0" w:rsidRDefault="002522E0" w:rsidP="002522E0">
            <w:pPr>
              <w:numPr>
                <w:ilvl w:val="0"/>
                <w:numId w:val="83"/>
              </w:numPr>
            </w:pPr>
            <w:r w:rsidRPr="002522E0">
              <w:t xml:space="preserve">Utjecati na morfološki status djeteta putem mišićnih reakcija kojima se razvija pravilno držanje tijela i ravnoteža </w:t>
            </w:r>
          </w:p>
          <w:p w:rsidR="002522E0" w:rsidRPr="002522E0" w:rsidRDefault="002522E0" w:rsidP="002522E0">
            <w:pPr>
              <w:numPr>
                <w:ilvl w:val="0"/>
                <w:numId w:val="83"/>
              </w:numPr>
            </w:pPr>
            <w:r w:rsidRPr="002522E0">
              <w:t>Poboljšanje funkcije krvožilnog i dišnog sustava s ciljem funkcionalnog prilagođavanja organizma</w:t>
            </w:r>
          </w:p>
          <w:p w:rsidR="002522E0" w:rsidRPr="002522E0" w:rsidRDefault="002522E0" w:rsidP="002522E0">
            <w:pPr>
              <w:numPr>
                <w:ilvl w:val="0"/>
                <w:numId w:val="83"/>
              </w:numPr>
            </w:pPr>
            <w:r w:rsidRPr="002522E0">
              <w:t>Razvijati živčano-mišićnu koordinaciju radi oslobađanja prirodnih oblika kretanja od suvišnih pokreta</w:t>
            </w:r>
          </w:p>
          <w:p w:rsidR="002522E0" w:rsidRPr="002522E0" w:rsidRDefault="002522E0" w:rsidP="002522E0">
            <w:pPr>
              <w:numPr>
                <w:ilvl w:val="0"/>
                <w:numId w:val="83"/>
              </w:numPr>
            </w:pPr>
            <w:r w:rsidRPr="002522E0">
              <w:t>Poticati sposobnosti ovladavanja prostorom</w:t>
            </w:r>
          </w:p>
          <w:p w:rsidR="002522E0" w:rsidRPr="002522E0" w:rsidRDefault="002522E0" w:rsidP="002522E0">
            <w:pPr>
              <w:numPr>
                <w:ilvl w:val="0"/>
                <w:numId w:val="83"/>
              </w:numPr>
            </w:pPr>
            <w:r w:rsidRPr="002522E0">
              <w:lastRenderedPageBreak/>
              <w:t>Utjecati na jačanje imuniteta organizma</w:t>
            </w:r>
          </w:p>
          <w:p w:rsidR="002522E0" w:rsidRPr="002522E0" w:rsidRDefault="002522E0" w:rsidP="002522E0">
            <w:pPr>
              <w:numPr>
                <w:ilvl w:val="0"/>
                <w:numId w:val="83"/>
              </w:numPr>
            </w:pPr>
            <w:r w:rsidRPr="002522E0">
              <w:t>Zadovoljiti elementarnu biološku potrebu djeteta za kretanjem</w:t>
            </w:r>
          </w:p>
          <w:p w:rsidR="002522E0" w:rsidRPr="002522E0" w:rsidRDefault="002522E0" w:rsidP="002522E0">
            <w:pPr>
              <w:numPr>
                <w:ilvl w:val="0"/>
                <w:numId w:val="83"/>
              </w:numPr>
            </w:pPr>
            <w:r w:rsidRPr="002522E0">
              <w:t>Utjecati na razvoj stvaralačkih sposobnosti i socijalizaciju djeteta kroz igru</w:t>
            </w:r>
          </w:p>
          <w:p w:rsidR="002522E0" w:rsidRPr="002522E0" w:rsidRDefault="002522E0" w:rsidP="002522E0">
            <w:pPr>
              <w:numPr>
                <w:ilvl w:val="0"/>
                <w:numId w:val="83"/>
              </w:numPr>
            </w:pPr>
            <w:r w:rsidRPr="002522E0">
              <w:t>Usavršavati sve prirodne oblike kretanja nužne u svakodnevnom životu</w:t>
            </w:r>
          </w:p>
          <w:p w:rsidR="002522E0" w:rsidRPr="002522E0" w:rsidRDefault="002522E0" w:rsidP="002522E0">
            <w:pPr>
              <w:numPr>
                <w:ilvl w:val="0"/>
                <w:numId w:val="83"/>
              </w:numPr>
            </w:pPr>
            <w:r w:rsidRPr="002522E0">
              <w:t>Utjecati na razvoj svih motoričkih sposobnosti osobito onih na koje se u određenoj životnoj dobi može najviše utjecati</w:t>
            </w:r>
          </w:p>
          <w:p w:rsidR="002522E0" w:rsidRPr="002522E0" w:rsidRDefault="002522E0" w:rsidP="002522E0">
            <w:pPr>
              <w:numPr>
                <w:ilvl w:val="0"/>
                <w:numId w:val="83"/>
              </w:numPr>
            </w:pPr>
            <w:r w:rsidRPr="002522E0">
              <w:t>Unapređivati motorička znanja i motorička dostignuća</w:t>
            </w:r>
          </w:p>
          <w:p w:rsidR="002522E0" w:rsidRPr="002522E0" w:rsidRDefault="002522E0" w:rsidP="002522E0">
            <w:pPr>
              <w:numPr>
                <w:ilvl w:val="0"/>
                <w:numId w:val="83"/>
              </w:numPr>
            </w:pPr>
            <w:r w:rsidRPr="002522E0">
              <w:t>Razvijati zdravstveno-higijenske navike kod djeteta obraćanjem pažnje na njegovanje osobne higijene, higijene obuće i odjeće te higijene svoje neposredne okoline</w:t>
            </w:r>
          </w:p>
          <w:p w:rsidR="002522E0" w:rsidRPr="002522E0" w:rsidRDefault="002522E0" w:rsidP="002522E0">
            <w:pPr>
              <w:numPr>
                <w:ilvl w:val="0"/>
                <w:numId w:val="83"/>
              </w:numPr>
            </w:pPr>
            <w:r w:rsidRPr="002522E0">
              <w:t>Poticati razvoj samopouzdanja te povjerenja u socijalnu okolinu</w:t>
            </w:r>
          </w:p>
          <w:p w:rsidR="002522E0" w:rsidRPr="002522E0" w:rsidRDefault="002522E0" w:rsidP="002522E0">
            <w:pPr>
              <w:numPr>
                <w:ilvl w:val="0"/>
                <w:numId w:val="83"/>
              </w:numPr>
            </w:pPr>
            <w:r w:rsidRPr="002522E0">
              <w:t>Poticati, razvijati i njegovati potrebu za suradnjom među djecom (timski duh)</w:t>
            </w:r>
          </w:p>
          <w:p w:rsidR="002522E0" w:rsidRPr="002522E0" w:rsidRDefault="002522E0" w:rsidP="002522E0">
            <w:pPr>
              <w:numPr>
                <w:ilvl w:val="0"/>
                <w:numId w:val="83"/>
              </w:numPr>
            </w:pPr>
            <w:r w:rsidRPr="002522E0">
              <w:t>Poticati usvajanje osnovnih normi ponašanja i reda, te razvijanje samokontrole vlastitog ponašanja (poštivanje pravila igre, radost pri pobjedi ali i mogućnost podnošenja poraza, mogućnost odgode zadovoljavanja potreba i želja)</w:t>
            </w:r>
          </w:p>
          <w:p w:rsidR="002522E0" w:rsidRPr="002522E0" w:rsidRDefault="002522E0" w:rsidP="002522E0">
            <w:pPr>
              <w:numPr>
                <w:ilvl w:val="0"/>
                <w:numId w:val="83"/>
              </w:numPr>
            </w:pPr>
            <w:r w:rsidRPr="002522E0">
              <w:t>Razvijati samostalnost, sigurnost i samoinicijativnost u rješavanju zadaća</w:t>
            </w:r>
          </w:p>
          <w:p w:rsidR="002522E0" w:rsidRPr="002522E0" w:rsidRDefault="002522E0" w:rsidP="002522E0">
            <w:pPr>
              <w:numPr>
                <w:ilvl w:val="0"/>
                <w:numId w:val="83"/>
              </w:numPr>
            </w:pPr>
            <w:r w:rsidRPr="002522E0">
              <w:t>Poticati primjereno emocionalno izražavanje</w:t>
            </w:r>
          </w:p>
          <w:p w:rsidR="002522E0" w:rsidRPr="002522E0" w:rsidRDefault="002522E0" w:rsidP="002522E0">
            <w:pPr>
              <w:numPr>
                <w:ilvl w:val="0"/>
                <w:numId w:val="83"/>
              </w:numPr>
            </w:pPr>
            <w:r w:rsidRPr="002522E0">
              <w:t>Razvijati osjećaj za potrebe drugih</w:t>
            </w:r>
          </w:p>
          <w:p w:rsidR="002522E0" w:rsidRPr="002522E0" w:rsidRDefault="002522E0" w:rsidP="002522E0">
            <w:pPr>
              <w:pStyle w:val="Odlomakpopisa"/>
              <w:numPr>
                <w:ilvl w:val="0"/>
                <w:numId w:val="83"/>
              </w:numPr>
              <w:spacing w:before="240"/>
              <w:rPr>
                <w:rFonts w:ascii="Times New Roman" w:hAnsi="Times New Roman" w:cs="Times New Roman"/>
                <w:sz w:val="24"/>
                <w:szCs w:val="24"/>
              </w:rPr>
            </w:pPr>
            <w:r w:rsidRPr="002522E0">
              <w:rPr>
                <w:rFonts w:ascii="Times New Roman" w:hAnsi="Times New Roman" w:cs="Times New Roman"/>
                <w:sz w:val="24"/>
                <w:szCs w:val="24"/>
              </w:rPr>
              <w:t>Poticati razvoj svijesti o sebi te realne slike o sebi.</w:t>
            </w:r>
          </w:p>
        </w:tc>
      </w:tr>
      <w:tr w:rsidR="002522E0" w:rsidRPr="002522E0" w:rsidTr="00F74283">
        <w:tc>
          <w:tcPr>
            <w:tcW w:w="2137" w:type="dxa"/>
            <w:shd w:val="clear" w:color="auto" w:fill="DBE5F1" w:themeFill="accent1" w:themeFillTint="33"/>
            <w:vAlign w:val="center"/>
          </w:tcPr>
          <w:p w:rsidR="002522E0" w:rsidRPr="002522E0" w:rsidRDefault="002522E0" w:rsidP="00F74283">
            <w:pPr>
              <w:spacing w:before="240"/>
              <w:jc w:val="center"/>
              <w:rPr>
                <w:b/>
              </w:rPr>
            </w:pPr>
            <w:r w:rsidRPr="002522E0">
              <w:rPr>
                <w:b/>
              </w:rPr>
              <w:lastRenderedPageBreak/>
              <w:t>NOSITELJI AKTIVNOSTI, PROGRAMA I/ILI PROJEKTA I NJIHOVA ODGOVORNOST</w:t>
            </w:r>
          </w:p>
        </w:tc>
        <w:tc>
          <w:tcPr>
            <w:tcW w:w="6925" w:type="dxa"/>
          </w:tcPr>
          <w:p w:rsidR="002522E0" w:rsidRPr="002522E0" w:rsidRDefault="002522E0" w:rsidP="002522E0">
            <w:pPr>
              <w:numPr>
                <w:ilvl w:val="0"/>
                <w:numId w:val="83"/>
              </w:numPr>
            </w:pPr>
            <w:r w:rsidRPr="002522E0">
              <w:t>Grad Zagreb, Gradski ured za obrazovanje, kulturu i sport (financijska potpora, edukacija, savjetovanje, organizacija sportskih susreta i natjecanja)</w:t>
            </w:r>
          </w:p>
          <w:p w:rsidR="002522E0" w:rsidRPr="002522E0" w:rsidRDefault="002522E0" w:rsidP="002522E0">
            <w:pPr>
              <w:pStyle w:val="Odlomakpopisa"/>
              <w:numPr>
                <w:ilvl w:val="0"/>
                <w:numId w:val="83"/>
              </w:numPr>
              <w:spacing w:after="0" w:line="240" w:lineRule="auto"/>
              <w:rPr>
                <w:rFonts w:ascii="Times New Roman" w:hAnsi="Times New Roman" w:cs="Times New Roman"/>
                <w:sz w:val="24"/>
                <w:szCs w:val="24"/>
              </w:rPr>
            </w:pPr>
            <w:r w:rsidRPr="002522E0">
              <w:rPr>
                <w:rFonts w:ascii="Times New Roman" w:hAnsi="Times New Roman" w:cs="Times New Roman"/>
                <w:sz w:val="24"/>
                <w:szCs w:val="24"/>
              </w:rPr>
              <w:t xml:space="preserve"> OŠ Petra Zrinskog – Ravnateljica (osiguranje uvjeta za provedbu programa: dvorana, satnica, materijalna sredstva za rad – rekviziti)</w:t>
            </w:r>
          </w:p>
          <w:p w:rsidR="002522E0" w:rsidRPr="002522E0" w:rsidRDefault="002522E0" w:rsidP="002522E0">
            <w:pPr>
              <w:pStyle w:val="Odlomakpopisa"/>
              <w:numPr>
                <w:ilvl w:val="0"/>
                <w:numId w:val="83"/>
              </w:numPr>
              <w:spacing w:before="240"/>
              <w:rPr>
                <w:rFonts w:ascii="Times New Roman" w:hAnsi="Times New Roman" w:cs="Times New Roman"/>
                <w:sz w:val="24"/>
                <w:szCs w:val="24"/>
              </w:rPr>
            </w:pPr>
            <w:r w:rsidRPr="002522E0">
              <w:rPr>
                <w:rFonts w:ascii="Times New Roman" w:hAnsi="Times New Roman" w:cs="Times New Roman"/>
                <w:sz w:val="24"/>
                <w:szCs w:val="24"/>
              </w:rPr>
              <w:t>Voditelj programa – Damir Grgić, prof. (provedba programa kroz pripreme i neposredan rad s djecom, realizacija sportskih susreta i natjecanja)</w:t>
            </w:r>
          </w:p>
        </w:tc>
      </w:tr>
      <w:tr w:rsidR="002522E0" w:rsidRPr="002522E0" w:rsidTr="00F74283">
        <w:tc>
          <w:tcPr>
            <w:tcW w:w="2137" w:type="dxa"/>
            <w:shd w:val="clear" w:color="auto" w:fill="DBE5F1" w:themeFill="accent1" w:themeFillTint="33"/>
            <w:vAlign w:val="center"/>
          </w:tcPr>
          <w:p w:rsidR="002522E0" w:rsidRPr="002522E0" w:rsidRDefault="002522E0" w:rsidP="00F74283">
            <w:pPr>
              <w:spacing w:before="240"/>
              <w:jc w:val="center"/>
              <w:rPr>
                <w:b/>
              </w:rPr>
            </w:pPr>
            <w:r w:rsidRPr="002522E0">
              <w:rPr>
                <w:b/>
              </w:rPr>
              <w:t>NAČIN REALIZACIJE AKTIVNOSTI, PROGRAMA I/ILI PROJEKTA</w:t>
            </w:r>
          </w:p>
        </w:tc>
        <w:tc>
          <w:tcPr>
            <w:tcW w:w="6925" w:type="dxa"/>
          </w:tcPr>
          <w:p w:rsidR="002522E0" w:rsidRPr="002522E0" w:rsidRDefault="002522E0" w:rsidP="00F74283">
            <w:r w:rsidRPr="002522E0">
              <w:t>Program se realizira neposrednim radom s učenicima škole upotrebom elemenata raznih sportova, ovisno o interesu djece koja u programu sudjeluju.Učenici u programu sudjeluju dragovoljno i program se provodi u prostorima škole (sportske dvorane i igralište).</w:t>
            </w:r>
          </w:p>
        </w:tc>
      </w:tr>
      <w:tr w:rsidR="002522E0" w:rsidRPr="002522E0" w:rsidTr="00F74283">
        <w:tc>
          <w:tcPr>
            <w:tcW w:w="2137" w:type="dxa"/>
            <w:shd w:val="clear" w:color="auto" w:fill="DBE5F1" w:themeFill="accent1" w:themeFillTint="33"/>
            <w:vAlign w:val="center"/>
          </w:tcPr>
          <w:p w:rsidR="002522E0" w:rsidRPr="002522E0" w:rsidRDefault="002522E0" w:rsidP="00F74283">
            <w:pPr>
              <w:spacing w:before="240"/>
              <w:jc w:val="center"/>
              <w:rPr>
                <w:b/>
              </w:rPr>
            </w:pPr>
            <w:r w:rsidRPr="002522E0">
              <w:rPr>
                <w:b/>
              </w:rPr>
              <w:t>VREMENIK AKTIVNOSTI, PROGRAMA I/ILI PROJEKTA</w:t>
            </w:r>
          </w:p>
        </w:tc>
        <w:tc>
          <w:tcPr>
            <w:tcW w:w="6925" w:type="dxa"/>
          </w:tcPr>
          <w:p w:rsidR="002522E0" w:rsidRPr="002522E0" w:rsidRDefault="002522E0" w:rsidP="00F74283">
            <w:r w:rsidRPr="002522E0">
              <w:t>U školskoj godini 2018/2019 program počinje s radom 03.09.2018.g. i završava 30.06.2019.g.</w:t>
            </w:r>
          </w:p>
          <w:p w:rsidR="002522E0" w:rsidRPr="002522E0" w:rsidRDefault="002522E0" w:rsidP="00F74283">
            <w:r w:rsidRPr="002522E0">
              <w:t>Program se provodi 24 sata tjedno od čega 20 sati tijekom radnog tjedna i 4 sata vikendom:</w:t>
            </w:r>
          </w:p>
          <w:p w:rsidR="002522E0" w:rsidRPr="002522E0" w:rsidRDefault="002522E0" w:rsidP="002522E0">
            <w:pPr>
              <w:numPr>
                <w:ilvl w:val="0"/>
                <w:numId w:val="83"/>
              </w:numPr>
            </w:pPr>
            <w:r w:rsidRPr="002522E0">
              <w:t>Utorak   12:25 – 16:25 sati (5 sati)</w:t>
            </w:r>
          </w:p>
          <w:p w:rsidR="002522E0" w:rsidRPr="002522E0" w:rsidRDefault="002522E0" w:rsidP="002522E0">
            <w:pPr>
              <w:numPr>
                <w:ilvl w:val="0"/>
                <w:numId w:val="83"/>
              </w:numPr>
            </w:pPr>
            <w:r w:rsidRPr="002522E0">
              <w:t>Srijeda   13:15 – 17:15 sati (5 sati)</w:t>
            </w:r>
          </w:p>
          <w:p w:rsidR="002522E0" w:rsidRPr="002522E0" w:rsidRDefault="002522E0" w:rsidP="002522E0">
            <w:pPr>
              <w:numPr>
                <w:ilvl w:val="0"/>
                <w:numId w:val="83"/>
              </w:numPr>
            </w:pPr>
            <w:r w:rsidRPr="002522E0">
              <w:t>Četvrtak 13:15 – 17:15 sati (5 sati)</w:t>
            </w:r>
          </w:p>
          <w:p w:rsidR="002522E0" w:rsidRPr="002522E0" w:rsidRDefault="002522E0" w:rsidP="002522E0">
            <w:pPr>
              <w:numPr>
                <w:ilvl w:val="0"/>
                <w:numId w:val="83"/>
              </w:numPr>
            </w:pPr>
            <w:r w:rsidRPr="002522E0">
              <w:lastRenderedPageBreak/>
              <w:t>Petak     13:15 – 17:15 sati (5 sati)</w:t>
            </w:r>
          </w:p>
          <w:p w:rsidR="002522E0" w:rsidRPr="002522E0" w:rsidRDefault="002522E0" w:rsidP="002522E0">
            <w:pPr>
              <w:numPr>
                <w:ilvl w:val="0"/>
                <w:numId w:val="83"/>
              </w:numPr>
            </w:pPr>
            <w:r w:rsidRPr="002522E0">
              <w:t>Subota   11:00 – 14:05 sati (4 sata).</w:t>
            </w:r>
          </w:p>
          <w:p w:rsidR="002522E0" w:rsidRPr="002522E0" w:rsidRDefault="002522E0" w:rsidP="00F74283">
            <w:r w:rsidRPr="002522E0">
              <w:t>U program su uključena i sudjelovanja na raznim sportskim susretima i manifestacijama:</w:t>
            </w:r>
          </w:p>
          <w:p w:rsidR="002522E0" w:rsidRPr="002522E0" w:rsidRDefault="002522E0" w:rsidP="002522E0">
            <w:pPr>
              <w:pStyle w:val="Odlomakpopisa"/>
              <w:numPr>
                <w:ilvl w:val="0"/>
                <w:numId w:val="83"/>
              </w:numPr>
              <w:spacing w:after="0" w:line="240" w:lineRule="auto"/>
              <w:rPr>
                <w:rFonts w:ascii="Times New Roman" w:hAnsi="Times New Roman" w:cs="Times New Roman"/>
                <w:sz w:val="24"/>
                <w:szCs w:val="24"/>
              </w:rPr>
            </w:pPr>
            <w:r w:rsidRPr="002522E0">
              <w:rPr>
                <w:rFonts w:ascii="Times New Roman" w:hAnsi="Times New Roman" w:cs="Times New Roman"/>
                <w:sz w:val="24"/>
                <w:szCs w:val="24"/>
              </w:rPr>
              <w:t>Kross sportskih novosti u travnju</w:t>
            </w:r>
          </w:p>
          <w:p w:rsidR="002522E0" w:rsidRPr="002522E0" w:rsidRDefault="002522E0" w:rsidP="002522E0">
            <w:pPr>
              <w:pStyle w:val="Odlomakpopisa"/>
              <w:numPr>
                <w:ilvl w:val="0"/>
                <w:numId w:val="83"/>
              </w:numPr>
              <w:spacing w:after="0" w:line="240" w:lineRule="auto"/>
              <w:rPr>
                <w:rFonts w:ascii="Times New Roman" w:hAnsi="Times New Roman" w:cs="Times New Roman"/>
                <w:sz w:val="24"/>
                <w:szCs w:val="24"/>
              </w:rPr>
            </w:pPr>
            <w:r w:rsidRPr="002522E0">
              <w:rPr>
                <w:rFonts w:ascii="Times New Roman" w:hAnsi="Times New Roman" w:cs="Times New Roman"/>
                <w:sz w:val="24"/>
                <w:szCs w:val="24"/>
              </w:rPr>
              <w:t>brojna međuškolska natjecanja i druge sportske manifestacije.</w:t>
            </w:r>
          </w:p>
        </w:tc>
      </w:tr>
      <w:tr w:rsidR="002522E0" w:rsidRPr="002522E0" w:rsidTr="00F74283">
        <w:tc>
          <w:tcPr>
            <w:tcW w:w="2137" w:type="dxa"/>
            <w:shd w:val="clear" w:color="auto" w:fill="DBE5F1" w:themeFill="accent1" w:themeFillTint="33"/>
            <w:vAlign w:val="center"/>
          </w:tcPr>
          <w:p w:rsidR="002522E0" w:rsidRPr="002522E0" w:rsidRDefault="002522E0" w:rsidP="00F74283">
            <w:pPr>
              <w:spacing w:before="240"/>
              <w:jc w:val="center"/>
              <w:rPr>
                <w:b/>
              </w:rPr>
            </w:pPr>
            <w:r w:rsidRPr="002522E0">
              <w:rPr>
                <w:b/>
              </w:rPr>
              <w:lastRenderedPageBreak/>
              <w:t>OKVIRNI TROŠKOVNIK AKTIVNOSTI, PROGRAMA I/ILI PROJEKTA</w:t>
            </w:r>
          </w:p>
        </w:tc>
        <w:tc>
          <w:tcPr>
            <w:tcW w:w="6925" w:type="dxa"/>
          </w:tcPr>
          <w:p w:rsidR="002522E0" w:rsidRPr="002522E0" w:rsidRDefault="002522E0" w:rsidP="00F74283">
            <w:r w:rsidRPr="002522E0">
              <w:t>Program se provodi u prostorima škole upotrebom postojećih školskih rekvizita za potrebe nastave Tjelesne i zdravstvene kulture.Mogući troškovi su troškovi nabave istrošenih rekvizita i kupnja nove opreme za rad:</w:t>
            </w:r>
          </w:p>
          <w:p w:rsidR="002522E0" w:rsidRPr="002522E0" w:rsidRDefault="002522E0" w:rsidP="00F74283">
            <w:r w:rsidRPr="002522E0">
              <w:t xml:space="preserve">      -     lopte za nogomet 5 komada 800 kn</w:t>
            </w:r>
          </w:p>
          <w:p w:rsidR="002522E0" w:rsidRPr="002522E0" w:rsidRDefault="002522E0" w:rsidP="002522E0">
            <w:pPr>
              <w:numPr>
                <w:ilvl w:val="0"/>
                <w:numId w:val="83"/>
              </w:numPr>
            </w:pPr>
            <w:r w:rsidRPr="002522E0">
              <w:t>loptice za badminton 4 paketića 120 kn</w:t>
            </w:r>
          </w:p>
        </w:tc>
      </w:tr>
      <w:tr w:rsidR="002522E0" w:rsidRPr="002522E0" w:rsidTr="00F74283">
        <w:tc>
          <w:tcPr>
            <w:tcW w:w="2137" w:type="dxa"/>
            <w:shd w:val="clear" w:color="auto" w:fill="DBE5F1" w:themeFill="accent1" w:themeFillTint="33"/>
            <w:vAlign w:val="center"/>
          </w:tcPr>
          <w:p w:rsidR="002522E0" w:rsidRPr="002522E0" w:rsidRDefault="002522E0" w:rsidP="00F74283">
            <w:pPr>
              <w:spacing w:before="240"/>
              <w:jc w:val="center"/>
              <w:rPr>
                <w:b/>
              </w:rPr>
            </w:pPr>
            <w:r w:rsidRPr="002522E0">
              <w:rPr>
                <w:b/>
              </w:rPr>
              <w:t>NAČIN NJEGOVA PRAĆENJA</w:t>
            </w:r>
          </w:p>
        </w:tc>
        <w:tc>
          <w:tcPr>
            <w:tcW w:w="6925" w:type="dxa"/>
          </w:tcPr>
          <w:p w:rsidR="002522E0" w:rsidRPr="002522E0" w:rsidRDefault="002522E0" w:rsidP="00F74283">
            <w:r w:rsidRPr="002522E0">
              <w:t xml:space="preserve">Program se temelji na rekreativnom vježbanju učenika tako da se vrednovanje temelji na: </w:t>
            </w:r>
          </w:p>
          <w:p w:rsidR="002522E0" w:rsidRPr="002522E0" w:rsidRDefault="002522E0" w:rsidP="002522E0">
            <w:pPr>
              <w:numPr>
                <w:ilvl w:val="0"/>
                <w:numId w:val="83"/>
              </w:numPr>
            </w:pPr>
            <w:r w:rsidRPr="002522E0">
              <w:t>početak – očekivanja učenika</w:t>
            </w:r>
          </w:p>
          <w:p w:rsidR="002522E0" w:rsidRPr="002522E0" w:rsidRDefault="002522E0" w:rsidP="002522E0">
            <w:pPr>
              <w:numPr>
                <w:ilvl w:val="0"/>
                <w:numId w:val="83"/>
              </w:numPr>
            </w:pPr>
            <w:r w:rsidRPr="002522E0">
              <w:t>redovitosti dolazaka učenika na sate vježbanja</w:t>
            </w:r>
          </w:p>
          <w:p w:rsidR="002522E0" w:rsidRPr="002522E0" w:rsidRDefault="002522E0" w:rsidP="002522E0">
            <w:pPr>
              <w:numPr>
                <w:ilvl w:val="0"/>
                <w:numId w:val="83"/>
              </w:numPr>
            </w:pPr>
            <w:r w:rsidRPr="002522E0">
              <w:t>procjeni voditelja o njihovom napretku pri učenju i usavršavanju elemenata sporta koji treniraju</w:t>
            </w:r>
          </w:p>
          <w:p w:rsidR="002522E0" w:rsidRPr="002522E0" w:rsidRDefault="002522E0" w:rsidP="002522E0">
            <w:pPr>
              <w:numPr>
                <w:ilvl w:val="0"/>
                <w:numId w:val="83"/>
              </w:numPr>
            </w:pPr>
            <w:r w:rsidRPr="002522E0">
              <w:t>rezultatima međurazrednih i međuškolskih natjecanja</w:t>
            </w:r>
          </w:p>
          <w:p w:rsidR="002522E0" w:rsidRPr="002522E0" w:rsidRDefault="002522E0" w:rsidP="002522E0">
            <w:pPr>
              <w:numPr>
                <w:ilvl w:val="0"/>
                <w:numId w:val="83"/>
              </w:numPr>
            </w:pPr>
            <w:r w:rsidRPr="002522E0">
              <w:t xml:space="preserve">kraj – zadovoljstvo učenika i ispunjenost njihovih očekivanja.  </w:t>
            </w:r>
          </w:p>
        </w:tc>
      </w:tr>
    </w:tbl>
    <w:p w:rsidR="002522E0" w:rsidRPr="002522E0" w:rsidRDefault="002522E0" w:rsidP="002522E0"/>
    <w:p w:rsidR="002522E0" w:rsidRPr="002522E0" w:rsidRDefault="002522E0" w:rsidP="002522E0">
      <w:pPr>
        <w:rPr>
          <w:b/>
        </w:rPr>
      </w:pPr>
      <w:r w:rsidRPr="002522E0">
        <w:rPr>
          <w:b/>
        </w:rPr>
        <w:t>Voditelj programa:</w:t>
      </w:r>
    </w:p>
    <w:p w:rsidR="002522E0" w:rsidRPr="002522E0" w:rsidRDefault="002522E0" w:rsidP="002522E0">
      <w:r w:rsidRPr="002522E0">
        <w:t xml:space="preserve"> Damir Grgić, prof.</w:t>
      </w:r>
    </w:p>
    <w:p w:rsidR="002522E0" w:rsidRPr="002522E0" w:rsidRDefault="002522E0" w:rsidP="002522E0"/>
    <w:p w:rsidR="00B7743E" w:rsidRDefault="00B7743E" w:rsidP="006B6251">
      <w:pPr>
        <w:rPr>
          <w:rFonts w:ascii="Arial" w:hAnsi="Arial" w:cs="Arial"/>
        </w:rPr>
      </w:pPr>
    </w:p>
    <w:p w:rsidR="00B7743E" w:rsidRDefault="00B7743E" w:rsidP="006B6251">
      <w:pPr>
        <w:rPr>
          <w:rFonts w:ascii="Arial" w:hAnsi="Arial" w:cs="Arial"/>
        </w:rPr>
      </w:pPr>
    </w:p>
    <w:p w:rsidR="006B6251" w:rsidRDefault="006B6251" w:rsidP="006B6251">
      <w:pPr>
        <w:jc w:val="center"/>
      </w:pPr>
    </w:p>
    <w:p w:rsidR="006B6251" w:rsidRPr="00E03EED" w:rsidRDefault="00B47734" w:rsidP="00E03EED">
      <w:pPr>
        <w:pStyle w:val="Naslov1"/>
        <w:jc w:val="left"/>
        <w:rPr>
          <w:rFonts w:ascii="Times New Roman" w:hAnsi="Times New Roman"/>
          <w:b/>
        </w:rPr>
      </w:pPr>
      <w:bookmarkStart w:id="215" w:name="_Toc526264145"/>
      <w:r w:rsidRPr="00E03EED">
        <w:rPr>
          <w:rFonts w:ascii="Times New Roman" w:hAnsi="Times New Roman"/>
          <w:b/>
        </w:rPr>
        <w:t>PROJEKTI</w:t>
      </w:r>
      <w:bookmarkEnd w:id="215"/>
    </w:p>
    <w:p w:rsidR="00B47734" w:rsidRDefault="00B47734" w:rsidP="006B6251"/>
    <w:tbl>
      <w:tblPr>
        <w:tblStyle w:val="Reetkatablice"/>
        <w:tblW w:w="0" w:type="auto"/>
        <w:tblLook w:val="04A0" w:firstRow="1" w:lastRow="0" w:firstColumn="1" w:lastColumn="0" w:noHBand="0" w:noVBand="1"/>
      </w:tblPr>
      <w:tblGrid>
        <w:gridCol w:w="2137"/>
        <w:gridCol w:w="6925"/>
      </w:tblGrid>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AKTIVNOST, PROGRAM I/ILI PROJEKT</w:t>
            </w:r>
          </w:p>
        </w:tc>
        <w:tc>
          <w:tcPr>
            <w:tcW w:w="7418" w:type="dxa"/>
            <w:shd w:val="clear" w:color="auto" w:fill="DBE5F1" w:themeFill="accent1" w:themeFillTint="33"/>
          </w:tcPr>
          <w:p w:rsidR="00E20696" w:rsidRPr="00B7743E" w:rsidRDefault="00E20696" w:rsidP="00B7743E">
            <w:pPr>
              <w:pStyle w:val="Naslov2"/>
              <w:jc w:val="center"/>
              <w:outlineLvl w:val="1"/>
              <w:rPr>
                <w:rFonts w:ascii="Times New Roman" w:hAnsi="Times New Roman" w:cs="Times New Roman"/>
                <w:color w:val="auto"/>
                <w:sz w:val="28"/>
                <w:szCs w:val="28"/>
              </w:rPr>
            </w:pPr>
            <w:bookmarkStart w:id="216" w:name="_Toc526264146"/>
            <w:r w:rsidRPr="00B7743E">
              <w:rPr>
                <w:rFonts w:ascii="Times New Roman" w:hAnsi="Times New Roman" w:cs="Times New Roman"/>
                <w:color w:val="auto"/>
                <w:sz w:val="28"/>
                <w:szCs w:val="28"/>
              </w:rPr>
              <w:t>MALI PRSTI IZRAĐUJU VELIKE STVARI</w:t>
            </w:r>
            <w:bookmarkEnd w:id="216"/>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CILJEVI</w:t>
            </w:r>
            <w:r>
              <w:rPr>
                <w:b/>
              </w:rPr>
              <w:t xml:space="preserve"> AKTIVNOSTI, PROGRAMA I/ILI PROJEKTA</w:t>
            </w:r>
          </w:p>
        </w:tc>
        <w:tc>
          <w:tcPr>
            <w:tcW w:w="7418" w:type="dxa"/>
            <w:vAlign w:val="center"/>
          </w:tcPr>
          <w:p w:rsidR="00E20696" w:rsidRDefault="00E20696" w:rsidP="00DB7ED3">
            <w:pPr>
              <w:spacing w:before="240"/>
            </w:pPr>
            <w:r>
              <w:t>Razvijati kod učenika finu motoriku</w:t>
            </w:r>
          </w:p>
          <w:p w:rsidR="00E20696" w:rsidRDefault="00E20696" w:rsidP="00DB7ED3">
            <w:pPr>
              <w:spacing w:before="240"/>
            </w:pPr>
            <w:r>
              <w:t>Poticati učenike na izradu praktičnih radova vlastitim rukama</w:t>
            </w:r>
          </w:p>
          <w:p w:rsidR="00E20696" w:rsidRPr="00E97D12" w:rsidRDefault="00E20696" w:rsidP="00DB7ED3">
            <w:pPr>
              <w:spacing w:before="240"/>
            </w:pPr>
            <w:r>
              <w:t>Upoznati učenike sa šivanjem, pletenjem, izrađivanjem različitih korisnih predmeta vlastitim rukama</w:t>
            </w:r>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NAMJENA</w:t>
            </w:r>
            <w:r>
              <w:rPr>
                <w:b/>
              </w:rPr>
              <w:t xml:space="preserve"> AKTIVNOSTI, PROGRAMA I/ILI PROJEKTA</w:t>
            </w:r>
          </w:p>
        </w:tc>
        <w:tc>
          <w:tcPr>
            <w:tcW w:w="7418" w:type="dxa"/>
          </w:tcPr>
          <w:p w:rsidR="00E20696" w:rsidRDefault="00E20696" w:rsidP="00DB7ED3">
            <w:pPr>
              <w:spacing w:before="240"/>
            </w:pPr>
            <w:r>
              <w:t>Učenici 1.razreda, roditelji</w:t>
            </w:r>
          </w:p>
          <w:p w:rsidR="00E20696" w:rsidRPr="00E97D12" w:rsidRDefault="00E20696" w:rsidP="00DB7ED3">
            <w:pPr>
              <w:spacing w:before="240"/>
            </w:pPr>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NOSITELJI</w:t>
            </w:r>
            <w:r>
              <w:rPr>
                <w:b/>
              </w:rPr>
              <w:t xml:space="preserve"> AKTIVNOSTI, PROGRAMA I/ILI PROJEKTA </w:t>
            </w:r>
            <w:r>
              <w:rPr>
                <w:b/>
              </w:rPr>
              <w:lastRenderedPageBreak/>
              <w:t>I NJIHOVA ODGOVORNOST</w:t>
            </w:r>
          </w:p>
        </w:tc>
        <w:tc>
          <w:tcPr>
            <w:tcW w:w="7418" w:type="dxa"/>
          </w:tcPr>
          <w:p w:rsidR="00E20696" w:rsidRPr="00E97D12" w:rsidRDefault="00E20696" w:rsidP="00DB7ED3">
            <w:pPr>
              <w:spacing w:before="240"/>
            </w:pPr>
            <w:r>
              <w:lastRenderedPageBreak/>
              <w:t>Učiteljice 1.razreda, prof. likovne kulture, knjižničarka</w:t>
            </w:r>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NAČIN REALIZACIJE</w:t>
            </w:r>
            <w:r>
              <w:rPr>
                <w:b/>
              </w:rPr>
              <w:t xml:space="preserve"> AKTIVNOSTI, PROGRAMA I/ILI PROJEKTA</w:t>
            </w:r>
          </w:p>
        </w:tc>
        <w:tc>
          <w:tcPr>
            <w:tcW w:w="7418" w:type="dxa"/>
          </w:tcPr>
          <w:p w:rsidR="00E20696" w:rsidRDefault="00E20696" w:rsidP="00DB7ED3">
            <w:pPr>
              <w:spacing w:before="240"/>
            </w:pPr>
            <w:r>
              <w:t>Izrada različitih predmeta od tijesta –pečenje krušnih proizvoda u školskoj kuhinji</w:t>
            </w:r>
          </w:p>
          <w:p w:rsidR="00E20696" w:rsidRDefault="00E20696" w:rsidP="00DB7ED3">
            <w:pPr>
              <w:spacing w:before="240"/>
            </w:pPr>
            <w:r>
              <w:t>Izrada šestinskih kišobrana i vunenih šalova –pletenjem</w:t>
            </w:r>
          </w:p>
          <w:p w:rsidR="00E20696" w:rsidRPr="00E97D12" w:rsidRDefault="00E20696" w:rsidP="00DB7ED3">
            <w:pPr>
              <w:spacing w:before="240"/>
            </w:pPr>
            <w:r>
              <w:t>Izrada predmeta od gline i njihovo prčenje</w:t>
            </w:r>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Pr>
                <w:b/>
              </w:rPr>
              <w:t>VREMENIK AKTIVNOSTI, PROGRAMA I/ILI PROJEKTA</w:t>
            </w:r>
          </w:p>
        </w:tc>
        <w:tc>
          <w:tcPr>
            <w:tcW w:w="7418" w:type="dxa"/>
          </w:tcPr>
          <w:p w:rsidR="00E20696" w:rsidRPr="00E97D12" w:rsidRDefault="00E20696" w:rsidP="00DB7ED3">
            <w:pPr>
              <w:spacing w:before="240"/>
            </w:pPr>
            <w:r>
              <w:t>Tijekom školske godine</w:t>
            </w:r>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OKVIRNI TROŠKOVNIK</w:t>
            </w:r>
            <w:r>
              <w:rPr>
                <w:b/>
              </w:rPr>
              <w:t xml:space="preserve"> AKTIVNOSTI, PROGRAMA I/ILI PROJEKTA</w:t>
            </w:r>
          </w:p>
        </w:tc>
        <w:tc>
          <w:tcPr>
            <w:tcW w:w="7418" w:type="dxa"/>
          </w:tcPr>
          <w:p w:rsidR="00E20696" w:rsidRPr="00E97D12" w:rsidRDefault="00E20696" w:rsidP="00DB7ED3">
            <w:pPr>
              <w:spacing w:before="240"/>
            </w:pPr>
            <w:r>
              <w:t>Cijena potrebnog materijala za radionice</w:t>
            </w:r>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 xml:space="preserve">NAČIN </w:t>
            </w:r>
            <w:r>
              <w:rPr>
                <w:b/>
              </w:rPr>
              <w:t xml:space="preserve">NJEGOVA </w:t>
            </w:r>
            <w:r w:rsidRPr="00E97D12">
              <w:rPr>
                <w:b/>
              </w:rPr>
              <w:t>PRAĆENJA</w:t>
            </w:r>
          </w:p>
        </w:tc>
        <w:tc>
          <w:tcPr>
            <w:tcW w:w="7418" w:type="dxa"/>
          </w:tcPr>
          <w:p w:rsidR="00E20696" w:rsidRPr="00E97D12" w:rsidRDefault="00E20696" w:rsidP="00DB7ED3">
            <w:pPr>
              <w:spacing w:before="240"/>
            </w:pPr>
            <w:r>
              <w:t>Izložba učeničkih radova</w:t>
            </w:r>
          </w:p>
        </w:tc>
      </w:tr>
    </w:tbl>
    <w:p w:rsidR="00E20696" w:rsidRDefault="00E20696" w:rsidP="00E20696"/>
    <w:p w:rsidR="00B7743E" w:rsidRDefault="00B7743E" w:rsidP="00E20696"/>
    <w:p w:rsidR="00B7743E" w:rsidRPr="00E97D12" w:rsidRDefault="00B7743E" w:rsidP="00E20696"/>
    <w:tbl>
      <w:tblPr>
        <w:tblStyle w:val="Reetkatablice"/>
        <w:tblW w:w="0" w:type="auto"/>
        <w:tblLook w:val="04A0" w:firstRow="1" w:lastRow="0" w:firstColumn="1" w:lastColumn="0" w:noHBand="0" w:noVBand="1"/>
      </w:tblPr>
      <w:tblGrid>
        <w:gridCol w:w="2137"/>
        <w:gridCol w:w="6925"/>
      </w:tblGrid>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AKTIVNOST, PROGRAM I/ILI PROJEKT</w:t>
            </w:r>
          </w:p>
        </w:tc>
        <w:tc>
          <w:tcPr>
            <w:tcW w:w="7418" w:type="dxa"/>
            <w:shd w:val="clear" w:color="auto" w:fill="DBE5F1" w:themeFill="accent1" w:themeFillTint="33"/>
          </w:tcPr>
          <w:p w:rsidR="00E20696" w:rsidRPr="00B7743E" w:rsidRDefault="00E20696" w:rsidP="00B7743E">
            <w:pPr>
              <w:pStyle w:val="Naslov2"/>
              <w:jc w:val="center"/>
              <w:outlineLvl w:val="1"/>
              <w:rPr>
                <w:rFonts w:ascii="Times New Roman" w:hAnsi="Times New Roman" w:cs="Times New Roman"/>
                <w:color w:val="auto"/>
                <w:sz w:val="28"/>
                <w:szCs w:val="28"/>
              </w:rPr>
            </w:pPr>
            <w:bookmarkStart w:id="217" w:name="_Toc526264147"/>
            <w:r w:rsidRPr="00B7743E">
              <w:rPr>
                <w:rFonts w:ascii="Times New Roman" w:hAnsi="Times New Roman" w:cs="Times New Roman"/>
                <w:color w:val="auto"/>
                <w:sz w:val="28"/>
                <w:szCs w:val="28"/>
              </w:rPr>
              <w:t>NOĆ KNJIGE</w:t>
            </w:r>
            <w:bookmarkEnd w:id="217"/>
          </w:p>
          <w:p w:rsidR="00E20696" w:rsidRPr="00B05CA4" w:rsidRDefault="00E20696" w:rsidP="00B7743E">
            <w:pPr>
              <w:pStyle w:val="Naslov2"/>
              <w:jc w:val="center"/>
              <w:outlineLvl w:val="1"/>
            </w:pPr>
            <w:bookmarkStart w:id="218" w:name="_Toc526264148"/>
            <w:r w:rsidRPr="00B7743E">
              <w:rPr>
                <w:rFonts w:ascii="Times New Roman" w:hAnsi="Times New Roman" w:cs="Times New Roman"/>
                <w:color w:val="auto"/>
                <w:sz w:val="28"/>
                <w:szCs w:val="28"/>
              </w:rPr>
              <w:t>(23.4.2013.)</w:t>
            </w:r>
            <w:bookmarkEnd w:id="218"/>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CILJEVI</w:t>
            </w:r>
            <w:r>
              <w:rPr>
                <w:b/>
              </w:rPr>
              <w:t xml:space="preserve"> AKTIVNOSTI, PROGRAMA I/ILI PROJEKTA</w:t>
            </w:r>
          </w:p>
        </w:tc>
        <w:tc>
          <w:tcPr>
            <w:tcW w:w="7418" w:type="dxa"/>
            <w:vAlign w:val="center"/>
          </w:tcPr>
          <w:p w:rsidR="00E20696" w:rsidRPr="00E97D12" w:rsidRDefault="00E20696" w:rsidP="00DB7ED3">
            <w:pPr>
              <w:spacing w:before="240"/>
            </w:pPr>
            <w:r w:rsidRPr="003B5DC6">
              <w:t>Istaknuti značaj pričanja bajki  u intelektualnom  i emocionalnom  razvitku djece, poučiti kako slušati , učiti stvarati na osnovi pročitanog, njegovati  ljubav prema nacionalnoj književnoj  baštini  te baštini u cjelini, upoznavanje hrvatske narodne književne baštine i povezivanje sa stečenim znanjima iz prirode,kao i svakodnevnog života i dječjeg iskustva</w:t>
            </w:r>
            <w:r>
              <w:t>.</w:t>
            </w:r>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NAMJENA</w:t>
            </w:r>
            <w:r>
              <w:rPr>
                <w:b/>
              </w:rPr>
              <w:t xml:space="preserve"> AKTIVNOSTI, PROGRAMA I/ILI PROJEKTA</w:t>
            </w:r>
          </w:p>
        </w:tc>
        <w:tc>
          <w:tcPr>
            <w:tcW w:w="7418" w:type="dxa"/>
          </w:tcPr>
          <w:p w:rsidR="00E20696" w:rsidRPr="00E97D12" w:rsidRDefault="00E20696" w:rsidP="00DB7ED3">
            <w:pPr>
              <w:spacing w:before="240"/>
            </w:pPr>
            <w:r w:rsidRPr="003B5DC6">
              <w:t>Učenicima, roditeljima</w:t>
            </w:r>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NOSITELJI</w:t>
            </w:r>
            <w:r>
              <w:rPr>
                <w:b/>
              </w:rPr>
              <w:t xml:space="preserve"> AKTIVNOSTI, PROGRAMA I/ILI PROJEKTA I NJIHOVA ODGOVORNOST</w:t>
            </w:r>
          </w:p>
        </w:tc>
        <w:tc>
          <w:tcPr>
            <w:tcW w:w="7418" w:type="dxa"/>
          </w:tcPr>
          <w:p w:rsidR="00E20696" w:rsidRDefault="00E20696" w:rsidP="00DB7ED3">
            <w:pPr>
              <w:spacing w:before="240"/>
            </w:pPr>
            <w:r w:rsidRPr="003B5DC6">
              <w:t>Ivana Market- Centar</w:t>
            </w:r>
            <w:r>
              <w:t xml:space="preserve"> za kulturu i film A. Cesarec, </w:t>
            </w:r>
            <w:r w:rsidRPr="003B5DC6">
              <w:t>Ana Drakulić, učiteljica 1.</w:t>
            </w:r>
            <w:r>
              <w:t>a i 1. b, Rahela Frelih</w:t>
            </w:r>
            <w:r w:rsidRPr="003B5DC6">
              <w:t xml:space="preserve">, </w:t>
            </w:r>
            <w:r>
              <w:t>knjižničarka (Mali knjižničari), d</w:t>
            </w:r>
            <w:r w:rsidRPr="003B5DC6">
              <w:t>rugi učitelji uključeni u Projekt</w:t>
            </w:r>
          </w:p>
          <w:p w:rsidR="00E20696" w:rsidRPr="003B5DC6" w:rsidRDefault="00E20696" w:rsidP="00DB7ED3">
            <w:pPr>
              <w:spacing w:before="240"/>
            </w:pPr>
            <w:r w:rsidRPr="003B5DC6">
              <w:t>Radionice ( pričanje izabranih dijelova knjige,  likovna, literarna)</w:t>
            </w:r>
          </w:p>
          <w:p w:rsidR="00E20696" w:rsidRPr="003B5DC6" w:rsidRDefault="00E20696" w:rsidP="00DB7ED3">
            <w:pPr>
              <w:spacing w:before="240"/>
            </w:pPr>
            <w:r w:rsidRPr="003B5DC6">
              <w:t>Vizualizacija uz slušanje bajke</w:t>
            </w:r>
          </w:p>
          <w:p w:rsidR="00E20696" w:rsidRPr="003B5DC6" w:rsidRDefault="00E20696" w:rsidP="00DB7ED3">
            <w:pPr>
              <w:spacing w:before="240"/>
            </w:pPr>
            <w:r w:rsidRPr="003B5DC6">
              <w:lastRenderedPageBreak/>
              <w:t>Scenski nastup (izvođenje pojedinih scena iz knjige)</w:t>
            </w:r>
          </w:p>
          <w:p w:rsidR="00E20696" w:rsidRPr="003B5DC6" w:rsidRDefault="00E20696" w:rsidP="00DB7ED3">
            <w:pPr>
              <w:spacing w:before="240"/>
            </w:pPr>
            <w:r w:rsidRPr="003B5DC6">
              <w:t>Suradnja s gđom Held – profesionalnom pripovjedačicom bajki</w:t>
            </w:r>
          </w:p>
          <w:p w:rsidR="00E20696" w:rsidRPr="00E97D12" w:rsidRDefault="00E20696" w:rsidP="00DB7ED3">
            <w:pPr>
              <w:spacing w:before="240"/>
            </w:pPr>
            <w:r w:rsidRPr="003B5DC6">
              <w:t>Slušanje bajki za laku noć</w:t>
            </w:r>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lastRenderedPageBreak/>
              <w:t>NAČIN REALIZACIJE</w:t>
            </w:r>
            <w:r>
              <w:rPr>
                <w:b/>
              </w:rPr>
              <w:t xml:space="preserve"> AKTIVNOSTI, PROGRAMA I/ILI PROJEKTA</w:t>
            </w:r>
          </w:p>
        </w:tc>
        <w:tc>
          <w:tcPr>
            <w:tcW w:w="7418" w:type="dxa"/>
          </w:tcPr>
          <w:p w:rsidR="00E20696" w:rsidRDefault="00E20696" w:rsidP="00DB7ED3">
            <w:pPr>
              <w:spacing w:before="240"/>
            </w:pPr>
            <w:r w:rsidRPr="003B5DC6">
              <w:t>Radionice u prostorima škole  - 23.4.- Noć knjige</w:t>
            </w:r>
          </w:p>
          <w:p w:rsidR="00E20696" w:rsidRPr="00E97D12" w:rsidRDefault="00E20696" w:rsidP="00DB7ED3">
            <w:pPr>
              <w:spacing w:before="240"/>
            </w:pPr>
            <w:r>
              <w:t>Radionice u prostoru Centra za kulturu i film A. Cesarec</w:t>
            </w:r>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Pr>
                <w:b/>
              </w:rPr>
              <w:t>VREMENIK AKTIVNOSTI, PROGRAMA I/ILI PROJEKTA</w:t>
            </w:r>
          </w:p>
        </w:tc>
        <w:tc>
          <w:tcPr>
            <w:tcW w:w="7418" w:type="dxa"/>
          </w:tcPr>
          <w:p w:rsidR="00E20696" w:rsidRPr="00E97D12" w:rsidRDefault="00E20696" w:rsidP="00DB7ED3">
            <w:pPr>
              <w:spacing w:before="240"/>
            </w:pPr>
            <w:r w:rsidRPr="003B5DC6">
              <w:t>Priprema  do realizacije - 23.4.2013.</w:t>
            </w:r>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OKVIRNI TROŠKOVNIK</w:t>
            </w:r>
            <w:r>
              <w:rPr>
                <w:b/>
              </w:rPr>
              <w:t xml:space="preserve"> AKTIVNOSTI, PROGRAMA I/ILI PROJEKTA</w:t>
            </w:r>
          </w:p>
        </w:tc>
        <w:tc>
          <w:tcPr>
            <w:tcW w:w="7418" w:type="dxa"/>
          </w:tcPr>
          <w:p w:rsidR="00E20696" w:rsidRPr="00E97D12" w:rsidRDefault="00E20696" w:rsidP="00DB7ED3">
            <w:pPr>
              <w:spacing w:before="240"/>
            </w:pPr>
            <w:r w:rsidRPr="003B5DC6">
              <w:t>Materijal potreban za likovnu radionicu (papiri, tuš, flomasteri,  toneri za pisač, papir u boji za fotokopiranje, kartoni, ljepilo, škare,…),sredstva potrebna za provedbu scenskog nastupa te izvedbu pripovjedačice – Jasne Held</w:t>
            </w:r>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 xml:space="preserve">NAČIN </w:t>
            </w:r>
            <w:r>
              <w:rPr>
                <w:b/>
              </w:rPr>
              <w:t xml:space="preserve">NJEGOVA </w:t>
            </w:r>
            <w:r w:rsidRPr="00E97D12">
              <w:rPr>
                <w:b/>
              </w:rPr>
              <w:t>PRAĆENJA</w:t>
            </w:r>
          </w:p>
        </w:tc>
        <w:tc>
          <w:tcPr>
            <w:tcW w:w="7418" w:type="dxa"/>
          </w:tcPr>
          <w:p w:rsidR="00E20696" w:rsidRPr="00E97D12" w:rsidRDefault="00E20696" w:rsidP="00DB7ED3">
            <w:pPr>
              <w:spacing w:before="240"/>
            </w:pPr>
            <w:r w:rsidRPr="003B5DC6">
              <w:t>Prezentacija dječjih radova -23.4.2013., video zapis nastupa i prezentacija istog</w:t>
            </w:r>
          </w:p>
        </w:tc>
      </w:tr>
    </w:tbl>
    <w:p w:rsidR="00E20696" w:rsidRPr="00E97D12" w:rsidRDefault="00E20696" w:rsidP="00E20696"/>
    <w:tbl>
      <w:tblPr>
        <w:tblStyle w:val="Reetkatablice"/>
        <w:tblW w:w="0" w:type="auto"/>
        <w:tblLook w:val="04A0" w:firstRow="1" w:lastRow="0" w:firstColumn="1" w:lastColumn="0" w:noHBand="0" w:noVBand="1"/>
      </w:tblPr>
      <w:tblGrid>
        <w:gridCol w:w="2137"/>
        <w:gridCol w:w="6925"/>
      </w:tblGrid>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AKTIVNOST, PROGRAM I/ILI PROJEKT</w:t>
            </w:r>
          </w:p>
        </w:tc>
        <w:tc>
          <w:tcPr>
            <w:tcW w:w="7418" w:type="dxa"/>
            <w:shd w:val="clear" w:color="auto" w:fill="DBE5F1" w:themeFill="accent1" w:themeFillTint="33"/>
          </w:tcPr>
          <w:p w:rsidR="00E20696" w:rsidRPr="00B7743E" w:rsidRDefault="00E20696" w:rsidP="00B7743E">
            <w:pPr>
              <w:pStyle w:val="Naslov2"/>
              <w:jc w:val="center"/>
              <w:outlineLvl w:val="1"/>
              <w:rPr>
                <w:rFonts w:ascii="Times New Roman" w:hAnsi="Times New Roman" w:cs="Times New Roman"/>
                <w:color w:val="auto"/>
                <w:sz w:val="28"/>
                <w:szCs w:val="28"/>
              </w:rPr>
            </w:pPr>
            <w:bookmarkStart w:id="219" w:name="_Toc526264149"/>
            <w:r w:rsidRPr="00B7743E">
              <w:rPr>
                <w:rFonts w:ascii="Times New Roman" w:hAnsi="Times New Roman" w:cs="Times New Roman"/>
                <w:color w:val="auto"/>
                <w:sz w:val="28"/>
                <w:szCs w:val="28"/>
              </w:rPr>
              <w:t>PROJEKT -SLOVA</w:t>
            </w:r>
            <w:bookmarkEnd w:id="219"/>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CILJEVI</w:t>
            </w:r>
            <w:r>
              <w:rPr>
                <w:b/>
              </w:rPr>
              <w:t xml:space="preserve"> AKTIVNOSTI, PROGRAMA I/ILI PROJEKTA</w:t>
            </w:r>
          </w:p>
        </w:tc>
        <w:tc>
          <w:tcPr>
            <w:tcW w:w="7418" w:type="dxa"/>
            <w:vAlign w:val="center"/>
          </w:tcPr>
          <w:p w:rsidR="00E20696" w:rsidRDefault="00E20696" w:rsidP="00DB7ED3">
            <w:pPr>
              <w:spacing w:before="240"/>
            </w:pPr>
            <w:r>
              <w:t>Razvijati finu motoriku učenika</w:t>
            </w:r>
          </w:p>
          <w:p w:rsidR="00E20696" w:rsidRDefault="00E20696" w:rsidP="00DB7ED3">
            <w:pPr>
              <w:spacing w:before="240"/>
            </w:pPr>
            <w:r>
              <w:t>Razvijati kreativnost učenika</w:t>
            </w:r>
          </w:p>
          <w:p w:rsidR="00E20696" w:rsidRDefault="00E20696" w:rsidP="00DB7ED3">
            <w:pPr>
              <w:spacing w:before="240"/>
            </w:pPr>
            <w:r>
              <w:t>Upoznavanje učenika s praktičnim radom i osjećajem osobnog zadovoljstva kada nešto samostalno izradiš</w:t>
            </w:r>
          </w:p>
          <w:p w:rsidR="00E20696" w:rsidRPr="00E97D12" w:rsidRDefault="00E20696" w:rsidP="00DB7ED3">
            <w:pPr>
              <w:spacing w:before="240"/>
            </w:pPr>
            <w:r>
              <w:t>Poticanje samopouzdanja učenika</w:t>
            </w:r>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NAMJENA</w:t>
            </w:r>
            <w:r>
              <w:rPr>
                <w:b/>
              </w:rPr>
              <w:t xml:space="preserve"> AKTIVNOSTI, PROGRAMA I/ILI PROJEKTA</w:t>
            </w:r>
          </w:p>
        </w:tc>
        <w:tc>
          <w:tcPr>
            <w:tcW w:w="7418" w:type="dxa"/>
          </w:tcPr>
          <w:p w:rsidR="00E20696" w:rsidRPr="00E97D12" w:rsidRDefault="00E20696" w:rsidP="00DB7ED3">
            <w:pPr>
              <w:spacing w:before="240"/>
            </w:pPr>
            <w:r>
              <w:t>Učenicima 1. razreda</w:t>
            </w:r>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NOSITELJI</w:t>
            </w:r>
            <w:r>
              <w:rPr>
                <w:b/>
              </w:rPr>
              <w:t xml:space="preserve"> AKTIVNOSTI, PROGRAMA I/ILI PROJEKTA </w:t>
            </w:r>
            <w:r>
              <w:rPr>
                <w:b/>
              </w:rPr>
              <w:lastRenderedPageBreak/>
              <w:t>I NJIHOVA ODGOVORNOST</w:t>
            </w:r>
          </w:p>
        </w:tc>
        <w:tc>
          <w:tcPr>
            <w:tcW w:w="7418" w:type="dxa"/>
          </w:tcPr>
          <w:p w:rsidR="00E20696" w:rsidRPr="00E97D12" w:rsidRDefault="00E20696" w:rsidP="00DB7ED3">
            <w:pPr>
              <w:spacing w:before="240"/>
            </w:pPr>
            <w:r>
              <w:lastRenderedPageBreak/>
              <w:t>Učiteljice, učenici i roditelji 1. razreda</w:t>
            </w:r>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NAČIN REALIZACIJE</w:t>
            </w:r>
            <w:r>
              <w:rPr>
                <w:b/>
              </w:rPr>
              <w:t xml:space="preserve"> AKTIVNOSTI, PROGRAMA I/ILI PROJEKTA</w:t>
            </w:r>
          </w:p>
        </w:tc>
        <w:tc>
          <w:tcPr>
            <w:tcW w:w="7418" w:type="dxa"/>
          </w:tcPr>
          <w:p w:rsidR="00E20696" w:rsidRDefault="00E20696" w:rsidP="00DB7ED3">
            <w:pPr>
              <w:spacing w:before="240"/>
            </w:pPr>
            <w:r>
              <w:t>Izrada slova od papira, kartona, tijesta, gline, najlona..</w:t>
            </w:r>
          </w:p>
          <w:p w:rsidR="00E20696" w:rsidRDefault="00E20696" w:rsidP="00DB7ED3">
            <w:pPr>
              <w:spacing w:before="240"/>
            </w:pPr>
            <w:r>
              <w:t>Pripremanje razredne priredbe o slovima</w:t>
            </w:r>
          </w:p>
          <w:p w:rsidR="00E20696" w:rsidRDefault="00E20696" w:rsidP="00DB7ED3">
            <w:pPr>
              <w:spacing w:before="240"/>
            </w:pPr>
            <w:r>
              <w:t>Posjet Školskom muzeju</w:t>
            </w:r>
          </w:p>
          <w:p w:rsidR="00E20696" w:rsidRPr="00E97D12" w:rsidRDefault="00E20696" w:rsidP="00DB7ED3">
            <w:pPr>
              <w:spacing w:before="240"/>
            </w:pPr>
            <w:r>
              <w:t>Posjet Kazalištu lutaka –predstava o slovima</w:t>
            </w:r>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Pr>
                <w:b/>
              </w:rPr>
              <w:t>VREMENIK AKTIVNOSTI, PROGRAMA I/ILI PROJEKTA</w:t>
            </w:r>
          </w:p>
        </w:tc>
        <w:tc>
          <w:tcPr>
            <w:tcW w:w="7418" w:type="dxa"/>
          </w:tcPr>
          <w:p w:rsidR="00E20696" w:rsidRPr="00E97D12" w:rsidRDefault="00E20696" w:rsidP="00DB7ED3">
            <w:pPr>
              <w:spacing w:before="240"/>
            </w:pPr>
            <w:r>
              <w:t>Tijekom školske godine.</w:t>
            </w:r>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OKVIRNI TROŠKOVNIK</w:t>
            </w:r>
            <w:r>
              <w:rPr>
                <w:b/>
              </w:rPr>
              <w:t xml:space="preserve"> AKTIVNOSTI, PROGRAMA I/ILI PROJEKTA</w:t>
            </w:r>
          </w:p>
        </w:tc>
        <w:tc>
          <w:tcPr>
            <w:tcW w:w="7418" w:type="dxa"/>
          </w:tcPr>
          <w:p w:rsidR="00E20696" w:rsidRPr="00E97D12" w:rsidRDefault="00E20696" w:rsidP="00DB7ED3">
            <w:pPr>
              <w:spacing w:before="240"/>
            </w:pPr>
            <w:r>
              <w:t>Cijena materijala potrebnih za izvođenje radionica.</w:t>
            </w:r>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 xml:space="preserve">NAČIN </w:t>
            </w:r>
            <w:r>
              <w:rPr>
                <w:b/>
              </w:rPr>
              <w:t xml:space="preserve">NJEGOVA </w:t>
            </w:r>
            <w:r w:rsidRPr="00E97D12">
              <w:rPr>
                <w:b/>
              </w:rPr>
              <w:t>PRAĆENJA</w:t>
            </w:r>
          </w:p>
        </w:tc>
        <w:tc>
          <w:tcPr>
            <w:tcW w:w="7418" w:type="dxa"/>
          </w:tcPr>
          <w:p w:rsidR="00E20696" w:rsidRPr="00E97D12" w:rsidRDefault="00E20696" w:rsidP="00DB7ED3">
            <w:pPr>
              <w:spacing w:before="240"/>
            </w:pPr>
            <w:r>
              <w:t>Prezentacija praktičnih radova, fotografija prilikom izrade.</w:t>
            </w:r>
          </w:p>
        </w:tc>
      </w:tr>
    </w:tbl>
    <w:p w:rsidR="00E20696" w:rsidRPr="00E97D12" w:rsidRDefault="00E20696" w:rsidP="00E20696"/>
    <w:p w:rsidR="006B6251" w:rsidRDefault="006B6251" w:rsidP="006B6251"/>
    <w:p w:rsidR="00B7743E" w:rsidRDefault="00B7743E" w:rsidP="006B6251"/>
    <w:tbl>
      <w:tblPr>
        <w:tblStyle w:val="Reetkatablice"/>
        <w:tblW w:w="0" w:type="auto"/>
        <w:tblLook w:val="04A0" w:firstRow="1" w:lastRow="0" w:firstColumn="1" w:lastColumn="0" w:noHBand="0" w:noVBand="1"/>
      </w:tblPr>
      <w:tblGrid>
        <w:gridCol w:w="2137"/>
        <w:gridCol w:w="6925"/>
      </w:tblGrid>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AKTIVNOST, PROGRAM I/ILI PROJEKT</w:t>
            </w:r>
          </w:p>
        </w:tc>
        <w:tc>
          <w:tcPr>
            <w:tcW w:w="7418" w:type="dxa"/>
            <w:shd w:val="clear" w:color="auto" w:fill="DBE5F1" w:themeFill="accent1" w:themeFillTint="33"/>
          </w:tcPr>
          <w:p w:rsidR="00E20696" w:rsidRPr="00B7743E" w:rsidRDefault="00E20696" w:rsidP="00B7743E">
            <w:pPr>
              <w:pStyle w:val="Naslov2"/>
              <w:jc w:val="center"/>
              <w:outlineLvl w:val="1"/>
              <w:rPr>
                <w:rFonts w:ascii="Times New Roman" w:hAnsi="Times New Roman" w:cs="Times New Roman"/>
                <w:color w:val="auto"/>
                <w:sz w:val="28"/>
                <w:szCs w:val="28"/>
              </w:rPr>
            </w:pPr>
            <w:bookmarkStart w:id="220" w:name="_Toc526264150"/>
            <w:r w:rsidRPr="00B7743E">
              <w:rPr>
                <w:rFonts w:ascii="Times New Roman" w:hAnsi="Times New Roman" w:cs="Times New Roman"/>
                <w:color w:val="auto"/>
                <w:sz w:val="28"/>
                <w:szCs w:val="28"/>
              </w:rPr>
              <w:t>PROJEKT</w:t>
            </w:r>
            <w:bookmarkEnd w:id="220"/>
          </w:p>
          <w:p w:rsidR="00E20696" w:rsidRPr="00B05CA4" w:rsidRDefault="00E20696" w:rsidP="00B7743E">
            <w:pPr>
              <w:pStyle w:val="Naslov2"/>
              <w:jc w:val="center"/>
              <w:outlineLvl w:val="1"/>
            </w:pPr>
            <w:bookmarkStart w:id="221" w:name="_Toc526264151"/>
            <w:r w:rsidRPr="00B7743E">
              <w:rPr>
                <w:rFonts w:ascii="Times New Roman" w:hAnsi="Times New Roman" w:cs="Times New Roman"/>
                <w:color w:val="auto"/>
                <w:sz w:val="28"/>
                <w:szCs w:val="28"/>
              </w:rPr>
              <w:t>VIRTOGRAD U RAZREDNOJ NASTAVI</w:t>
            </w:r>
            <w:bookmarkEnd w:id="221"/>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CILJEVI</w:t>
            </w:r>
            <w:r>
              <w:rPr>
                <w:b/>
              </w:rPr>
              <w:t xml:space="preserve"> AKTIVNOSTI, PROGRAMA I/ILI PROJEKTA</w:t>
            </w:r>
          </w:p>
        </w:tc>
        <w:tc>
          <w:tcPr>
            <w:tcW w:w="7418" w:type="dxa"/>
            <w:vAlign w:val="center"/>
          </w:tcPr>
          <w:p w:rsidR="00E20696" w:rsidRPr="002D24E9" w:rsidRDefault="00E20696" w:rsidP="00E20696">
            <w:pPr>
              <w:pStyle w:val="Odlomakpopisa"/>
              <w:numPr>
                <w:ilvl w:val="0"/>
                <w:numId w:val="2"/>
              </w:numPr>
              <w:spacing w:after="0" w:line="256" w:lineRule="auto"/>
              <w:rPr>
                <w:rFonts w:ascii="Times New Roman" w:hAnsi="Times New Roman" w:cs="Times New Roman"/>
                <w:sz w:val="24"/>
                <w:szCs w:val="24"/>
              </w:rPr>
            </w:pPr>
            <w:r w:rsidRPr="002D24E9">
              <w:rPr>
                <w:rFonts w:ascii="Times New Roman" w:hAnsi="Times New Roman" w:cs="Times New Roman"/>
                <w:sz w:val="24"/>
                <w:szCs w:val="24"/>
              </w:rPr>
              <w:t>razviti svijest o tome da je svatko vrijedan i jedinstven</w:t>
            </w:r>
          </w:p>
          <w:p w:rsidR="00E20696" w:rsidRPr="002D24E9" w:rsidRDefault="00E20696" w:rsidP="00E20696">
            <w:pPr>
              <w:pStyle w:val="Odlomakpopisa"/>
              <w:numPr>
                <w:ilvl w:val="0"/>
                <w:numId w:val="2"/>
              </w:numPr>
              <w:spacing w:after="0" w:line="256" w:lineRule="auto"/>
              <w:rPr>
                <w:rFonts w:ascii="Times New Roman" w:hAnsi="Times New Roman" w:cs="Times New Roman"/>
                <w:sz w:val="24"/>
                <w:szCs w:val="24"/>
              </w:rPr>
            </w:pPr>
            <w:r w:rsidRPr="002D24E9">
              <w:rPr>
                <w:rFonts w:ascii="Times New Roman" w:hAnsi="Times New Roman" w:cs="Times New Roman"/>
                <w:sz w:val="24"/>
                <w:szCs w:val="24"/>
              </w:rPr>
              <w:t>upoznati djecu i roditelje s Gardnerovom teorijom višestrukih inteligencija kao jednim od okvira prepoznavanja talenata</w:t>
            </w:r>
          </w:p>
          <w:p w:rsidR="00E20696" w:rsidRPr="002D24E9" w:rsidRDefault="00E20696" w:rsidP="00E20696">
            <w:pPr>
              <w:pStyle w:val="Odlomakpopisa"/>
              <w:numPr>
                <w:ilvl w:val="0"/>
                <w:numId w:val="2"/>
              </w:numPr>
              <w:spacing w:after="0" w:line="256" w:lineRule="auto"/>
              <w:rPr>
                <w:rFonts w:ascii="Times New Roman" w:hAnsi="Times New Roman" w:cs="Times New Roman"/>
                <w:sz w:val="24"/>
                <w:szCs w:val="24"/>
              </w:rPr>
            </w:pPr>
            <w:r w:rsidRPr="002D24E9">
              <w:rPr>
                <w:rFonts w:ascii="Times New Roman" w:hAnsi="Times New Roman" w:cs="Times New Roman"/>
                <w:sz w:val="24"/>
                <w:szCs w:val="24"/>
              </w:rPr>
              <w:t>omogućiti učenicima da otkrivaju i razvijaju svoje talente i interese te tako izgrade svoje samopoštovanje i vrline</w:t>
            </w:r>
          </w:p>
          <w:p w:rsidR="00E20696" w:rsidRPr="002D24E9" w:rsidRDefault="00E20696" w:rsidP="00E20696">
            <w:pPr>
              <w:pStyle w:val="Odlomakpopisa"/>
              <w:numPr>
                <w:ilvl w:val="0"/>
                <w:numId w:val="2"/>
              </w:numPr>
              <w:spacing w:after="0" w:line="256" w:lineRule="auto"/>
              <w:rPr>
                <w:rFonts w:ascii="Times New Roman" w:hAnsi="Times New Roman" w:cs="Times New Roman"/>
                <w:sz w:val="24"/>
                <w:szCs w:val="24"/>
              </w:rPr>
            </w:pPr>
            <w:r w:rsidRPr="002D24E9">
              <w:rPr>
                <w:rFonts w:ascii="Times New Roman" w:hAnsi="Times New Roman" w:cs="Times New Roman"/>
                <w:sz w:val="24"/>
                <w:szCs w:val="24"/>
              </w:rPr>
              <w:t>poticati kreativnost i stvaralaštvo kod svakog djeteta</w:t>
            </w:r>
          </w:p>
          <w:p w:rsidR="00E20696" w:rsidRPr="002D24E9" w:rsidRDefault="00E20696" w:rsidP="00E20696">
            <w:pPr>
              <w:pStyle w:val="Odlomakpopisa"/>
              <w:numPr>
                <w:ilvl w:val="0"/>
                <w:numId w:val="2"/>
              </w:numPr>
              <w:spacing w:after="0" w:line="256" w:lineRule="auto"/>
              <w:rPr>
                <w:rFonts w:ascii="Times New Roman" w:hAnsi="Times New Roman" w:cs="Times New Roman"/>
                <w:sz w:val="24"/>
                <w:szCs w:val="24"/>
              </w:rPr>
            </w:pPr>
            <w:r w:rsidRPr="002D24E9">
              <w:rPr>
                <w:rFonts w:ascii="Times New Roman" w:hAnsi="Times New Roman" w:cs="Times New Roman"/>
                <w:sz w:val="24"/>
                <w:szCs w:val="24"/>
              </w:rPr>
              <w:t>stvoriti temelj za razvoj samopouzdanja</w:t>
            </w:r>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NAMJENA</w:t>
            </w:r>
            <w:r>
              <w:rPr>
                <w:b/>
              </w:rPr>
              <w:t xml:space="preserve"> AKTIVNOSTI, PROGRAMA I/ILI PROJEKTA</w:t>
            </w:r>
          </w:p>
        </w:tc>
        <w:tc>
          <w:tcPr>
            <w:tcW w:w="7418" w:type="dxa"/>
          </w:tcPr>
          <w:p w:rsidR="00E20696" w:rsidRPr="002D24E9" w:rsidRDefault="00E20696" w:rsidP="00DB7ED3">
            <w:pPr>
              <w:spacing w:before="240"/>
            </w:pPr>
            <w:r w:rsidRPr="002D24E9">
              <w:t>Učiteljicama, učenicima i roditeljima 3.b i 3.c  razreda</w:t>
            </w:r>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NOSITELJI</w:t>
            </w:r>
            <w:r>
              <w:rPr>
                <w:b/>
              </w:rPr>
              <w:t xml:space="preserve"> AKTIVNOSTI, PROGRAMA I/ILI PROJEKTA I NJIHOVA ODGOVORNOST</w:t>
            </w:r>
          </w:p>
        </w:tc>
        <w:tc>
          <w:tcPr>
            <w:tcW w:w="7418" w:type="dxa"/>
          </w:tcPr>
          <w:p w:rsidR="002D24E9" w:rsidRPr="00707567" w:rsidRDefault="002D24E9" w:rsidP="002D24E9">
            <w:r w:rsidRPr="00707567">
              <w:t xml:space="preserve">Ivona Zgrabljić, Renata Križanić, Mihaela Koren (Udruga Put  do uspjeha), </w:t>
            </w:r>
            <w:r>
              <w:t xml:space="preserve">Martina Mrzljak, </w:t>
            </w:r>
            <w:r w:rsidRPr="00707567">
              <w:t>učiteljice Daniela Janeš (3.b), Ivana Bukmir (3.c)</w:t>
            </w:r>
            <w:r>
              <w:t>, učiteljice u PB-u: Antea Kranjac (3.b) i Jasmina Bajan (3.c)</w:t>
            </w:r>
            <w:r w:rsidRPr="00707567">
              <w:t xml:space="preserve"> i učenici 3.b i 3.c razred</w:t>
            </w:r>
            <w:r>
              <w:t>a</w:t>
            </w:r>
          </w:p>
          <w:p w:rsidR="00E20696" w:rsidRPr="00E97D12" w:rsidRDefault="00E20696" w:rsidP="00DB7ED3">
            <w:pPr>
              <w:spacing w:before="240"/>
            </w:pPr>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lastRenderedPageBreak/>
              <w:t>NAČIN REALIZACIJE</w:t>
            </w:r>
            <w:r>
              <w:rPr>
                <w:b/>
              </w:rPr>
              <w:t xml:space="preserve"> AKTIVNOSTI, PROGRAMA I/ILI PROJEKTA</w:t>
            </w:r>
          </w:p>
        </w:tc>
        <w:tc>
          <w:tcPr>
            <w:tcW w:w="7418" w:type="dxa"/>
          </w:tcPr>
          <w:p w:rsidR="00E20696" w:rsidRPr="00707567" w:rsidRDefault="00E20696" w:rsidP="00DB7ED3">
            <w:pPr>
              <w:spacing w:line="256" w:lineRule="auto"/>
            </w:pPr>
            <w:r>
              <w:t xml:space="preserve">- </w:t>
            </w:r>
            <w:r w:rsidRPr="00707567">
              <w:t xml:space="preserve">edukativne radionice </w:t>
            </w:r>
          </w:p>
          <w:p w:rsidR="00E20696" w:rsidRDefault="00E20696" w:rsidP="00DB7ED3">
            <w:pPr>
              <w:spacing w:line="256" w:lineRule="auto"/>
            </w:pPr>
            <w:r w:rsidRPr="00707567">
              <w:t>- praktične vježbe</w:t>
            </w:r>
          </w:p>
          <w:p w:rsidR="00E20696" w:rsidRPr="00E97D12" w:rsidRDefault="00E20696" w:rsidP="00DB7ED3">
            <w:pPr>
              <w:spacing w:line="256" w:lineRule="auto"/>
            </w:pPr>
            <w:r>
              <w:t xml:space="preserve">- </w:t>
            </w:r>
            <w:r w:rsidRPr="00707567">
              <w:t>postavljanje i izvođenje predstave</w:t>
            </w:r>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Pr>
                <w:b/>
              </w:rPr>
              <w:t>VREMENIK AKTIVNOSTI, PROGRAMA I/ILI PROJEKTA</w:t>
            </w:r>
          </w:p>
        </w:tc>
        <w:tc>
          <w:tcPr>
            <w:tcW w:w="7418" w:type="dxa"/>
          </w:tcPr>
          <w:p w:rsidR="00E20696" w:rsidRPr="00707567" w:rsidRDefault="00E20696" w:rsidP="00DB7ED3">
            <w:pPr>
              <w:spacing w:before="240"/>
            </w:pPr>
            <w:r w:rsidRPr="00707567">
              <w:t>Tijekom školske godine 2018./2019.</w:t>
            </w:r>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OKVIRNI TROŠKOVNIK</w:t>
            </w:r>
            <w:r>
              <w:rPr>
                <w:b/>
              </w:rPr>
              <w:t xml:space="preserve"> AKTIVNOSTI, PROGRAMA I/ILI PROJEKTA</w:t>
            </w:r>
          </w:p>
        </w:tc>
        <w:tc>
          <w:tcPr>
            <w:tcW w:w="7418" w:type="dxa"/>
          </w:tcPr>
          <w:p w:rsidR="00E20696" w:rsidRPr="00707567" w:rsidRDefault="00E20696" w:rsidP="00DB7ED3">
            <w:pPr>
              <w:spacing w:before="240"/>
            </w:pPr>
            <w:r w:rsidRPr="00707567">
              <w:t>Sredstva potrebna za ostvariti planirane aktivnosti</w:t>
            </w:r>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 xml:space="preserve">NAČIN </w:t>
            </w:r>
            <w:r>
              <w:rPr>
                <w:b/>
              </w:rPr>
              <w:t xml:space="preserve">NJEGOVA </w:t>
            </w:r>
            <w:r w:rsidRPr="00E97D12">
              <w:rPr>
                <w:b/>
              </w:rPr>
              <w:t>PRAĆENJA</w:t>
            </w:r>
          </w:p>
        </w:tc>
        <w:tc>
          <w:tcPr>
            <w:tcW w:w="7418" w:type="dxa"/>
          </w:tcPr>
          <w:p w:rsidR="00E20696" w:rsidRDefault="00E20696" w:rsidP="00E20696">
            <w:pPr>
              <w:numPr>
                <w:ilvl w:val="0"/>
                <w:numId w:val="36"/>
              </w:numPr>
            </w:pPr>
            <w:r w:rsidRPr="00707567">
              <w:t>svoj trud, kreativnost i uspješnost prezentirati</w:t>
            </w:r>
            <w:r>
              <w:t xml:space="preserve"> roditeljima i ostalim učenicima u drugim odjeljenjima (1.-4. r.)</w:t>
            </w:r>
          </w:p>
          <w:p w:rsidR="00E20696" w:rsidRPr="00707567" w:rsidRDefault="00E20696" w:rsidP="00E20696">
            <w:pPr>
              <w:numPr>
                <w:ilvl w:val="0"/>
                <w:numId w:val="36"/>
              </w:numPr>
            </w:pPr>
            <w:r w:rsidRPr="00707567">
              <w:t>osobno zadovoljstvo učenika, učitelja i roditelja</w:t>
            </w:r>
          </w:p>
        </w:tc>
      </w:tr>
    </w:tbl>
    <w:p w:rsidR="00E20696" w:rsidRDefault="00E20696" w:rsidP="00E20696"/>
    <w:p w:rsidR="00B7743E" w:rsidRDefault="00B7743E" w:rsidP="00E20696"/>
    <w:p w:rsidR="00B7743E" w:rsidRDefault="00B7743E" w:rsidP="00E20696"/>
    <w:p w:rsidR="00B7743E" w:rsidRDefault="00B7743E" w:rsidP="00E20696"/>
    <w:p w:rsidR="00B7743E" w:rsidRDefault="00B7743E" w:rsidP="00E20696"/>
    <w:tbl>
      <w:tblPr>
        <w:tblStyle w:val="Reetkatablice"/>
        <w:tblW w:w="0" w:type="auto"/>
        <w:tblLook w:val="04A0" w:firstRow="1" w:lastRow="0" w:firstColumn="1" w:lastColumn="0" w:noHBand="0" w:noVBand="1"/>
      </w:tblPr>
      <w:tblGrid>
        <w:gridCol w:w="2137"/>
        <w:gridCol w:w="6925"/>
      </w:tblGrid>
      <w:tr w:rsidR="00DB7ED3" w:rsidRPr="00AC62A1" w:rsidTr="00DB7ED3">
        <w:tc>
          <w:tcPr>
            <w:tcW w:w="1870" w:type="dxa"/>
            <w:shd w:val="clear" w:color="auto" w:fill="DBE5F1" w:themeFill="accent1" w:themeFillTint="33"/>
            <w:vAlign w:val="center"/>
          </w:tcPr>
          <w:p w:rsidR="00DB7ED3" w:rsidRPr="00AC62A1" w:rsidRDefault="00DB7ED3" w:rsidP="00DB7ED3">
            <w:pPr>
              <w:spacing w:before="240"/>
              <w:jc w:val="center"/>
              <w:rPr>
                <w:b/>
              </w:rPr>
            </w:pPr>
            <w:r w:rsidRPr="00AC62A1">
              <w:rPr>
                <w:b/>
              </w:rPr>
              <w:t>AKTIVNOST, PROGRAM I/ILI PROJEKT</w:t>
            </w:r>
          </w:p>
        </w:tc>
        <w:tc>
          <w:tcPr>
            <w:tcW w:w="7418" w:type="dxa"/>
            <w:shd w:val="clear" w:color="auto" w:fill="DBE5F1" w:themeFill="accent1" w:themeFillTint="33"/>
          </w:tcPr>
          <w:p w:rsidR="00DB7ED3" w:rsidRPr="00B7743E" w:rsidRDefault="00DB7ED3" w:rsidP="00B7743E">
            <w:pPr>
              <w:pStyle w:val="Naslov2"/>
              <w:jc w:val="center"/>
              <w:outlineLvl w:val="1"/>
              <w:rPr>
                <w:rFonts w:ascii="Times New Roman" w:hAnsi="Times New Roman" w:cs="Times New Roman"/>
                <w:color w:val="auto"/>
                <w:sz w:val="28"/>
                <w:szCs w:val="28"/>
              </w:rPr>
            </w:pPr>
            <w:bookmarkStart w:id="222" w:name="_Toc526264152"/>
            <w:r w:rsidRPr="00B7743E">
              <w:rPr>
                <w:rFonts w:ascii="Times New Roman" w:hAnsi="Times New Roman" w:cs="Times New Roman"/>
                <w:color w:val="auto"/>
                <w:sz w:val="28"/>
                <w:szCs w:val="28"/>
              </w:rPr>
              <w:t>MEĐUNARODNI PROJEKT RAZMJENE STRANIČNIKA</w:t>
            </w:r>
            <w:bookmarkEnd w:id="222"/>
          </w:p>
          <w:p w:rsidR="00DB7ED3" w:rsidRPr="00AC62A1" w:rsidRDefault="00DB7ED3" w:rsidP="00B7743E">
            <w:pPr>
              <w:pStyle w:val="Naslov2"/>
              <w:jc w:val="center"/>
              <w:outlineLvl w:val="1"/>
            </w:pPr>
            <w:bookmarkStart w:id="223" w:name="_Toc526264153"/>
            <w:r w:rsidRPr="00B7743E">
              <w:rPr>
                <w:rFonts w:ascii="Times New Roman" w:hAnsi="Times New Roman" w:cs="Times New Roman"/>
                <w:color w:val="auto"/>
                <w:sz w:val="28"/>
                <w:szCs w:val="28"/>
              </w:rPr>
              <w:t>(BOOKMARK EXCHANGE PROJECT)</w:t>
            </w:r>
            <w:bookmarkEnd w:id="223"/>
          </w:p>
        </w:tc>
      </w:tr>
      <w:tr w:rsidR="00DB7ED3" w:rsidRPr="00AC62A1" w:rsidTr="00DB7ED3">
        <w:tc>
          <w:tcPr>
            <w:tcW w:w="1870" w:type="dxa"/>
            <w:shd w:val="clear" w:color="auto" w:fill="DBE5F1" w:themeFill="accent1" w:themeFillTint="33"/>
            <w:vAlign w:val="center"/>
          </w:tcPr>
          <w:p w:rsidR="00DB7ED3" w:rsidRPr="00AC62A1" w:rsidRDefault="00DB7ED3" w:rsidP="00DB7ED3">
            <w:pPr>
              <w:spacing w:before="240"/>
              <w:jc w:val="center"/>
              <w:rPr>
                <w:b/>
              </w:rPr>
            </w:pPr>
            <w:r w:rsidRPr="00AC62A1">
              <w:rPr>
                <w:b/>
              </w:rPr>
              <w:t>CILJEVI AKTIVNOSTI, PROGRAMA I/ILI PROJEKTA</w:t>
            </w:r>
          </w:p>
        </w:tc>
        <w:tc>
          <w:tcPr>
            <w:tcW w:w="7418" w:type="dxa"/>
            <w:vAlign w:val="center"/>
          </w:tcPr>
          <w:p w:rsidR="00DB7ED3" w:rsidRDefault="00DB7ED3" w:rsidP="00DB7ED3">
            <w:pPr>
              <w:spacing w:before="240"/>
              <w:jc w:val="both"/>
            </w:pPr>
            <w:r w:rsidRPr="00AC62A1">
              <w:t>Povodom Međunarodnog mjeseca školskih knjižnica (</w:t>
            </w:r>
            <w:r w:rsidRPr="00AC62A1">
              <w:rPr>
                <w:i/>
              </w:rPr>
              <w:t>International School Library Month</w:t>
            </w:r>
            <w:r w:rsidRPr="00AC62A1">
              <w:t>) Međunarodna udruga školskih knjižničara (</w:t>
            </w:r>
            <w:r w:rsidRPr="00AC62A1">
              <w:rPr>
                <w:i/>
              </w:rPr>
              <w:t>International Association of School Librarianship</w:t>
            </w:r>
            <w:r w:rsidRPr="00AC62A1">
              <w:t xml:space="preserve">) organizira projekt razmjene straničnika između školskih knjižničara i njihovih korisnika iz cijeloga svijeta. Ovogodišnji projekt se organizira pod nazivom "Zašto volim školsku knjižnicu". </w:t>
            </w:r>
          </w:p>
          <w:p w:rsidR="00DB7ED3" w:rsidRPr="00AC62A1" w:rsidRDefault="00DB7ED3" w:rsidP="00DB7ED3">
            <w:pPr>
              <w:spacing w:before="240"/>
              <w:jc w:val="both"/>
            </w:pPr>
            <w:r w:rsidRPr="00AC62A1">
              <w:t>Ciljevi ovoga projekta  su osvijestiti učenicima važnost školske knjižnice kao mjesta cjeloživotnog učenja, informacijskog opismenjavanja i kulturnoga središta škole. Na ovaj se način razvija multikulturalnost te ljubav prema knjizi, čitanju, istraživanju i upoznavanju drugih naroda i kultura na interaktivan način. Kod učenika se razvija tolerancija i pozitivan stav prema drugima, različitima, te stječe navika surađivanja i razmjene iskustava</w:t>
            </w:r>
            <w:r w:rsidRPr="00AC62A1">
              <w:rPr>
                <w:color w:val="FF0000"/>
              </w:rPr>
              <w:t>.</w:t>
            </w:r>
          </w:p>
        </w:tc>
      </w:tr>
      <w:tr w:rsidR="00DB7ED3" w:rsidRPr="00AC62A1" w:rsidTr="00DB7ED3">
        <w:tc>
          <w:tcPr>
            <w:tcW w:w="1870" w:type="dxa"/>
            <w:shd w:val="clear" w:color="auto" w:fill="DBE5F1" w:themeFill="accent1" w:themeFillTint="33"/>
            <w:vAlign w:val="center"/>
          </w:tcPr>
          <w:p w:rsidR="00DB7ED3" w:rsidRPr="00AC62A1" w:rsidRDefault="00DB7ED3" w:rsidP="00DB7ED3">
            <w:pPr>
              <w:spacing w:before="240"/>
              <w:jc w:val="center"/>
              <w:rPr>
                <w:b/>
              </w:rPr>
            </w:pPr>
            <w:r w:rsidRPr="00AC62A1">
              <w:rPr>
                <w:b/>
              </w:rPr>
              <w:t>NAMJENA AKTIVNOSTI, PROGRAMA I/ILI PROJEKTA</w:t>
            </w:r>
          </w:p>
        </w:tc>
        <w:tc>
          <w:tcPr>
            <w:tcW w:w="7418" w:type="dxa"/>
          </w:tcPr>
          <w:p w:rsidR="00DB7ED3" w:rsidRDefault="00DB7ED3" w:rsidP="00DB7ED3">
            <w:pPr>
              <w:pStyle w:val="Odlomakpopisa"/>
              <w:numPr>
                <w:ilvl w:val="0"/>
                <w:numId w:val="93"/>
              </w:numPr>
              <w:tabs>
                <w:tab w:val="left" w:pos="99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razvijati toleranciju učenika prema različitostima</w:t>
            </w:r>
          </w:p>
          <w:p w:rsidR="00DB7ED3" w:rsidRDefault="00DB7ED3" w:rsidP="00DB7ED3">
            <w:pPr>
              <w:pStyle w:val="Odlomakpopisa"/>
              <w:numPr>
                <w:ilvl w:val="0"/>
                <w:numId w:val="93"/>
              </w:numPr>
              <w:tabs>
                <w:tab w:val="left" w:pos="992"/>
              </w:tabs>
              <w:spacing w:after="0" w:line="240" w:lineRule="auto"/>
              <w:jc w:val="both"/>
              <w:rPr>
                <w:rFonts w:ascii="Times New Roman" w:hAnsi="Times New Roman" w:cs="Times New Roman"/>
                <w:sz w:val="24"/>
                <w:szCs w:val="24"/>
              </w:rPr>
            </w:pPr>
            <w:r w:rsidRPr="007B0AE0">
              <w:rPr>
                <w:rFonts w:ascii="Times New Roman" w:hAnsi="Times New Roman" w:cs="Times New Roman"/>
                <w:sz w:val="24"/>
                <w:szCs w:val="24"/>
              </w:rPr>
              <w:t>poticati ljubav prema ljepotama i bogatstvu jezika</w:t>
            </w:r>
          </w:p>
          <w:p w:rsidR="00DB7ED3" w:rsidRPr="007B0AE0" w:rsidRDefault="00DB7ED3" w:rsidP="00DB7ED3">
            <w:pPr>
              <w:pStyle w:val="Odlomakpopisa"/>
              <w:numPr>
                <w:ilvl w:val="0"/>
                <w:numId w:val="93"/>
              </w:numPr>
              <w:tabs>
                <w:tab w:val="left" w:pos="992"/>
              </w:tabs>
              <w:spacing w:after="0" w:line="240" w:lineRule="auto"/>
              <w:jc w:val="both"/>
              <w:rPr>
                <w:rFonts w:ascii="Times New Roman" w:eastAsia="Calibri" w:hAnsi="Times New Roman" w:cs="Times New Roman"/>
                <w:sz w:val="24"/>
                <w:szCs w:val="24"/>
              </w:rPr>
            </w:pPr>
            <w:r w:rsidRPr="007B0AE0">
              <w:rPr>
                <w:rFonts w:ascii="Times New Roman" w:hAnsi="Times New Roman" w:cs="Times New Roman"/>
                <w:sz w:val="24"/>
                <w:szCs w:val="24"/>
              </w:rPr>
              <w:t>poticati suradnju i timski rad</w:t>
            </w:r>
          </w:p>
          <w:p w:rsidR="00DB7ED3" w:rsidRDefault="00DB7ED3" w:rsidP="00DB7ED3">
            <w:pPr>
              <w:pStyle w:val="Odlomakpopisa"/>
              <w:numPr>
                <w:ilvl w:val="0"/>
                <w:numId w:val="93"/>
              </w:numPr>
              <w:tabs>
                <w:tab w:val="left" w:pos="992"/>
              </w:tabs>
              <w:spacing w:after="0" w:line="240" w:lineRule="auto"/>
              <w:jc w:val="both"/>
              <w:rPr>
                <w:rFonts w:ascii="Times New Roman" w:eastAsia="Calibri" w:hAnsi="Times New Roman" w:cs="Times New Roman"/>
                <w:sz w:val="24"/>
                <w:szCs w:val="24"/>
              </w:rPr>
            </w:pPr>
            <w:r w:rsidRPr="007B0AE0">
              <w:rPr>
                <w:rFonts w:ascii="Times New Roman" w:eastAsia="Calibri" w:hAnsi="Times New Roman" w:cs="Times New Roman"/>
                <w:sz w:val="24"/>
                <w:szCs w:val="24"/>
              </w:rPr>
              <w:t xml:space="preserve">promicati </w:t>
            </w:r>
            <w:r>
              <w:rPr>
                <w:rFonts w:ascii="Times New Roman" w:eastAsia="Calibri" w:hAnsi="Times New Roman" w:cs="Times New Roman"/>
                <w:sz w:val="24"/>
                <w:szCs w:val="24"/>
              </w:rPr>
              <w:t>zajedništvo</w:t>
            </w:r>
          </w:p>
          <w:p w:rsidR="00DB7ED3" w:rsidRPr="007B0AE0" w:rsidRDefault="00DB7ED3" w:rsidP="00DB7ED3">
            <w:pPr>
              <w:pStyle w:val="Odlomakpopisa"/>
              <w:numPr>
                <w:ilvl w:val="0"/>
                <w:numId w:val="93"/>
              </w:numPr>
              <w:tabs>
                <w:tab w:val="left" w:pos="992"/>
              </w:tabs>
              <w:spacing w:after="0" w:line="240" w:lineRule="auto"/>
              <w:jc w:val="both"/>
              <w:rPr>
                <w:rFonts w:ascii="Times New Roman" w:hAnsi="Times New Roman" w:cs="Times New Roman"/>
                <w:sz w:val="24"/>
                <w:szCs w:val="24"/>
              </w:rPr>
            </w:pPr>
            <w:r w:rsidRPr="007B0AE0">
              <w:rPr>
                <w:rFonts w:ascii="Times New Roman" w:eastAsia="Calibri" w:hAnsi="Times New Roman" w:cs="Times New Roman"/>
                <w:sz w:val="24"/>
                <w:szCs w:val="24"/>
              </w:rPr>
              <w:lastRenderedPageBreak/>
              <w:t>stvaranje novih prijateljstava iz</w:t>
            </w:r>
            <w:r>
              <w:rPr>
                <w:rFonts w:ascii="Times New Roman" w:eastAsia="Calibri" w:hAnsi="Times New Roman" w:cs="Times New Roman"/>
                <w:sz w:val="24"/>
                <w:szCs w:val="24"/>
              </w:rPr>
              <w:t xml:space="preserve">među škola </w:t>
            </w:r>
            <w:r w:rsidRPr="007B0AE0">
              <w:rPr>
                <w:rFonts w:ascii="Times New Roman" w:eastAsia="Calibri" w:hAnsi="Times New Roman" w:cs="Times New Roman"/>
                <w:sz w:val="24"/>
                <w:szCs w:val="24"/>
              </w:rPr>
              <w:t>na svjetskoj razini</w:t>
            </w:r>
          </w:p>
          <w:p w:rsidR="00DB7ED3" w:rsidRPr="00AC62A1" w:rsidRDefault="00DB7ED3" w:rsidP="00DB7ED3">
            <w:pPr>
              <w:pStyle w:val="Odlomakpopisa"/>
              <w:numPr>
                <w:ilvl w:val="0"/>
                <w:numId w:val="93"/>
              </w:numPr>
              <w:tabs>
                <w:tab w:val="left" w:pos="992"/>
              </w:tabs>
              <w:spacing w:after="0" w:line="240" w:lineRule="auto"/>
              <w:jc w:val="both"/>
              <w:rPr>
                <w:rFonts w:ascii="Times New Roman" w:hAnsi="Times New Roman" w:cs="Times New Roman"/>
                <w:sz w:val="24"/>
                <w:szCs w:val="24"/>
              </w:rPr>
            </w:pPr>
            <w:r w:rsidRPr="00AC62A1">
              <w:rPr>
                <w:rFonts w:ascii="Times New Roman" w:hAnsi="Times New Roman" w:cs="Times New Roman"/>
                <w:sz w:val="24"/>
                <w:szCs w:val="24"/>
              </w:rPr>
              <w:t>razmjena straničnika između školskih knjižnica i njihovih korisnika iz cijeloga svijeta</w:t>
            </w:r>
          </w:p>
        </w:tc>
      </w:tr>
      <w:tr w:rsidR="00DB7ED3" w:rsidRPr="00AC62A1" w:rsidTr="00DB7ED3">
        <w:tc>
          <w:tcPr>
            <w:tcW w:w="1870" w:type="dxa"/>
            <w:shd w:val="clear" w:color="auto" w:fill="DBE5F1" w:themeFill="accent1" w:themeFillTint="33"/>
            <w:vAlign w:val="center"/>
          </w:tcPr>
          <w:p w:rsidR="00DB7ED3" w:rsidRPr="00AC62A1" w:rsidRDefault="00DB7ED3" w:rsidP="00DB7ED3">
            <w:pPr>
              <w:spacing w:before="240"/>
              <w:jc w:val="center"/>
              <w:rPr>
                <w:b/>
              </w:rPr>
            </w:pPr>
            <w:r w:rsidRPr="00AC62A1">
              <w:rPr>
                <w:b/>
              </w:rPr>
              <w:lastRenderedPageBreak/>
              <w:t>NOSITELJI AKTIVNOSTI, PROGRAMA I/ILI PROJEKTA I NJIHOVA ODGOVORNOST</w:t>
            </w:r>
          </w:p>
        </w:tc>
        <w:tc>
          <w:tcPr>
            <w:tcW w:w="7418" w:type="dxa"/>
          </w:tcPr>
          <w:p w:rsidR="00DB7ED3" w:rsidRPr="00AC62A1" w:rsidRDefault="00DB7ED3" w:rsidP="00DB7ED3">
            <w:pPr>
              <w:spacing w:before="240"/>
              <w:jc w:val="both"/>
            </w:pPr>
            <w:r w:rsidRPr="00AC62A1">
              <w:t>Međunarodna udruga školskih knjižničara (IASL) idejni je začetnik i koordinator projekta u svijetu, a na razini naše škole projekt vodi školska knjižničarka.</w:t>
            </w:r>
          </w:p>
          <w:p w:rsidR="00DB7ED3" w:rsidRPr="00AC62A1" w:rsidRDefault="00DB7ED3" w:rsidP="00DB7ED3">
            <w:pPr>
              <w:spacing w:before="240"/>
              <w:jc w:val="both"/>
            </w:pPr>
            <w:r w:rsidRPr="00AC62A1">
              <w:t xml:space="preserve">U projekt su uključene prof. likovnog </w:t>
            </w:r>
            <w:r>
              <w:t xml:space="preserve">s predmetnom nastavom </w:t>
            </w:r>
            <w:r w:rsidRPr="00AC62A1">
              <w:t>i učiteljica boravka 4. razreda s učenicima te skupina Mali knjižničari koji izrađuju straničnike prema dobivenim uputama.</w:t>
            </w:r>
          </w:p>
        </w:tc>
      </w:tr>
      <w:tr w:rsidR="00DB7ED3" w:rsidRPr="00AC62A1" w:rsidTr="00DB7ED3">
        <w:tc>
          <w:tcPr>
            <w:tcW w:w="1870" w:type="dxa"/>
            <w:shd w:val="clear" w:color="auto" w:fill="DBE5F1" w:themeFill="accent1" w:themeFillTint="33"/>
            <w:vAlign w:val="center"/>
          </w:tcPr>
          <w:p w:rsidR="00DB7ED3" w:rsidRPr="00AC62A1" w:rsidRDefault="00DB7ED3" w:rsidP="00DB7ED3">
            <w:pPr>
              <w:spacing w:before="240"/>
              <w:jc w:val="center"/>
              <w:rPr>
                <w:b/>
              </w:rPr>
            </w:pPr>
            <w:r w:rsidRPr="00AC62A1">
              <w:rPr>
                <w:b/>
              </w:rPr>
              <w:t>NAČIN REALIZACIJE AKTIVNOSTI, PROGRAMA I/ILI PROJEKTA</w:t>
            </w:r>
          </w:p>
        </w:tc>
        <w:tc>
          <w:tcPr>
            <w:tcW w:w="7418" w:type="dxa"/>
          </w:tcPr>
          <w:p w:rsidR="00DB7ED3" w:rsidRPr="00AC62A1" w:rsidRDefault="00DB7ED3" w:rsidP="00DB7ED3">
            <w:pPr>
              <w:spacing w:before="240"/>
              <w:jc w:val="both"/>
            </w:pPr>
            <w:r w:rsidRPr="00AC62A1">
              <w:t>Preko glavnog koordinatora projekta škola se registrira za sudjelovanje u projektu te dobije za partnera školu sličnih interesa iz inozemstva s kojom stupa u kontakt. Na zadanu temu učenici s voditeljima izrađuju straničnike koje razmjenjuju sa školom partnerom te upoznaju njihovu kulturu, a njima predstave svoju.</w:t>
            </w:r>
          </w:p>
        </w:tc>
      </w:tr>
      <w:tr w:rsidR="00DB7ED3" w:rsidRPr="00AC62A1" w:rsidTr="00DB7ED3">
        <w:tc>
          <w:tcPr>
            <w:tcW w:w="1870" w:type="dxa"/>
            <w:shd w:val="clear" w:color="auto" w:fill="DBE5F1" w:themeFill="accent1" w:themeFillTint="33"/>
            <w:vAlign w:val="center"/>
          </w:tcPr>
          <w:p w:rsidR="00DB7ED3" w:rsidRPr="00AC62A1" w:rsidRDefault="00DB7ED3" w:rsidP="00DB7ED3">
            <w:pPr>
              <w:spacing w:before="240"/>
              <w:jc w:val="center"/>
              <w:rPr>
                <w:b/>
              </w:rPr>
            </w:pPr>
            <w:r w:rsidRPr="00AC62A1">
              <w:rPr>
                <w:b/>
              </w:rPr>
              <w:t>VREMENIK AKTIVNOSTI, PROGRAMA I/ILI PROJEKTA</w:t>
            </w:r>
          </w:p>
        </w:tc>
        <w:tc>
          <w:tcPr>
            <w:tcW w:w="7418" w:type="dxa"/>
          </w:tcPr>
          <w:p w:rsidR="00DB7ED3" w:rsidRPr="00AC62A1" w:rsidRDefault="00DB7ED3" w:rsidP="00DB7ED3">
            <w:pPr>
              <w:spacing w:before="240"/>
              <w:jc w:val="both"/>
            </w:pPr>
            <w:r w:rsidRPr="00AC62A1">
              <w:t>Rujan – knjižničarka dogovara suradnju na razini škole te prijavljuje projekt</w:t>
            </w:r>
          </w:p>
          <w:p w:rsidR="00DB7ED3" w:rsidRPr="00AC62A1" w:rsidRDefault="00DB7ED3" w:rsidP="00DB7ED3">
            <w:pPr>
              <w:spacing w:before="240"/>
              <w:jc w:val="both"/>
            </w:pPr>
            <w:r w:rsidRPr="00AC62A1">
              <w:t>Listopad – izrađujemo straničnike</w:t>
            </w:r>
          </w:p>
          <w:p w:rsidR="00DB7ED3" w:rsidRPr="00AC62A1" w:rsidRDefault="00DB7ED3" w:rsidP="00DB7ED3">
            <w:pPr>
              <w:spacing w:before="240"/>
              <w:jc w:val="both"/>
            </w:pPr>
            <w:r w:rsidRPr="00AC62A1">
              <w:t>Krajem listopada/početkom studenog – radovi se šalju školama-partnerima, a nama pristižu njihovi</w:t>
            </w:r>
            <w:r w:rsidRPr="00AC62A1">
              <w:rPr>
                <w:color w:val="FF0000"/>
              </w:rPr>
              <w:t>.</w:t>
            </w:r>
            <w:r w:rsidRPr="0015329E">
              <w:t xml:space="preserve"> Postavljamo </w:t>
            </w:r>
            <w:r w:rsidRPr="00AC62A1">
              <w:t>izložbu.</w:t>
            </w:r>
          </w:p>
        </w:tc>
      </w:tr>
      <w:tr w:rsidR="00DB7ED3" w:rsidRPr="00AC62A1" w:rsidTr="00DB7ED3">
        <w:tc>
          <w:tcPr>
            <w:tcW w:w="1870" w:type="dxa"/>
            <w:shd w:val="clear" w:color="auto" w:fill="DBE5F1" w:themeFill="accent1" w:themeFillTint="33"/>
            <w:vAlign w:val="center"/>
          </w:tcPr>
          <w:p w:rsidR="00DB7ED3" w:rsidRPr="00AC62A1" w:rsidRDefault="00DB7ED3" w:rsidP="00DB7ED3">
            <w:pPr>
              <w:spacing w:before="240"/>
              <w:jc w:val="center"/>
              <w:rPr>
                <w:b/>
              </w:rPr>
            </w:pPr>
            <w:r w:rsidRPr="00AC62A1">
              <w:rPr>
                <w:b/>
              </w:rPr>
              <w:t>OKVIRNI TROŠKOVNIK AKTIVNOSTI, PROGRAMA I/ILI PROJEKTA</w:t>
            </w:r>
          </w:p>
        </w:tc>
        <w:tc>
          <w:tcPr>
            <w:tcW w:w="7418" w:type="dxa"/>
          </w:tcPr>
          <w:p w:rsidR="00DB7ED3" w:rsidRPr="00AC62A1" w:rsidRDefault="00DB7ED3" w:rsidP="00DB7ED3">
            <w:pPr>
              <w:spacing w:before="240"/>
              <w:jc w:val="both"/>
            </w:pPr>
            <w:r w:rsidRPr="00AC62A1">
              <w:t>Materijali za izradu straničnika, slanje radova poštom školama-partnerima, postavljanje izložbe = 150kn</w:t>
            </w:r>
          </w:p>
        </w:tc>
      </w:tr>
      <w:tr w:rsidR="00DB7ED3" w:rsidRPr="00AC62A1" w:rsidTr="00DB7ED3">
        <w:tc>
          <w:tcPr>
            <w:tcW w:w="1870" w:type="dxa"/>
            <w:shd w:val="clear" w:color="auto" w:fill="DBE5F1" w:themeFill="accent1" w:themeFillTint="33"/>
            <w:vAlign w:val="center"/>
          </w:tcPr>
          <w:p w:rsidR="00DB7ED3" w:rsidRPr="00AC62A1" w:rsidRDefault="00DB7ED3" w:rsidP="00DB7ED3">
            <w:pPr>
              <w:spacing w:before="240"/>
              <w:jc w:val="center"/>
              <w:rPr>
                <w:b/>
              </w:rPr>
            </w:pPr>
            <w:r w:rsidRPr="00AC62A1">
              <w:rPr>
                <w:b/>
              </w:rPr>
              <w:t>NAČIN NJEGOVA PRAĆENJA</w:t>
            </w:r>
          </w:p>
        </w:tc>
        <w:tc>
          <w:tcPr>
            <w:tcW w:w="7418" w:type="dxa"/>
          </w:tcPr>
          <w:p w:rsidR="00DB7ED3" w:rsidRPr="00AC62A1" w:rsidRDefault="00DB7ED3" w:rsidP="00DB7ED3">
            <w:pPr>
              <w:spacing w:before="240"/>
              <w:jc w:val="both"/>
            </w:pPr>
            <w:r w:rsidRPr="00AC62A1">
              <w:t>-</w:t>
            </w:r>
            <w:r w:rsidRPr="00AC62A1">
              <w:rPr>
                <w:szCs w:val="52"/>
              </w:rPr>
              <w:t xml:space="preserve"> </w:t>
            </w:r>
            <w:r w:rsidRPr="004C4868">
              <w:rPr>
                <w:szCs w:val="52"/>
              </w:rPr>
              <w:t>fotografiranje, pripremanje prezentacija projekta, plakati, izložba, zajedničko druženje i razmjena iskustava</w:t>
            </w:r>
          </w:p>
        </w:tc>
      </w:tr>
    </w:tbl>
    <w:p w:rsidR="00DB7ED3" w:rsidRPr="00AC62A1" w:rsidRDefault="00DB7ED3" w:rsidP="00DB7ED3"/>
    <w:p w:rsidR="00DB7ED3" w:rsidRDefault="00DB7ED3" w:rsidP="00E20696"/>
    <w:p w:rsidR="00B47734" w:rsidRPr="00E97D12" w:rsidRDefault="00B47734" w:rsidP="00E20696"/>
    <w:tbl>
      <w:tblPr>
        <w:tblStyle w:val="Reetkatablice"/>
        <w:tblW w:w="0" w:type="auto"/>
        <w:tblLook w:val="04A0" w:firstRow="1" w:lastRow="0" w:firstColumn="1" w:lastColumn="0" w:noHBand="0" w:noVBand="1"/>
      </w:tblPr>
      <w:tblGrid>
        <w:gridCol w:w="2137"/>
        <w:gridCol w:w="6925"/>
      </w:tblGrid>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AKTIVNOST, PROGRAM I/ILI PROJEKT</w:t>
            </w:r>
          </w:p>
        </w:tc>
        <w:tc>
          <w:tcPr>
            <w:tcW w:w="7418" w:type="dxa"/>
            <w:shd w:val="clear" w:color="auto" w:fill="DBE5F1" w:themeFill="accent1" w:themeFillTint="33"/>
          </w:tcPr>
          <w:p w:rsidR="00E20696" w:rsidRPr="00B7743E" w:rsidRDefault="00E20696" w:rsidP="00B7743E">
            <w:pPr>
              <w:pStyle w:val="Naslov2"/>
              <w:jc w:val="center"/>
              <w:outlineLvl w:val="1"/>
              <w:rPr>
                <w:rFonts w:ascii="Times New Roman" w:hAnsi="Times New Roman" w:cs="Times New Roman"/>
                <w:color w:val="auto"/>
                <w:sz w:val="28"/>
                <w:szCs w:val="28"/>
              </w:rPr>
            </w:pPr>
            <w:bookmarkStart w:id="224" w:name="_Toc526264154"/>
            <w:r w:rsidRPr="00B7743E">
              <w:rPr>
                <w:rFonts w:ascii="Times New Roman" w:hAnsi="Times New Roman" w:cs="Times New Roman"/>
                <w:color w:val="auto"/>
                <w:sz w:val="28"/>
                <w:szCs w:val="28"/>
              </w:rPr>
              <w:t>MALA KARITATIVNA SKUPINA</w:t>
            </w:r>
            <w:bookmarkEnd w:id="224"/>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CILJEVI</w:t>
            </w:r>
            <w:r>
              <w:rPr>
                <w:b/>
              </w:rPr>
              <w:t xml:space="preserve"> AKTIVNOSTI, PROGRAMA I/ILI PROJEKTA</w:t>
            </w:r>
          </w:p>
        </w:tc>
        <w:tc>
          <w:tcPr>
            <w:tcW w:w="7418" w:type="dxa"/>
            <w:vAlign w:val="center"/>
          </w:tcPr>
          <w:p w:rsidR="00E20696" w:rsidRPr="006F47A2" w:rsidRDefault="00E20696" w:rsidP="00E20696">
            <w:pPr>
              <w:pStyle w:val="Odlomakpopisa"/>
              <w:numPr>
                <w:ilvl w:val="0"/>
                <w:numId w:val="85"/>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Razvijati svijest učenika o važnosti pomaganja potrebitima putem volontiranja i karitativnih akcija; okupljati učenike i uključivati ih u konkretne karitativne akcije </w:t>
            </w:r>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NAMJENA</w:t>
            </w:r>
            <w:r>
              <w:rPr>
                <w:b/>
              </w:rPr>
              <w:t xml:space="preserve"> AKTIVNOSTI, </w:t>
            </w:r>
            <w:r>
              <w:rPr>
                <w:b/>
              </w:rPr>
              <w:lastRenderedPageBreak/>
              <w:t>PROGRAMA I/ILI PROJEKTA</w:t>
            </w:r>
          </w:p>
        </w:tc>
        <w:tc>
          <w:tcPr>
            <w:tcW w:w="7418" w:type="dxa"/>
          </w:tcPr>
          <w:p w:rsidR="00E20696" w:rsidRPr="006F47A2" w:rsidRDefault="00E20696" w:rsidP="00E20696">
            <w:pPr>
              <w:pStyle w:val="Odlomakpopisa"/>
              <w:numPr>
                <w:ilvl w:val="0"/>
                <w:numId w:val="85"/>
              </w:num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Program je namijenjen učenicima razredne nastave, a kao pomoć potrebitima na nivou grada ili nacionalnom nivou</w:t>
            </w:r>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NOSITELJI</w:t>
            </w:r>
            <w:r>
              <w:rPr>
                <w:b/>
              </w:rPr>
              <w:t xml:space="preserve"> AKTIVNOSTI, PROGRAMA I/ILI PROJEKTA I NJIHOVA ODGOVORNOST</w:t>
            </w:r>
          </w:p>
        </w:tc>
        <w:tc>
          <w:tcPr>
            <w:tcW w:w="7418" w:type="dxa"/>
          </w:tcPr>
          <w:p w:rsidR="00E20696" w:rsidRPr="006F47A2" w:rsidRDefault="00E20696" w:rsidP="00E20696">
            <w:pPr>
              <w:pStyle w:val="Odlomakpopisa"/>
              <w:numPr>
                <w:ilvl w:val="0"/>
                <w:numId w:val="85"/>
              </w:numPr>
              <w:spacing w:before="240" w:after="0" w:line="240" w:lineRule="auto"/>
              <w:rPr>
                <w:rFonts w:ascii="Times New Roman" w:hAnsi="Times New Roman" w:cs="Times New Roman"/>
                <w:sz w:val="24"/>
                <w:szCs w:val="24"/>
              </w:rPr>
            </w:pPr>
            <w:r>
              <w:rPr>
                <w:rFonts w:ascii="Times New Roman" w:hAnsi="Times New Roman" w:cs="Times New Roman"/>
                <w:sz w:val="24"/>
                <w:szCs w:val="24"/>
              </w:rPr>
              <w:t>Vjeroučiteljica u suradnji s udrugama i raznim karitativnim tijelima</w:t>
            </w:r>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NAČIN REALIZACIJE</w:t>
            </w:r>
            <w:r>
              <w:rPr>
                <w:b/>
              </w:rPr>
              <w:t xml:space="preserve"> AKTIVNOSTI, PROGRAMA I/ILI PROJEKTA</w:t>
            </w:r>
          </w:p>
        </w:tc>
        <w:tc>
          <w:tcPr>
            <w:tcW w:w="7418" w:type="dxa"/>
          </w:tcPr>
          <w:p w:rsidR="00E20696" w:rsidRPr="006F47A2" w:rsidRDefault="00E20696" w:rsidP="00E20696">
            <w:pPr>
              <w:pStyle w:val="Odlomakpopisa"/>
              <w:numPr>
                <w:ilvl w:val="0"/>
                <w:numId w:val="85"/>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Sudjelovanje u akcijama, sakupljanje trajne hrane i higijenskih potrepština, suradnja s udrugama</w:t>
            </w:r>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Pr>
                <w:b/>
              </w:rPr>
              <w:t>VREMENIK AKTIVNOSTI, PROGRAMA I/ILI PROJEKTA</w:t>
            </w:r>
          </w:p>
        </w:tc>
        <w:tc>
          <w:tcPr>
            <w:tcW w:w="7418" w:type="dxa"/>
          </w:tcPr>
          <w:p w:rsidR="00E20696" w:rsidRPr="006F47A2" w:rsidRDefault="00E20696" w:rsidP="00E20696">
            <w:pPr>
              <w:pStyle w:val="Odlomakpopisa"/>
              <w:numPr>
                <w:ilvl w:val="0"/>
                <w:numId w:val="85"/>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Tijekom školske godine, osobito u vremenu prije Božića i Uskrsa</w:t>
            </w:r>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OKVIRNI TROŠKOVNIK</w:t>
            </w:r>
            <w:r>
              <w:rPr>
                <w:b/>
              </w:rPr>
              <w:t xml:space="preserve"> AKTIVNOSTI, PROGRAMA I/ILI PROJEKTA</w:t>
            </w:r>
          </w:p>
        </w:tc>
        <w:tc>
          <w:tcPr>
            <w:tcW w:w="7418" w:type="dxa"/>
          </w:tcPr>
          <w:p w:rsidR="00E20696" w:rsidRPr="006F47A2" w:rsidRDefault="00E20696" w:rsidP="00E20696">
            <w:pPr>
              <w:pStyle w:val="Odlomakpopisa"/>
              <w:numPr>
                <w:ilvl w:val="0"/>
                <w:numId w:val="85"/>
              </w:numPr>
              <w:spacing w:before="240" w:after="0" w:line="240" w:lineRule="auto"/>
              <w:rPr>
                <w:rFonts w:ascii="Times New Roman" w:hAnsi="Times New Roman" w:cs="Times New Roman"/>
                <w:sz w:val="24"/>
                <w:szCs w:val="24"/>
              </w:rPr>
            </w:pPr>
            <w:r>
              <w:rPr>
                <w:rFonts w:ascii="Times New Roman" w:hAnsi="Times New Roman" w:cs="Times New Roman"/>
                <w:sz w:val="24"/>
                <w:szCs w:val="24"/>
              </w:rPr>
              <w:t>Nema posebnih troškova</w:t>
            </w:r>
          </w:p>
        </w:tc>
      </w:tr>
      <w:tr w:rsidR="00E20696" w:rsidRPr="00E97D12" w:rsidTr="00DB7ED3">
        <w:tc>
          <w:tcPr>
            <w:tcW w:w="1870" w:type="dxa"/>
            <w:shd w:val="clear" w:color="auto" w:fill="DBE5F1" w:themeFill="accent1" w:themeFillTint="33"/>
            <w:vAlign w:val="center"/>
          </w:tcPr>
          <w:p w:rsidR="00E20696" w:rsidRPr="00E97D12" w:rsidRDefault="00E20696" w:rsidP="00DB7ED3">
            <w:pPr>
              <w:spacing w:before="240"/>
              <w:jc w:val="center"/>
              <w:rPr>
                <w:b/>
              </w:rPr>
            </w:pPr>
            <w:r w:rsidRPr="00E97D12">
              <w:rPr>
                <w:b/>
              </w:rPr>
              <w:t xml:space="preserve">NAČIN </w:t>
            </w:r>
            <w:r>
              <w:rPr>
                <w:b/>
              </w:rPr>
              <w:t xml:space="preserve">NJEGOVA </w:t>
            </w:r>
            <w:r w:rsidRPr="00E97D12">
              <w:rPr>
                <w:b/>
              </w:rPr>
              <w:t>PRAĆENJA</w:t>
            </w:r>
          </w:p>
        </w:tc>
        <w:tc>
          <w:tcPr>
            <w:tcW w:w="7418" w:type="dxa"/>
          </w:tcPr>
          <w:p w:rsidR="00E20696" w:rsidRPr="001924C2" w:rsidRDefault="00E20696" w:rsidP="00E20696">
            <w:pPr>
              <w:pStyle w:val="Odlomakpopisa"/>
              <w:numPr>
                <w:ilvl w:val="0"/>
                <w:numId w:val="85"/>
              </w:numPr>
              <w:spacing w:before="240" w:after="0" w:line="240" w:lineRule="auto"/>
              <w:rPr>
                <w:rFonts w:ascii="Times New Roman" w:hAnsi="Times New Roman" w:cs="Times New Roman"/>
                <w:sz w:val="24"/>
                <w:szCs w:val="24"/>
              </w:rPr>
            </w:pPr>
            <w:r>
              <w:rPr>
                <w:rFonts w:ascii="Times New Roman" w:hAnsi="Times New Roman" w:cs="Times New Roman"/>
                <w:sz w:val="24"/>
                <w:szCs w:val="24"/>
              </w:rPr>
              <w:t>Zabilješkama o aktivnostima učenika i skupine tijekom školske godine</w:t>
            </w:r>
          </w:p>
        </w:tc>
      </w:tr>
    </w:tbl>
    <w:p w:rsidR="00E20696" w:rsidRDefault="00E20696" w:rsidP="00E20696"/>
    <w:p w:rsidR="00B7743E" w:rsidRDefault="00B7743E" w:rsidP="00E20696"/>
    <w:p w:rsidR="00B7743E" w:rsidRDefault="00B7743E" w:rsidP="00E20696"/>
    <w:tbl>
      <w:tblPr>
        <w:tblStyle w:val="Reetkatablice"/>
        <w:tblW w:w="9288" w:type="dxa"/>
        <w:tblLook w:val="04A0" w:firstRow="1" w:lastRow="0" w:firstColumn="1" w:lastColumn="0" w:noHBand="0" w:noVBand="1"/>
      </w:tblPr>
      <w:tblGrid>
        <w:gridCol w:w="2137"/>
        <w:gridCol w:w="7151"/>
      </w:tblGrid>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AKTIVNOST, PROGRAM I/ILI PROJEKT</w:t>
            </w:r>
          </w:p>
        </w:tc>
        <w:tc>
          <w:tcPr>
            <w:tcW w:w="7151" w:type="dxa"/>
            <w:shd w:val="clear" w:color="auto" w:fill="DBE5F1" w:themeFill="accent1" w:themeFillTint="33"/>
          </w:tcPr>
          <w:p w:rsidR="00B47734" w:rsidRPr="00B7743E" w:rsidRDefault="00B47734" w:rsidP="00B7743E">
            <w:pPr>
              <w:pStyle w:val="Naslov2"/>
              <w:jc w:val="center"/>
              <w:outlineLvl w:val="1"/>
              <w:rPr>
                <w:rFonts w:ascii="Times New Roman" w:hAnsi="Times New Roman" w:cs="Times New Roman"/>
                <w:color w:val="auto"/>
                <w:sz w:val="28"/>
                <w:szCs w:val="28"/>
              </w:rPr>
            </w:pPr>
            <w:bookmarkStart w:id="225" w:name="_Toc526264155"/>
            <w:r w:rsidRPr="00B7743E">
              <w:rPr>
                <w:rFonts w:ascii="Times New Roman" w:hAnsi="Times New Roman" w:cs="Times New Roman"/>
                <w:color w:val="auto"/>
                <w:sz w:val="28"/>
                <w:szCs w:val="28"/>
              </w:rPr>
              <w:t>TANGRAM</w:t>
            </w:r>
            <w:bookmarkEnd w:id="225"/>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CILJEVI</w:t>
            </w:r>
            <w:r>
              <w:rPr>
                <w:b/>
              </w:rPr>
              <w:t xml:space="preserve"> AKTIVNOSTI, PROGRAMA I/ILI PROJEKTA</w:t>
            </w:r>
          </w:p>
        </w:tc>
        <w:tc>
          <w:tcPr>
            <w:tcW w:w="7151" w:type="dxa"/>
            <w:vAlign w:val="center"/>
          </w:tcPr>
          <w:p w:rsidR="00B47734" w:rsidRPr="00DB376D" w:rsidRDefault="00B47734" w:rsidP="00DB7ED3">
            <w:r>
              <w:t xml:space="preserve">- </w:t>
            </w:r>
            <w:r w:rsidRPr="00DB376D">
              <w:t xml:space="preserve">razvijati sposobnost za timski rad </w:t>
            </w:r>
          </w:p>
          <w:p w:rsidR="00B47734" w:rsidRPr="00DB376D" w:rsidRDefault="00B47734" w:rsidP="00DB7ED3">
            <w:r w:rsidRPr="00DB376D">
              <w:t xml:space="preserve">- razvijati sposobnost donošenja odluka pojedinačno i u timu </w:t>
            </w:r>
          </w:p>
          <w:p w:rsidR="00B47734" w:rsidRPr="00DB376D" w:rsidRDefault="00B47734" w:rsidP="00DB7ED3">
            <w:r w:rsidRPr="00DB376D">
              <w:t xml:space="preserve">- razvijati samostalnost i odgovornost u radu </w:t>
            </w:r>
          </w:p>
          <w:p w:rsidR="00B47734" w:rsidRPr="00DB376D" w:rsidRDefault="00B47734" w:rsidP="00DB7ED3">
            <w:r w:rsidRPr="00DB376D">
              <w:t xml:space="preserve">- upoznati s različitim metodama rada </w:t>
            </w:r>
          </w:p>
          <w:p w:rsidR="00B47734" w:rsidRPr="00DB376D" w:rsidRDefault="00B47734" w:rsidP="00DB7ED3">
            <w:r w:rsidRPr="00DB376D">
              <w:t xml:space="preserve">- motivirati učenike za samostalno i kreativno sudjelovanje u nastavnom procesu </w:t>
            </w:r>
          </w:p>
          <w:p w:rsidR="00B47734" w:rsidRPr="00DB376D" w:rsidRDefault="00B47734" w:rsidP="00DB7ED3">
            <w:r w:rsidRPr="00DB376D">
              <w:t xml:space="preserve">- primijeniti usvojena matematička znanja </w:t>
            </w:r>
          </w:p>
          <w:p w:rsidR="00B47734" w:rsidRPr="00DB376D" w:rsidRDefault="00B47734" w:rsidP="00DB7ED3">
            <w:r w:rsidRPr="00DB376D">
              <w:t xml:space="preserve">- razumjeti svojstva i odnose u geometriji </w:t>
            </w:r>
          </w:p>
          <w:p w:rsidR="00B47734" w:rsidRPr="00F84BB9" w:rsidRDefault="00B47734" w:rsidP="00DB7ED3">
            <w:r w:rsidRPr="00DB376D">
              <w:t>- nastavu matematike učiniti zanimljivijom</w:t>
            </w:r>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NAMJENA</w:t>
            </w:r>
            <w:r>
              <w:rPr>
                <w:b/>
              </w:rPr>
              <w:t xml:space="preserve"> AKTIVNOSTI, PROGRAMA I/ILI PROJEKTA</w:t>
            </w:r>
          </w:p>
        </w:tc>
        <w:tc>
          <w:tcPr>
            <w:tcW w:w="7151" w:type="dxa"/>
          </w:tcPr>
          <w:p w:rsidR="00B47734" w:rsidRPr="00F84BB9" w:rsidRDefault="00B47734" w:rsidP="00DB7ED3">
            <w:pPr>
              <w:spacing w:before="240"/>
            </w:pPr>
            <w:r>
              <w:t>A</w:t>
            </w:r>
            <w:r w:rsidRPr="00DB376D">
              <w:t>ktivnost  je namijenjena učenicima 5.a razreda</w:t>
            </w:r>
            <w:r>
              <w:br/>
              <w:t>Učenici će:</w:t>
            </w:r>
            <w:r>
              <w:br/>
              <w:t xml:space="preserve">- </w:t>
            </w:r>
            <w:r w:rsidRPr="00DB376D">
              <w:t>razviti p</w:t>
            </w:r>
            <w:r>
              <w:t>ozitivan odnos prema matematici</w:t>
            </w:r>
            <w:r>
              <w:br/>
              <w:t xml:space="preserve">- </w:t>
            </w:r>
            <w:r w:rsidRPr="00DB376D">
              <w:t>razviti svijest o</w:t>
            </w:r>
            <w:r>
              <w:t xml:space="preserve"> vlastitom matematičkom umijeću</w:t>
            </w:r>
            <w:r>
              <w:br/>
            </w:r>
            <w:r>
              <w:lastRenderedPageBreak/>
              <w:t xml:space="preserve">- </w:t>
            </w:r>
            <w:r w:rsidRPr="00DB376D">
              <w:t>navikavati se na strogo pr</w:t>
            </w:r>
            <w:r>
              <w:t>idržavanje matematičkih pravila</w:t>
            </w:r>
            <w:r>
              <w:br/>
              <w:t xml:space="preserve">- </w:t>
            </w:r>
            <w:r w:rsidRPr="00DB376D">
              <w:t>moći primijeniti matematičke pojmove i postupke u različitim konte</w:t>
            </w:r>
            <w:r>
              <w:t>kstima</w:t>
            </w:r>
            <w:r>
              <w:br/>
              <w:t xml:space="preserve">- </w:t>
            </w:r>
            <w:r w:rsidRPr="00DB376D">
              <w:t>moći postaviti i analizirati problem, isplanirati njegovo rješavanje odabirom odgovarajućih matematičkih pojmova i postupaka, riješiti ga te interpretirati i</w:t>
            </w:r>
            <w:r>
              <w:t xml:space="preserve"> vrednovati rješenje i postupak</w:t>
            </w:r>
            <w:r>
              <w:br/>
              <w:t xml:space="preserve">- </w:t>
            </w:r>
            <w:r w:rsidRPr="00DB376D">
              <w:t>poticati interes za istraživanje matematike, razvijati k</w:t>
            </w:r>
            <w:r>
              <w:t>reativnost, timski rad</w:t>
            </w:r>
            <w:r>
              <w:br/>
              <w:t xml:space="preserve">- </w:t>
            </w:r>
            <w:r w:rsidRPr="00DB376D">
              <w:t>promicati ideju znanosti</w:t>
            </w:r>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lastRenderedPageBreak/>
              <w:t>NOSITELJI</w:t>
            </w:r>
            <w:r>
              <w:rPr>
                <w:b/>
              </w:rPr>
              <w:t xml:space="preserve"> AKTIVNOSTI, PROGRAMA I/ILI PROJEKTA I NJIHOVA ODGOVORNOST</w:t>
            </w:r>
          </w:p>
        </w:tc>
        <w:tc>
          <w:tcPr>
            <w:tcW w:w="7151" w:type="dxa"/>
          </w:tcPr>
          <w:p w:rsidR="00B47734" w:rsidRDefault="00B47734" w:rsidP="00DB7ED3">
            <w:pPr>
              <w:spacing w:before="240"/>
            </w:pPr>
            <w:r w:rsidRPr="00F84BB9">
              <w:t>Kristina Branković, učiteljica matematike</w:t>
            </w:r>
          </w:p>
          <w:p w:rsidR="00B47734" w:rsidRPr="00DB5250" w:rsidRDefault="00B47734" w:rsidP="00DB7ED3">
            <w:pPr>
              <w:spacing w:before="240"/>
            </w:pPr>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NAČIN REALIZACIJE</w:t>
            </w:r>
            <w:r>
              <w:rPr>
                <w:b/>
              </w:rPr>
              <w:t xml:space="preserve"> AKTIVNOSTI, PROGRAMA I/ILI PROJEKTA</w:t>
            </w:r>
          </w:p>
        </w:tc>
        <w:tc>
          <w:tcPr>
            <w:tcW w:w="7151" w:type="dxa"/>
          </w:tcPr>
          <w:p w:rsidR="00B47734" w:rsidRPr="00F84BB9" w:rsidRDefault="00B47734" w:rsidP="00DB7ED3">
            <w:pPr>
              <w:spacing w:before="240"/>
            </w:pPr>
            <w:r w:rsidRPr="00DB376D">
              <w:t xml:space="preserve">- učenici će na satu matematike ponoviti i proširiti </w:t>
            </w:r>
            <w:r>
              <w:t xml:space="preserve">znanje o trokutu i četverokutu </w:t>
            </w:r>
            <w:r>
              <w:br/>
              <w:t xml:space="preserve">- </w:t>
            </w:r>
            <w:r w:rsidRPr="00DB376D">
              <w:t>izraditi ćemo geometrijske liko</w:t>
            </w:r>
            <w:r>
              <w:t xml:space="preserve">va od kojih se sastoji tangram </w:t>
            </w:r>
            <w:r w:rsidRPr="00DB376D">
              <w:t>(5 jednakokračnih pravokutnih trok</w:t>
            </w:r>
            <w:r>
              <w:t xml:space="preserve">uta, 1 kvadrat, 1 paralelogram </w:t>
            </w:r>
            <w:r>
              <w:br/>
              <w:t xml:space="preserve">- </w:t>
            </w:r>
            <w:r w:rsidRPr="00DB376D">
              <w:t>istražiti ćemo oblike, veličine i odnose u prostoru o</w:t>
            </w:r>
            <w:r>
              <w:t xml:space="preserve">vih sedam geometrijskih likova </w:t>
            </w:r>
            <w:r>
              <w:br/>
              <w:t xml:space="preserve">- </w:t>
            </w:r>
            <w:r w:rsidRPr="00DB376D">
              <w:t>koristeći tangram sastaviti ćemo sv</w:t>
            </w:r>
            <w:r>
              <w:t xml:space="preserve">e moguće (konveksne) mnogokute </w:t>
            </w:r>
            <w:r>
              <w:br/>
              <w:t xml:space="preserve">- </w:t>
            </w:r>
            <w:r w:rsidRPr="00DB376D">
              <w:t xml:space="preserve">koristeći dijelove tangrama sastavljati ćemo zadane likove na temelju predloška ( na primjer </w:t>
            </w:r>
            <w:r>
              <w:t xml:space="preserve">zec, patka, riba, brodić,... ) </w:t>
            </w:r>
            <w:r>
              <w:br/>
              <w:t xml:space="preserve">- </w:t>
            </w:r>
            <w:r w:rsidRPr="00DB376D">
              <w:t>učenici će izraditi plakate</w:t>
            </w:r>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Pr>
                <w:b/>
              </w:rPr>
              <w:t>VREMENIK AKTIVNOSTI, PROGRAMA I/ILI PROJEKTA</w:t>
            </w:r>
          </w:p>
        </w:tc>
        <w:tc>
          <w:tcPr>
            <w:tcW w:w="7151" w:type="dxa"/>
          </w:tcPr>
          <w:p w:rsidR="00B47734" w:rsidRPr="00F84BB9" w:rsidRDefault="00B47734" w:rsidP="00DB7ED3">
            <w:pPr>
              <w:spacing w:before="240"/>
            </w:pPr>
            <w:r>
              <w:t>Tijekom š</w:t>
            </w:r>
            <w:r w:rsidRPr="00F84BB9">
              <w:t>ko</w:t>
            </w:r>
            <w:r>
              <w:t>lske godine</w:t>
            </w:r>
            <w:r w:rsidRPr="00F84BB9">
              <w:t xml:space="preserve"> 2018./2019.</w:t>
            </w:r>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OKVIRNI TROŠKOVNIK</w:t>
            </w:r>
            <w:r>
              <w:rPr>
                <w:b/>
              </w:rPr>
              <w:t xml:space="preserve"> AKTIVNOSTI, PROGRAMA I/ILI PROJEKTA</w:t>
            </w:r>
          </w:p>
        </w:tc>
        <w:tc>
          <w:tcPr>
            <w:tcW w:w="7151" w:type="dxa"/>
          </w:tcPr>
          <w:p w:rsidR="00B47734" w:rsidRPr="00F84BB9" w:rsidRDefault="00B47734" w:rsidP="00DB7ED3">
            <w:pPr>
              <w:spacing w:before="240"/>
            </w:pPr>
            <w:r>
              <w:t>D</w:t>
            </w:r>
            <w:r w:rsidRPr="00076855">
              <w:t>odatni radni materijali (pla</w:t>
            </w:r>
            <w:r>
              <w:t>kat, kolaž, ljepilo, škare, … )</w:t>
            </w:r>
            <w:r>
              <w:br/>
            </w:r>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 xml:space="preserve">NAČIN </w:t>
            </w:r>
            <w:r>
              <w:rPr>
                <w:b/>
              </w:rPr>
              <w:t xml:space="preserve">NJEGOVA </w:t>
            </w:r>
            <w:r w:rsidRPr="00E97D12">
              <w:rPr>
                <w:b/>
              </w:rPr>
              <w:t>PRAĆENJA</w:t>
            </w:r>
          </w:p>
        </w:tc>
        <w:tc>
          <w:tcPr>
            <w:tcW w:w="7151" w:type="dxa"/>
          </w:tcPr>
          <w:p w:rsidR="00B47734" w:rsidRPr="00F84BB9" w:rsidRDefault="00B47734" w:rsidP="00DB7ED3">
            <w:r w:rsidRPr="00DB376D">
              <w:t>-</w:t>
            </w:r>
            <w:r w:rsidRPr="00DB376D">
              <w:tab/>
              <w:t>praćenje i analiza rada i zalaganja učenika</w:t>
            </w:r>
          </w:p>
        </w:tc>
      </w:tr>
    </w:tbl>
    <w:p w:rsidR="00B47734" w:rsidRPr="00E97D12" w:rsidRDefault="00B47734" w:rsidP="00B47734"/>
    <w:p w:rsidR="00B47734" w:rsidRDefault="00B47734" w:rsidP="00E20696"/>
    <w:p w:rsidR="00B47734" w:rsidRDefault="00B47734" w:rsidP="00E20696"/>
    <w:tbl>
      <w:tblPr>
        <w:tblStyle w:val="Reetkatablice"/>
        <w:tblW w:w="9288" w:type="dxa"/>
        <w:tblLook w:val="04A0" w:firstRow="1" w:lastRow="0" w:firstColumn="1" w:lastColumn="0" w:noHBand="0" w:noVBand="1"/>
      </w:tblPr>
      <w:tblGrid>
        <w:gridCol w:w="2137"/>
        <w:gridCol w:w="7151"/>
      </w:tblGrid>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AKTIVNOST, PROGRAM I/ILI PROJEKT</w:t>
            </w:r>
          </w:p>
        </w:tc>
        <w:tc>
          <w:tcPr>
            <w:tcW w:w="7151" w:type="dxa"/>
            <w:shd w:val="clear" w:color="auto" w:fill="DBE5F1" w:themeFill="accent1" w:themeFillTint="33"/>
          </w:tcPr>
          <w:p w:rsidR="00B47734" w:rsidRPr="00B7743E" w:rsidRDefault="00B47734" w:rsidP="00B7743E">
            <w:pPr>
              <w:pStyle w:val="Naslov2"/>
              <w:jc w:val="center"/>
              <w:outlineLvl w:val="1"/>
              <w:rPr>
                <w:rFonts w:ascii="Times New Roman" w:hAnsi="Times New Roman" w:cs="Times New Roman"/>
                <w:color w:val="auto"/>
                <w:sz w:val="28"/>
                <w:szCs w:val="28"/>
              </w:rPr>
            </w:pPr>
            <w:bookmarkStart w:id="226" w:name="_Toc526264156"/>
            <w:r w:rsidRPr="00B7743E">
              <w:rPr>
                <w:rFonts w:ascii="Times New Roman" w:hAnsi="Times New Roman" w:cs="Times New Roman"/>
                <w:color w:val="auto"/>
                <w:sz w:val="28"/>
                <w:szCs w:val="28"/>
              </w:rPr>
              <w:t>SUPERHEROES AND MATHS</w:t>
            </w:r>
            <w:bookmarkEnd w:id="226"/>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lastRenderedPageBreak/>
              <w:t>CILJEVI</w:t>
            </w:r>
            <w:r>
              <w:rPr>
                <w:b/>
              </w:rPr>
              <w:t xml:space="preserve"> AKTIVNOSTI, PROGRAMA I/ILI PROJEKTA</w:t>
            </w:r>
          </w:p>
        </w:tc>
        <w:tc>
          <w:tcPr>
            <w:tcW w:w="7151" w:type="dxa"/>
            <w:vAlign w:val="center"/>
          </w:tcPr>
          <w:p w:rsidR="00B47734" w:rsidRPr="00DB5250" w:rsidRDefault="00B47734" w:rsidP="00DB7ED3">
            <w:r w:rsidRPr="00DB5250">
              <w:t>- zainteresirati učenike i popularizirati matematiku</w:t>
            </w:r>
            <w:r>
              <w:t xml:space="preserve"> te usvojiti pojmove vezane uz matematiku na engleskom jeziku</w:t>
            </w:r>
          </w:p>
          <w:p w:rsidR="00B47734" w:rsidRPr="00DB5250" w:rsidRDefault="00B47734" w:rsidP="00DB7ED3">
            <w:r w:rsidRPr="00DB5250">
              <w:t>- raz</w:t>
            </w:r>
            <w:r>
              <w:t xml:space="preserve">vijati sposobnost za timski rad, </w:t>
            </w:r>
            <w:r w:rsidRPr="00DB5250">
              <w:t>razvijati sposobnost donoše</w:t>
            </w:r>
            <w:r>
              <w:t xml:space="preserve">nja odluka pojedinačno i u timu, </w:t>
            </w:r>
            <w:r w:rsidRPr="00DB5250">
              <w:t xml:space="preserve">razvijati samostalnost i odgovornost u radu </w:t>
            </w:r>
          </w:p>
          <w:p w:rsidR="00B47734" w:rsidRPr="00DB5250" w:rsidRDefault="00B47734" w:rsidP="00DB7ED3">
            <w:r w:rsidRPr="00DB5250">
              <w:t xml:space="preserve">- upoznati s različitim metodama rada </w:t>
            </w:r>
          </w:p>
          <w:p w:rsidR="00B47734" w:rsidRPr="00DB5250" w:rsidRDefault="00B47734" w:rsidP="00DB7ED3">
            <w:r w:rsidRPr="00DB5250">
              <w:t xml:space="preserve">- motivirati učenike za samostalno i kreativno sudjelovanje u nastavnom procesu </w:t>
            </w:r>
          </w:p>
          <w:p w:rsidR="00B47734" w:rsidRPr="00DB5250" w:rsidRDefault="00B47734" w:rsidP="00DB7ED3">
            <w:r w:rsidRPr="00DB5250">
              <w:t xml:space="preserve">- primijeniti usvojena matematička znanja i znanja iz </w:t>
            </w:r>
            <w:r>
              <w:t>engleskog jezika</w:t>
            </w:r>
          </w:p>
          <w:p w:rsidR="00B47734" w:rsidRPr="00F84BB9" w:rsidRDefault="00B47734" w:rsidP="00DB7ED3">
            <w:r w:rsidRPr="00DB5250">
              <w:t>- poticanje istraživačkog učenja</w:t>
            </w:r>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NAMJENA</w:t>
            </w:r>
            <w:r>
              <w:rPr>
                <w:b/>
              </w:rPr>
              <w:t xml:space="preserve"> AKTIVNOSTI, PROGRAMA I/ILI PROJEKTA</w:t>
            </w:r>
          </w:p>
        </w:tc>
        <w:tc>
          <w:tcPr>
            <w:tcW w:w="7151" w:type="dxa"/>
          </w:tcPr>
          <w:p w:rsidR="00B47734" w:rsidRDefault="00B47734" w:rsidP="00DB7ED3">
            <w:pPr>
              <w:spacing w:before="240"/>
            </w:pPr>
            <w:r w:rsidRPr="00DB5250">
              <w:t>- učenici će na problemskom zadatku uvježbati zna</w:t>
            </w:r>
            <w:r>
              <w:t xml:space="preserve">nja iz matematike </w:t>
            </w:r>
            <w:r>
              <w:br/>
              <w:t xml:space="preserve">- </w:t>
            </w:r>
            <w:r w:rsidRPr="00DB5250">
              <w:t>poticati int</w:t>
            </w:r>
            <w:r>
              <w:t>eres za istraživanje matematike</w:t>
            </w:r>
            <w:r>
              <w:br/>
              <w:t xml:space="preserve">- promicanje ideje znanosti, </w:t>
            </w:r>
            <w:r w:rsidRPr="00DB5250">
              <w:t>primjena tehnologije u nastavi</w:t>
            </w:r>
            <w:r>
              <w:br/>
              <w:t>- širiti znanje iz vokabulara i gramatičkih struktura iz engleskog jezika</w:t>
            </w:r>
          </w:p>
          <w:p w:rsidR="00B47734" w:rsidRPr="00F84BB9" w:rsidRDefault="00B47734" w:rsidP="00DB7ED3">
            <w:pPr>
              <w:spacing w:before="240"/>
            </w:pPr>
            <w:r>
              <w:t>Aktivnost je namijenjena učenicima 5.a razreda.</w:t>
            </w:r>
            <w:r>
              <w:br/>
            </w:r>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NOSITELJI</w:t>
            </w:r>
            <w:r>
              <w:rPr>
                <w:b/>
              </w:rPr>
              <w:t xml:space="preserve"> AKTIVNOSTI, PROGRAMA I/ILI PROJEKTA I NJIHOVA ODGOVORNOST</w:t>
            </w:r>
          </w:p>
        </w:tc>
        <w:tc>
          <w:tcPr>
            <w:tcW w:w="7151" w:type="dxa"/>
          </w:tcPr>
          <w:p w:rsidR="00B47734" w:rsidRDefault="00B47734" w:rsidP="00DB7ED3">
            <w:pPr>
              <w:spacing w:before="240"/>
            </w:pPr>
            <w:r w:rsidRPr="00F84BB9">
              <w:t>Kristina Branković, učiteljica matematike</w:t>
            </w:r>
            <w:r>
              <w:br/>
              <w:t>Marijana Leško, učiteljica engleskog jezika</w:t>
            </w:r>
          </w:p>
          <w:p w:rsidR="00B47734" w:rsidRPr="00DB5250" w:rsidRDefault="00B47734" w:rsidP="00DB7ED3">
            <w:pPr>
              <w:spacing w:before="240"/>
            </w:pPr>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NAČIN REALIZACIJE</w:t>
            </w:r>
            <w:r>
              <w:rPr>
                <w:b/>
              </w:rPr>
              <w:t xml:space="preserve"> AKTIVNOSTI, PROGRAMA I/ILI PROJEKTA</w:t>
            </w:r>
          </w:p>
        </w:tc>
        <w:tc>
          <w:tcPr>
            <w:tcW w:w="7151" w:type="dxa"/>
          </w:tcPr>
          <w:p w:rsidR="00B47734" w:rsidRPr="00F84BB9" w:rsidRDefault="00B47734" w:rsidP="00DB7ED3">
            <w:pPr>
              <w:spacing w:before="240"/>
            </w:pPr>
            <w:r>
              <w:t xml:space="preserve">Učenici će osmisliti vlastitog superjunaka, a potom će izraditi strip na engleskom jeziku u kojem će junak rješavati matematičke problemske zadatke. </w:t>
            </w:r>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Pr>
                <w:b/>
              </w:rPr>
              <w:t>VREMENIK AKTIVNOSTI, PROGRAMA I/ILI PROJEKTA</w:t>
            </w:r>
          </w:p>
        </w:tc>
        <w:tc>
          <w:tcPr>
            <w:tcW w:w="7151" w:type="dxa"/>
          </w:tcPr>
          <w:p w:rsidR="00B47734" w:rsidRPr="00F84BB9" w:rsidRDefault="00B47734" w:rsidP="00DB7ED3">
            <w:pPr>
              <w:spacing w:before="240"/>
            </w:pPr>
            <w:r>
              <w:t>Tijekom š</w:t>
            </w:r>
            <w:r w:rsidRPr="00F84BB9">
              <w:t>ko</w:t>
            </w:r>
            <w:r>
              <w:t>lske godine</w:t>
            </w:r>
            <w:r w:rsidRPr="00F84BB9">
              <w:t xml:space="preserve"> 2018./2019.</w:t>
            </w:r>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OKVIRNI TROŠKOVNIK</w:t>
            </w:r>
            <w:r>
              <w:rPr>
                <w:b/>
              </w:rPr>
              <w:t xml:space="preserve"> AKTIVNOSTI, PROGRAMA I/ILI PROJEKTA</w:t>
            </w:r>
          </w:p>
        </w:tc>
        <w:tc>
          <w:tcPr>
            <w:tcW w:w="7151" w:type="dxa"/>
          </w:tcPr>
          <w:p w:rsidR="00B47734" w:rsidRPr="00F84BB9" w:rsidRDefault="00B47734" w:rsidP="00DB7ED3">
            <w:pPr>
              <w:spacing w:before="240"/>
            </w:pPr>
            <w:r>
              <w:t>D</w:t>
            </w:r>
            <w:r w:rsidRPr="00076855">
              <w:t>odatni radni materijali (pla</w:t>
            </w:r>
            <w:r>
              <w:t>kat, kolaž, ljepilo, škare, … )</w:t>
            </w:r>
            <w:r>
              <w:br/>
              <w:t xml:space="preserve">Potrebni resursi: </w:t>
            </w:r>
            <w:r w:rsidRPr="00076855">
              <w:t>školska knjižnica, računalo, internet, papir za skice i bilješke</w:t>
            </w:r>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 xml:space="preserve">NAČIN </w:t>
            </w:r>
            <w:r>
              <w:rPr>
                <w:b/>
              </w:rPr>
              <w:t xml:space="preserve">NJEGOVA </w:t>
            </w:r>
            <w:r w:rsidRPr="00E97D12">
              <w:rPr>
                <w:b/>
              </w:rPr>
              <w:t>PRAĆENJA</w:t>
            </w:r>
          </w:p>
        </w:tc>
        <w:tc>
          <w:tcPr>
            <w:tcW w:w="7151" w:type="dxa"/>
          </w:tcPr>
          <w:p w:rsidR="00B47734" w:rsidRPr="00F84BB9" w:rsidRDefault="00B47734" w:rsidP="00DB7ED3">
            <w:r>
              <w:t>U</w:t>
            </w:r>
            <w:r w:rsidRPr="00DB5250">
              <w:t>čenička samoprocjena, plakat, objava na webu škole, vlastiti refleksivni dnevnik</w:t>
            </w:r>
          </w:p>
        </w:tc>
      </w:tr>
    </w:tbl>
    <w:p w:rsidR="00B47734" w:rsidRDefault="00B47734" w:rsidP="00B47734"/>
    <w:p w:rsidR="00B7743E" w:rsidRDefault="00B7743E" w:rsidP="00B47734"/>
    <w:p w:rsidR="00B7743E" w:rsidRDefault="00B7743E" w:rsidP="00B47734"/>
    <w:tbl>
      <w:tblPr>
        <w:tblStyle w:val="Reetkatablice"/>
        <w:tblW w:w="0" w:type="auto"/>
        <w:tblLook w:val="04A0" w:firstRow="1" w:lastRow="0" w:firstColumn="1" w:lastColumn="0" w:noHBand="0" w:noVBand="1"/>
      </w:tblPr>
      <w:tblGrid>
        <w:gridCol w:w="2137"/>
        <w:gridCol w:w="6925"/>
      </w:tblGrid>
      <w:tr w:rsidR="00B47734" w:rsidRPr="00B05CA4"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lastRenderedPageBreak/>
              <w:t>AKTIVNOST, PROGRAM I/ILI PROJEKT</w:t>
            </w:r>
          </w:p>
        </w:tc>
        <w:tc>
          <w:tcPr>
            <w:tcW w:w="7418" w:type="dxa"/>
            <w:shd w:val="clear" w:color="auto" w:fill="DBE5F1" w:themeFill="accent1" w:themeFillTint="33"/>
          </w:tcPr>
          <w:p w:rsidR="00B47734" w:rsidRPr="00B7743E" w:rsidRDefault="00B47734" w:rsidP="00B7743E">
            <w:pPr>
              <w:pStyle w:val="Naslov2"/>
              <w:jc w:val="center"/>
              <w:outlineLvl w:val="1"/>
              <w:rPr>
                <w:rFonts w:ascii="Times New Roman" w:hAnsi="Times New Roman" w:cs="Times New Roman"/>
                <w:color w:val="auto"/>
                <w:sz w:val="28"/>
                <w:szCs w:val="28"/>
              </w:rPr>
            </w:pPr>
            <w:bookmarkStart w:id="227" w:name="_Toc526264157"/>
            <w:r w:rsidRPr="00B7743E">
              <w:rPr>
                <w:rFonts w:ascii="Times New Roman" w:hAnsi="Times New Roman" w:cs="Times New Roman"/>
                <w:color w:val="auto"/>
                <w:sz w:val="28"/>
                <w:szCs w:val="28"/>
              </w:rPr>
              <w:t>PROJEKT</w:t>
            </w:r>
            <w:bookmarkEnd w:id="227"/>
          </w:p>
          <w:p w:rsidR="00B47734" w:rsidRPr="00B05CA4" w:rsidRDefault="00B47734" w:rsidP="00B7743E">
            <w:pPr>
              <w:pStyle w:val="Naslov2"/>
              <w:jc w:val="center"/>
              <w:outlineLvl w:val="1"/>
            </w:pPr>
            <w:bookmarkStart w:id="228" w:name="_Toc526264158"/>
            <w:r w:rsidRPr="00B7743E">
              <w:rPr>
                <w:rFonts w:ascii="Times New Roman" w:hAnsi="Times New Roman" w:cs="Times New Roman"/>
                <w:color w:val="auto"/>
                <w:sz w:val="28"/>
                <w:szCs w:val="28"/>
              </w:rPr>
              <w:t>BON TON – GRAĐANSKI ODGOJ- 5.A, B, C  RAZRED</w:t>
            </w:r>
            <w:bookmarkEnd w:id="228"/>
          </w:p>
        </w:tc>
      </w:tr>
      <w:tr w:rsidR="00B47734" w:rsidRPr="00CA351E"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t>CILJEVI</w:t>
            </w:r>
            <w:r>
              <w:rPr>
                <w:b/>
              </w:rPr>
              <w:t xml:space="preserve"> AKTIVNOSTI, PROGRAMA I/ILI PROJEKTA</w:t>
            </w:r>
          </w:p>
        </w:tc>
        <w:tc>
          <w:tcPr>
            <w:tcW w:w="7418" w:type="dxa"/>
            <w:vAlign w:val="center"/>
          </w:tcPr>
          <w:p w:rsidR="00B47734" w:rsidRPr="00CA351E" w:rsidRDefault="00B47734" w:rsidP="00DB7ED3">
            <w:pPr>
              <w:numPr>
                <w:ilvl w:val="0"/>
                <w:numId w:val="60"/>
              </w:numPr>
              <w:ind w:left="714" w:hanging="357"/>
              <w:jc w:val="both"/>
            </w:pPr>
            <w:r w:rsidRPr="00CA351E">
              <w:t xml:space="preserve">proširiti znanja iz Građanskog odgoja </w:t>
            </w:r>
          </w:p>
          <w:p w:rsidR="00B47734" w:rsidRPr="00CA351E" w:rsidRDefault="00B47734" w:rsidP="00DB7ED3">
            <w:pPr>
              <w:numPr>
                <w:ilvl w:val="0"/>
                <w:numId w:val="60"/>
              </w:numPr>
              <w:ind w:left="714" w:hanging="357"/>
              <w:jc w:val="both"/>
            </w:pPr>
            <w:r w:rsidRPr="00CA351E">
              <w:t>učenje: korelacija svih predmeta</w:t>
            </w:r>
          </w:p>
          <w:p w:rsidR="00B47734" w:rsidRPr="00CA351E" w:rsidRDefault="00B47734" w:rsidP="00DB7ED3">
            <w:pPr>
              <w:numPr>
                <w:ilvl w:val="0"/>
                <w:numId w:val="60"/>
              </w:numPr>
              <w:ind w:left="714" w:hanging="357"/>
              <w:jc w:val="both"/>
            </w:pPr>
            <w:r w:rsidRPr="00CA351E">
              <w:t>umjetničke i znanstvene analize</w:t>
            </w:r>
          </w:p>
          <w:p w:rsidR="00B47734" w:rsidRPr="00CA351E" w:rsidRDefault="00B47734" w:rsidP="00DB7ED3">
            <w:pPr>
              <w:numPr>
                <w:ilvl w:val="0"/>
                <w:numId w:val="60"/>
              </w:numPr>
              <w:ind w:left="714" w:hanging="357"/>
              <w:jc w:val="both"/>
            </w:pPr>
            <w:r w:rsidRPr="00CA351E">
              <w:t>praktična primjena znanja iz Građanskog odgoja</w:t>
            </w:r>
          </w:p>
          <w:p w:rsidR="00B47734" w:rsidRPr="00CA351E" w:rsidRDefault="00B47734" w:rsidP="00DB7ED3">
            <w:pPr>
              <w:numPr>
                <w:ilvl w:val="0"/>
                <w:numId w:val="60"/>
              </w:numPr>
              <w:ind w:left="714" w:hanging="357"/>
              <w:jc w:val="both"/>
              <w:rPr>
                <w:rFonts w:ascii="Arial" w:hAnsi="Arial" w:cs="Arial"/>
              </w:rPr>
            </w:pPr>
            <w:r w:rsidRPr="00CA351E">
              <w:t>male dramatizacije, diskusije, igre</w:t>
            </w:r>
          </w:p>
        </w:tc>
      </w:tr>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t>NAMJENA</w:t>
            </w:r>
            <w:r>
              <w:rPr>
                <w:b/>
              </w:rPr>
              <w:t xml:space="preserve"> AKTIVNOSTI, PROGRAMA I/ILI PROJEKTA</w:t>
            </w:r>
          </w:p>
        </w:tc>
        <w:tc>
          <w:tcPr>
            <w:tcW w:w="7418" w:type="dxa"/>
          </w:tcPr>
          <w:p w:rsidR="00B47734" w:rsidRPr="00CA351E" w:rsidRDefault="00B47734" w:rsidP="00DB7ED3">
            <w:pPr>
              <w:numPr>
                <w:ilvl w:val="0"/>
                <w:numId w:val="60"/>
              </w:numPr>
              <w:ind w:left="714" w:hanging="357"/>
              <w:jc w:val="both"/>
            </w:pPr>
            <w:r w:rsidRPr="00CA351E">
              <w:t>produbiti teorijska znanja i kulturne navike</w:t>
            </w:r>
          </w:p>
          <w:p w:rsidR="00B47734" w:rsidRPr="00CA351E" w:rsidRDefault="00B47734" w:rsidP="00DB7ED3">
            <w:pPr>
              <w:numPr>
                <w:ilvl w:val="0"/>
                <w:numId w:val="60"/>
              </w:numPr>
              <w:ind w:left="714" w:hanging="357"/>
              <w:jc w:val="both"/>
            </w:pPr>
            <w:r w:rsidRPr="00CA351E">
              <w:t>potaknuti na uljudno vladanje i poštivanje dostojanstva svake osobe</w:t>
            </w:r>
          </w:p>
          <w:p w:rsidR="00B47734" w:rsidRPr="00E97D12" w:rsidRDefault="00B47734" w:rsidP="00DB7ED3">
            <w:pPr>
              <w:spacing w:before="240"/>
            </w:pPr>
          </w:p>
        </w:tc>
      </w:tr>
      <w:tr w:rsidR="00B47734" w:rsidRPr="00CA351E"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t>NOSITELJI</w:t>
            </w:r>
            <w:r>
              <w:rPr>
                <w:b/>
              </w:rPr>
              <w:t xml:space="preserve"> AKTIVNOSTI, PROGRAMA I/ILI PROJEKTA I NJIHOVA ODGOVORNOST</w:t>
            </w:r>
          </w:p>
        </w:tc>
        <w:tc>
          <w:tcPr>
            <w:tcW w:w="7418" w:type="dxa"/>
          </w:tcPr>
          <w:p w:rsidR="00B47734" w:rsidRDefault="00B47734" w:rsidP="00DB7ED3">
            <w:pPr>
              <w:spacing w:before="240"/>
            </w:pPr>
            <w:r w:rsidRPr="00CA351E">
              <w:t xml:space="preserve">Razrednici 5.a, 5.b i 5.c razreda: </w:t>
            </w:r>
          </w:p>
          <w:p w:rsidR="00B47734" w:rsidRPr="00CA351E" w:rsidRDefault="00B47734" w:rsidP="00DB7ED3">
            <w:pPr>
              <w:spacing w:before="240"/>
            </w:pPr>
            <w:r w:rsidRPr="00CA351E">
              <w:t>Vinka Marić, Mario Matijević i  Tea Puljko</w:t>
            </w:r>
          </w:p>
        </w:tc>
      </w:tr>
      <w:tr w:rsidR="00B47734" w:rsidRPr="00CA351E"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t>NAČIN REALIZACIJE</w:t>
            </w:r>
            <w:r>
              <w:rPr>
                <w:b/>
              </w:rPr>
              <w:t xml:space="preserve"> AKTIVNOSTI, PROGRAMA I/ILI PROJEKTA</w:t>
            </w:r>
          </w:p>
        </w:tc>
        <w:tc>
          <w:tcPr>
            <w:tcW w:w="7418" w:type="dxa"/>
          </w:tcPr>
          <w:p w:rsidR="00B47734" w:rsidRPr="00CA351E" w:rsidRDefault="00B47734" w:rsidP="00DB7ED3">
            <w:pPr>
              <w:numPr>
                <w:ilvl w:val="0"/>
                <w:numId w:val="61"/>
              </w:numPr>
            </w:pPr>
            <w:r w:rsidRPr="00CA351E">
              <w:t>stvaranje umjetnih situacija iz lijepog ponašanja</w:t>
            </w:r>
          </w:p>
          <w:p w:rsidR="00B47734" w:rsidRPr="00CA351E" w:rsidRDefault="00B47734" w:rsidP="00DB7ED3">
            <w:pPr>
              <w:numPr>
                <w:ilvl w:val="0"/>
                <w:numId w:val="61"/>
              </w:numPr>
            </w:pPr>
            <w:r w:rsidRPr="00CA351E">
              <w:t>diskusije i analize</w:t>
            </w:r>
          </w:p>
          <w:p w:rsidR="00B47734" w:rsidRPr="00CA351E" w:rsidRDefault="00B47734" w:rsidP="00DB7ED3">
            <w:pPr>
              <w:numPr>
                <w:ilvl w:val="0"/>
                <w:numId w:val="61"/>
              </w:numPr>
              <w:rPr>
                <w:rFonts w:ascii="Arial" w:hAnsi="Arial" w:cs="Arial"/>
              </w:rPr>
            </w:pPr>
            <w:r w:rsidRPr="00CA351E">
              <w:t>pisani i usmeni kritički osvrt</w:t>
            </w:r>
          </w:p>
        </w:tc>
      </w:tr>
      <w:tr w:rsidR="00B47734" w:rsidRPr="00CA351E"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Pr>
                <w:b/>
              </w:rPr>
              <w:t>VREMENIK AKTIVNOSTI, PROGRAMA I/ILI PROJEKTA</w:t>
            </w:r>
          </w:p>
        </w:tc>
        <w:tc>
          <w:tcPr>
            <w:tcW w:w="7418" w:type="dxa"/>
          </w:tcPr>
          <w:p w:rsidR="00B47734" w:rsidRPr="00CA351E" w:rsidRDefault="00B47734" w:rsidP="00DB7ED3">
            <w:pPr>
              <w:spacing w:before="240"/>
            </w:pPr>
            <w:r w:rsidRPr="00CA351E">
              <w:t>tijekom školske godine</w:t>
            </w:r>
          </w:p>
        </w:tc>
      </w:tr>
      <w:tr w:rsidR="00B47734" w:rsidRPr="00CA351E"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t>OKVIRNI TROŠKOVNIK</w:t>
            </w:r>
            <w:r>
              <w:rPr>
                <w:b/>
              </w:rPr>
              <w:t xml:space="preserve"> AKTIVNOSTI, PROGRAMA I/ILI PROJEKTA</w:t>
            </w:r>
          </w:p>
        </w:tc>
        <w:tc>
          <w:tcPr>
            <w:tcW w:w="7418" w:type="dxa"/>
          </w:tcPr>
          <w:p w:rsidR="00B47734" w:rsidRPr="00CA351E" w:rsidRDefault="00B47734" w:rsidP="00DB7ED3">
            <w:pPr>
              <w:spacing w:before="240"/>
            </w:pPr>
            <w:r w:rsidRPr="00CA351E">
              <w:t>pribor za jelo, fascikli</w:t>
            </w:r>
          </w:p>
        </w:tc>
      </w:tr>
      <w:tr w:rsidR="00B47734" w:rsidRPr="00CA351E"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t xml:space="preserve">NAČIN </w:t>
            </w:r>
            <w:r>
              <w:rPr>
                <w:b/>
              </w:rPr>
              <w:t xml:space="preserve">NJEGOVA </w:t>
            </w:r>
            <w:r w:rsidRPr="00E97D12">
              <w:rPr>
                <w:b/>
              </w:rPr>
              <w:t>PRAĆENJA</w:t>
            </w:r>
          </w:p>
        </w:tc>
        <w:tc>
          <w:tcPr>
            <w:tcW w:w="7418" w:type="dxa"/>
          </w:tcPr>
          <w:p w:rsidR="00B47734" w:rsidRPr="00CA351E" w:rsidRDefault="00B47734" w:rsidP="00DB7ED3">
            <w:pPr>
              <w:spacing w:before="240"/>
            </w:pPr>
            <w:r w:rsidRPr="00CA351E">
              <w:t>usmeni i pisani kritički osvrt</w:t>
            </w:r>
          </w:p>
        </w:tc>
      </w:tr>
    </w:tbl>
    <w:p w:rsidR="00B47734" w:rsidRDefault="00B47734" w:rsidP="00B47734"/>
    <w:p w:rsidR="00B7743E" w:rsidRPr="00E97D12" w:rsidRDefault="00B7743E" w:rsidP="00B47734"/>
    <w:p w:rsidR="00B47734" w:rsidRDefault="00B47734" w:rsidP="00B47734"/>
    <w:tbl>
      <w:tblPr>
        <w:tblStyle w:val="Reetkatablice"/>
        <w:tblW w:w="0" w:type="auto"/>
        <w:tblLook w:val="04A0" w:firstRow="1" w:lastRow="0" w:firstColumn="1" w:lastColumn="0" w:noHBand="0" w:noVBand="1"/>
      </w:tblPr>
      <w:tblGrid>
        <w:gridCol w:w="2137"/>
        <w:gridCol w:w="6925"/>
      </w:tblGrid>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lastRenderedPageBreak/>
              <w:t>AKTIVNOST, PROGRAM I/ILI PROJEKT</w:t>
            </w:r>
          </w:p>
        </w:tc>
        <w:tc>
          <w:tcPr>
            <w:tcW w:w="7418" w:type="dxa"/>
            <w:shd w:val="clear" w:color="auto" w:fill="DBE5F1" w:themeFill="accent1" w:themeFillTint="33"/>
          </w:tcPr>
          <w:p w:rsidR="00B47734" w:rsidRPr="00B7743E" w:rsidRDefault="00B47734" w:rsidP="00B7743E">
            <w:pPr>
              <w:pStyle w:val="Naslov2"/>
              <w:jc w:val="center"/>
              <w:outlineLvl w:val="1"/>
              <w:rPr>
                <w:rFonts w:ascii="Times New Roman" w:hAnsi="Times New Roman" w:cs="Times New Roman"/>
                <w:color w:val="auto"/>
                <w:sz w:val="28"/>
                <w:szCs w:val="28"/>
                <w:lang w:val="en-US"/>
              </w:rPr>
            </w:pPr>
            <w:bookmarkStart w:id="229" w:name="_Toc526264159"/>
            <w:r w:rsidRPr="00B7743E">
              <w:rPr>
                <w:rFonts w:ascii="Times New Roman" w:hAnsi="Times New Roman" w:cs="Times New Roman"/>
                <w:color w:val="auto"/>
                <w:sz w:val="28"/>
                <w:szCs w:val="28"/>
                <w:lang w:val="en-US"/>
              </w:rPr>
              <w:t>PROJEKT</w:t>
            </w:r>
            <w:bookmarkEnd w:id="229"/>
          </w:p>
          <w:p w:rsidR="00B47734" w:rsidRPr="00B7743E" w:rsidRDefault="00B47734" w:rsidP="00B7743E">
            <w:pPr>
              <w:pStyle w:val="Naslov2"/>
              <w:jc w:val="center"/>
              <w:outlineLvl w:val="1"/>
              <w:rPr>
                <w:rFonts w:ascii="Times New Roman" w:hAnsi="Times New Roman" w:cs="Times New Roman"/>
                <w:color w:val="auto"/>
                <w:sz w:val="28"/>
                <w:szCs w:val="28"/>
              </w:rPr>
            </w:pPr>
            <w:bookmarkStart w:id="230" w:name="_Toc526264160"/>
            <w:r w:rsidRPr="00B7743E">
              <w:rPr>
                <w:rFonts w:ascii="Times New Roman" w:hAnsi="Times New Roman" w:cs="Times New Roman"/>
                <w:color w:val="auto"/>
                <w:sz w:val="28"/>
                <w:szCs w:val="28"/>
              </w:rPr>
              <w:t>POTICANJE ČITANJA I.</w:t>
            </w:r>
            <w:bookmarkEnd w:id="230"/>
          </w:p>
          <w:p w:rsidR="00B47734" w:rsidRPr="00B05CA4" w:rsidRDefault="00B47734" w:rsidP="00B7743E">
            <w:pPr>
              <w:pStyle w:val="Naslov2"/>
              <w:jc w:val="center"/>
              <w:outlineLvl w:val="1"/>
            </w:pPr>
            <w:bookmarkStart w:id="231" w:name="_Toc526264161"/>
            <w:r w:rsidRPr="00B7743E">
              <w:rPr>
                <w:rFonts w:ascii="Times New Roman" w:hAnsi="Times New Roman" w:cs="Times New Roman"/>
                <w:color w:val="auto"/>
                <w:sz w:val="28"/>
                <w:szCs w:val="28"/>
              </w:rPr>
              <w:t>6. A I 6. C RAZRED</w:t>
            </w:r>
            <w:bookmarkEnd w:id="231"/>
          </w:p>
        </w:tc>
      </w:tr>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t>CILJEVI</w:t>
            </w:r>
            <w:r>
              <w:rPr>
                <w:b/>
              </w:rPr>
              <w:t xml:space="preserve"> AKTIVNOSTI, PROGRAMA I/ILI PROJEKTA</w:t>
            </w:r>
          </w:p>
        </w:tc>
        <w:tc>
          <w:tcPr>
            <w:tcW w:w="7418" w:type="dxa"/>
            <w:vAlign w:val="center"/>
          </w:tcPr>
          <w:p w:rsidR="00B47734" w:rsidRPr="00A26ECD" w:rsidRDefault="00B47734" w:rsidP="00DB7ED3">
            <w:pPr>
              <w:spacing w:before="240"/>
              <w:jc w:val="both"/>
            </w:pPr>
            <w:r w:rsidRPr="00A26ECD">
              <w:t xml:space="preserve">Potaknuti učenike na samostalno čitanje književnih djela, na </w:t>
            </w:r>
            <w:r w:rsidRPr="00A26ECD">
              <w:rPr>
                <w:bCs/>
                <w:lang w:val="vi-VN"/>
              </w:rPr>
              <w:t xml:space="preserve">razvijanje čitalačkih navika, </w:t>
            </w:r>
            <w:r w:rsidRPr="00A26ECD">
              <w:rPr>
                <w:bCs/>
              </w:rPr>
              <w:t xml:space="preserve">na </w:t>
            </w:r>
            <w:r w:rsidRPr="00A26ECD">
              <w:rPr>
                <w:bCs/>
                <w:lang w:val="vi-VN"/>
              </w:rPr>
              <w:t xml:space="preserve">otkrivanje umjetnosti riječi i </w:t>
            </w:r>
            <w:r w:rsidRPr="00A26ECD">
              <w:rPr>
                <w:bCs/>
              </w:rPr>
              <w:t xml:space="preserve">na </w:t>
            </w:r>
            <w:r w:rsidRPr="00A26ECD">
              <w:rPr>
                <w:bCs/>
                <w:lang w:val="vi-VN"/>
              </w:rPr>
              <w:t>pobuđivanje ljubavi prema književnosti kao umjetnosti</w:t>
            </w:r>
            <w:r w:rsidRPr="00A26ECD">
              <w:rPr>
                <w:bCs/>
              </w:rPr>
              <w:t xml:space="preserve"> ravnopravne ostalim umjetnostima.</w:t>
            </w:r>
          </w:p>
        </w:tc>
      </w:tr>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t>NAMJENA</w:t>
            </w:r>
            <w:r>
              <w:rPr>
                <w:b/>
              </w:rPr>
              <w:t xml:space="preserve"> AKTIVNOSTI, PROGRAMA I/ILI PROJEKTA</w:t>
            </w:r>
          </w:p>
        </w:tc>
        <w:tc>
          <w:tcPr>
            <w:tcW w:w="7418" w:type="dxa"/>
          </w:tcPr>
          <w:p w:rsidR="00B47734" w:rsidRPr="00A26ECD" w:rsidRDefault="00B47734" w:rsidP="00DB7ED3">
            <w:pPr>
              <w:jc w:val="both"/>
            </w:pPr>
            <w:r w:rsidRPr="00A26ECD">
              <w:t>Projekt je namijenjen učenicima 6. A i C razreda.</w:t>
            </w:r>
          </w:p>
          <w:p w:rsidR="00B47734" w:rsidRPr="00A26ECD" w:rsidRDefault="00B47734" w:rsidP="00DB7ED3">
            <w:pPr>
              <w:jc w:val="both"/>
            </w:pPr>
            <w:r w:rsidRPr="00A26ECD">
              <w:t>Učenici sve manje posežu za knjigama, sve manje čitaju s razumijevanjem, čitalačka pismenost izrazito je nerazvijena među učeničkom populacijom. Prošle i pretprošle godine sam provodila Poticanje čitanja (evidentirano u Dnevniku rada!) i učenici su na njega izvrsno reagirali te s radošću iščekivali sate Poticanja čitanja, a neki od njih i sami su posegli za istim naslovom i čitali ga neovisno o nastavi Hrvatskoga jezika, a posezali su i za drugim knjigama izvan lektirnoga popisa, što je i temeljni cilj samoga projekta. Također, većina učenika s teškoćama u razvoju izvrsno je prihvatila sate Poticanja čitanja te se aktivno uključivala u rad na satu.</w:t>
            </w:r>
          </w:p>
        </w:tc>
      </w:tr>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t>NOSITELJI</w:t>
            </w:r>
            <w:r>
              <w:rPr>
                <w:b/>
              </w:rPr>
              <w:t xml:space="preserve"> AKTIVNOSTI, PROGRAMA I/ILI PROJEKTA I NJIHOVA ODGOVORNOST</w:t>
            </w:r>
          </w:p>
        </w:tc>
        <w:tc>
          <w:tcPr>
            <w:tcW w:w="7418" w:type="dxa"/>
          </w:tcPr>
          <w:p w:rsidR="00B47734" w:rsidRPr="00A26ECD" w:rsidRDefault="00B47734" w:rsidP="00DB7ED3">
            <w:pPr>
              <w:jc w:val="both"/>
            </w:pPr>
            <w:r w:rsidRPr="00A26ECD">
              <w:t>Dijana Grbaš Jakšić, prof., učitelj mentor i učenici 6. A i C razreda.</w:t>
            </w:r>
          </w:p>
          <w:p w:rsidR="00B47734" w:rsidRPr="00A26ECD" w:rsidRDefault="00B47734" w:rsidP="00DB7ED3">
            <w:pPr>
              <w:jc w:val="both"/>
              <w:rPr>
                <w:bCs/>
              </w:rPr>
            </w:pPr>
            <w:r w:rsidRPr="00A26ECD">
              <w:t xml:space="preserve">Učiteljica će organizirati </w:t>
            </w:r>
            <w:r w:rsidRPr="00A26ECD">
              <w:rPr>
                <w:bCs/>
              </w:rPr>
              <w:t>i provesti aktivnosti projekta te sustavno pratiti učenička postignuća.</w:t>
            </w:r>
          </w:p>
          <w:p w:rsidR="00B47734" w:rsidRPr="00A26ECD" w:rsidRDefault="00B47734" w:rsidP="00DB7ED3">
            <w:pPr>
              <w:jc w:val="both"/>
              <w:rPr>
                <w:bCs/>
              </w:rPr>
            </w:pPr>
            <w:r w:rsidRPr="00A26ECD">
              <w:t>Učenici će glasno čitati ulomke djela s pomoću tehnike čitanje s predviđanjem, razgovarati, raspravljati, analizirati sadržaj i likove, pisati sažetke dijelova teksta. Na taj način razvijat će se i njegovati učenička kultura čitanja i pisanja te ljubav prema čitanju. Razvijat će se učenička komunikacija te zajedništvo unutar razrednoga odjela.</w:t>
            </w:r>
          </w:p>
        </w:tc>
      </w:tr>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t>NAČIN REALIZACIJE</w:t>
            </w:r>
            <w:r>
              <w:rPr>
                <w:b/>
              </w:rPr>
              <w:t xml:space="preserve"> AKTIVNOSTI, PROGRAMA I/ILI PROJEKTA</w:t>
            </w:r>
          </w:p>
        </w:tc>
        <w:tc>
          <w:tcPr>
            <w:tcW w:w="7418" w:type="dxa"/>
          </w:tcPr>
          <w:p w:rsidR="00B47734" w:rsidRPr="00A26ECD" w:rsidRDefault="00B47734" w:rsidP="00DB7ED3">
            <w:pPr>
              <w:spacing w:before="240"/>
              <w:jc w:val="both"/>
            </w:pPr>
            <w:r w:rsidRPr="00A26ECD">
              <w:t>Djelo će se odabrati u dogovoru s učenicima, a čitat će se tijekom listopada 2018. – postoji, dakle, jedna faza projekta.</w:t>
            </w:r>
          </w:p>
        </w:tc>
      </w:tr>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Pr>
                <w:b/>
              </w:rPr>
              <w:t>VREMENIK AKTIVNOSTI, PROGRAMA I/ILI PROJEKTA</w:t>
            </w:r>
          </w:p>
        </w:tc>
        <w:tc>
          <w:tcPr>
            <w:tcW w:w="7418" w:type="dxa"/>
          </w:tcPr>
          <w:p w:rsidR="00B47734" w:rsidRPr="00A26ECD" w:rsidRDefault="00B47734" w:rsidP="00DB7ED3">
            <w:pPr>
              <w:spacing w:before="240"/>
              <w:jc w:val="both"/>
            </w:pPr>
            <w:r w:rsidRPr="00A26ECD">
              <w:rPr>
                <w:lang w:val="en-US"/>
              </w:rPr>
              <w:t xml:space="preserve">Listopad 2018. </w:t>
            </w:r>
            <w:r w:rsidRPr="00A26ECD">
              <w:t>Na kraju listopada 2018. godine projekt će se okončati u cijelosti.</w:t>
            </w:r>
          </w:p>
        </w:tc>
      </w:tr>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t>OKVIRNI TROŠKOVNIK</w:t>
            </w:r>
            <w:r>
              <w:rPr>
                <w:b/>
              </w:rPr>
              <w:t xml:space="preserve"> AKTIVNOSTI, PROGRAMA I/ILI PROJEKTA</w:t>
            </w:r>
          </w:p>
        </w:tc>
        <w:tc>
          <w:tcPr>
            <w:tcW w:w="7418" w:type="dxa"/>
          </w:tcPr>
          <w:p w:rsidR="00B47734" w:rsidRPr="00A26ECD" w:rsidRDefault="00B47734" w:rsidP="00DB7ED3">
            <w:pPr>
              <w:spacing w:before="240"/>
              <w:jc w:val="both"/>
            </w:pPr>
            <w:r w:rsidRPr="00A26ECD">
              <w:rPr>
                <w:lang w:val="en-US"/>
              </w:rPr>
              <w:t>Troškova nema jer će se odabrana knjiga posuditi u knjižnici.</w:t>
            </w:r>
          </w:p>
        </w:tc>
      </w:tr>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t xml:space="preserve">NAČIN </w:t>
            </w:r>
            <w:r>
              <w:rPr>
                <w:b/>
              </w:rPr>
              <w:t xml:space="preserve">NJEGOVA </w:t>
            </w:r>
            <w:r w:rsidRPr="00E97D12">
              <w:rPr>
                <w:b/>
              </w:rPr>
              <w:t>PRAĆENJA</w:t>
            </w:r>
          </w:p>
        </w:tc>
        <w:tc>
          <w:tcPr>
            <w:tcW w:w="7418" w:type="dxa"/>
          </w:tcPr>
          <w:p w:rsidR="00B47734" w:rsidRPr="00A26ECD" w:rsidRDefault="00B47734" w:rsidP="00DB7ED3">
            <w:pPr>
              <w:jc w:val="both"/>
            </w:pPr>
            <w:r w:rsidRPr="00A26ECD">
              <w:t>Učenici će ispuniti anonimni anketni upitnik o projektu Poticanje čitanja.</w:t>
            </w:r>
          </w:p>
          <w:p w:rsidR="00B47734" w:rsidRPr="00A26ECD" w:rsidRDefault="00B47734" w:rsidP="00DB7ED3">
            <w:pPr>
              <w:jc w:val="both"/>
            </w:pPr>
            <w:r w:rsidRPr="00A26ECD">
              <w:t>Učenici će stvaralački prepričati odabrano književno djelo te će se njihovi pisani radovi vrednovati.</w:t>
            </w:r>
          </w:p>
        </w:tc>
      </w:tr>
    </w:tbl>
    <w:p w:rsidR="00B47734" w:rsidRDefault="00B47734" w:rsidP="00B47734"/>
    <w:p w:rsidR="00B47734" w:rsidRDefault="00B47734" w:rsidP="00B47734"/>
    <w:p w:rsidR="00B47734" w:rsidRDefault="00B47734" w:rsidP="00B47734"/>
    <w:tbl>
      <w:tblPr>
        <w:tblStyle w:val="Reetkatablice"/>
        <w:tblW w:w="0" w:type="auto"/>
        <w:tblLook w:val="04A0" w:firstRow="1" w:lastRow="0" w:firstColumn="1" w:lastColumn="0" w:noHBand="0" w:noVBand="1"/>
      </w:tblPr>
      <w:tblGrid>
        <w:gridCol w:w="2137"/>
        <w:gridCol w:w="6925"/>
      </w:tblGrid>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t>AKTIVNOST, PROGRAM I/ILI PROJEKT</w:t>
            </w:r>
          </w:p>
        </w:tc>
        <w:tc>
          <w:tcPr>
            <w:tcW w:w="7418" w:type="dxa"/>
            <w:shd w:val="clear" w:color="auto" w:fill="DBE5F1" w:themeFill="accent1" w:themeFillTint="33"/>
          </w:tcPr>
          <w:p w:rsidR="00B47734" w:rsidRPr="00B7743E" w:rsidRDefault="00B47734" w:rsidP="00B7743E">
            <w:pPr>
              <w:pStyle w:val="Naslov2"/>
              <w:jc w:val="center"/>
              <w:outlineLvl w:val="1"/>
              <w:rPr>
                <w:rFonts w:ascii="Times New Roman" w:hAnsi="Times New Roman" w:cs="Times New Roman"/>
                <w:color w:val="auto"/>
                <w:sz w:val="28"/>
                <w:szCs w:val="28"/>
                <w:lang w:val="en-US"/>
              </w:rPr>
            </w:pPr>
            <w:bookmarkStart w:id="232" w:name="_Toc526264162"/>
            <w:r w:rsidRPr="00B7743E">
              <w:rPr>
                <w:rFonts w:ascii="Times New Roman" w:hAnsi="Times New Roman" w:cs="Times New Roman"/>
                <w:color w:val="auto"/>
                <w:sz w:val="28"/>
                <w:szCs w:val="28"/>
                <w:lang w:val="en-US"/>
              </w:rPr>
              <w:t>PROJEKT</w:t>
            </w:r>
            <w:bookmarkEnd w:id="232"/>
          </w:p>
          <w:p w:rsidR="00B47734" w:rsidRPr="00B7743E" w:rsidRDefault="00B47734" w:rsidP="00B7743E">
            <w:pPr>
              <w:pStyle w:val="Naslov2"/>
              <w:jc w:val="center"/>
              <w:outlineLvl w:val="1"/>
              <w:rPr>
                <w:rFonts w:ascii="Times New Roman" w:hAnsi="Times New Roman" w:cs="Times New Roman"/>
                <w:color w:val="auto"/>
                <w:sz w:val="28"/>
                <w:szCs w:val="28"/>
              </w:rPr>
            </w:pPr>
            <w:bookmarkStart w:id="233" w:name="_Toc526264163"/>
            <w:r w:rsidRPr="00B7743E">
              <w:rPr>
                <w:rFonts w:ascii="Times New Roman" w:hAnsi="Times New Roman" w:cs="Times New Roman"/>
                <w:color w:val="auto"/>
                <w:sz w:val="28"/>
                <w:szCs w:val="28"/>
              </w:rPr>
              <w:t>POTICANJE ČITANJA II.</w:t>
            </w:r>
            <w:bookmarkEnd w:id="233"/>
          </w:p>
          <w:p w:rsidR="00B47734" w:rsidRPr="00B05CA4" w:rsidRDefault="00B47734" w:rsidP="00B7743E">
            <w:pPr>
              <w:pStyle w:val="Naslov2"/>
              <w:jc w:val="center"/>
              <w:outlineLvl w:val="1"/>
            </w:pPr>
            <w:bookmarkStart w:id="234" w:name="_Toc526264164"/>
            <w:r w:rsidRPr="00B7743E">
              <w:rPr>
                <w:rFonts w:ascii="Times New Roman" w:hAnsi="Times New Roman" w:cs="Times New Roman"/>
                <w:color w:val="auto"/>
                <w:sz w:val="28"/>
                <w:szCs w:val="28"/>
                <w:lang w:val="en-US"/>
              </w:rPr>
              <w:t>8.A I 8. B RAZRED</w:t>
            </w:r>
            <w:bookmarkEnd w:id="234"/>
          </w:p>
        </w:tc>
      </w:tr>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t>CILJEVI</w:t>
            </w:r>
            <w:r>
              <w:rPr>
                <w:b/>
              </w:rPr>
              <w:t xml:space="preserve"> AKTIVNOSTI, PROGRAMA I/ILI PROJEKTA</w:t>
            </w:r>
          </w:p>
        </w:tc>
        <w:tc>
          <w:tcPr>
            <w:tcW w:w="7418" w:type="dxa"/>
            <w:vAlign w:val="center"/>
          </w:tcPr>
          <w:p w:rsidR="00B47734" w:rsidRPr="006D0AD9" w:rsidRDefault="00B47734" w:rsidP="00DB7ED3">
            <w:pPr>
              <w:spacing w:before="240"/>
            </w:pPr>
            <w:r w:rsidRPr="006D0AD9">
              <w:t xml:space="preserve">Potaknuti učenike na samostalno čitanje književnih djela, na </w:t>
            </w:r>
            <w:r w:rsidRPr="006D0AD9">
              <w:rPr>
                <w:bCs/>
                <w:lang w:val="vi-VN"/>
              </w:rPr>
              <w:t xml:space="preserve">razvijanje čitalačkih navika, </w:t>
            </w:r>
            <w:r w:rsidRPr="006D0AD9">
              <w:rPr>
                <w:bCs/>
              </w:rPr>
              <w:t xml:space="preserve">na </w:t>
            </w:r>
            <w:r w:rsidRPr="006D0AD9">
              <w:rPr>
                <w:bCs/>
                <w:lang w:val="vi-VN"/>
              </w:rPr>
              <w:t xml:space="preserve">otkrivanje umjetnosti riječi i </w:t>
            </w:r>
            <w:r w:rsidRPr="006D0AD9">
              <w:rPr>
                <w:bCs/>
              </w:rPr>
              <w:t xml:space="preserve">na </w:t>
            </w:r>
            <w:r w:rsidRPr="006D0AD9">
              <w:rPr>
                <w:bCs/>
                <w:lang w:val="vi-VN"/>
              </w:rPr>
              <w:t>pobuđivanje ljubavi prema književnosti kao umjetnosti</w:t>
            </w:r>
            <w:r w:rsidRPr="006D0AD9">
              <w:rPr>
                <w:bCs/>
              </w:rPr>
              <w:t xml:space="preserve"> ravnopravne ostalim umjetnostima.</w:t>
            </w:r>
          </w:p>
        </w:tc>
      </w:tr>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t>NAMJENA</w:t>
            </w:r>
            <w:r>
              <w:rPr>
                <w:b/>
              </w:rPr>
              <w:t xml:space="preserve"> AKTIVNOSTI, PROGRAMA I/ILI PROJEKTA</w:t>
            </w:r>
          </w:p>
        </w:tc>
        <w:tc>
          <w:tcPr>
            <w:tcW w:w="7418" w:type="dxa"/>
          </w:tcPr>
          <w:p w:rsidR="00B47734" w:rsidRPr="006D0AD9" w:rsidRDefault="00B47734" w:rsidP="00DB7ED3">
            <w:pPr>
              <w:jc w:val="both"/>
            </w:pPr>
            <w:r w:rsidRPr="006D0AD9">
              <w:t>Projekt je namijenjen učenicima 8. A i B razreda.</w:t>
            </w:r>
          </w:p>
          <w:p w:rsidR="00B47734" w:rsidRPr="006D0AD9" w:rsidRDefault="00B47734" w:rsidP="00DB7ED3">
            <w:pPr>
              <w:jc w:val="both"/>
            </w:pPr>
            <w:r w:rsidRPr="006D0AD9">
              <w:t>Učenici sve manje posežu za knjigama, sve manje čitaju s razumijevanjem, čitalačka pismenost izrazito je nerazvijena među učeničkom populacijom. Prošle i pretprošle godine sam provodila Poticanje čitanja (evidentirano u Dnevniku rada!) i učenici su na njega izvrsno reagirali te s radošću iščekivali sate Poticanja čitanja, a neki od njih i sami su posegli za istim naslovom i čitali ga neovisno o nastavi Hrvatskoga jezika, a posezali su i za drugim knjigama izvan lektirnoga popisa, što je i temeljni cilj samoga projekta. Također, većina učenika s teškoćama u razvoju izvrsno je prihvatila sate Poticanja čitanja te se aktivno uključivala u rad na satu.</w:t>
            </w:r>
          </w:p>
        </w:tc>
      </w:tr>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t>NOSITELJI</w:t>
            </w:r>
            <w:r>
              <w:rPr>
                <w:b/>
              </w:rPr>
              <w:t xml:space="preserve"> AKTIVNOSTI, PROGRAMA I/ILI PROJEKTA I NJIHOVA ODGOVORNOST</w:t>
            </w:r>
          </w:p>
        </w:tc>
        <w:tc>
          <w:tcPr>
            <w:tcW w:w="7418" w:type="dxa"/>
          </w:tcPr>
          <w:p w:rsidR="00B47734" w:rsidRPr="006D0AD9" w:rsidRDefault="00B47734" w:rsidP="00DB7ED3">
            <w:pPr>
              <w:jc w:val="both"/>
            </w:pPr>
            <w:r w:rsidRPr="006D0AD9">
              <w:t>Dijana Grbaš Jakšić, prof., učitelj mentor i učenici 8. A i B razreda.</w:t>
            </w:r>
          </w:p>
          <w:p w:rsidR="00B47734" w:rsidRPr="006D0AD9" w:rsidRDefault="00B47734" w:rsidP="00DB7ED3">
            <w:pPr>
              <w:jc w:val="both"/>
              <w:rPr>
                <w:bCs/>
              </w:rPr>
            </w:pPr>
            <w:r w:rsidRPr="006D0AD9">
              <w:t xml:space="preserve">Učiteljica će organizirati </w:t>
            </w:r>
            <w:r w:rsidRPr="006D0AD9">
              <w:rPr>
                <w:bCs/>
              </w:rPr>
              <w:t>i provesti aktivnosti projekta te sustavno pratiti učenička postignuća.</w:t>
            </w:r>
          </w:p>
          <w:p w:rsidR="00B47734" w:rsidRPr="006D0AD9" w:rsidRDefault="00B47734" w:rsidP="00DB7ED3">
            <w:pPr>
              <w:jc w:val="both"/>
              <w:rPr>
                <w:bCs/>
              </w:rPr>
            </w:pPr>
            <w:r w:rsidRPr="006D0AD9">
              <w:t>Učenici će glasno čitati ulomke djela s pomoću tehnike čitanje s predviđanjem, razgovarati, raspravljati, analizirati sadržaj i likove, pisati sažetke dijelova teksta. Na taj način razvijat će se i njegovati učenička kultura čitanja i pisanja te ljubav prema čitanju. Razvijat će se učenička komunikacija te zajedništvo unutar razrednoga odjela.</w:t>
            </w:r>
          </w:p>
        </w:tc>
      </w:tr>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t>NAČIN REALIZACIJE</w:t>
            </w:r>
            <w:r>
              <w:rPr>
                <w:b/>
              </w:rPr>
              <w:t xml:space="preserve"> AKTIVNOSTI, PROGRAMA I/ILI PROJEKTA</w:t>
            </w:r>
          </w:p>
        </w:tc>
        <w:tc>
          <w:tcPr>
            <w:tcW w:w="7418" w:type="dxa"/>
          </w:tcPr>
          <w:p w:rsidR="00B47734" w:rsidRPr="006D0AD9" w:rsidRDefault="00B47734" w:rsidP="00DB7ED3">
            <w:pPr>
              <w:jc w:val="both"/>
            </w:pPr>
            <w:r w:rsidRPr="006D0AD9">
              <w:t xml:space="preserve">Knjiga </w:t>
            </w:r>
            <w:r w:rsidRPr="006D0AD9">
              <w:rPr>
                <w:i/>
              </w:rPr>
              <w:t>Mali princ</w:t>
            </w:r>
            <w:r w:rsidRPr="006D0AD9">
              <w:t xml:space="preserve"> čitat će se tijekom rujna i listopada na satima hrvatskoga jezika, potom će se na satima lektire u listopadu djelo obraditi, a učenici će nakon toga dobiti stvaralački zadatak koji će se vrednovati.</w:t>
            </w:r>
          </w:p>
          <w:p w:rsidR="00B47734" w:rsidRPr="006D0AD9" w:rsidRDefault="00B47734" w:rsidP="00DB7ED3">
            <w:pPr>
              <w:jc w:val="both"/>
            </w:pPr>
            <w:r w:rsidRPr="006D0AD9">
              <w:t xml:space="preserve">Knjiga </w:t>
            </w:r>
            <w:r w:rsidRPr="006D0AD9">
              <w:rPr>
                <w:i/>
              </w:rPr>
              <w:t>Galeb Jonathan Livingston</w:t>
            </w:r>
            <w:r w:rsidRPr="006D0AD9">
              <w:t xml:space="preserve"> čitat će se u siječnju 2019. Nakon toga će se djelo interpretirati na satima lektire krajem siječnja 2019., a učenici će dobiti stvaralački zadatak.</w:t>
            </w:r>
          </w:p>
        </w:tc>
      </w:tr>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Pr>
                <w:b/>
              </w:rPr>
              <w:t>VREMENIK AKTIVNOSTI, PROGRAMA I/ILI PROJEKTA</w:t>
            </w:r>
          </w:p>
        </w:tc>
        <w:tc>
          <w:tcPr>
            <w:tcW w:w="7418" w:type="dxa"/>
          </w:tcPr>
          <w:p w:rsidR="00B47734" w:rsidRPr="006D0AD9" w:rsidRDefault="00B47734" w:rsidP="00B47734">
            <w:pPr>
              <w:pStyle w:val="Odlomakpopisa"/>
              <w:numPr>
                <w:ilvl w:val="0"/>
                <w:numId w:val="87"/>
              </w:numPr>
              <w:spacing w:after="0" w:line="240" w:lineRule="auto"/>
              <w:rPr>
                <w:lang w:val="en-US"/>
              </w:rPr>
            </w:pPr>
            <w:r w:rsidRPr="006D0AD9">
              <w:rPr>
                <w:lang w:val="en-US"/>
              </w:rPr>
              <w:t xml:space="preserve">faza projekta - čitanje djela: </w:t>
            </w:r>
            <w:r w:rsidRPr="006D0AD9">
              <w:t xml:space="preserve">A. de Saint-Exupèry, </w:t>
            </w:r>
            <w:r w:rsidRPr="006D0AD9">
              <w:rPr>
                <w:i/>
              </w:rPr>
              <w:t>Mali princ – rujan i listopad 2018. godine</w:t>
            </w:r>
          </w:p>
          <w:p w:rsidR="00B47734" w:rsidRPr="006D0AD9" w:rsidRDefault="00B47734" w:rsidP="00B47734">
            <w:pPr>
              <w:pStyle w:val="Odlomakpopisa"/>
              <w:numPr>
                <w:ilvl w:val="0"/>
                <w:numId w:val="87"/>
              </w:numPr>
              <w:spacing w:after="0" w:line="240" w:lineRule="auto"/>
              <w:rPr>
                <w:lang w:val="en-US"/>
              </w:rPr>
            </w:pPr>
            <w:r w:rsidRPr="006D0AD9">
              <w:rPr>
                <w:lang w:val="en-US"/>
              </w:rPr>
              <w:t xml:space="preserve">faza projekta - čitanje djela: </w:t>
            </w:r>
            <w:r w:rsidRPr="006D0AD9">
              <w:t xml:space="preserve">R. Bach, </w:t>
            </w:r>
            <w:r w:rsidRPr="006D0AD9">
              <w:rPr>
                <w:i/>
              </w:rPr>
              <w:t>Galeb Jonathan Livingston - siječanj 2019.godine</w:t>
            </w:r>
          </w:p>
          <w:p w:rsidR="00B47734" w:rsidRPr="006D0AD9" w:rsidRDefault="00B47734" w:rsidP="00DB7ED3">
            <w:pPr>
              <w:rPr>
                <w:lang w:val="en-US"/>
              </w:rPr>
            </w:pPr>
            <w:r w:rsidRPr="006D0AD9">
              <w:t>Na kraju siječnja 2019. godine projekt će se okončati u cijelosti.</w:t>
            </w:r>
          </w:p>
        </w:tc>
      </w:tr>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t>OKVIRNI TROŠKOVNIK</w:t>
            </w:r>
            <w:r>
              <w:rPr>
                <w:b/>
              </w:rPr>
              <w:t xml:space="preserve"> AKTIVNOSTI, PROGRAMA I/ILI PROJEKTA</w:t>
            </w:r>
          </w:p>
        </w:tc>
        <w:tc>
          <w:tcPr>
            <w:tcW w:w="7418" w:type="dxa"/>
          </w:tcPr>
          <w:p w:rsidR="00B47734" w:rsidRPr="006D0AD9" w:rsidRDefault="00B47734" w:rsidP="00DB7ED3">
            <w:pPr>
              <w:spacing w:before="240"/>
            </w:pPr>
            <w:r w:rsidRPr="006D0AD9">
              <w:rPr>
                <w:lang w:val="en-US"/>
              </w:rPr>
              <w:t>Troškova nema jer će se knjige posuditi u knjižnici.</w:t>
            </w:r>
          </w:p>
        </w:tc>
      </w:tr>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lastRenderedPageBreak/>
              <w:t xml:space="preserve">NAČIN </w:t>
            </w:r>
            <w:r>
              <w:rPr>
                <w:b/>
              </w:rPr>
              <w:t xml:space="preserve">NJEGOVA </w:t>
            </w:r>
            <w:r w:rsidRPr="00E97D12">
              <w:rPr>
                <w:b/>
              </w:rPr>
              <w:t>PRAĆENJA</w:t>
            </w:r>
          </w:p>
        </w:tc>
        <w:tc>
          <w:tcPr>
            <w:tcW w:w="7418" w:type="dxa"/>
          </w:tcPr>
          <w:p w:rsidR="00B47734" w:rsidRPr="006D0AD9" w:rsidRDefault="00B47734" w:rsidP="00DB7ED3">
            <w:pPr>
              <w:jc w:val="both"/>
            </w:pPr>
            <w:r w:rsidRPr="006D0AD9">
              <w:t>Učenici će ispuniti anonimni anketni upitnik o projektu Poticanje čitanja.</w:t>
            </w:r>
          </w:p>
          <w:p w:rsidR="00B47734" w:rsidRPr="006D0AD9" w:rsidRDefault="00B47734" w:rsidP="00DB7ED3">
            <w:pPr>
              <w:jc w:val="both"/>
            </w:pPr>
            <w:r w:rsidRPr="006D0AD9">
              <w:t>Vrednovat će se učenički pisani radovi zadani nakon interpretacije djela koja su se čitala tijekom projektnih aktivnosti.</w:t>
            </w:r>
          </w:p>
        </w:tc>
      </w:tr>
    </w:tbl>
    <w:p w:rsidR="00B47734" w:rsidRDefault="00B47734" w:rsidP="00B47734"/>
    <w:p w:rsidR="00B47734" w:rsidRDefault="00B47734" w:rsidP="00B47734"/>
    <w:p w:rsidR="00B47734" w:rsidRPr="00E97D12" w:rsidRDefault="00B47734" w:rsidP="00E20696"/>
    <w:tbl>
      <w:tblPr>
        <w:tblStyle w:val="Reetkatablice"/>
        <w:tblW w:w="9062" w:type="dxa"/>
        <w:tblLook w:val="04A0" w:firstRow="1" w:lastRow="0" w:firstColumn="1" w:lastColumn="0" w:noHBand="0" w:noVBand="1"/>
      </w:tblPr>
      <w:tblGrid>
        <w:gridCol w:w="2137"/>
        <w:gridCol w:w="6925"/>
      </w:tblGrid>
      <w:tr w:rsidR="00E20696" w:rsidRPr="00903423" w:rsidTr="00B47734">
        <w:tc>
          <w:tcPr>
            <w:tcW w:w="2137" w:type="dxa"/>
            <w:shd w:val="clear" w:color="auto" w:fill="DBE5F1" w:themeFill="accent1" w:themeFillTint="33"/>
            <w:tcMar>
              <w:left w:w="108" w:type="dxa"/>
            </w:tcMar>
            <w:vAlign w:val="center"/>
          </w:tcPr>
          <w:p w:rsidR="00E20696" w:rsidRPr="00903423" w:rsidRDefault="00E20696" w:rsidP="00DB7ED3">
            <w:pPr>
              <w:spacing w:before="240"/>
              <w:jc w:val="center"/>
              <w:rPr>
                <w:b/>
              </w:rPr>
            </w:pPr>
            <w:r w:rsidRPr="00903423">
              <w:rPr>
                <w:b/>
              </w:rPr>
              <w:t>AKTIVNOST, PROGRAM I/ILI PROJEKT</w:t>
            </w:r>
          </w:p>
        </w:tc>
        <w:tc>
          <w:tcPr>
            <w:tcW w:w="6925" w:type="dxa"/>
            <w:shd w:val="clear" w:color="auto" w:fill="DBE5F1" w:themeFill="accent1" w:themeFillTint="33"/>
            <w:tcMar>
              <w:left w:w="108" w:type="dxa"/>
            </w:tcMar>
          </w:tcPr>
          <w:p w:rsidR="00E20696" w:rsidRPr="00B7743E" w:rsidRDefault="00E20696" w:rsidP="00B7743E">
            <w:pPr>
              <w:pStyle w:val="Naslov2"/>
              <w:jc w:val="center"/>
              <w:outlineLvl w:val="1"/>
              <w:rPr>
                <w:rFonts w:ascii="Times New Roman" w:hAnsi="Times New Roman" w:cs="Times New Roman"/>
                <w:color w:val="auto"/>
                <w:sz w:val="28"/>
                <w:szCs w:val="28"/>
              </w:rPr>
            </w:pPr>
            <w:bookmarkStart w:id="235" w:name="_Toc526264165"/>
            <w:r w:rsidRPr="00B7743E">
              <w:rPr>
                <w:rFonts w:ascii="Times New Roman" w:hAnsi="Times New Roman" w:cs="Times New Roman"/>
                <w:color w:val="auto"/>
                <w:sz w:val="28"/>
                <w:szCs w:val="28"/>
              </w:rPr>
              <w:t>PROJEKT: OPISMENI SE!</w:t>
            </w:r>
            <w:bookmarkEnd w:id="235"/>
          </w:p>
        </w:tc>
      </w:tr>
      <w:tr w:rsidR="00E20696" w:rsidRPr="00903423" w:rsidTr="00B47734">
        <w:tc>
          <w:tcPr>
            <w:tcW w:w="2137" w:type="dxa"/>
            <w:shd w:val="clear" w:color="auto" w:fill="DBE5F1" w:themeFill="accent1" w:themeFillTint="33"/>
            <w:tcMar>
              <w:left w:w="108" w:type="dxa"/>
            </w:tcMar>
            <w:vAlign w:val="center"/>
          </w:tcPr>
          <w:p w:rsidR="00E20696" w:rsidRPr="00903423" w:rsidRDefault="00E20696" w:rsidP="00DB7ED3">
            <w:pPr>
              <w:spacing w:before="240"/>
              <w:jc w:val="center"/>
              <w:rPr>
                <w:b/>
              </w:rPr>
            </w:pPr>
            <w:r w:rsidRPr="00903423">
              <w:rPr>
                <w:b/>
              </w:rPr>
              <w:t>CILJEVI AKTIVNOSTI, PROGRAMA I/ILI PROJEKTA</w:t>
            </w:r>
          </w:p>
        </w:tc>
        <w:tc>
          <w:tcPr>
            <w:tcW w:w="6925" w:type="dxa"/>
            <w:shd w:val="clear" w:color="auto" w:fill="auto"/>
            <w:tcMar>
              <w:left w:w="108" w:type="dxa"/>
            </w:tcMar>
            <w:vAlign w:val="center"/>
          </w:tcPr>
          <w:p w:rsidR="00E20696" w:rsidRPr="00903423" w:rsidRDefault="00E20696" w:rsidP="00DB7ED3">
            <w:pPr>
              <w:spacing w:before="240"/>
              <w:jc w:val="both"/>
              <w:rPr>
                <w:color w:val="000000"/>
              </w:rPr>
            </w:pPr>
            <w:r w:rsidRPr="00903423">
              <w:rPr>
                <w:color w:val="000000"/>
              </w:rPr>
              <w:t>Pismenost 21. stoljeća utemeljena je na novom skupu znanja i vještina koje su nužne za kvalitetan život u suvremenom društvu, a koje nazivamo informacijskom pismenošću. Informacijska pismenost je temeljni oblik suvremene pismenosti koji u najvećem dijelu objedinjuje razvijene vještine ostalih vrsta pismenosti, kao što su standardna, računalna/informatička, digitalna/internetska i medijska pismenost. Ovim projektom upoznajemo učenike sa svim vrstama pismenosti, podučavamo ih važnosti pravilne uporabe informacija te ih tako učimo da se bolje snalaze u procesu cjeloživotnog učenja. Cilj je osnažiti učenika da kritički misli, vješto istražuje, služi se informacijama na etičan način i želi čitati i učiti.</w:t>
            </w:r>
          </w:p>
        </w:tc>
      </w:tr>
      <w:tr w:rsidR="00E20696" w:rsidRPr="00992026" w:rsidTr="00B47734">
        <w:tc>
          <w:tcPr>
            <w:tcW w:w="2137" w:type="dxa"/>
            <w:shd w:val="clear" w:color="auto" w:fill="DBE5F1" w:themeFill="accent1" w:themeFillTint="33"/>
            <w:tcMar>
              <w:left w:w="108" w:type="dxa"/>
            </w:tcMar>
            <w:vAlign w:val="center"/>
          </w:tcPr>
          <w:p w:rsidR="00E20696" w:rsidRPr="00903423" w:rsidRDefault="00E20696" w:rsidP="00DB7ED3">
            <w:pPr>
              <w:spacing w:before="240"/>
              <w:jc w:val="center"/>
              <w:rPr>
                <w:b/>
              </w:rPr>
            </w:pPr>
            <w:r w:rsidRPr="00903423">
              <w:rPr>
                <w:b/>
              </w:rPr>
              <w:t>NAMJENA AKTIVNOSTI, PROGRAMA I/ILI PROJEKTA</w:t>
            </w:r>
          </w:p>
        </w:tc>
        <w:tc>
          <w:tcPr>
            <w:tcW w:w="6925" w:type="dxa"/>
            <w:shd w:val="clear" w:color="auto" w:fill="auto"/>
            <w:tcMar>
              <w:left w:w="108" w:type="dxa"/>
            </w:tcMar>
          </w:tcPr>
          <w:p w:rsidR="00E20696" w:rsidRPr="00031F7F" w:rsidRDefault="00E20696" w:rsidP="00DB7ED3">
            <w:pPr>
              <w:pStyle w:val="Odlomakpopisa"/>
              <w:numPr>
                <w:ilvl w:val="0"/>
                <w:numId w:val="84"/>
              </w:numPr>
              <w:spacing w:before="240" w:after="0" w:line="240" w:lineRule="auto"/>
              <w:rPr>
                <w:rFonts w:ascii="Times New Roman" w:hAnsi="Times New Roman" w:cs="Times New Roman"/>
                <w:sz w:val="24"/>
                <w:szCs w:val="24"/>
              </w:rPr>
            </w:pPr>
            <w:r>
              <w:rPr>
                <w:rFonts w:ascii="Times New Roman" w:hAnsi="Times New Roman" w:cs="Times New Roman"/>
                <w:sz w:val="24"/>
                <w:szCs w:val="24"/>
              </w:rPr>
              <w:t>z</w:t>
            </w:r>
            <w:r w:rsidRPr="00031F7F">
              <w:rPr>
                <w:rFonts w:ascii="Times New Roman" w:hAnsi="Times New Roman" w:cs="Times New Roman"/>
                <w:sz w:val="24"/>
                <w:szCs w:val="24"/>
              </w:rPr>
              <w:t>ainteresirati učenike kroz eksperiment i igru za pisanje i čitanje</w:t>
            </w:r>
          </w:p>
          <w:p w:rsidR="00E20696" w:rsidRPr="00903423" w:rsidRDefault="00E20696" w:rsidP="00DB7ED3">
            <w:pPr>
              <w:pStyle w:val="Odlomakpopisa"/>
              <w:numPr>
                <w:ilvl w:val="0"/>
                <w:numId w:val="84"/>
              </w:numPr>
              <w:spacing w:before="240" w:after="0" w:line="240" w:lineRule="auto"/>
              <w:rPr>
                <w:rFonts w:ascii="Times New Roman" w:hAnsi="Times New Roman" w:cs="Times New Roman"/>
                <w:sz w:val="24"/>
                <w:szCs w:val="24"/>
              </w:rPr>
            </w:pPr>
            <w:r>
              <w:rPr>
                <w:rFonts w:ascii="Times New Roman" w:hAnsi="Times New Roman" w:cs="Times New Roman"/>
                <w:sz w:val="24"/>
                <w:szCs w:val="24"/>
              </w:rPr>
              <w:t>p</w:t>
            </w:r>
            <w:r w:rsidRPr="00903423">
              <w:rPr>
                <w:rFonts w:ascii="Times New Roman" w:hAnsi="Times New Roman" w:cs="Times New Roman"/>
                <w:sz w:val="24"/>
                <w:szCs w:val="24"/>
              </w:rPr>
              <w:t xml:space="preserve">oticanje na samostalnu uporabu izvora informacija – </w:t>
            </w:r>
            <w:r>
              <w:rPr>
                <w:rFonts w:ascii="Times New Roman" w:hAnsi="Times New Roman" w:cs="Times New Roman"/>
                <w:sz w:val="24"/>
                <w:szCs w:val="24"/>
              </w:rPr>
              <w:t>n</w:t>
            </w:r>
            <w:r w:rsidRPr="00903423">
              <w:rPr>
                <w:rFonts w:ascii="Times New Roman" w:hAnsi="Times New Roman" w:cs="Times New Roman"/>
                <w:sz w:val="24"/>
                <w:szCs w:val="24"/>
              </w:rPr>
              <w:t>jihovog vrednovanja i preuzimanja odgovornosti</w:t>
            </w:r>
          </w:p>
          <w:p w:rsidR="00E20696" w:rsidRPr="00903423" w:rsidRDefault="00E20696" w:rsidP="00DB7ED3">
            <w:pPr>
              <w:pStyle w:val="Odlomakpopisa"/>
              <w:numPr>
                <w:ilvl w:val="0"/>
                <w:numId w:val="84"/>
              </w:numPr>
              <w:spacing w:before="240" w:after="0" w:line="240" w:lineRule="auto"/>
              <w:rPr>
                <w:rFonts w:ascii="Times New Roman" w:hAnsi="Times New Roman" w:cs="Times New Roman"/>
                <w:sz w:val="24"/>
                <w:szCs w:val="24"/>
              </w:rPr>
            </w:pPr>
            <w:r w:rsidRPr="00903423">
              <w:rPr>
                <w:rFonts w:ascii="Times New Roman" w:hAnsi="Times New Roman" w:cs="Times New Roman"/>
                <w:sz w:val="24"/>
                <w:szCs w:val="24"/>
              </w:rPr>
              <w:t>osnažiti učenika za istraživačko učenje sada i tijekom života</w:t>
            </w:r>
          </w:p>
          <w:p w:rsidR="00E20696" w:rsidRDefault="00E20696" w:rsidP="00DB7ED3">
            <w:pPr>
              <w:pStyle w:val="Odlomakpopisa"/>
              <w:numPr>
                <w:ilvl w:val="0"/>
                <w:numId w:val="84"/>
              </w:numPr>
              <w:spacing w:before="240" w:after="0" w:line="240" w:lineRule="auto"/>
              <w:rPr>
                <w:rFonts w:ascii="Times New Roman" w:hAnsi="Times New Roman" w:cs="Times New Roman"/>
                <w:sz w:val="24"/>
                <w:szCs w:val="24"/>
              </w:rPr>
            </w:pPr>
            <w:r>
              <w:rPr>
                <w:rFonts w:ascii="Times New Roman" w:hAnsi="Times New Roman" w:cs="Times New Roman"/>
                <w:sz w:val="24"/>
                <w:szCs w:val="24"/>
              </w:rPr>
              <w:t>k</w:t>
            </w:r>
            <w:r w:rsidRPr="00903423">
              <w:rPr>
                <w:rFonts w:ascii="Times New Roman" w:hAnsi="Times New Roman" w:cs="Times New Roman"/>
                <w:sz w:val="24"/>
                <w:szCs w:val="24"/>
              </w:rPr>
              <w:t>ritički analizirati medijski i mrežni sadržaj</w:t>
            </w:r>
          </w:p>
          <w:p w:rsidR="00E20696" w:rsidRPr="00992026" w:rsidRDefault="00E20696" w:rsidP="00DB7ED3">
            <w:pPr>
              <w:pStyle w:val="Odlomakpopisa"/>
              <w:numPr>
                <w:ilvl w:val="0"/>
                <w:numId w:val="84"/>
              </w:numPr>
              <w:spacing w:before="240" w:after="0" w:line="240" w:lineRule="auto"/>
              <w:rPr>
                <w:rFonts w:ascii="Times New Roman" w:hAnsi="Times New Roman" w:cs="Times New Roman"/>
                <w:sz w:val="24"/>
                <w:szCs w:val="24"/>
              </w:rPr>
            </w:pPr>
            <w:r>
              <w:rPr>
                <w:rFonts w:ascii="Times New Roman" w:hAnsi="Times New Roman" w:cs="Times New Roman"/>
                <w:sz w:val="24"/>
                <w:szCs w:val="24"/>
              </w:rPr>
              <w:t>osposobiti učenike za pronalaženje, vrednovanje, korištenje i diseminaciju svih vrsta informacija</w:t>
            </w:r>
          </w:p>
        </w:tc>
      </w:tr>
      <w:tr w:rsidR="00E20696" w:rsidRPr="00903423" w:rsidTr="00B47734">
        <w:tc>
          <w:tcPr>
            <w:tcW w:w="2137" w:type="dxa"/>
            <w:shd w:val="clear" w:color="auto" w:fill="DBE5F1" w:themeFill="accent1" w:themeFillTint="33"/>
            <w:tcMar>
              <w:left w:w="108" w:type="dxa"/>
            </w:tcMar>
            <w:vAlign w:val="center"/>
          </w:tcPr>
          <w:p w:rsidR="00E20696" w:rsidRPr="00903423" w:rsidRDefault="00E20696" w:rsidP="00DB7ED3">
            <w:pPr>
              <w:spacing w:before="240"/>
              <w:jc w:val="center"/>
              <w:rPr>
                <w:b/>
              </w:rPr>
            </w:pPr>
            <w:r w:rsidRPr="00903423">
              <w:rPr>
                <w:b/>
              </w:rPr>
              <w:t>NOSITELJI AKTIVNOSTI, PROGRAMA I/ILI PROJEKTA I NJIHOVA ODGOVORNOST</w:t>
            </w:r>
          </w:p>
        </w:tc>
        <w:tc>
          <w:tcPr>
            <w:tcW w:w="6925" w:type="dxa"/>
            <w:shd w:val="clear" w:color="auto" w:fill="auto"/>
            <w:tcMar>
              <w:left w:w="108" w:type="dxa"/>
            </w:tcMar>
          </w:tcPr>
          <w:p w:rsidR="00E20696" w:rsidRPr="00903423" w:rsidRDefault="00E20696" w:rsidP="00DB7ED3">
            <w:pPr>
              <w:spacing w:before="240"/>
              <w:jc w:val="both"/>
            </w:pPr>
            <w:r w:rsidRPr="00903423">
              <w:t>Školska knjižničarka kao idejni začetnik i koordinator projekta, Škola u bolnici, učitelji razredne nastave, profesori hrvatskog jezika i informatike, defektologinja Škole i vanjski suradnici (Centar za kulturu i film Augusta Cesarca, Hrvatska knjižnica za slijepe, KGZ Vladimir Nazor., Djeca medija, Dječji vrtić Krijesnice...) kao suradnici pri provedbi zamišljenih sadržaja.</w:t>
            </w:r>
          </w:p>
        </w:tc>
      </w:tr>
      <w:tr w:rsidR="00E20696" w:rsidRPr="00903423" w:rsidTr="00B47734">
        <w:tc>
          <w:tcPr>
            <w:tcW w:w="2137" w:type="dxa"/>
            <w:shd w:val="clear" w:color="auto" w:fill="DBE5F1" w:themeFill="accent1" w:themeFillTint="33"/>
            <w:tcMar>
              <w:left w:w="108" w:type="dxa"/>
            </w:tcMar>
            <w:vAlign w:val="center"/>
          </w:tcPr>
          <w:p w:rsidR="00E20696" w:rsidRPr="00903423" w:rsidRDefault="00E20696" w:rsidP="00DB7ED3">
            <w:pPr>
              <w:spacing w:before="240"/>
              <w:jc w:val="center"/>
              <w:rPr>
                <w:b/>
              </w:rPr>
            </w:pPr>
            <w:r w:rsidRPr="00903423">
              <w:rPr>
                <w:b/>
              </w:rPr>
              <w:t>NAČIN REALIZACIJE AKTIVNOSTI, PROGRAMA I/ILI PROJEKTA</w:t>
            </w:r>
          </w:p>
        </w:tc>
        <w:tc>
          <w:tcPr>
            <w:tcW w:w="6925" w:type="dxa"/>
            <w:shd w:val="clear" w:color="auto" w:fill="auto"/>
            <w:tcMar>
              <w:left w:w="108" w:type="dxa"/>
            </w:tcMar>
          </w:tcPr>
          <w:p w:rsidR="00E20696" w:rsidRPr="00903423" w:rsidRDefault="00E20696" w:rsidP="00DB7ED3">
            <w:pPr>
              <w:spacing w:before="240"/>
            </w:pPr>
            <w:r w:rsidRPr="00903423">
              <w:t>PenkalArt, Le Kviz, eTwinning i slični projekti drugih ustanova</w:t>
            </w:r>
          </w:p>
          <w:p w:rsidR="00E20696" w:rsidRPr="00903423" w:rsidRDefault="00E20696" w:rsidP="00DB7ED3">
            <w:pPr>
              <w:spacing w:before="240"/>
            </w:pPr>
            <w:r w:rsidRPr="00903423">
              <w:t>Radionice pisanja i čitanja (timsko pisanje, taktilno čitanje, zabavne radionice naopakog pisanja za niže razrede, učenici Škole čitaju vrtićancima, pisanje po igralištu Škole, rebusi, kvizovi iz lektire, ...)</w:t>
            </w:r>
          </w:p>
          <w:p w:rsidR="00E20696" w:rsidRPr="00903423" w:rsidRDefault="00E20696" w:rsidP="00DB7ED3">
            <w:pPr>
              <w:spacing w:before="240"/>
            </w:pPr>
            <w:r w:rsidRPr="00903423">
              <w:t>Projekcije filmova</w:t>
            </w:r>
          </w:p>
          <w:p w:rsidR="00E20696" w:rsidRPr="00903423" w:rsidRDefault="00E20696" w:rsidP="00DB7ED3">
            <w:pPr>
              <w:spacing w:before="240"/>
            </w:pPr>
            <w:r w:rsidRPr="00903423">
              <w:t>Predavanja</w:t>
            </w:r>
          </w:p>
          <w:p w:rsidR="00E20696" w:rsidRPr="00903423" w:rsidRDefault="00E20696" w:rsidP="00DB7ED3">
            <w:pPr>
              <w:spacing w:before="240"/>
            </w:pPr>
            <w:r w:rsidRPr="00903423">
              <w:t>Radionice medijske pismenosti</w:t>
            </w:r>
          </w:p>
          <w:p w:rsidR="00E20696" w:rsidRPr="00903423" w:rsidRDefault="00E20696" w:rsidP="00DB7ED3">
            <w:pPr>
              <w:spacing w:before="240"/>
            </w:pPr>
            <w:r w:rsidRPr="00903423">
              <w:lastRenderedPageBreak/>
              <w:t>Radionice informatičke pismenosti</w:t>
            </w:r>
          </w:p>
          <w:p w:rsidR="00E20696" w:rsidRPr="00903423" w:rsidRDefault="00E20696" w:rsidP="00DB7ED3">
            <w:pPr>
              <w:spacing w:before="240"/>
            </w:pPr>
            <w:r w:rsidRPr="00903423">
              <w:t>Radionice digitalne pismenosti</w:t>
            </w:r>
          </w:p>
          <w:p w:rsidR="00E20696" w:rsidRPr="00903423" w:rsidRDefault="00E20696" w:rsidP="00DB7ED3">
            <w:pPr>
              <w:spacing w:before="240"/>
            </w:pPr>
            <w:r w:rsidRPr="00903423">
              <w:t>Gostovanja domaćih književnika</w:t>
            </w:r>
          </w:p>
          <w:p w:rsidR="00E20696" w:rsidRPr="00903423" w:rsidRDefault="00E20696" w:rsidP="00DB7ED3">
            <w:pPr>
              <w:spacing w:before="240"/>
            </w:pPr>
            <w:r w:rsidRPr="00903423">
              <w:t>Izložbe radova, uređenje panoa</w:t>
            </w:r>
          </w:p>
          <w:p w:rsidR="00E20696" w:rsidRPr="00903423" w:rsidRDefault="00E20696" w:rsidP="00DB7ED3">
            <w:pPr>
              <w:spacing w:before="240"/>
            </w:pPr>
            <w:r w:rsidRPr="00903423">
              <w:t>Posjeti kulturnim i javnim ustanovama (knjižnice, muzeji, kulturni centri)</w:t>
            </w:r>
          </w:p>
        </w:tc>
      </w:tr>
      <w:tr w:rsidR="00E20696" w:rsidRPr="00903423" w:rsidTr="00B47734">
        <w:tc>
          <w:tcPr>
            <w:tcW w:w="2137" w:type="dxa"/>
            <w:shd w:val="clear" w:color="auto" w:fill="DBE5F1" w:themeFill="accent1" w:themeFillTint="33"/>
            <w:tcMar>
              <w:left w:w="108" w:type="dxa"/>
            </w:tcMar>
            <w:vAlign w:val="center"/>
          </w:tcPr>
          <w:p w:rsidR="00E20696" w:rsidRPr="00903423" w:rsidRDefault="00E20696" w:rsidP="00DB7ED3">
            <w:pPr>
              <w:spacing w:before="240"/>
              <w:jc w:val="center"/>
              <w:rPr>
                <w:b/>
              </w:rPr>
            </w:pPr>
            <w:r w:rsidRPr="00903423">
              <w:rPr>
                <w:b/>
              </w:rPr>
              <w:lastRenderedPageBreak/>
              <w:t>VREMENIK AKTIVNOSTI, PROGRAMA I/ILI PROJEKTA</w:t>
            </w:r>
          </w:p>
        </w:tc>
        <w:tc>
          <w:tcPr>
            <w:tcW w:w="6925" w:type="dxa"/>
            <w:shd w:val="clear" w:color="auto" w:fill="auto"/>
            <w:tcMar>
              <w:left w:w="108" w:type="dxa"/>
            </w:tcMar>
          </w:tcPr>
          <w:p w:rsidR="00E20696" w:rsidRPr="00903423" w:rsidRDefault="00E20696" w:rsidP="00DB7ED3">
            <w:pPr>
              <w:spacing w:before="240"/>
            </w:pPr>
            <w:r w:rsidRPr="00903423">
              <w:t>8. rujna – Međunarodni dan pismenosti = početak</w:t>
            </w:r>
            <w:r w:rsidRPr="00903423">
              <w:br/>
              <w:t xml:space="preserve">rujan - Penkalart </w:t>
            </w:r>
            <w:r w:rsidRPr="00903423">
              <w:br/>
              <w:t>26. 9. Europski dan jezika</w:t>
            </w:r>
            <w:r w:rsidRPr="00903423">
              <w:br/>
              <w:t xml:space="preserve">listopad - Međunarodni mjesec školskih knjižnica ISLM </w:t>
            </w:r>
            <w:r w:rsidRPr="00903423">
              <w:br/>
              <w:t>Nacionalni kviz za poticanje čitanja</w:t>
            </w:r>
            <w:r w:rsidRPr="00903423">
              <w:br/>
            </w:r>
            <w:r w:rsidRPr="00903423">
              <w:rPr>
                <w:rStyle w:val="Naglaeno"/>
                <w:iCs/>
              </w:rPr>
              <w:t xml:space="preserve">3. 10. Međunarodni dječji dan </w:t>
            </w:r>
            <w:r w:rsidRPr="00903423">
              <w:rPr>
                <w:rStyle w:val="Naglaeno"/>
                <w:iCs/>
              </w:rPr>
              <w:br/>
              <w:t>15.10.-15.11. Mjesec hrvatske knjige</w:t>
            </w:r>
            <w:r w:rsidRPr="00903423">
              <w:rPr>
                <w:rStyle w:val="Naglaeno"/>
                <w:iCs/>
              </w:rPr>
              <w:br/>
            </w:r>
            <w:r w:rsidRPr="00903423">
              <w:t xml:space="preserve">15.10. </w:t>
            </w:r>
            <w:r w:rsidRPr="00903423">
              <w:rPr>
                <w:bCs/>
              </w:rPr>
              <w:t>DAN BIJELOG ŠTAPA</w:t>
            </w:r>
            <w:r w:rsidRPr="00903423">
              <w:rPr>
                <w:bCs/>
              </w:rPr>
              <w:br/>
            </w:r>
            <w:r w:rsidRPr="00903423">
              <w:t xml:space="preserve">16.10. Svjetski dan rječnika </w:t>
            </w:r>
            <w:r w:rsidRPr="00903423">
              <w:br/>
              <w:t xml:space="preserve">10.12. Dan ljudskih prava </w:t>
            </w:r>
            <w:r w:rsidRPr="00903423">
              <w:br/>
              <w:t>14.2. Valentinovo (pisma)</w:t>
            </w:r>
            <w:r w:rsidRPr="00903423">
              <w:br/>
              <w:t xml:space="preserve">21.2. </w:t>
            </w:r>
            <w:r w:rsidRPr="00903423">
              <w:rPr>
                <w:lang w:val="nl-NL"/>
              </w:rPr>
              <w:t>Me</w:t>
            </w:r>
            <w:r w:rsidRPr="00903423">
              <w:t xml:space="preserve">đunarodni </w:t>
            </w:r>
            <w:r w:rsidRPr="00903423">
              <w:rPr>
                <w:lang w:val="nl-NL"/>
              </w:rPr>
              <w:t>dan</w:t>
            </w:r>
            <w:r w:rsidRPr="00903423">
              <w:t xml:space="preserve"> </w:t>
            </w:r>
            <w:r w:rsidRPr="00903423">
              <w:rPr>
                <w:lang w:val="nl-NL"/>
              </w:rPr>
              <w:t>materinskog</w:t>
            </w:r>
            <w:r w:rsidRPr="00903423">
              <w:t xml:space="preserve"> </w:t>
            </w:r>
            <w:r w:rsidRPr="00903423">
              <w:rPr>
                <w:lang w:val="nl-NL"/>
              </w:rPr>
              <w:t>jezika</w:t>
            </w:r>
            <w:r w:rsidRPr="00903423">
              <w:t xml:space="preserve">  </w:t>
            </w:r>
            <w:r w:rsidRPr="00903423">
              <w:br/>
              <w:t>11.-17. 3. Dani hrvatskoga jezika</w:t>
            </w:r>
            <w:r w:rsidRPr="00903423">
              <w:br/>
              <w:t xml:space="preserve">20.3. Međunarodni dan pripovijedanja </w:t>
            </w:r>
            <w:r w:rsidRPr="00903423">
              <w:br/>
              <w:t>21.3. Svjetski dan pjesništva</w:t>
            </w:r>
            <w:r w:rsidRPr="00903423">
              <w:br/>
              <w:t xml:space="preserve">2. 4. Međunarodni dan dječje knjige  </w:t>
            </w:r>
            <w:r w:rsidRPr="00903423">
              <w:br/>
              <w:t xml:space="preserve">22.4. Dan hrvatske knjige </w:t>
            </w:r>
            <w:r w:rsidRPr="00903423">
              <w:br/>
              <w:t xml:space="preserve">23. 4. Svjetski dan knjige i autorskog prava </w:t>
            </w:r>
            <w:r w:rsidRPr="00903423">
              <w:br/>
              <w:t>Krajem travnja - dani medijske pismenosti</w:t>
            </w:r>
            <w:r w:rsidRPr="00903423">
              <w:br/>
              <w:t xml:space="preserve">3.5. Svjetski dan slobode medija </w:t>
            </w:r>
            <w:r w:rsidRPr="00903423">
              <w:br/>
              <w:t>21.5. Svjetski dan kulturne raznolikosti</w:t>
            </w:r>
          </w:p>
          <w:p w:rsidR="00E20696" w:rsidRPr="00903423" w:rsidRDefault="00E20696" w:rsidP="00DB7ED3">
            <w:pPr>
              <w:spacing w:before="240"/>
              <w:jc w:val="both"/>
            </w:pPr>
            <w:r w:rsidRPr="00903423">
              <w:t>Navedene datume ćemo obilježavati predavanjima, radionicama, izložbama te posjetima kulturnim i javnim ustanovama.</w:t>
            </w:r>
          </w:p>
        </w:tc>
      </w:tr>
      <w:tr w:rsidR="00E20696" w:rsidRPr="00903423" w:rsidTr="00B47734">
        <w:tc>
          <w:tcPr>
            <w:tcW w:w="2137" w:type="dxa"/>
            <w:shd w:val="clear" w:color="auto" w:fill="DBE5F1" w:themeFill="accent1" w:themeFillTint="33"/>
            <w:tcMar>
              <w:left w:w="108" w:type="dxa"/>
            </w:tcMar>
            <w:vAlign w:val="center"/>
          </w:tcPr>
          <w:p w:rsidR="00E20696" w:rsidRPr="00903423" w:rsidRDefault="00E20696" w:rsidP="00DB7ED3">
            <w:pPr>
              <w:spacing w:before="240"/>
              <w:jc w:val="center"/>
              <w:rPr>
                <w:b/>
              </w:rPr>
            </w:pPr>
            <w:r w:rsidRPr="00903423">
              <w:rPr>
                <w:b/>
              </w:rPr>
              <w:t>OKVIRNI TROŠKOVNIK AKTIVNOSTI, PROGRAMA I/ILI PROJEKTA</w:t>
            </w:r>
          </w:p>
        </w:tc>
        <w:tc>
          <w:tcPr>
            <w:tcW w:w="6925" w:type="dxa"/>
            <w:shd w:val="clear" w:color="auto" w:fill="auto"/>
            <w:tcMar>
              <w:left w:w="108" w:type="dxa"/>
            </w:tcMar>
          </w:tcPr>
          <w:p w:rsidR="00E20696" w:rsidRPr="00903423" w:rsidRDefault="00E20696" w:rsidP="00DB7ED3">
            <w:pPr>
              <w:spacing w:before="240"/>
            </w:pPr>
            <w:r w:rsidRPr="00903423">
              <w:t>materijal potreban za uređenje panoa, izvođenje radionica, postavljanje izložbi = 200kn</w:t>
            </w:r>
          </w:p>
          <w:p w:rsidR="00E20696" w:rsidRPr="00903423" w:rsidRDefault="00E20696" w:rsidP="00DB7ED3">
            <w:pPr>
              <w:spacing w:before="240"/>
              <w:jc w:val="both"/>
            </w:pPr>
            <w:r w:rsidRPr="00903423">
              <w:t>gostovanja književnika - potrebno kupiti knjige za knjižnicu (oko 1000kn po gostu)</w:t>
            </w:r>
          </w:p>
          <w:p w:rsidR="00E20696" w:rsidRPr="00903423" w:rsidRDefault="00E20696" w:rsidP="00DB7ED3">
            <w:pPr>
              <w:spacing w:before="240"/>
            </w:pPr>
            <w:r w:rsidRPr="00903423">
              <w:t>troškove javnog prijevoza učenici snose sami</w:t>
            </w:r>
          </w:p>
        </w:tc>
      </w:tr>
      <w:tr w:rsidR="00E20696" w:rsidRPr="00903423" w:rsidTr="00B47734">
        <w:tc>
          <w:tcPr>
            <w:tcW w:w="2137" w:type="dxa"/>
            <w:shd w:val="clear" w:color="auto" w:fill="DBE5F1" w:themeFill="accent1" w:themeFillTint="33"/>
            <w:tcMar>
              <w:left w:w="108" w:type="dxa"/>
            </w:tcMar>
            <w:vAlign w:val="center"/>
          </w:tcPr>
          <w:p w:rsidR="00E20696" w:rsidRPr="00903423" w:rsidRDefault="00E20696" w:rsidP="00DB7ED3">
            <w:pPr>
              <w:spacing w:before="240"/>
              <w:jc w:val="center"/>
              <w:rPr>
                <w:b/>
              </w:rPr>
            </w:pPr>
            <w:r w:rsidRPr="00903423">
              <w:rPr>
                <w:b/>
              </w:rPr>
              <w:t>NAČIN NJEGOVA PRAĆENJA</w:t>
            </w:r>
          </w:p>
        </w:tc>
        <w:tc>
          <w:tcPr>
            <w:tcW w:w="6925" w:type="dxa"/>
            <w:shd w:val="clear" w:color="auto" w:fill="auto"/>
            <w:tcMar>
              <w:left w:w="108" w:type="dxa"/>
            </w:tcMar>
          </w:tcPr>
          <w:p w:rsidR="00E20696" w:rsidRPr="00903423" w:rsidRDefault="00E20696" w:rsidP="00DB7ED3">
            <w:pPr>
              <w:spacing w:before="240"/>
              <w:jc w:val="both"/>
            </w:pPr>
            <w:r w:rsidRPr="00903423">
              <w:t>mrežna stranica škole, analiza provedenih sadržaja (web 2.0 alati)</w:t>
            </w:r>
          </w:p>
        </w:tc>
      </w:tr>
    </w:tbl>
    <w:p w:rsidR="006E1096" w:rsidRDefault="006E1096" w:rsidP="006B6251">
      <w:pPr>
        <w:autoSpaceDE w:val="0"/>
        <w:autoSpaceDN w:val="0"/>
        <w:adjustRightInd w:val="0"/>
        <w:spacing w:after="240" w:line="360" w:lineRule="auto"/>
      </w:pPr>
    </w:p>
    <w:p w:rsidR="00B47734" w:rsidRDefault="00B47734" w:rsidP="00B47734"/>
    <w:tbl>
      <w:tblPr>
        <w:tblStyle w:val="Reetkatablice"/>
        <w:tblW w:w="0" w:type="auto"/>
        <w:tblLook w:val="04A0" w:firstRow="1" w:lastRow="0" w:firstColumn="1" w:lastColumn="0" w:noHBand="0" w:noVBand="1"/>
      </w:tblPr>
      <w:tblGrid>
        <w:gridCol w:w="2137"/>
        <w:gridCol w:w="6925"/>
      </w:tblGrid>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lastRenderedPageBreak/>
              <w:t>AKTIVNOST, PROGRAM I/ILI PROJEKT</w:t>
            </w:r>
          </w:p>
        </w:tc>
        <w:tc>
          <w:tcPr>
            <w:tcW w:w="7418" w:type="dxa"/>
            <w:shd w:val="clear" w:color="auto" w:fill="DBE5F1" w:themeFill="accent1" w:themeFillTint="33"/>
          </w:tcPr>
          <w:p w:rsidR="00B47734" w:rsidRPr="00B7743E" w:rsidRDefault="00B47734" w:rsidP="00B7743E">
            <w:pPr>
              <w:pStyle w:val="Naslov2"/>
              <w:jc w:val="center"/>
              <w:outlineLvl w:val="1"/>
              <w:rPr>
                <w:rFonts w:ascii="Times New Roman" w:hAnsi="Times New Roman" w:cs="Times New Roman"/>
                <w:color w:val="auto"/>
                <w:sz w:val="28"/>
                <w:szCs w:val="28"/>
                <w:lang w:val="en-US"/>
              </w:rPr>
            </w:pPr>
            <w:bookmarkStart w:id="236" w:name="_Toc526264166"/>
            <w:r w:rsidRPr="00B7743E">
              <w:rPr>
                <w:rFonts w:ascii="Times New Roman" w:hAnsi="Times New Roman" w:cs="Times New Roman"/>
                <w:color w:val="auto"/>
                <w:sz w:val="28"/>
                <w:szCs w:val="28"/>
                <w:lang w:val="en-US"/>
              </w:rPr>
              <w:t>PROJEKT</w:t>
            </w:r>
            <w:bookmarkEnd w:id="236"/>
          </w:p>
          <w:p w:rsidR="00B47734" w:rsidRPr="00B7743E" w:rsidRDefault="00B47734" w:rsidP="00B7743E">
            <w:pPr>
              <w:pStyle w:val="Naslov2"/>
              <w:jc w:val="center"/>
              <w:outlineLvl w:val="1"/>
              <w:rPr>
                <w:rFonts w:ascii="Times New Roman" w:hAnsi="Times New Roman" w:cs="Times New Roman"/>
                <w:color w:val="auto"/>
                <w:sz w:val="28"/>
                <w:szCs w:val="28"/>
                <w:lang w:val="en-US"/>
              </w:rPr>
            </w:pPr>
            <w:bookmarkStart w:id="237" w:name="_Toc526264167"/>
            <w:r w:rsidRPr="00B7743E">
              <w:rPr>
                <w:rFonts w:ascii="Times New Roman" w:hAnsi="Times New Roman" w:cs="Times New Roman"/>
                <w:color w:val="auto"/>
                <w:sz w:val="28"/>
                <w:szCs w:val="28"/>
                <w:lang w:val="en-US"/>
              </w:rPr>
              <w:t>PRIČOSLOVNICA</w:t>
            </w:r>
            <w:bookmarkEnd w:id="237"/>
          </w:p>
          <w:p w:rsidR="00B47734" w:rsidRPr="00B7743E" w:rsidRDefault="00B47734" w:rsidP="00B7743E">
            <w:pPr>
              <w:pStyle w:val="Naslov2"/>
              <w:jc w:val="center"/>
              <w:outlineLvl w:val="1"/>
              <w:rPr>
                <w:rFonts w:ascii="Times New Roman" w:hAnsi="Times New Roman" w:cs="Times New Roman"/>
                <w:color w:val="auto"/>
                <w:sz w:val="28"/>
                <w:szCs w:val="28"/>
              </w:rPr>
            </w:pPr>
            <w:bookmarkStart w:id="238" w:name="_Toc526264168"/>
            <w:r w:rsidRPr="00B7743E">
              <w:rPr>
                <w:rFonts w:ascii="Times New Roman" w:hAnsi="Times New Roman" w:cs="Times New Roman"/>
                <w:color w:val="auto"/>
                <w:sz w:val="28"/>
                <w:szCs w:val="28"/>
              </w:rPr>
              <w:t>(KREATIVNO PISANJE)</w:t>
            </w:r>
            <w:bookmarkEnd w:id="238"/>
          </w:p>
          <w:p w:rsidR="00B47734" w:rsidRPr="00B05CA4" w:rsidRDefault="00B47734" w:rsidP="00B7743E">
            <w:pPr>
              <w:pStyle w:val="Naslov2"/>
              <w:jc w:val="center"/>
              <w:outlineLvl w:val="1"/>
            </w:pPr>
            <w:bookmarkStart w:id="239" w:name="_Toc526264169"/>
            <w:r w:rsidRPr="00B7743E">
              <w:rPr>
                <w:rFonts w:ascii="Times New Roman" w:hAnsi="Times New Roman" w:cs="Times New Roman"/>
                <w:color w:val="auto"/>
                <w:sz w:val="28"/>
                <w:szCs w:val="28"/>
              </w:rPr>
              <w:t>(ZA UČENIKE 5., 6. I 7. RAZREDA)</w:t>
            </w:r>
            <w:bookmarkEnd w:id="239"/>
          </w:p>
        </w:tc>
      </w:tr>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t>CILJEVI</w:t>
            </w:r>
            <w:r>
              <w:rPr>
                <w:b/>
              </w:rPr>
              <w:t xml:space="preserve"> AKTIVNOSTI, PROGRAMA I/ILI PROJEKTA</w:t>
            </w:r>
          </w:p>
        </w:tc>
        <w:tc>
          <w:tcPr>
            <w:tcW w:w="7418" w:type="dxa"/>
            <w:vAlign w:val="center"/>
          </w:tcPr>
          <w:p w:rsidR="00B47734" w:rsidRPr="002E484A" w:rsidRDefault="00B47734" w:rsidP="00DB7ED3">
            <w:pPr>
              <w:spacing w:before="240"/>
              <w:jc w:val="both"/>
            </w:pPr>
            <w:r w:rsidRPr="002E484A">
              <w:t>P</w:t>
            </w:r>
            <w:r w:rsidRPr="002E484A">
              <w:rPr>
                <w:rFonts w:eastAsia="Calibri"/>
              </w:rPr>
              <w:t xml:space="preserve">otaknuti učenike na čitanje književnih djela, na </w:t>
            </w:r>
            <w:r w:rsidRPr="002E484A">
              <w:rPr>
                <w:rFonts w:eastAsia="Calibri"/>
                <w:bCs/>
                <w:lang w:val="vi-VN"/>
              </w:rPr>
              <w:t xml:space="preserve">razvijanje čitalačkih navika, </w:t>
            </w:r>
            <w:r w:rsidRPr="002E484A">
              <w:rPr>
                <w:rFonts w:eastAsia="Calibri"/>
                <w:bCs/>
              </w:rPr>
              <w:t xml:space="preserve">na </w:t>
            </w:r>
            <w:r w:rsidRPr="002E484A">
              <w:rPr>
                <w:rFonts w:eastAsia="Calibri"/>
                <w:bCs/>
                <w:lang w:val="vi-VN"/>
              </w:rPr>
              <w:t xml:space="preserve">otkrivanje umjetnosti riječi i </w:t>
            </w:r>
            <w:r w:rsidRPr="002E484A">
              <w:rPr>
                <w:rFonts w:eastAsia="Calibri"/>
                <w:bCs/>
              </w:rPr>
              <w:t xml:space="preserve">na </w:t>
            </w:r>
            <w:r w:rsidRPr="002E484A">
              <w:rPr>
                <w:rFonts w:eastAsia="Calibri"/>
                <w:bCs/>
                <w:lang w:val="vi-VN"/>
              </w:rPr>
              <w:t>pobuđivanje ljubavi prema književnosti kao umjetnosti</w:t>
            </w:r>
            <w:r w:rsidRPr="002E484A">
              <w:rPr>
                <w:rFonts w:eastAsia="Calibri"/>
                <w:bCs/>
              </w:rPr>
              <w:t xml:space="preserve"> ravnopravne ostalim umjetnostima.</w:t>
            </w:r>
            <w:r w:rsidRPr="002E484A">
              <w:rPr>
                <w:bCs/>
              </w:rPr>
              <w:t xml:space="preserve"> Pobuditi želju učenika za pisanjem te razvijati učeničku pismenost, kreativnost i maštu.</w:t>
            </w:r>
          </w:p>
        </w:tc>
      </w:tr>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t>NAMJENA</w:t>
            </w:r>
            <w:r>
              <w:rPr>
                <w:b/>
              </w:rPr>
              <w:t xml:space="preserve"> AKTIVNOSTI, PROGRAMA I/ILI PROJEKTA</w:t>
            </w:r>
          </w:p>
        </w:tc>
        <w:tc>
          <w:tcPr>
            <w:tcW w:w="7418" w:type="dxa"/>
          </w:tcPr>
          <w:p w:rsidR="00B47734" w:rsidRPr="002E484A" w:rsidRDefault="00B47734" w:rsidP="00DB7ED3">
            <w:pPr>
              <w:spacing w:line="256" w:lineRule="auto"/>
              <w:jc w:val="both"/>
              <w:rPr>
                <w:rFonts w:eastAsia="Calibri"/>
              </w:rPr>
            </w:pPr>
            <w:r w:rsidRPr="002E484A">
              <w:rPr>
                <w:rFonts w:eastAsia="Calibri"/>
              </w:rPr>
              <w:t xml:space="preserve">Projekt je namijenjen učenicima 5., 6. i 7. razreda OŠ Petra Zrinskog. Učenici će se prema vlastitom interesu i u dogovoru s učiteljicom hrvatskoga jezika prijaviti za sudjelovanje u projektu. </w:t>
            </w:r>
          </w:p>
          <w:p w:rsidR="00B47734" w:rsidRPr="002E484A" w:rsidRDefault="00B47734" w:rsidP="00DB7ED3">
            <w:pPr>
              <w:spacing w:line="256" w:lineRule="auto"/>
              <w:jc w:val="both"/>
              <w:rPr>
                <w:rFonts w:eastAsia="Calibri"/>
              </w:rPr>
            </w:pPr>
            <w:r w:rsidRPr="002E484A">
              <w:rPr>
                <w:rFonts w:eastAsia="Calibri"/>
              </w:rPr>
              <w:t>Učenici sve manje posežu za knjigama, sve manje čitaju s razumijevanjem, čitalačka pismenost izrazito je nerazvi</w:t>
            </w:r>
            <w:r w:rsidRPr="002E484A">
              <w:t>jena među učeničkom populacijom te rijetko</w:t>
            </w:r>
            <w:r w:rsidRPr="002E484A">
              <w:rPr>
                <w:rFonts w:eastAsia="Calibri"/>
              </w:rPr>
              <w:t xml:space="preserve"> </w:t>
            </w:r>
            <w:r w:rsidRPr="002E484A">
              <w:t>čitaju</w:t>
            </w:r>
            <w:r w:rsidRPr="002E484A">
              <w:rPr>
                <w:rFonts w:eastAsia="Calibri"/>
              </w:rPr>
              <w:t xml:space="preserve"> </w:t>
            </w:r>
            <w:r w:rsidRPr="002E484A">
              <w:t>knjige</w:t>
            </w:r>
            <w:r w:rsidRPr="002E484A">
              <w:rPr>
                <w:rFonts w:eastAsia="Calibri"/>
              </w:rPr>
              <w:t xml:space="preserve"> izvan lektirnoga popisa, što je i</w:t>
            </w:r>
            <w:r w:rsidRPr="002E484A">
              <w:t xml:space="preserve"> </w:t>
            </w:r>
            <w:r w:rsidRPr="002E484A">
              <w:rPr>
                <w:rFonts w:eastAsia="Calibri"/>
              </w:rPr>
              <w:t xml:space="preserve">temeljni cilj samoga projekta. Također, većina učenika s teškoćama u razvoju </w:t>
            </w:r>
            <w:r w:rsidRPr="002E484A">
              <w:t>može sudjelovati u ovome projektu te se, u okviru vlastitih mogućnosti, može uključivati u rad.</w:t>
            </w:r>
          </w:p>
        </w:tc>
      </w:tr>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t>NOSITELJI</w:t>
            </w:r>
            <w:r>
              <w:rPr>
                <w:b/>
              </w:rPr>
              <w:t xml:space="preserve"> AKTIVNOSTI, PROGRAMA I/ILI PROJEKTA I NJIHOVA ODGOVORNOST</w:t>
            </w:r>
          </w:p>
        </w:tc>
        <w:tc>
          <w:tcPr>
            <w:tcW w:w="7418" w:type="dxa"/>
          </w:tcPr>
          <w:p w:rsidR="00B47734" w:rsidRPr="002E484A" w:rsidRDefault="00B47734" w:rsidP="00DB7ED3">
            <w:pPr>
              <w:spacing w:line="256" w:lineRule="auto"/>
              <w:jc w:val="both"/>
              <w:rPr>
                <w:lang w:val="en-US"/>
              </w:rPr>
            </w:pPr>
            <w:r w:rsidRPr="002E484A">
              <w:rPr>
                <w:lang w:val="en-US"/>
              </w:rPr>
              <w:t>Glavni nositelj programa projekta je Centar za kreativno pisanje (</w:t>
            </w:r>
            <w:r w:rsidRPr="002E484A">
              <w:rPr>
                <w:color w:val="000000"/>
                <w:shd w:val="clear" w:color="auto" w:fill="FFFFFF"/>
              </w:rPr>
              <w:t xml:space="preserve">Amruševa </w:t>
            </w:r>
            <w:r w:rsidRPr="002E484A">
              <w:rPr>
                <w:lang w:val="en-US"/>
              </w:rPr>
              <w:t>10, Zagreb</w:t>
            </w:r>
            <w:r>
              <w:rPr>
                <w:lang w:val="en-US"/>
              </w:rPr>
              <w:t>,</w:t>
            </w:r>
            <w:r>
              <w:rPr>
                <w:rFonts w:ascii="Arial" w:hAnsi="Arial" w:cs="Arial"/>
                <w:shd w:val="clear" w:color="auto" w:fill="FFFFFF"/>
              </w:rPr>
              <w:t xml:space="preserve"> </w:t>
            </w:r>
            <w:r w:rsidRPr="002E484A">
              <w:rPr>
                <w:shd w:val="clear" w:color="auto" w:fill="FFFFFF"/>
              </w:rPr>
              <w:t>Vedrana Bibić</w:t>
            </w:r>
            <w:r w:rsidRPr="002E484A">
              <w:rPr>
                <w:lang w:val="en-US"/>
              </w:rPr>
              <w:t>). Projekt se šalje na odobrenje Ministarstvu kulture Republike Hrvatske te Gradu Zagrebu.</w:t>
            </w:r>
          </w:p>
          <w:p w:rsidR="00B47734" w:rsidRPr="002E484A" w:rsidRDefault="00B47734" w:rsidP="00DB7ED3">
            <w:pPr>
              <w:spacing w:line="256" w:lineRule="auto"/>
              <w:jc w:val="both"/>
              <w:rPr>
                <w:lang w:val="en-US"/>
              </w:rPr>
            </w:pPr>
            <w:r w:rsidRPr="002E484A">
              <w:rPr>
                <w:lang w:val="en-US"/>
              </w:rPr>
              <w:t>Nositelj aktivnosti radionica pisanja suvremena je hrvatska književnica</w:t>
            </w:r>
            <w:r w:rsidRPr="002E484A">
              <w:rPr>
                <w:b/>
                <w:lang w:val="en-US"/>
              </w:rPr>
              <w:t xml:space="preserve"> </w:t>
            </w:r>
            <w:r w:rsidRPr="002E484A">
              <w:rPr>
                <w:lang w:val="en-US"/>
              </w:rPr>
              <w:t>Snježana Babić Višnjić, a nositelji aktivnosti čitanja učiteljice su OŠ Petra Zrinskog: Julija Vejić (5. razred), Dijana Grbaš Jakšić (6. razred) i Ana Spindler (7. razred).</w:t>
            </w:r>
          </w:p>
        </w:tc>
      </w:tr>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t>NAČIN REALIZACIJE</w:t>
            </w:r>
            <w:r>
              <w:rPr>
                <w:b/>
              </w:rPr>
              <w:t xml:space="preserve"> AKTIVNOSTI, PROGRAMA I/ILI PROJEKTA</w:t>
            </w:r>
          </w:p>
        </w:tc>
        <w:tc>
          <w:tcPr>
            <w:tcW w:w="7418" w:type="dxa"/>
          </w:tcPr>
          <w:p w:rsidR="00B47734" w:rsidRPr="00B7743E" w:rsidRDefault="00B47734" w:rsidP="00DB7ED3">
            <w:pPr>
              <w:spacing w:line="256" w:lineRule="auto"/>
              <w:jc w:val="both"/>
              <w:rPr>
                <w:rFonts w:eastAsia="Calibri"/>
              </w:rPr>
            </w:pPr>
            <w:r w:rsidRPr="00B7743E">
              <w:rPr>
                <w:rFonts w:eastAsia="Calibri"/>
              </w:rPr>
              <w:t xml:space="preserve">Na radionicama </w:t>
            </w:r>
            <w:r w:rsidRPr="00B7743E">
              <w:t>čitanja u okviru ovoga projekta</w:t>
            </w:r>
            <w:r w:rsidRPr="00B7743E">
              <w:rPr>
                <w:rFonts w:eastAsia="Calibri"/>
              </w:rPr>
              <w:t xml:space="preserve"> učenici će sjediti u krugu </w:t>
            </w:r>
            <w:r w:rsidRPr="00B7743E">
              <w:t xml:space="preserve">na stolcima ili </w:t>
            </w:r>
            <w:r w:rsidRPr="00B7743E">
              <w:rPr>
                <w:rFonts w:eastAsia="Calibri"/>
              </w:rPr>
              <w:t xml:space="preserve">na sjedalicama u učionici, a ako vremenski uvjeti to dopuste, učenike se katkad može izvesti izvan školske zgrade na igralište. Nakon glasnoga čitanja teksta s učenicima će se razgovarati o sadržaju, raspravljati o likovima i događajima, analizirat će se likovi, predviđati što će se u tekstu dalje događati na osnovi onoga što je već pročitano itd. </w:t>
            </w:r>
          </w:p>
          <w:p w:rsidR="00B47734" w:rsidRPr="00B7743E" w:rsidRDefault="00B47734" w:rsidP="00DB7ED3">
            <w:pPr>
              <w:spacing w:line="256" w:lineRule="auto"/>
              <w:jc w:val="both"/>
              <w:rPr>
                <w:rFonts w:eastAsia="Calibri"/>
              </w:rPr>
            </w:pPr>
            <w:r w:rsidRPr="00B7743E">
              <w:rPr>
                <w:rFonts w:eastAsia="Calibri"/>
              </w:rPr>
              <w:t>Čitat će se sljedeća književna djela:</w:t>
            </w:r>
          </w:p>
          <w:p w:rsidR="00B47734" w:rsidRPr="00B7743E" w:rsidRDefault="00B47734" w:rsidP="00B47734">
            <w:pPr>
              <w:pStyle w:val="Odlomakpopisa"/>
              <w:numPr>
                <w:ilvl w:val="0"/>
                <w:numId w:val="88"/>
              </w:numPr>
              <w:spacing w:after="0" w:line="256" w:lineRule="auto"/>
              <w:rPr>
                <w:rFonts w:ascii="Times New Roman" w:hAnsi="Times New Roman" w:cs="Times New Roman"/>
                <w:b/>
                <w:sz w:val="24"/>
                <w:szCs w:val="24"/>
                <w:u w:val="single"/>
              </w:rPr>
            </w:pPr>
            <w:r w:rsidRPr="00B7743E">
              <w:rPr>
                <w:rFonts w:ascii="Times New Roman" w:hAnsi="Times New Roman" w:cs="Times New Roman"/>
                <w:b/>
                <w:sz w:val="24"/>
                <w:szCs w:val="24"/>
                <w:u w:val="single"/>
              </w:rPr>
              <w:t xml:space="preserve"> 5. razred (voditeljica radionica čitanja: Julija Vejić, dipl. učitelj)</w:t>
            </w:r>
          </w:p>
          <w:p w:rsidR="00B47734" w:rsidRPr="00B7743E" w:rsidRDefault="00B47734" w:rsidP="00B47734">
            <w:pPr>
              <w:pStyle w:val="Odlomakpopisa"/>
              <w:numPr>
                <w:ilvl w:val="0"/>
                <w:numId w:val="89"/>
              </w:numPr>
              <w:spacing w:after="160" w:line="256" w:lineRule="auto"/>
              <w:rPr>
                <w:rFonts w:ascii="Times New Roman" w:hAnsi="Times New Roman" w:cs="Times New Roman"/>
                <w:b/>
                <w:i/>
                <w:sz w:val="24"/>
                <w:szCs w:val="24"/>
              </w:rPr>
            </w:pPr>
            <w:r w:rsidRPr="00B7743E">
              <w:rPr>
                <w:rFonts w:ascii="Times New Roman" w:hAnsi="Times New Roman" w:cs="Times New Roman"/>
                <w:b/>
                <w:sz w:val="24"/>
                <w:szCs w:val="24"/>
              </w:rPr>
              <w:t xml:space="preserve">G. Vitez, </w:t>
            </w:r>
            <w:r w:rsidRPr="00B7743E">
              <w:rPr>
                <w:rFonts w:ascii="Times New Roman" w:hAnsi="Times New Roman" w:cs="Times New Roman"/>
                <w:b/>
                <w:i/>
                <w:sz w:val="24"/>
                <w:szCs w:val="24"/>
              </w:rPr>
              <w:t>Gdje priče rastu, Rajvil i druga proza</w:t>
            </w:r>
          </w:p>
          <w:p w:rsidR="00B47734" w:rsidRPr="00B7743E" w:rsidRDefault="00B47734" w:rsidP="00DB7ED3">
            <w:pPr>
              <w:pStyle w:val="Odlomakpopisa"/>
              <w:spacing w:line="256" w:lineRule="auto"/>
              <w:jc w:val="both"/>
              <w:rPr>
                <w:rFonts w:ascii="Times New Roman" w:hAnsi="Times New Roman" w:cs="Times New Roman"/>
                <w:sz w:val="24"/>
                <w:szCs w:val="24"/>
              </w:rPr>
            </w:pPr>
            <w:r w:rsidRPr="00B7743E">
              <w:rPr>
                <w:rFonts w:ascii="Times New Roman" w:hAnsi="Times New Roman" w:cs="Times New Roman"/>
                <w:i/>
                <w:sz w:val="24"/>
                <w:szCs w:val="24"/>
              </w:rPr>
              <w:t>Gdje priče rastu</w:t>
            </w:r>
            <w:r w:rsidRPr="00B7743E">
              <w:rPr>
                <w:rFonts w:ascii="Times New Roman" w:hAnsi="Times New Roman" w:cs="Times New Roman"/>
                <w:sz w:val="24"/>
                <w:szCs w:val="24"/>
              </w:rPr>
              <w:t xml:space="preserve"> poznata je zbirka pjesama  Grigora Viteza primjerena čitanju u skupini. U njoj pronalazimo zanimljive pjesme  vezane za motive djetinjstva, prirode, škole, čovjeka i sl. što djeca jako vole jer im je blisko. Pjesme su ritmične, s bogatim lirskim izričajem, pune pjesničhih slika što svakako utječe na razvoj dječjeg rječnika i sposobnosti izražavanja.</w:t>
            </w:r>
          </w:p>
          <w:p w:rsidR="00B47734" w:rsidRPr="00B7743E" w:rsidRDefault="00B47734" w:rsidP="00DB7ED3">
            <w:pPr>
              <w:pStyle w:val="Odlomakpopisa"/>
              <w:spacing w:line="256" w:lineRule="auto"/>
              <w:jc w:val="both"/>
              <w:rPr>
                <w:rFonts w:ascii="Times New Roman" w:hAnsi="Times New Roman" w:cs="Times New Roman"/>
                <w:sz w:val="24"/>
                <w:szCs w:val="24"/>
              </w:rPr>
            </w:pPr>
          </w:p>
          <w:p w:rsidR="00B47734" w:rsidRPr="00B7743E" w:rsidRDefault="00B47734" w:rsidP="00DB7ED3">
            <w:pPr>
              <w:pStyle w:val="Odlomakpopisa"/>
              <w:spacing w:line="256" w:lineRule="auto"/>
              <w:jc w:val="both"/>
              <w:rPr>
                <w:rFonts w:ascii="Times New Roman" w:hAnsi="Times New Roman" w:cs="Times New Roman"/>
                <w:sz w:val="24"/>
                <w:szCs w:val="24"/>
              </w:rPr>
            </w:pPr>
            <w:r w:rsidRPr="00B7743E">
              <w:rPr>
                <w:rFonts w:ascii="Times New Roman" w:hAnsi="Times New Roman" w:cs="Times New Roman"/>
                <w:i/>
                <w:sz w:val="24"/>
                <w:szCs w:val="24"/>
              </w:rPr>
              <w:lastRenderedPageBreak/>
              <w:t>Rajvil i druga proza</w:t>
            </w:r>
            <w:r w:rsidRPr="00B7743E">
              <w:rPr>
                <w:rFonts w:ascii="Times New Roman" w:hAnsi="Times New Roman" w:cs="Times New Roman"/>
                <w:sz w:val="24"/>
                <w:szCs w:val="24"/>
              </w:rPr>
              <w:t xml:space="preserve"> dio je zbirke pjesama, pripovijetki i basni (kratki tekstovi primjereni uzrastu djece, lako se čitaju), nadahnuta prirodom i baštinom narodnog i usmenog stvaralaštva. Kroz njegove tekstove djeca uče osluškivati svijet oko sebe i razvijati se u svijetu širokih međuljudskih odnosa, koje Vitez približava djeci na zanimljiv i maštovit način kroz razne pustolovine.</w:t>
            </w:r>
          </w:p>
          <w:p w:rsidR="00B47734" w:rsidRPr="00B7743E" w:rsidRDefault="00B47734" w:rsidP="00B47734">
            <w:pPr>
              <w:pStyle w:val="Odlomakpopisa"/>
              <w:numPr>
                <w:ilvl w:val="0"/>
                <w:numId w:val="89"/>
              </w:numPr>
              <w:spacing w:after="160" w:line="256" w:lineRule="auto"/>
              <w:jc w:val="both"/>
              <w:rPr>
                <w:rFonts w:ascii="Times New Roman" w:hAnsi="Times New Roman" w:cs="Times New Roman"/>
                <w:b/>
                <w:sz w:val="24"/>
                <w:szCs w:val="24"/>
              </w:rPr>
            </w:pPr>
            <w:r w:rsidRPr="00B7743E">
              <w:rPr>
                <w:rFonts w:ascii="Times New Roman" w:hAnsi="Times New Roman" w:cs="Times New Roman"/>
                <w:b/>
                <w:sz w:val="24"/>
                <w:szCs w:val="24"/>
              </w:rPr>
              <w:t xml:space="preserve">Z. Krilić, </w:t>
            </w:r>
            <w:r w:rsidRPr="00B7743E">
              <w:rPr>
                <w:rFonts w:ascii="Times New Roman" w:hAnsi="Times New Roman" w:cs="Times New Roman"/>
                <w:b/>
                <w:i/>
                <w:sz w:val="24"/>
                <w:szCs w:val="24"/>
              </w:rPr>
              <w:t>Šaljive priče i priče bez šale</w:t>
            </w:r>
          </w:p>
          <w:p w:rsidR="00B47734" w:rsidRPr="00B7743E" w:rsidRDefault="00B47734" w:rsidP="00DB7ED3">
            <w:pPr>
              <w:pStyle w:val="Odlomakpopisa"/>
              <w:spacing w:line="256" w:lineRule="auto"/>
              <w:jc w:val="both"/>
              <w:rPr>
                <w:rFonts w:ascii="Times New Roman" w:hAnsi="Times New Roman" w:cs="Times New Roman"/>
                <w:sz w:val="24"/>
                <w:szCs w:val="24"/>
              </w:rPr>
            </w:pPr>
            <w:r w:rsidRPr="00B7743E">
              <w:rPr>
                <w:rFonts w:ascii="Times New Roman" w:hAnsi="Times New Roman" w:cs="Times New Roman"/>
                <w:i/>
                <w:sz w:val="24"/>
                <w:szCs w:val="24"/>
              </w:rPr>
              <w:t>Šaljive priče i priče bez šale</w:t>
            </w:r>
            <w:r w:rsidRPr="00B7743E">
              <w:rPr>
                <w:rFonts w:ascii="Times New Roman" w:hAnsi="Times New Roman" w:cs="Times New Roman"/>
                <w:sz w:val="24"/>
                <w:szCs w:val="24"/>
              </w:rPr>
              <w:t xml:space="preserve"> zbirka je od 25 jednostavnih, ali vrlo poučnih priča. Dijelom su i autobiografske priče. U njima pisac na duhovit i pristupačan način piše o vrlo ozbiljnim temama kroz koji se vidi njegov pogled na svijet i prema prirodi. Priče su pisane u 1. licu i sve skrivaju ozbiljne poruke za djecu i odrasle. Neki od naslova su: </w:t>
            </w:r>
            <w:r w:rsidRPr="00B7743E">
              <w:rPr>
                <w:rFonts w:ascii="Times New Roman" w:hAnsi="Times New Roman" w:cs="Times New Roman"/>
                <w:i/>
                <w:sz w:val="24"/>
                <w:szCs w:val="24"/>
              </w:rPr>
              <w:t>Što ćeš biti kad odrasteš, Kako sam čitao dok još nisam znao čitati, Zoološki vrt, Zašto mene svi odgajaju, Ona +ja, Pitanje muškosti, Nitko ne misli na mene</w:t>
            </w:r>
            <w:r w:rsidRPr="00B7743E">
              <w:rPr>
                <w:rFonts w:ascii="Times New Roman" w:hAnsi="Times New Roman" w:cs="Times New Roman"/>
                <w:sz w:val="24"/>
                <w:szCs w:val="24"/>
              </w:rPr>
              <w:t>…</w:t>
            </w:r>
          </w:p>
          <w:p w:rsidR="00B47734" w:rsidRPr="00B7743E" w:rsidRDefault="00B47734" w:rsidP="00B47734">
            <w:pPr>
              <w:pStyle w:val="Odlomakpopisa"/>
              <w:numPr>
                <w:ilvl w:val="0"/>
                <w:numId w:val="89"/>
              </w:numPr>
              <w:spacing w:after="160" w:line="256" w:lineRule="auto"/>
              <w:jc w:val="both"/>
              <w:rPr>
                <w:rFonts w:ascii="Times New Roman" w:hAnsi="Times New Roman" w:cs="Times New Roman"/>
                <w:b/>
                <w:sz w:val="24"/>
                <w:szCs w:val="24"/>
              </w:rPr>
            </w:pPr>
            <w:r w:rsidRPr="00B7743E">
              <w:rPr>
                <w:rFonts w:ascii="Times New Roman" w:hAnsi="Times New Roman" w:cs="Times New Roman"/>
                <w:b/>
                <w:sz w:val="24"/>
                <w:szCs w:val="24"/>
              </w:rPr>
              <w:t xml:space="preserve">D. Macan, </w:t>
            </w:r>
            <w:r w:rsidRPr="00B7743E">
              <w:rPr>
                <w:rFonts w:ascii="Times New Roman" w:hAnsi="Times New Roman" w:cs="Times New Roman"/>
                <w:b/>
                <w:i/>
                <w:sz w:val="24"/>
                <w:szCs w:val="24"/>
              </w:rPr>
              <w:t>Knjige lažu</w:t>
            </w:r>
          </w:p>
          <w:p w:rsidR="00B47734" w:rsidRPr="00B7743E" w:rsidRDefault="00B47734" w:rsidP="00DB7ED3">
            <w:pPr>
              <w:pStyle w:val="Odlomakpopisa"/>
              <w:spacing w:line="256" w:lineRule="auto"/>
              <w:jc w:val="both"/>
              <w:rPr>
                <w:rFonts w:ascii="Times New Roman" w:hAnsi="Times New Roman" w:cs="Times New Roman"/>
                <w:sz w:val="24"/>
                <w:szCs w:val="24"/>
              </w:rPr>
            </w:pPr>
            <w:r w:rsidRPr="00B7743E">
              <w:rPr>
                <w:rFonts w:ascii="Times New Roman" w:hAnsi="Times New Roman" w:cs="Times New Roman"/>
                <w:i/>
                <w:sz w:val="24"/>
                <w:szCs w:val="24"/>
              </w:rPr>
              <w:t>Knjige lažu</w:t>
            </w:r>
            <w:r w:rsidRPr="00B7743E">
              <w:rPr>
                <w:rFonts w:ascii="Times New Roman" w:hAnsi="Times New Roman" w:cs="Times New Roman"/>
                <w:sz w:val="24"/>
                <w:szCs w:val="24"/>
              </w:rPr>
              <w:t xml:space="preserve"> prvi je roman Darka Macana. Za njega je dobio nagradu „Grigor Vitez“ koja se dodjeljuje za najbolju dječju knjigu. U romanu pisac progovara o ljubavi na humorističan način, blizak djeci. Dječak Marin na putu svoga odrastanja bilježi neke događaje pa tako i o svom najboljem prijatelju Fikusu koji baš ne voli čitati. Sve se promijeni kad se Fikus zaljubi u djevojčicu koja je čest posjetilac knjižnice. On postaje čitač, ali plan da se djevojčici približi putem knjiga propada i on za sve krivi knjige…</w:t>
            </w:r>
          </w:p>
          <w:p w:rsidR="00B47734" w:rsidRPr="00B7743E" w:rsidRDefault="00B47734" w:rsidP="00DB7ED3">
            <w:pPr>
              <w:pStyle w:val="Odlomakpopisa"/>
              <w:spacing w:line="256" w:lineRule="auto"/>
              <w:jc w:val="both"/>
              <w:rPr>
                <w:rFonts w:ascii="Times New Roman" w:hAnsi="Times New Roman" w:cs="Times New Roman"/>
                <w:i/>
                <w:sz w:val="24"/>
                <w:szCs w:val="24"/>
              </w:rPr>
            </w:pPr>
            <w:r w:rsidRPr="00B7743E">
              <w:rPr>
                <w:rFonts w:ascii="Times New Roman" w:hAnsi="Times New Roman" w:cs="Times New Roman"/>
                <w:i/>
                <w:sz w:val="24"/>
                <w:szCs w:val="24"/>
              </w:rPr>
              <w:t>Iz knjige</w:t>
            </w:r>
          </w:p>
          <w:p w:rsidR="00B47734" w:rsidRPr="00B7743E" w:rsidRDefault="00B47734" w:rsidP="00DB7ED3">
            <w:pPr>
              <w:pStyle w:val="Odlomakpopisa"/>
              <w:spacing w:line="256" w:lineRule="auto"/>
              <w:jc w:val="both"/>
              <w:rPr>
                <w:rFonts w:ascii="Times New Roman" w:hAnsi="Times New Roman" w:cs="Times New Roman"/>
                <w:sz w:val="24"/>
                <w:szCs w:val="24"/>
              </w:rPr>
            </w:pPr>
            <w:r w:rsidRPr="00B7743E">
              <w:rPr>
                <w:rFonts w:ascii="Times New Roman" w:hAnsi="Times New Roman" w:cs="Times New Roman"/>
                <w:sz w:val="24"/>
                <w:szCs w:val="24"/>
              </w:rPr>
              <w:t>„… Knjige lažu čim im otvorite korice…. S kim misle da imaju posla?!... A znate li zašto lažu? Te knjige! Zato što ne znaju drugi način da bi nam rekle istinu. Aha. Zato. Tako su mi bar rekle. Ako nisu lagale…“</w:t>
            </w:r>
          </w:p>
          <w:p w:rsidR="00B47734" w:rsidRPr="00B7743E" w:rsidRDefault="00B47734" w:rsidP="00B47734">
            <w:pPr>
              <w:pStyle w:val="Odlomakpopisa"/>
              <w:numPr>
                <w:ilvl w:val="0"/>
                <w:numId w:val="89"/>
              </w:numPr>
              <w:spacing w:after="160" w:line="256" w:lineRule="auto"/>
              <w:jc w:val="both"/>
              <w:rPr>
                <w:rFonts w:ascii="Times New Roman" w:hAnsi="Times New Roman" w:cs="Times New Roman"/>
                <w:b/>
                <w:sz w:val="24"/>
                <w:szCs w:val="24"/>
              </w:rPr>
            </w:pPr>
            <w:r w:rsidRPr="00B7743E">
              <w:rPr>
                <w:rFonts w:ascii="Times New Roman" w:hAnsi="Times New Roman" w:cs="Times New Roman"/>
                <w:b/>
                <w:sz w:val="24"/>
                <w:szCs w:val="24"/>
              </w:rPr>
              <w:t xml:space="preserve">Cresida Cowell, </w:t>
            </w:r>
            <w:r w:rsidRPr="00B7743E">
              <w:rPr>
                <w:rFonts w:ascii="Times New Roman" w:hAnsi="Times New Roman" w:cs="Times New Roman"/>
                <w:b/>
                <w:i/>
                <w:sz w:val="24"/>
                <w:szCs w:val="24"/>
              </w:rPr>
              <w:t>Kako izdresirati zmaja</w:t>
            </w:r>
          </w:p>
          <w:p w:rsidR="00B47734" w:rsidRPr="00B7743E" w:rsidRDefault="00B47734" w:rsidP="00DB7ED3">
            <w:pPr>
              <w:pStyle w:val="Odlomakpopisa"/>
              <w:spacing w:line="256" w:lineRule="auto"/>
              <w:jc w:val="both"/>
              <w:rPr>
                <w:rFonts w:ascii="Times New Roman" w:hAnsi="Times New Roman" w:cs="Times New Roman"/>
                <w:sz w:val="24"/>
                <w:szCs w:val="24"/>
              </w:rPr>
            </w:pPr>
            <w:r w:rsidRPr="00B7743E">
              <w:rPr>
                <w:rFonts w:ascii="Times New Roman" w:hAnsi="Times New Roman" w:cs="Times New Roman"/>
                <w:sz w:val="24"/>
                <w:szCs w:val="24"/>
              </w:rPr>
              <w:t xml:space="preserve">Kako izdresirati zmaja je serijal od 12 knjiga. Knjiga je jako popularna u Velikoj Britaniji, a sve više i kod nas. Prema knjizi snimljen je istoimeni animirani film. </w:t>
            </w:r>
            <w:r w:rsidRPr="00B7743E">
              <w:rPr>
                <w:rFonts w:ascii="Times New Roman" w:hAnsi="Times New Roman" w:cs="Times New Roman"/>
                <w:i/>
                <w:sz w:val="24"/>
                <w:szCs w:val="24"/>
              </w:rPr>
              <w:t>Kako izdresirati zmaja</w:t>
            </w:r>
            <w:r w:rsidRPr="00B7743E">
              <w:rPr>
                <w:rFonts w:ascii="Times New Roman" w:hAnsi="Times New Roman" w:cs="Times New Roman"/>
                <w:sz w:val="24"/>
                <w:szCs w:val="24"/>
              </w:rPr>
              <w:t xml:space="preserve"> fantastična je pustolovna priča koja ima uzbudljivu radnju, zanimljive likove i naravno zmajeve. Glavni lik je desetogodišnji Viking koji se mora dokazati pred vršnjacima, ali i pred svojim ocem, moćnim vladarom. Pisana je jednostavnim stilom, popraćena zanimljivim ilustracijama.</w:t>
            </w:r>
          </w:p>
          <w:p w:rsidR="00B47734" w:rsidRPr="00B7743E" w:rsidRDefault="00B47734" w:rsidP="00DB7ED3">
            <w:pPr>
              <w:spacing w:line="256" w:lineRule="auto"/>
              <w:jc w:val="both"/>
              <w:rPr>
                <w:b/>
              </w:rPr>
            </w:pPr>
          </w:p>
          <w:p w:rsidR="00B47734" w:rsidRPr="00B7743E" w:rsidRDefault="00B47734" w:rsidP="00B47734">
            <w:pPr>
              <w:pStyle w:val="Odlomakpopisa"/>
              <w:numPr>
                <w:ilvl w:val="0"/>
                <w:numId w:val="88"/>
              </w:numPr>
              <w:spacing w:after="0" w:line="256" w:lineRule="auto"/>
              <w:rPr>
                <w:rFonts w:ascii="Times New Roman" w:hAnsi="Times New Roman" w:cs="Times New Roman"/>
                <w:b/>
                <w:sz w:val="24"/>
                <w:szCs w:val="24"/>
                <w:u w:val="single"/>
              </w:rPr>
            </w:pPr>
            <w:r w:rsidRPr="00B7743E">
              <w:rPr>
                <w:rFonts w:ascii="Times New Roman" w:hAnsi="Times New Roman" w:cs="Times New Roman"/>
                <w:b/>
                <w:sz w:val="24"/>
                <w:szCs w:val="24"/>
                <w:u w:val="single"/>
              </w:rPr>
              <w:t>6. razred (voditeljica radionica čitanja: Dijana Grbaš Jakšić, prof.)</w:t>
            </w:r>
          </w:p>
          <w:p w:rsidR="00B47734" w:rsidRPr="00B7743E" w:rsidRDefault="00B47734" w:rsidP="00B47734">
            <w:pPr>
              <w:pStyle w:val="Odlomakpopisa"/>
              <w:numPr>
                <w:ilvl w:val="0"/>
                <w:numId w:val="90"/>
              </w:numPr>
              <w:rPr>
                <w:rFonts w:ascii="Times New Roman" w:hAnsi="Times New Roman" w:cs="Times New Roman"/>
                <w:b/>
                <w:sz w:val="24"/>
                <w:szCs w:val="24"/>
              </w:rPr>
            </w:pPr>
            <w:r w:rsidRPr="00B7743E">
              <w:rPr>
                <w:rFonts w:ascii="Times New Roman" w:hAnsi="Times New Roman" w:cs="Times New Roman"/>
                <w:b/>
                <w:sz w:val="24"/>
                <w:szCs w:val="24"/>
              </w:rPr>
              <w:t>D. Dragojević</w:t>
            </w:r>
            <w:r w:rsidRPr="00B7743E">
              <w:rPr>
                <w:rFonts w:ascii="Times New Roman" w:hAnsi="Times New Roman" w:cs="Times New Roman"/>
                <w:b/>
                <w:i/>
                <w:sz w:val="24"/>
                <w:szCs w:val="24"/>
              </w:rPr>
              <w:t>, Bajka o vratima</w:t>
            </w:r>
          </w:p>
          <w:p w:rsidR="00B47734" w:rsidRPr="00B7743E" w:rsidRDefault="00B47734" w:rsidP="00DB7ED3">
            <w:pPr>
              <w:pStyle w:val="Odlomakpopisa"/>
              <w:spacing w:line="256" w:lineRule="auto"/>
              <w:jc w:val="both"/>
              <w:rPr>
                <w:rFonts w:ascii="Times New Roman" w:hAnsi="Times New Roman" w:cs="Times New Roman"/>
                <w:sz w:val="24"/>
                <w:szCs w:val="24"/>
              </w:rPr>
            </w:pPr>
            <w:r w:rsidRPr="00B7743E">
              <w:rPr>
                <w:rFonts w:ascii="Times New Roman" w:hAnsi="Times New Roman" w:cs="Times New Roman"/>
                <w:i/>
                <w:sz w:val="24"/>
                <w:szCs w:val="24"/>
              </w:rPr>
              <w:lastRenderedPageBreak/>
              <w:t>Bajka o vratima</w:t>
            </w:r>
            <w:r w:rsidRPr="00B7743E">
              <w:rPr>
                <w:rFonts w:ascii="Times New Roman" w:hAnsi="Times New Roman" w:cs="Times New Roman"/>
                <w:sz w:val="24"/>
                <w:szCs w:val="24"/>
              </w:rPr>
              <w:t xml:space="preserve"> divan je tekst koji se brzo čita, ali je slojevit te učenici nakon njegova čitanja ostaju iznenađeni. Ovo djelo također otvara mnoge mogućnosti za učeničku kreativnost u pisanju.</w:t>
            </w:r>
          </w:p>
          <w:p w:rsidR="00B47734" w:rsidRPr="00B7743E" w:rsidRDefault="00B47734" w:rsidP="00B47734">
            <w:pPr>
              <w:pStyle w:val="Odlomakpopisa"/>
              <w:numPr>
                <w:ilvl w:val="0"/>
                <w:numId w:val="90"/>
              </w:numPr>
              <w:jc w:val="both"/>
              <w:rPr>
                <w:rFonts w:ascii="Times New Roman" w:hAnsi="Times New Roman" w:cs="Times New Roman"/>
                <w:sz w:val="24"/>
                <w:szCs w:val="24"/>
              </w:rPr>
            </w:pPr>
            <w:r w:rsidRPr="00B7743E">
              <w:rPr>
                <w:rFonts w:ascii="Times New Roman" w:hAnsi="Times New Roman" w:cs="Times New Roman"/>
                <w:b/>
                <w:sz w:val="24"/>
                <w:szCs w:val="24"/>
              </w:rPr>
              <w:t xml:space="preserve">R. Riordan, 39 tragova, </w:t>
            </w:r>
            <w:r w:rsidRPr="00B7743E">
              <w:rPr>
                <w:rFonts w:ascii="Times New Roman" w:hAnsi="Times New Roman" w:cs="Times New Roman"/>
                <w:b/>
                <w:i/>
                <w:sz w:val="24"/>
                <w:szCs w:val="24"/>
              </w:rPr>
              <w:t>Labirint kostiju</w:t>
            </w:r>
            <w:r w:rsidRPr="00B7743E">
              <w:rPr>
                <w:rFonts w:ascii="Times New Roman" w:hAnsi="Times New Roman" w:cs="Times New Roman"/>
                <w:sz w:val="24"/>
                <w:szCs w:val="24"/>
              </w:rPr>
              <w:t xml:space="preserve"> (1. dio serijala 39 tragova)</w:t>
            </w:r>
          </w:p>
          <w:p w:rsidR="00B47734" w:rsidRPr="00B7743E" w:rsidRDefault="00B47734" w:rsidP="00DB7ED3">
            <w:pPr>
              <w:pStyle w:val="Odlomakpopisa"/>
              <w:spacing w:line="256" w:lineRule="auto"/>
              <w:jc w:val="both"/>
              <w:rPr>
                <w:rFonts w:ascii="Times New Roman" w:hAnsi="Times New Roman" w:cs="Times New Roman"/>
                <w:sz w:val="24"/>
                <w:szCs w:val="24"/>
              </w:rPr>
            </w:pPr>
            <w:r w:rsidRPr="00B7743E">
              <w:rPr>
                <w:rFonts w:ascii="Times New Roman" w:hAnsi="Times New Roman" w:cs="Times New Roman"/>
                <w:i/>
                <w:sz w:val="24"/>
                <w:szCs w:val="24"/>
              </w:rPr>
              <w:t>Labirint kostiju</w:t>
            </w:r>
            <w:r w:rsidRPr="00B7743E">
              <w:rPr>
                <w:rFonts w:ascii="Times New Roman" w:hAnsi="Times New Roman" w:cs="Times New Roman"/>
                <w:sz w:val="24"/>
                <w:szCs w:val="24"/>
              </w:rPr>
              <w:t xml:space="preserve"> suvremeni je pustolovni roman za djecu učenicima vrlo zanimljiv i poticajan te razvija njihovu kreativnost i maštu. S obzirom na to da je serijal 39 tragova još uvijek u nastajanju, učenicima je i ta činjenica izrazito zanimljiva. Iskustvo je da mnogi učenici nakon čitanja prvoga dijela nastave s čitanjem ostalih romana istoga ciklusa.</w:t>
            </w:r>
          </w:p>
          <w:p w:rsidR="00B47734" w:rsidRPr="00B7743E" w:rsidRDefault="00B47734" w:rsidP="00B47734">
            <w:pPr>
              <w:pStyle w:val="Odlomakpopisa"/>
              <w:numPr>
                <w:ilvl w:val="0"/>
                <w:numId w:val="90"/>
              </w:numPr>
              <w:jc w:val="both"/>
              <w:rPr>
                <w:rFonts w:ascii="Times New Roman" w:hAnsi="Times New Roman" w:cs="Times New Roman"/>
                <w:b/>
                <w:sz w:val="24"/>
                <w:szCs w:val="24"/>
              </w:rPr>
            </w:pPr>
            <w:r w:rsidRPr="00B7743E">
              <w:rPr>
                <w:rFonts w:ascii="Times New Roman" w:hAnsi="Times New Roman" w:cs="Times New Roman"/>
                <w:b/>
                <w:sz w:val="24"/>
                <w:szCs w:val="24"/>
              </w:rPr>
              <w:t>Z. Krilić,</w:t>
            </w:r>
            <w:r w:rsidRPr="00B7743E">
              <w:rPr>
                <w:rFonts w:ascii="Times New Roman" w:hAnsi="Times New Roman" w:cs="Times New Roman"/>
                <w:b/>
                <w:i/>
                <w:sz w:val="24"/>
                <w:szCs w:val="24"/>
              </w:rPr>
              <w:t xml:space="preserve"> Pripovijetke</w:t>
            </w:r>
          </w:p>
          <w:p w:rsidR="00B47734" w:rsidRPr="00B7743E" w:rsidRDefault="00B47734" w:rsidP="00DB7ED3">
            <w:pPr>
              <w:pStyle w:val="Odlomakpopisa"/>
              <w:spacing w:line="256" w:lineRule="auto"/>
              <w:jc w:val="both"/>
              <w:rPr>
                <w:rFonts w:ascii="Times New Roman" w:hAnsi="Times New Roman" w:cs="Times New Roman"/>
                <w:sz w:val="24"/>
                <w:szCs w:val="24"/>
              </w:rPr>
            </w:pPr>
            <w:r w:rsidRPr="00B7743E">
              <w:rPr>
                <w:rFonts w:ascii="Times New Roman" w:hAnsi="Times New Roman" w:cs="Times New Roman"/>
                <w:i/>
                <w:sz w:val="24"/>
                <w:szCs w:val="24"/>
              </w:rPr>
              <w:t xml:space="preserve">Pripovijetke </w:t>
            </w:r>
            <w:r w:rsidRPr="00B7743E">
              <w:rPr>
                <w:rFonts w:ascii="Times New Roman" w:hAnsi="Times New Roman" w:cs="Times New Roman"/>
                <w:sz w:val="24"/>
                <w:szCs w:val="24"/>
              </w:rPr>
              <w:t>Zlatka Krilića vrlo su duhovite i humoristične. Učenici ih vole i zbog njihove kratkoće, a svaka od njih neizmjeran je izvor nadahnuća te ih je moguće lako iskoristiti kao poticaj za kreativno pisanje.</w:t>
            </w:r>
          </w:p>
          <w:p w:rsidR="00B47734" w:rsidRPr="00B7743E" w:rsidRDefault="00B47734" w:rsidP="00B47734">
            <w:pPr>
              <w:pStyle w:val="Odlomakpopisa"/>
              <w:numPr>
                <w:ilvl w:val="0"/>
                <w:numId w:val="90"/>
              </w:numPr>
              <w:jc w:val="both"/>
              <w:rPr>
                <w:rFonts w:ascii="Times New Roman" w:hAnsi="Times New Roman" w:cs="Times New Roman"/>
                <w:b/>
                <w:sz w:val="24"/>
                <w:szCs w:val="24"/>
              </w:rPr>
            </w:pPr>
            <w:r w:rsidRPr="00B7743E">
              <w:rPr>
                <w:rFonts w:ascii="Times New Roman" w:hAnsi="Times New Roman" w:cs="Times New Roman"/>
                <w:b/>
                <w:sz w:val="24"/>
                <w:szCs w:val="24"/>
              </w:rPr>
              <w:t xml:space="preserve">Ž. Hercigonja, </w:t>
            </w:r>
            <w:r w:rsidRPr="00B7743E">
              <w:rPr>
                <w:rFonts w:ascii="Times New Roman" w:hAnsi="Times New Roman" w:cs="Times New Roman"/>
                <w:b/>
                <w:i/>
                <w:sz w:val="24"/>
                <w:szCs w:val="24"/>
              </w:rPr>
              <w:t>Tajni leksikon</w:t>
            </w:r>
          </w:p>
          <w:p w:rsidR="00B47734" w:rsidRPr="00B7743E" w:rsidRDefault="00B47734" w:rsidP="00DB7ED3">
            <w:pPr>
              <w:pStyle w:val="Odlomakpopisa"/>
              <w:spacing w:line="256" w:lineRule="auto"/>
              <w:jc w:val="both"/>
              <w:rPr>
                <w:rFonts w:ascii="Times New Roman" w:hAnsi="Times New Roman" w:cs="Times New Roman"/>
                <w:sz w:val="24"/>
                <w:szCs w:val="24"/>
              </w:rPr>
            </w:pPr>
            <w:r w:rsidRPr="00B7743E">
              <w:rPr>
                <w:rFonts w:ascii="Times New Roman" w:hAnsi="Times New Roman" w:cs="Times New Roman"/>
                <w:sz w:val="24"/>
                <w:szCs w:val="24"/>
              </w:rPr>
              <w:t>Roman govori o dječjem prijateljstvu, zaljubljenosti, problemima koji muče tinejdžere te je kao takav izvrstan poticaj za učeničko pisano stvaralaštvo, ali i za usmenu raspravu.</w:t>
            </w:r>
          </w:p>
          <w:p w:rsidR="00B47734" w:rsidRPr="00B7743E" w:rsidRDefault="00B47734" w:rsidP="00DB7ED3">
            <w:pPr>
              <w:pStyle w:val="Odlomakpopisa"/>
              <w:spacing w:line="256" w:lineRule="auto"/>
              <w:jc w:val="both"/>
              <w:rPr>
                <w:rFonts w:ascii="Times New Roman" w:hAnsi="Times New Roman" w:cs="Times New Roman"/>
                <w:sz w:val="24"/>
                <w:szCs w:val="24"/>
              </w:rPr>
            </w:pPr>
          </w:p>
          <w:p w:rsidR="00B47734" w:rsidRPr="00B7743E" w:rsidRDefault="00B47734" w:rsidP="00B47734">
            <w:pPr>
              <w:pStyle w:val="Odlomakpopisa"/>
              <w:numPr>
                <w:ilvl w:val="0"/>
                <w:numId w:val="88"/>
              </w:numPr>
              <w:spacing w:after="0" w:line="256" w:lineRule="auto"/>
              <w:rPr>
                <w:rFonts w:ascii="Times New Roman" w:hAnsi="Times New Roman" w:cs="Times New Roman"/>
                <w:b/>
                <w:sz w:val="24"/>
                <w:szCs w:val="24"/>
                <w:u w:val="single"/>
              </w:rPr>
            </w:pPr>
            <w:r w:rsidRPr="00B7743E">
              <w:rPr>
                <w:rFonts w:ascii="Times New Roman" w:hAnsi="Times New Roman" w:cs="Times New Roman"/>
                <w:b/>
                <w:sz w:val="24"/>
                <w:szCs w:val="24"/>
                <w:u w:val="single"/>
              </w:rPr>
              <w:t>7. razred (voditeljica radionica čitanja: Ana Spindler, prof.)</w:t>
            </w:r>
          </w:p>
          <w:p w:rsidR="00B47734" w:rsidRPr="00B7743E" w:rsidRDefault="00B47734" w:rsidP="00B47734">
            <w:pPr>
              <w:pStyle w:val="Odlomakpopisa"/>
              <w:numPr>
                <w:ilvl w:val="0"/>
                <w:numId w:val="91"/>
              </w:numPr>
              <w:spacing w:after="0" w:line="256" w:lineRule="auto"/>
              <w:rPr>
                <w:rFonts w:ascii="Times New Roman" w:hAnsi="Times New Roman" w:cs="Times New Roman"/>
                <w:b/>
                <w:i/>
                <w:sz w:val="24"/>
                <w:szCs w:val="24"/>
              </w:rPr>
            </w:pPr>
            <w:r w:rsidRPr="00B7743E">
              <w:rPr>
                <w:rFonts w:ascii="Times New Roman" w:hAnsi="Times New Roman" w:cs="Times New Roman"/>
                <w:b/>
                <w:sz w:val="24"/>
                <w:szCs w:val="24"/>
              </w:rPr>
              <w:t xml:space="preserve">M. Kopjar, </w:t>
            </w:r>
            <w:r w:rsidRPr="00B7743E">
              <w:rPr>
                <w:rFonts w:ascii="Times New Roman" w:hAnsi="Times New Roman" w:cs="Times New Roman"/>
                <w:b/>
                <w:i/>
                <w:sz w:val="24"/>
                <w:szCs w:val="24"/>
              </w:rPr>
              <w:t>Ljubav, padobranci i izvanzemaljci</w:t>
            </w:r>
          </w:p>
          <w:p w:rsidR="00B47734" w:rsidRPr="00B7743E" w:rsidRDefault="00B47734" w:rsidP="00DB7ED3">
            <w:pPr>
              <w:spacing w:line="256" w:lineRule="auto"/>
              <w:jc w:val="both"/>
            </w:pPr>
            <w:r w:rsidRPr="00B7743E">
              <w:t xml:space="preserve">           Zbirka priča </w:t>
            </w:r>
            <w:r w:rsidRPr="00B7743E">
              <w:rPr>
                <w:i/>
              </w:rPr>
              <w:t>Ljubav, padobranci i izvanzemaljci</w:t>
            </w:r>
            <w:r w:rsidRPr="00B7743E">
              <w:t xml:space="preserve"> u središte stavlja osmaša čiji je život ispunjen školskim obvezama, ljubavima, ali i obiteljskim odnosima. Riječ je o duhovitome pripovijedanju koje će u mladoga čitatelja zasigurno pobuditi znatiželju i potaknuti ga na literarno stvaralaštvo.</w:t>
            </w:r>
          </w:p>
          <w:p w:rsidR="00B47734" w:rsidRPr="00B7743E" w:rsidRDefault="00B47734" w:rsidP="00B47734">
            <w:pPr>
              <w:pStyle w:val="Odlomakpopisa"/>
              <w:numPr>
                <w:ilvl w:val="0"/>
                <w:numId w:val="91"/>
              </w:numPr>
              <w:spacing w:after="0" w:line="256" w:lineRule="auto"/>
              <w:jc w:val="both"/>
              <w:rPr>
                <w:rFonts w:ascii="Times New Roman" w:hAnsi="Times New Roman" w:cs="Times New Roman"/>
                <w:b/>
                <w:sz w:val="24"/>
                <w:szCs w:val="24"/>
              </w:rPr>
            </w:pPr>
            <w:r w:rsidRPr="00B7743E">
              <w:rPr>
                <w:rFonts w:ascii="Times New Roman" w:hAnsi="Times New Roman" w:cs="Times New Roman"/>
                <w:b/>
                <w:sz w:val="24"/>
                <w:szCs w:val="24"/>
              </w:rPr>
              <w:t xml:space="preserve">N. Mihelčić, </w:t>
            </w:r>
            <w:r w:rsidRPr="00B7743E">
              <w:rPr>
                <w:rFonts w:ascii="Times New Roman" w:hAnsi="Times New Roman" w:cs="Times New Roman"/>
                <w:b/>
                <w:i/>
                <w:sz w:val="24"/>
                <w:szCs w:val="24"/>
              </w:rPr>
              <w:t>Draga mama</w:t>
            </w:r>
          </w:p>
          <w:p w:rsidR="00B47734" w:rsidRPr="00B7743E" w:rsidRDefault="00B47734" w:rsidP="00DB7ED3">
            <w:pPr>
              <w:spacing w:line="256" w:lineRule="auto"/>
              <w:jc w:val="both"/>
            </w:pPr>
            <w:r w:rsidRPr="00B7743E">
              <w:t xml:space="preserve">          Riječ je o modernome tekstu čija je tematika bliska svakom današnjem tinejdžeru. Pripovjedačica je inteligentna, borbena, samosvjesna djevojka - što je čini iznimno interesantnom mladome čitatelju. Djelo će nedvojbeno potaknuti na usmenu raspravu i stvaranje vlastitoga teksta. </w:t>
            </w:r>
          </w:p>
          <w:p w:rsidR="00B47734" w:rsidRPr="00B7743E" w:rsidRDefault="00B47734" w:rsidP="00B47734">
            <w:pPr>
              <w:pStyle w:val="Odlomakpopisa"/>
              <w:numPr>
                <w:ilvl w:val="0"/>
                <w:numId w:val="91"/>
              </w:numPr>
              <w:spacing w:after="0" w:line="256" w:lineRule="auto"/>
              <w:jc w:val="both"/>
              <w:rPr>
                <w:rFonts w:ascii="Times New Roman" w:hAnsi="Times New Roman" w:cs="Times New Roman"/>
                <w:sz w:val="24"/>
                <w:szCs w:val="24"/>
              </w:rPr>
            </w:pPr>
            <w:r w:rsidRPr="00B7743E">
              <w:rPr>
                <w:rFonts w:ascii="Times New Roman" w:hAnsi="Times New Roman" w:cs="Times New Roman"/>
                <w:b/>
                <w:sz w:val="24"/>
                <w:szCs w:val="24"/>
              </w:rPr>
              <w:t xml:space="preserve">E. Kishon, </w:t>
            </w:r>
            <w:r w:rsidRPr="00B7743E">
              <w:rPr>
                <w:rFonts w:ascii="Times New Roman" w:hAnsi="Times New Roman" w:cs="Times New Roman"/>
                <w:b/>
                <w:i/>
                <w:sz w:val="24"/>
                <w:szCs w:val="24"/>
              </w:rPr>
              <w:t>Kod kuće je najgore</w:t>
            </w:r>
          </w:p>
          <w:p w:rsidR="00B47734" w:rsidRPr="00B7743E" w:rsidRDefault="00B47734" w:rsidP="00DB7ED3">
            <w:pPr>
              <w:spacing w:line="256" w:lineRule="auto"/>
              <w:jc w:val="both"/>
            </w:pPr>
            <w:r w:rsidRPr="00B7743E">
              <w:t>Obiteljske priče pune humora zadivit će mladoga čitatelja. Kishon je dokazao da i roditelji mogu biti zabavni, a situacije - o kojima pripovijeda na iznimno duhovit način - one su u kojima se svatko može prepoznati. Djelo nudi izvrstan poticaj za pisano izražavanje.</w:t>
            </w:r>
          </w:p>
          <w:p w:rsidR="00B47734" w:rsidRPr="002E484A" w:rsidRDefault="00B47734" w:rsidP="00DB7ED3">
            <w:pPr>
              <w:spacing w:line="256" w:lineRule="auto"/>
              <w:jc w:val="both"/>
            </w:pPr>
          </w:p>
          <w:p w:rsidR="00B47734" w:rsidRPr="002E484A" w:rsidRDefault="00B47734" w:rsidP="00DB7ED3">
            <w:pPr>
              <w:spacing w:line="256" w:lineRule="auto"/>
              <w:jc w:val="both"/>
            </w:pPr>
            <w:r w:rsidRPr="002E484A">
              <w:t xml:space="preserve">Nakon svake radionice čitanja uslijedit će radionice kreativnoga pisanja tekstova koji će biti vezi s temama pročitanih djela. </w:t>
            </w:r>
            <w:r w:rsidRPr="002E484A">
              <w:rPr>
                <w:rFonts w:eastAsia="Calibri"/>
              </w:rPr>
              <w:t xml:space="preserve">Na taj način razvijat će se i njegovati učenička kultura čitanja i pisanja te </w:t>
            </w:r>
            <w:r w:rsidRPr="002E484A">
              <w:rPr>
                <w:rFonts w:eastAsia="Calibri"/>
              </w:rPr>
              <w:lastRenderedPageBreak/>
              <w:t xml:space="preserve">ljubav prema čitanju i pisanju. Razvijat će se učenička komunikacija te zajedništvo unutar </w:t>
            </w:r>
            <w:r w:rsidRPr="002E484A">
              <w:t>skupine</w:t>
            </w:r>
            <w:r w:rsidRPr="002E484A">
              <w:rPr>
                <w:rFonts w:eastAsia="Calibri"/>
              </w:rPr>
              <w:t>.</w:t>
            </w:r>
          </w:p>
          <w:p w:rsidR="00B47734" w:rsidRPr="002E484A" w:rsidRDefault="00B47734" w:rsidP="00DB7ED3">
            <w:pPr>
              <w:spacing w:before="240"/>
            </w:pPr>
            <w:r w:rsidRPr="002E484A">
              <w:rPr>
                <w:b/>
                <w:lang w:val="en-US"/>
              </w:rPr>
              <w:t>Voditeljica radionica kreativnoga pisanja književnica je Snježana Babić Višnjić.</w:t>
            </w:r>
          </w:p>
        </w:tc>
      </w:tr>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Pr>
                <w:b/>
              </w:rPr>
              <w:lastRenderedPageBreak/>
              <w:t>VREMENIK AKTIVNOSTI, PROGRAMA I/ILI PROJEKTA</w:t>
            </w:r>
          </w:p>
        </w:tc>
        <w:tc>
          <w:tcPr>
            <w:tcW w:w="7418" w:type="dxa"/>
          </w:tcPr>
          <w:p w:rsidR="00B47734" w:rsidRPr="002E484A" w:rsidRDefault="00B47734" w:rsidP="00DB7ED3">
            <w:r w:rsidRPr="002E484A">
              <w:rPr>
                <w:shd w:val="clear" w:color="auto" w:fill="FFFFFF"/>
              </w:rPr>
              <w:t>SIJEČANJ</w:t>
            </w:r>
            <w:r w:rsidRPr="002E484A">
              <w:br/>
            </w:r>
            <w:r w:rsidRPr="002E484A">
              <w:rPr>
                <w:shd w:val="clear" w:color="auto" w:fill="FFFFFF"/>
              </w:rPr>
              <w:t>1. termin - upoznavanje s voditeljicama i radionica čitanja</w:t>
            </w:r>
          </w:p>
          <w:p w:rsidR="00B47734" w:rsidRPr="002E484A" w:rsidRDefault="00B47734" w:rsidP="00DB7ED3">
            <w:r w:rsidRPr="002E484A">
              <w:rPr>
                <w:shd w:val="clear" w:color="auto" w:fill="FFFFFF"/>
              </w:rPr>
              <w:t>2. termin - radionica pisanja</w:t>
            </w:r>
            <w:r w:rsidRPr="002E484A">
              <w:br/>
            </w:r>
            <w:r w:rsidRPr="002E484A">
              <w:rPr>
                <w:shd w:val="clear" w:color="auto" w:fill="FFFFFF"/>
              </w:rPr>
              <w:t>VELJAČA</w:t>
            </w:r>
            <w:r w:rsidRPr="002E484A">
              <w:br/>
            </w:r>
            <w:r w:rsidRPr="002E484A">
              <w:rPr>
                <w:shd w:val="clear" w:color="auto" w:fill="FFFFFF"/>
              </w:rPr>
              <w:t>3. termin - radionica pisanja</w:t>
            </w:r>
            <w:r w:rsidRPr="002E484A">
              <w:br/>
            </w:r>
            <w:r w:rsidRPr="002E484A">
              <w:rPr>
                <w:shd w:val="clear" w:color="auto" w:fill="FFFFFF"/>
              </w:rPr>
              <w:t>4. termin - radionica čitanja</w:t>
            </w:r>
            <w:r w:rsidRPr="002E484A">
              <w:br/>
            </w:r>
            <w:r w:rsidRPr="002E484A">
              <w:rPr>
                <w:shd w:val="clear" w:color="auto" w:fill="FFFFFF"/>
              </w:rPr>
              <w:t>5. termin - radionica pisanja</w:t>
            </w:r>
            <w:r w:rsidRPr="002E484A">
              <w:br/>
            </w:r>
            <w:r w:rsidRPr="002E484A">
              <w:rPr>
                <w:shd w:val="clear" w:color="auto" w:fill="FFFFFF"/>
              </w:rPr>
              <w:t>OŽUJAK</w:t>
            </w:r>
            <w:r w:rsidRPr="002E484A">
              <w:br/>
            </w:r>
            <w:r w:rsidRPr="002E484A">
              <w:rPr>
                <w:shd w:val="clear" w:color="auto" w:fill="FFFFFF"/>
              </w:rPr>
              <w:t>6. termin - radionica pisanja</w:t>
            </w:r>
            <w:r w:rsidRPr="002E484A">
              <w:br/>
            </w:r>
            <w:r w:rsidRPr="002E484A">
              <w:rPr>
                <w:shd w:val="clear" w:color="auto" w:fill="FFFFFF"/>
              </w:rPr>
              <w:t>7. termin- radionica čitanja</w:t>
            </w:r>
            <w:r w:rsidRPr="002E484A">
              <w:br/>
            </w:r>
            <w:r w:rsidRPr="002E484A">
              <w:rPr>
                <w:shd w:val="clear" w:color="auto" w:fill="FFFFFF"/>
              </w:rPr>
              <w:t>8. termin - radionica pisanja</w:t>
            </w:r>
            <w:r w:rsidRPr="002E484A">
              <w:br/>
            </w:r>
            <w:r w:rsidRPr="002E484A">
              <w:rPr>
                <w:shd w:val="clear" w:color="auto" w:fill="FFFFFF"/>
              </w:rPr>
              <w:t>9. termin - radionica pisanja</w:t>
            </w:r>
            <w:r w:rsidRPr="002E484A">
              <w:br/>
            </w:r>
            <w:r w:rsidRPr="002E484A">
              <w:rPr>
                <w:shd w:val="clear" w:color="auto" w:fill="FFFFFF"/>
              </w:rPr>
              <w:t>TRAVANJ</w:t>
            </w:r>
            <w:r w:rsidRPr="002E484A">
              <w:br/>
            </w:r>
            <w:r w:rsidRPr="002E484A">
              <w:rPr>
                <w:shd w:val="clear" w:color="auto" w:fill="FFFFFF"/>
              </w:rPr>
              <w:t>Završni zajednički susret</w:t>
            </w:r>
          </w:p>
        </w:tc>
      </w:tr>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t>OKVIRNI TROŠKOVNIK</w:t>
            </w:r>
            <w:r>
              <w:rPr>
                <w:b/>
              </w:rPr>
              <w:t xml:space="preserve"> AKTIVNOSTI, PROGRAMA I/ILI PROJEKTA</w:t>
            </w:r>
          </w:p>
        </w:tc>
        <w:tc>
          <w:tcPr>
            <w:tcW w:w="7418" w:type="dxa"/>
          </w:tcPr>
          <w:p w:rsidR="00B47734" w:rsidRPr="002E484A" w:rsidRDefault="00B47734" w:rsidP="00DB7ED3">
            <w:pPr>
              <w:spacing w:before="240"/>
              <w:jc w:val="both"/>
            </w:pPr>
            <w:r w:rsidRPr="002E484A">
              <w:rPr>
                <w:lang w:val="en-US"/>
              </w:rPr>
              <w:t>Didaktičke materijale i honorare osigurava Centar za kreativno pisanje nakon odobrenja projekta od strane nadležnih institucija.</w:t>
            </w:r>
          </w:p>
        </w:tc>
      </w:tr>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t xml:space="preserve">NAČIN </w:t>
            </w:r>
            <w:r>
              <w:rPr>
                <w:b/>
              </w:rPr>
              <w:t xml:space="preserve">NJEGOVA </w:t>
            </w:r>
            <w:r w:rsidRPr="00E97D12">
              <w:rPr>
                <w:b/>
              </w:rPr>
              <w:t>PRAĆENJA</w:t>
            </w:r>
          </w:p>
        </w:tc>
        <w:tc>
          <w:tcPr>
            <w:tcW w:w="7418" w:type="dxa"/>
          </w:tcPr>
          <w:p w:rsidR="00B47734" w:rsidRPr="002E484A" w:rsidRDefault="00B47734" w:rsidP="00DB7ED3">
            <w:pPr>
              <w:spacing w:line="256" w:lineRule="auto"/>
              <w:jc w:val="both"/>
              <w:rPr>
                <w:lang w:val="en-US"/>
              </w:rPr>
            </w:pPr>
            <w:r w:rsidRPr="002E484A">
              <w:rPr>
                <w:lang w:val="en-US"/>
              </w:rPr>
              <w:t>Učenički pisani radovi bit će predstavljeni na završnom susretu projekta te će se pokazati u prostorima OŠ Petra Zrinskog.</w:t>
            </w:r>
          </w:p>
          <w:p w:rsidR="00B47734" w:rsidRPr="002E484A" w:rsidRDefault="00B47734" w:rsidP="00DB7ED3">
            <w:pPr>
              <w:spacing w:line="256" w:lineRule="auto"/>
              <w:jc w:val="both"/>
              <w:rPr>
                <w:lang w:val="en-US"/>
              </w:rPr>
            </w:pPr>
            <w:r w:rsidRPr="002E484A">
              <w:t>Učenici će ispuniti anonimni anketni upitnik o sudjelovanju u projektu.</w:t>
            </w:r>
          </w:p>
        </w:tc>
      </w:tr>
    </w:tbl>
    <w:p w:rsidR="00B47734" w:rsidRDefault="00B47734" w:rsidP="00B47734"/>
    <w:p w:rsidR="00B47734" w:rsidRDefault="00B47734" w:rsidP="00B47734"/>
    <w:p w:rsidR="00B47734" w:rsidRDefault="00B47734" w:rsidP="00B47734"/>
    <w:tbl>
      <w:tblPr>
        <w:tblStyle w:val="Reetkatablice"/>
        <w:tblW w:w="9062" w:type="dxa"/>
        <w:tblInd w:w="279" w:type="dxa"/>
        <w:tblLook w:val="04A0" w:firstRow="1" w:lastRow="0" w:firstColumn="1" w:lastColumn="0" w:noHBand="0" w:noVBand="1"/>
      </w:tblPr>
      <w:tblGrid>
        <w:gridCol w:w="2457"/>
        <w:gridCol w:w="6605"/>
      </w:tblGrid>
      <w:tr w:rsidR="00DB7ED3" w:rsidRPr="0059790E" w:rsidTr="00DB7ED3">
        <w:tc>
          <w:tcPr>
            <w:tcW w:w="24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B7ED3" w:rsidRPr="0059790E" w:rsidRDefault="00DB7ED3" w:rsidP="00DB7ED3">
            <w:pPr>
              <w:spacing w:before="240"/>
              <w:jc w:val="center"/>
              <w:rPr>
                <w:b/>
                <w:sz w:val="28"/>
                <w:szCs w:val="28"/>
              </w:rPr>
            </w:pPr>
            <w:r w:rsidRPr="0059790E">
              <w:rPr>
                <w:b/>
                <w:sz w:val="28"/>
                <w:szCs w:val="28"/>
              </w:rPr>
              <w:t>AKTIVNOST, PROGRAM I/ILI PROJEKT</w:t>
            </w:r>
          </w:p>
        </w:tc>
        <w:tc>
          <w:tcPr>
            <w:tcW w:w="660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B7ED3" w:rsidRPr="00B7743E" w:rsidRDefault="00DB7ED3" w:rsidP="00B7743E">
            <w:pPr>
              <w:pStyle w:val="Naslov2"/>
              <w:jc w:val="center"/>
              <w:outlineLvl w:val="1"/>
              <w:rPr>
                <w:rFonts w:ascii="Times New Roman" w:hAnsi="Times New Roman" w:cs="Times New Roman"/>
                <w:sz w:val="28"/>
                <w:szCs w:val="28"/>
              </w:rPr>
            </w:pPr>
            <w:bookmarkStart w:id="240" w:name="_Toc526264170"/>
            <w:r w:rsidRPr="00B7743E">
              <w:rPr>
                <w:rFonts w:ascii="Times New Roman" w:hAnsi="Times New Roman" w:cs="Times New Roman"/>
                <w:color w:val="auto"/>
                <w:sz w:val="28"/>
                <w:szCs w:val="28"/>
              </w:rPr>
              <w:t>RADOST ČITANJA</w:t>
            </w:r>
            <w:bookmarkEnd w:id="240"/>
          </w:p>
        </w:tc>
      </w:tr>
      <w:tr w:rsidR="00DB7ED3" w:rsidRPr="0059790E" w:rsidTr="00DB7ED3">
        <w:tc>
          <w:tcPr>
            <w:tcW w:w="24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B7ED3" w:rsidRPr="0059790E" w:rsidRDefault="00DB7ED3" w:rsidP="00DB7ED3">
            <w:pPr>
              <w:spacing w:before="240"/>
              <w:jc w:val="center"/>
              <w:rPr>
                <w:b/>
                <w:sz w:val="28"/>
                <w:szCs w:val="28"/>
              </w:rPr>
            </w:pPr>
            <w:r w:rsidRPr="0059790E">
              <w:rPr>
                <w:b/>
                <w:sz w:val="28"/>
                <w:szCs w:val="28"/>
              </w:rPr>
              <w:t>CILJEVI AKTIVNOSTI, PROGRAMA I/ILI PROJEKTA</w:t>
            </w:r>
          </w:p>
        </w:tc>
        <w:tc>
          <w:tcPr>
            <w:tcW w:w="6605" w:type="dxa"/>
            <w:tcBorders>
              <w:top w:val="single" w:sz="4" w:space="0" w:color="auto"/>
              <w:left w:val="single" w:sz="4" w:space="0" w:color="auto"/>
              <w:bottom w:val="single" w:sz="4" w:space="0" w:color="auto"/>
              <w:right w:val="single" w:sz="4" w:space="0" w:color="auto"/>
            </w:tcBorders>
            <w:vAlign w:val="center"/>
          </w:tcPr>
          <w:p w:rsidR="00DB7ED3" w:rsidRPr="00F86760" w:rsidRDefault="00DB7ED3" w:rsidP="00DB7ED3">
            <w:pPr>
              <w:pStyle w:val="Odlomakpopisa"/>
              <w:numPr>
                <w:ilvl w:val="0"/>
                <w:numId w:val="3"/>
              </w:numPr>
              <w:spacing w:before="240" w:line="240" w:lineRule="auto"/>
              <w:rPr>
                <w:rFonts w:ascii="Times New Roman" w:hAnsi="Times New Roman" w:cs="Times New Roman"/>
                <w:sz w:val="24"/>
                <w:szCs w:val="24"/>
              </w:rPr>
            </w:pPr>
            <w:r w:rsidRPr="00F86760">
              <w:rPr>
                <w:rFonts w:ascii="Times New Roman" w:hAnsi="Times New Roman" w:cs="Times New Roman"/>
                <w:sz w:val="24"/>
                <w:szCs w:val="24"/>
              </w:rPr>
              <w:t>upoznavati hrvatsku i stranu književnost i proširiti znanje o hrvatskim i stranim književnicima</w:t>
            </w:r>
          </w:p>
          <w:p w:rsidR="00DB7ED3" w:rsidRPr="00F86760" w:rsidRDefault="00DB7ED3" w:rsidP="00DB7ED3">
            <w:pPr>
              <w:rPr>
                <w:b/>
              </w:rPr>
            </w:pPr>
          </w:p>
          <w:p w:rsidR="00DB7ED3" w:rsidRPr="00F86760" w:rsidRDefault="00DB7ED3" w:rsidP="00DB7ED3">
            <w:pPr>
              <w:autoSpaceDE w:val="0"/>
              <w:autoSpaceDN w:val="0"/>
            </w:pPr>
            <w:r w:rsidRPr="00F86760">
              <w:t xml:space="preserve"> </w:t>
            </w:r>
            <w:r w:rsidRPr="00F86760">
              <w:rPr>
                <w:bCs/>
                <w:lang w:val="vi-VN"/>
              </w:rPr>
              <w:t xml:space="preserve"> </w:t>
            </w:r>
          </w:p>
        </w:tc>
      </w:tr>
      <w:tr w:rsidR="00DB7ED3" w:rsidRPr="0059790E" w:rsidTr="00DB7ED3">
        <w:tc>
          <w:tcPr>
            <w:tcW w:w="24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B7ED3" w:rsidRPr="0059790E" w:rsidRDefault="00DB7ED3" w:rsidP="00DB7ED3">
            <w:pPr>
              <w:spacing w:before="240"/>
              <w:jc w:val="center"/>
              <w:rPr>
                <w:b/>
                <w:sz w:val="28"/>
                <w:szCs w:val="28"/>
              </w:rPr>
            </w:pPr>
            <w:r w:rsidRPr="0059790E">
              <w:rPr>
                <w:b/>
                <w:sz w:val="28"/>
                <w:szCs w:val="28"/>
              </w:rPr>
              <w:t>NAMJENA AKTIVNOSTI, PROGRAMA I/ILI PROJEKTA</w:t>
            </w:r>
          </w:p>
        </w:tc>
        <w:tc>
          <w:tcPr>
            <w:tcW w:w="6605" w:type="dxa"/>
            <w:tcBorders>
              <w:top w:val="single" w:sz="4" w:space="0" w:color="auto"/>
              <w:left w:val="single" w:sz="4" w:space="0" w:color="auto"/>
              <w:bottom w:val="single" w:sz="4" w:space="0" w:color="auto"/>
              <w:right w:val="single" w:sz="4" w:space="0" w:color="auto"/>
            </w:tcBorders>
          </w:tcPr>
          <w:p w:rsidR="00DB7ED3" w:rsidRPr="00F86760" w:rsidRDefault="00DB7ED3" w:rsidP="00DB7ED3">
            <w:pPr>
              <w:pStyle w:val="Odlomakpopisa"/>
              <w:numPr>
                <w:ilvl w:val="0"/>
                <w:numId w:val="4"/>
              </w:numPr>
              <w:autoSpaceDE w:val="0"/>
              <w:autoSpaceDN w:val="0"/>
              <w:spacing w:after="0" w:line="240" w:lineRule="auto"/>
              <w:rPr>
                <w:rFonts w:ascii="Times New Roman" w:hAnsi="Times New Roman" w:cs="Times New Roman"/>
                <w:sz w:val="24"/>
                <w:szCs w:val="24"/>
              </w:rPr>
            </w:pPr>
            <w:r w:rsidRPr="00F86760">
              <w:rPr>
                <w:rFonts w:ascii="Times New Roman" w:hAnsi="Times New Roman" w:cs="Times New Roman"/>
                <w:sz w:val="24"/>
                <w:szCs w:val="24"/>
              </w:rPr>
              <w:t>Potaknuti učenike na samostalno čitanje književnih djela</w:t>
            </w:r>
          </w:p>
          <w:p w:rsidR="00DB7ED3" w:rsidRPr="00F86760" w:rsidRDefault="00DB7ED3" w:rsidP="00DB7ED3">
            <w:pPr>
              <w:pStyle w:val="Odlomakpopisa"/>
              <w:numPr>
                <w:ilvl w:val="0"/>
                <w:numId w:val="4"/>
              </w:numPr>
              <w:autoSpaceDE w:val="0"/>
              <w:autoSpaceDN w:val="0"/>
              <w:spacing w:after="0" w:line="240" w:lineRule="auto"/>
              <w:rPr>
                <w:rFonts w:ascii="Times New Roman" w:hAnsi="Times New Roman" w:cs="Times New Roman"/>
                <w:sz w:val="24"/>
                <w:szCs w:val="24"/>
              </w:rPr>
            </w:pPr>
            <w:r w:rsidRPr="00F86760">
              <w:rPr>
                <w:rFonts w:ascii="Times New Roman" w:hAnsi="Times New Roman" w:cs="Times New Roman"/>
                <w:sz w:val="24"/>
                <w:szCs w:val="24"/>
              </w:rPr>
              <w:t>Razvijati čitalačke navike</w:t>
            </w:r>
          </w:p>
          <w:p w:rsidR="00DB7ED3" w:rsidRPr="00F86760" w:rsidRDefault="00DB7ED3" w:rsidP="00DB7ED3">
            <w:pPr>
              <w:pStyle w:val="Odlomakpopisa"/>
              <w:numPr>
                <w:ilvl w:val="0"/>
                <w:numId w:val="4"/>
              </w:numPr>
              <w:autoSpaceDE w:val="0"/>
              <w:autoSpaceDN w:val="0"/>
              <w:spacing w:after="0" w:line="240" w:lineRule="auto"/>
              <w:rPr>
                <w:rFonts w:ascii="Times New Roman" w:hAnsi="Times New Roman" w:cs="Times New Roman"/>
                <w:sz w:val="24"/>
                <w:szCs w:val="24"/>
              </w:rPr>
            </w:pPr>
            <w:r w:rsidRPr="00F86760">
              <w:rPr>
                <w:rFonts w:ascii="Times New Roman" w:hAnsi="Times New Roman" w:cs="Times New Roman"/>
                <w:sz w:val="24"/>
                <w:szCs w:val="24"/>
              </w:rPr>
              <w:t>Otkrivati ljepotu napisanih riječi</w:t>
            </w:r>
          </w:p>
          <w:p w:rsidR="00DB7ED3" w:rsidRPr="00F86760" w:rsidRDefault="00DB7ED3" w:rsidP="00DB7ED3">
            <w:pPr>
              <w:pStyle w:val="TableParagraph"/>
              <w:tabs>
                <w:tab w:val="left" w:pos="821"/>
              </w:tabs>
              <w:spacing w:before="10" w:line="240" w:lineRule="auto"/>
              <w:ind w:left="820"/>
              <w:rPr>
                <w:rFonts w:ascii="Times New Roman" w:hAnsi="Times New Roman" w:cs="Times New Roman"/>
                <w:sz w:val="24"/>
                <w:szCs w:val="24"/>
              </w:rPr>
            </w:pPr>
          </w:p>
        </w:tc>
      </w:tr>
      <w:tr w:rsidR="00DB7ED3" w:rsidRPr="0059790E" w:rsidTr="00DB7ED3">
        <w:tc>
          <w:tcPr>
            <w:tcW w:w="24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B7ED3" w:rsidRPr="0059790E" w:rsidRDefault="00DB7ED3" w:rsidP="00DB7ED3">
            <w:pPr>
              <w:spacing w:before="240"/>
              <w:jc w:val="center"/>
              <w:rPr>
                <w:b/>
                <w:sz w:val="28"/>
                <w:szCs w:val="28"/>
              </w:rPr>
            </w:pPr>
            <w:r w:rsidRPr="0059790E">
              <w:rPr>
                <w:b/>
                <w:sz w:val="28"/>
                <w:szCs w:val="28"/>
              </w:rPr>
              <w:lastRenderedPageBreak/>
              <w:t>NOSITELJI AKTIVNOSTI, PROGRAMA I/ILI PROJEKTA I NJIHOVA ODGOVORNOST</w:t>
            </w:r>
          </w:p>
        </w:tc>
        <w:tc>
          <w:tcPr>
            <w:tcW w:w="6605" w:type="dxa"/>
            <w:tcBorders>
              <w:top w:val="single" w:sz="4" w:space="0" w:color="auto"/>
              <w:left w:val="single" w:sz="4" w:space="0" w:color="auto"/>
              <w:bottom w:val="single" w:sz="4" w:space="0" w:color="auto"/>
              <w:right w:val="single" w:sz="4" w:space="0" w:color="auto"/>
            </w:tcBorders>
          </w:tcPr>
          <w:p w:rsidR="00DB7ED3" w:rsidRPr="00F86760" w:rsidRDefault="00DB7ED3" w:rsidP="00DB7ED3">
            <w:pPr>
              <w:spacing w:before="240"/>
            </w:pPr>
            <w:r w:rsidRPr="00F86760">
              <w:t>Julija Vejić, učitelj savjetnik</w:t>
            </w:r>
          </w:p>
          <w:p w:rsidR="00DB7ED3" w:rsidRPr="00F86760" w:rsidRDefault="00DB7ED3" w:rsidP="00DB7ED3">
            <w:pPr>
              <w:spacing w:before="240"/>
            </w:pPr>
            <w:r w:rsidRPr="00F86760">
              <w:t>Učenici 5. i 7. razreda</w:t>
            </w:r>
          </w:p>
        </w:tc>
      </w:tr>
      <w:tr w:rsidR="00DB7ED3" w:rsidRPr="0059790E" w:rsidTr="00DB7ED3">
        <w:tc>
          <w:tcPr>
            <w:tcW w:w="24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B7ED3" w:rsidRPr="0059790E" w:rsidRDefault="00DB7ED3" w:rsidP="00DB7ED3">
            <w:pPr>
              <w:spacing w:before="240"/>
              <w:jc w:val="center"/>
              <w:rPr>
                <w:b/>
                <w:sz w:val="28"/>
                <w:szCs w:val="28"/>
              </w:rPr>
            </w:pPr>
            <w:r w:rsidRPr="0059790E">
              <w:rPr>
                <w:b/>
                <w:sz w:val="28"/>
                <w:szCs w:val="28"/>
              </w:rPr>
              <w:t>NAČIN REALIZACIJE AKTIVNOSTI, PROGRAMA I/ILI PROJEKTA</w:t>
            </w:r>
          </w:p>
        </w:tc>
        <w:tc>
          <w:tcPr>
            <w:tcW w:w="6605" w:type="dxa"/>
            <w:tcBorders>
              <w:top w:val="single" w:sz="4" w:space="0" w:color="auto"/>
              <w:left w:val="single" w:sz="4" w:space="0" w:color="auto"/>
              <w:bottom w:val="single" w:sz="4" w:space="0" w:color="auto"/>
              <w:right w:val="single" w:sz="4" w:space="0" w:color="auto"/>
            </w:tcBorders>
            <w:hideMark/>
          </w:tcPr>
          <w:p w:rsidR="00DB7ED3" w:rsidRPr="00F86760" w:rsidRDefault="00DB7ED3" w:rsidP="00DB7ED3">
            <w:pPr>
              <w:pStyle w:val="Odlomakpopisa"/>
              <w:numPr>
                <w:ilvl w:val="0"/>
                <w:numId w:val="92"/>
              </w:numPr>
              <w:spacing w:before="240" w:after="160" w:line="254" w:lineRule="auto"/>
              <w:rPr>
                <w:rFonts w:ascii="Times New Roman" w:hAnsi="Times New Roman" w:cs="Times New Roman"/>
                <w:sz w:val="24"/>
                <w:szCs w:val="24"/>
              </w:rPr>
            </w:pPr>
            <w:r w:rsidRPr="00F86760">
              <w:rPr>
                <w:rFonts w:ascii="Times New Roman" w:hAnsi="Times New Roman" w:cs="Times New Roman"/>
                <w:sz w:val="24"/>
                <w:szCs w:val="24"/>
              </w:rPr>
              <w:t>Tijekom školske godine odabrati nekoliko književnih naslova primjerenih dobi učenika</w:t>
            </w:r>
          </w:p>
          <w:p w:rsidR="00DB7ED3" w:rsidRPr="00F86760" w:rsidRDefault="00DB7ED3" w:rsidP="00DB7ED3">
            <w:pPr>
              <w:pStyle w:val="Odlomakpopisa"/>
              <w:numPr>
                <w:ilvl w:val="0"/>
                <w:numId w:val="92"/>
              </w:numPr>
              <w:spacing w:before="240" w:after="160" w:line="254" w:lineRule="auto"/>
              <w:rPr>
                <w:rFonts w:ascii="Times New Roman" w:hAnsi="Times New Roman" w:cs="Times New Roman"/>
                <w:sz w:val="24"/>
                <w:szCs w:val="24"/>
              </w:rPr>
            </w:pPr>
            <w:r w:rsidRPr="00F86760">
              <w:rPr>
                <w:rFonts w:ascii="Times New Roman" w:hAnsi="Times New Roman" w:cs="Times New Roman"/>
                <w:sz w:val="24"/>
                <w:szCs w:val="24"/>
              </w:rPr>
              <w:t>Jednom na mjesec (2 školska sata) provesti čitajući naglas u razredu</w:t>
            </w:r>
          </w:p>
          <w:p w:rsidR="00DB7ED3" w:rsidRPr="00F86760" w:rsidRDefault="00DB7ED3" w:rsidP="00DB7ED3">
            <w:pPr>
              <w:pStyle w:val="Odlomakpopisa"/>
              <w:numPr>
                <w:ilvl w:val="0"/>
                <w:numId w:val="92"/>
              </w:numPr>
              <w:spacing w:before="240" w:after="160" w:line="254" w:lineRule="auto"/>
              <w:rPr>
                <w:rFonts w:ascii="Times New Roman" w:hAnsi="Times New Roman" w:cs="Times New Roman"/>
                <w:sz w:val="24"/>
                <w:szCs w:val="24"/>
              </w:rPr>
            </w:pPr>
            <w:r w:rsidRPr="00F86760">
              <w:rPr>
                <w:rFonts w:ascii="Times New Roman" w:hAnsi="Times New Roman" w:cs="Times New Roman"/>
                <w:sz w:val="24"/>
                <w:szCs w:val="24"/>
              </w:rPr>
              <w:t>Razgovarati o pročitanome</w:t>
            </w:r>
          </w:p>
          <w:p w:rsidR="00DB7ED3" w:rsidRPr="00F86760" w:rsidRDefault="00DB7ED3" w:rsidP="00DB7ED3">
            <w:pPr>
              <w:pStyle w:val="Odlomakpopisa"/>
              <w:numPr>
                <w:ilvl w:val="0"/>
                <w:numId w:val="92"/>
              </w:numPr>
              <w:spacing w:before="240" w:after="160" w:line="254" w:lineRule="auto"/>
              <w:rPr>
                <w:rFonts w:ascii="Times New Roman" w:hAnsi="Times New Roman" w:cs="Times New Roman"/>
                <w:sz w:val="24"/>
                <w:szCs w:val="24"/>
              </w:rPr>
            </w:pPr>
            <w:r w:rsidRPr="00F86760">
              <w:rPr>
                <w:rFonts w:ascii="Times New Roman" w:hAnsi="Times New Roman" w:cs="Times New Roman"/>
                <w:sz w:val="24"/>
                <w:szCs w:val="24"/>
              </w:rPr>
              <w:t>Primjenom metoda RCTW</w:t>
            </w:r>
          </w:p>
          <w:p w:rsidR="00DB7ED3" w:rsidRPr="00F86760" w:rsidRDefault="00DB7ED3" w:rsidP="00DB7ED3">
            <w:pPr>
              <w:pStyle w:val="Odlomakpopisa"/>
              <w:spacing w:before="240"/>
              <w:rPr>
                <w:rFonts w:ascii="Times New Roman" w:hAnsi="Times New Roman" w:cs="Times New Roman"/>
                <w:sz w:val="24"/>
                <w:szCs w:val="24"/>
              </w:rPr>
            </w:pPr>
          </w:p>
        </w:tc>
      </w:tr>
      <w:tr w:rsidR="00DB7ED3" w:rsidRPr="0059790E" w:rsidTr="00DB7ED3">
        <w:tc>
          <w:tcPr>
            <w:tcW w:w="24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B7ED3" w:rsidRPr="0059790E" w:rsidRDefault="00DB7ED3" w:rsidP="00DB7ED3">
            <w:pPr>
              <w:spacing w:before="240"/>
              <w:jc w:val="center"/>
              <w:rPr>
                <w:b/>
                <w:sz w:val="28"/>
                <w:szCs w:val="28"/>
              </w:rPr>
            </w:pPr>
            <w:r w:rsidRPr="0059790E">
              <w:rPr>
                <w:b/>
                <w:sz w:val="28"/>
                <w:szCs w:val="28"/>
              </w:rPr>
              <w:t>VREMENIK AKTIVNOSTI, PROGRAMA I/ILI PROJEKTA</w:t>
            </w:r>
          </w:p>
        </w:tc>
        <w:tc>
          <w:tcPr>
            <w:tcW w:w="6605" w:type="dxa"/>
            <w:tcBorders>
              <w:top w:val="single" w:sz="4" w:space="0" w:color="auto"/>
              <w:left w:val="single" w:sz="4" w:space="0" w:color="auto"/>
              <w:bottom w:val="single" w:sz="4" w:space="0" w:color="auto"/>
              <w:right w:val="single" w:sz="4" w:space="0" w:color="auto"/>
            </w:tcBorders>
            <w:hideMark/>
          </w:tcPr>
          <w:p w:rsidR="00DB7ED3" w:rsidRPr="00F86760" w:rsidRDefault="00DB7ED3" w:rsidP="00DB7ED3">
            <w:pPr>
              <w:pStyle w:val="Odlomakpopisa"/>
              <w:numPr>
                <w:ilvl w:val="0"/>
                <w:numId w:val="92"/>
              </w:numPr>
              <w:spacing w:before="240" w:after="160" w:line="254" w:lineRule="auto"/>
              <w:rPr>
                <w:rFonts w:ascii="Times New Roman" w:hAnsi="Times New Roman" w:cs="Times New Roman"/>
                <w:sz w:val="24"/>
                <w:szCs w:val="24"/>
              </w:rPr>
            </w:pPr>
            <w:r w:rsidRPr="00F86760">
              <w:rPr>
                <w:rFonts w:ascii="Times New Roman" w:hAnsi="Times New Roman" w:cs="Times New Roman"/>
                <w:sz w:val="24"/>
                <w:szCs w:val="24"/>
              </w:rPr>
              <w:t>tijekom školske godine 2018./2019.</w:t>
            </w:r>
          </w:p>
        </w:tc>
      </w:tr>
      <w:tr w:rsidR="00DB7ED3" w:rsidRPr="0059790E" w:rsidTr="00DB7ED3">
        <w:tc>
          <w:tcPr>
            <w:tcW w:w="24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B7ED3" w:rsidRPr="0059790E" w:rsidRDefault="00DB7ED3" w:rsidP="00DB7ED3">
            <w:pPr>
              <w:spacing w:before="240"/>
              <w:jc w:val="center"/>
              <w:rPr>
                <w:b/>
                <w:sz w:val="28"/>
                <w:szCs w:val="28"/>
              </w:rPr>
            </w:pPr>
            <w:r w:rsidRPr="0059790E">
              <w:rPr>
                <w:b/>
                <w:sz w:val="28"/>
                <w:szCs w:val="28"/>
              </w:rPr>
              <w:t>OKVIRNI TROŠKOVNIK AKTIVNOSTI, PROGRAMA I/ILI PROJEKTA</w:t>
            </w:r>
          </w:p>
        </w:tc>
        <w:tc>
          <w:tcPr>
            <w:tcW w:w="6605" w:type="dxa"/>
            <w:tcBorders>
              <w:top w:val="single" w:sz="4" w:space="0" w:color="auto"/>
              <w:left w:val="single" w:sz="4" w:space="0" w:color="auto"/>
              <w:bottom w:val="single" w:sz="4" w:space="0" w:color="auto"/>
              <w:right w:val="single" w:sz="4" w:space="0" w:color="auto"/>
            </w:tcBorders>
          </w:tcPr>
          <w:p w:rsidR="00DB7ED3" w:rsidRPr="00F86760" w:rsidRDefault="00DB7ED3" w:rsidP="00DB7ED3">
            <w:pPr>
              <w:pStyle w:val="TableParagraph"/>
              <w:numPr>
                <w:ilvl w:val="0"/>
                <w:numId w:val="92"/>
              </w:numPr>
              <w:tabs>
                <w:tab w:val="left" w:pos="416"/>
              </w:tabs>
              <w:spacing w:line="234" w:lineRule="exact"/>
              <w:rPr>
                <w:rFonts w:ascii="Times New Roman" w:hAnsi="Times New Roman" w:cs="Times New Roman"/>
                <w:sz w:val="24"/>
                <w:szCs w:val="24"/>
              </w:rPr>
            </w:pPr>
            <w:r w:rsidRPr="00F86760">
              <w:rPr>
                <w:rFonts w:ascii="Times New Roman" w:hAnsi="Times New Roman" w:cs="Times New Roman"/>
                <w:sz w:val="24"/>
                <w:szCs w:val="24"/>
              </w:rPr>
              <w:t>nema troškova, knjige su posuđene iz šk. knjižnice</w:t>
            </w:r>
          </w:p>
        </w:tc>
      </w:tr>
      <w:tr w:rsidR="00DB7ED3" w:rsidRPr="0059790E" w:rsidTr="00DB7ED3">
        <w:tc>
          <w:tcPr>
            <w:tcW w:w="24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B7ED3" w:rsidRPr="0059790E" w:rsidRDefault="00DB7ED3" w:rsidP="00DB7ED3">
            <w:pPr>
              <w:spacing w:before="240"/>
              <w:jc w:val="center"/>
              <w:rPr>
                <w:b/>
                <w:sz w:val="28"/>
                <w:szCs w:val="28"/>
              </w:rPr>
            </w:pPr>
            <w:r w:rsidRPr="0059790E">
              <w:rPr>
                <w:b/>
                <w:sz w:val="28"/>
                <w:szCs w:val="28"/>
              </w:rPr>
              <w:t>NAČIN NJEGOVA PRAĆENJA</w:t>
            </w:r>
          </w:p>
        </w:tc>
        <w:tc>
          <w:tcPr>
            <w:tcW w:w="6605" w:type="dxa"/>
            <w:tcBorders>
              <w:top w:val="single" w:sz="4" w:space="0" w:color="auto"/>
              <w:left w:val="single" w:sz="4" w:space="0" w:color="auto"/>
              <w:bottom w:val="single" w:sz="4" w:space="0" w:color="auto"/>
              <w:right w:val="single" w:sz="4" w:space="0" w:color="auto"/>
            </w:tcBorders>
          </w:tcPr>
          <w:p w:rsidR="00DB7ED3" w:rsidRPr="00F86760" w:rsidRDefault="00DB7ED3" w:rsidP="00DB7ED3">
            <w:pPr>
              <w:pStyle w:val="TableParagraph"/>
              <w:numPr>
                <w:ilvl w:val="0"/>
                <w:numId w:val="6"/>
              </w:numPr>
              <w:spacing w:line="234" w:lineRule="exact"/>
              <w:rPr>
                <w:rFonts w:ascii="Times New Roman" w:hAnsi="Times New Roman" w:cs="Times New Roman"/>
                <w:sz w:val="24"/>
                <w:szCs w:val="24"/>
              </w:rPr>
            </w:pPr>
            <w:r w:rsidRPr="00F86760">
              <w:rPr>
                <w:rFonts w:ascii="Times New Roman" w:hAnsi="Times New Roman" w:cs="Times New Roman"/>
                <w:sz w:val="24"/>
                <w:szCs w:val="24"/>
              </w:rPr>
              <w:t>usmeni i pisani kritički osvrt na  pročitano, diskusije, samovrednovanje</w:t>
            </w:r>
          </w:p>
          <w:p w:rsidR="00DB7ED3" w:rsidRPr="00F86760" w:rsidRDefault="00DB7ED3" w:rsidP="00DB7ED3">
            <w:pPr>
              <w:spacing w:before="240"/>
            </w:pPr>
          </w:p>
        </w:tc>
      </w:tr>
    </w:tbl>
    <w:p w:rsidR="00DB7ED3" w:rsidRPr="0059790E" w:rsidRDefault="00DB7ED3" w:rsidP="00DB7ED3">
      <w:pPr>
        <w:rPr>
          <w:sz w:val="28"/>
          <w:szCs w:val="28"/>
        </w:rPr>
      </w:pPr>
    </w:p>
    <w:p w:rsidR="00B47734" w:rsidRDefault="00B47734" w:rsidP="00B47734"/>
    <w:p w:rsidR="0075522C" w:rsidRDefault="0075522C" w:rsidP="00B47734"/>
    <w:p w:rsidR="0075522C" w:rsidRDefault="0075522C" w:rsidP="00B47734"/>
    <w:p w:rsidR="0075522C" w:rsidRDefault="0075522C" w:rsidP="00B47734"/>
    <w:p w:rsidR="0075522C" w:rsidRDefault="0075522C" w:rsidP="00B47734"/>
    <w:p w:rsidR="00B47734" w:rsidRDefault="00B47734" w:rsidP="00B47734"/>
    <w:tbl>
      <w:tblPr>
        <w:tblStyle w:val="Reetkatablice"/>
        <w:tblW w:w="9062" w:type="dxa"/>
        <w:tblLook w:val="04A0" w:firstRow="1" w:lastRow="0" w:firstColumn="1" w:lastColumn="0" w:noHBand="0" w:noVBand="1"/>
      </w:tblPr>
      <w:tblGrid>
        <w:gridCol w:w="2137"/>
        <w:gridCol w:w="6925"/>
      </w:tblGrid>
      <w:tr w:rsidR="00B47734" w:rsidTr="00DB7ED3">
        <w:tc>
          <w:tcPr>
            <w:tcW w:w="2136" w:type="dxa"/>
            <w:shd w:val="clear" w:color="auto" w:fill="DBE5F1" w:themeFill="accent1" w:themeFillTint="33"/>
            <w:tcMar>
              <w:left w:w="108" w:type="dxa"/>
            </w:tcMar>
            <w:vAlign w:val="center"/>
          </w:tcPr>
          <w:p w:rsidR="00B47734" w:rsidRDefault="00B47734" w:rsidP="00DB7ED3">
            <w:pPr>
              <w:spacing w:before="240"/>
              <w:jc w:val="center"/>
              <w:rPr>
                <w:b/>
              </w:rPr>
            </w:pPr>
            <w:r>
              <w:rPr>
                <w:b/>
              </w:rPr>
              <w:t>AKTIVNOST, PROGRAM I/ILI PROJEKT</w:t>
            </w:r>
          </w:p>
        </w:tc>
        <w:tc>
          <w:tcPr>
            <w:tcW w:w="6925" w:type="dxa"/>
            <w:shd w:val="clear" w:color="auto" w:fill="DBE5F1" w:themeFill="accent1" w:themeFillTint="33"/>
            <w:tcMar>
              <w:left w:w="108" w:type="dxa"/>
            </w:tcMar>
          </w:tcPr>
          <w:p w:rsidR="00B47734" w:rsidRPr="00B7743E" w:rsidRDefault="00B47734" w:rsidP="00B7743E">
            <w:pPr>
              <w:pStyle w:val="Naslov2"/>
              <w:jc w:val="center"/>
              <w:outlineLvl w:val="1"/>
              <w:rPr>
                <w:rFonts w:ascii="Times New Roman" w:hAnsi="Times New Roman" w:cs="Times New Roman"/>
                <w:color w:val="auto"/>
                <w:sz w:val="28"/>
                <w:szCs w:val="28"/>
              </w:rPr>
            </w:pPr>
            <w:bookmarkStart w:id="241" w:name="_Toc526264171"/>
            <w:r w:rsidRPr="00B7743E">
              <w:rPr>
                <w:rFonts w:ascii="Times New Roman" w:hAnsi="Times New Roman" w:cs="Times New Roman"/>
                <w:color w:val="auto"/>
                <w:sz w:val="28"/>
                <w:szCs w:val="28"/>
              </w:rPr>
              <w:t>Projekt: BALT...BALT...BALTAZAR!</w:t>
            </w:r>
            <w:bookmarkEnd w:id="241"/>
          </w:p>
        </w:tc>
      </w:tr>
      <w:tr w:rsidR="00B47734" w:rsidTr="00DB7ED3">
        <w:tc>
          <w:tcPr>
            <w:tcW w:w="2136" w:type="dxa"/>
            <w:shd w:val="clear" w:color="auto" w:fill="DBE5F1" w:themeFill="accent1" w:themeFillTint="33"/>
            <w:tcMar>
              <w:left w:w="108" w:type="dxa"/>
            </w:tcMar>
            <w:vAlign w:val="center"/>
          </w:tcPr>
          <w:p w:rsidR="00B47734" w:rsidRDefault="00B47734" w:rsidP="00DB7ED3">
            <w:pPr>
              <w:spacing w:before="240"/>
              <w:jc w:val="center"/>
              <w:rPr>
                <w:b/>
              </w:rPr>
            </w:pPr>
            <w:r>
              <w:rPr>
                <w:b/>
              </w:rPr>
              <w:t>CILJEVI AKTIVNOSTI, PROGRAMA I/ILI PROJEKTA</w:t>
            </w:r>
          </w:p>
        </w:tc>
        <w:tc>
          <w:tcPr>
            <w:tcW w:w="6925" w:type="dxa"/>
            <w:shd w:val="clear" w:color="auto" w:fill="auto"/>
            <w:tcMar>
              <w:left w:w="108" w:type="dxa"/>
            </w:tcMar>
            <w:vAlign w:val="center"/>
          </w:tcPr>
          <w:p w:rsidR="00B47734" w:rsidRDefault="00B47734" w:rsidP="00DB7ED3">
            <w:pPr>
              <w:spacing w:before="240"/>
              <w:jc w:val="both"/>
              <w:rPr>
                <w:color w:val="000000"/>
                <w:highlight w:val="white"/>
              </w:rPr>
            </w:pPr>
            <w:r>
              <w:rPr>
                <w:color w:val="000000"/>
                <w:shd w:val="clear" w:color="auto" w:fill="FFFFFF"/>
              </w:rPr>
              <w:t xml:space="preserve">Slavni profesor slavi 50. rođendan - prva od ukupno 38 epizoda snimljena je 1968. godine. Profesor Baltazar je do danas ostao najuspješniji projekt Zagrebačke škole crtanog filma. Voljele su ga sve generacije jer je isticao važnost prijateljstva i razumijevanja. Učio je </w:t>
            </w:r>
            <w:r>
              <w:rPr>
                <w:color w:val="000000"/>
                <w:shd w:val="clear" w:color="auto" w:fill="FFFFFF"/>
              </w:rPr>
              <w:lastRenderedPageBreak/>
              <w:t>gledatelje da si međusobno pomažu i brinu o prirodi. Profesor Baltazar meditativnom je atmosferom, pacifizmom, nenasiljem i izbjegavanjem negativaca, otkrio novi, didaktički prihvatljiviji model crtanog filma za djecu. 2018. godine umro je i scenograf crtića, Zlatko Bourek tako da se ovim projektom obilježava i njegov rad.</w:t>
            </w:r>
          </w:p>
        </w:tc>
      </w:tr>
      <w:tr w:rsidR="00B47734" w:rsidRPr="000E7542" w:rsidTr="00DB7ED3">
        <w:tc>
          <w:tcPr>
            <w:tcW w:w="2136" w:type="dxa"/>
            <w:shd w:val="clear" w:color="auto" w:fill="DBE5F1" w:themeFill="accent1" w:themeFillTint="33"/>
            <w:tcMar>
              <w:left w:w="108" w:type="dxa"/>
            </w:tcMar>
            <w:vAlign w:val="center"/>
          </w:tcPr>
          <w:p w:rsidR="00B47734" w:rsidRDefault="00B47734" w:rsidP="00DB7ED3">
            <w:pPr>
              <w:spacing w:before="240"/>
              <w:jc w:val="center"/>
              <w:rPr>
                <w:b/>
              </w:rPr>
            </w:pPr>
            <w:r>
              <w:rPr>
                <w:b/>
              </w:rPr>
              <w:lastRenderedPageBreak/>
              <w:t>NAMJENA AKTIVNOSTI, PROGRAMA I/ILI PROJEKTA</w:t>
            </w:r>
          </w:p>
        </w:tc>
        <w:tc>
          <w:tcPr>
            <w:tcW w:w="6925" w:type="dxa"/>
            <w:shd w:val="clear" w:color="auto" w:fill="auto"/>
            <w:tcMar>
              <w:left w:w="108" w:type="dxa"/>
            </w:tcMar>
          </w:tcPr>
          <w:p w:rsidR="00B47734" w:rsidRDefault="00B47734" w:rsidP="00B47734">
            <w:pPr>
              <w:numPr>
                <w:ilvl w:val="0"/>
                <w:numId w:val="82"/>
              </w:numPr>
              <w:spacing w:before="240"/>
            </w:pPr>
            <w:r>
              <w:t>približiti učenicima važnost hrvatske filmske baštine</w:t>
            </w:r>
          </w:p>
          <w:p w:rsidR="00B47734" w:rsidRDefault="00B47734" w:rsidP="00B47734">
            <w:pPr>
              <w:numPr>
                <w:ilvl w:val="0"/>
                <w:numId w:val="82"/>
              </w:numPr>
            </w:pPr>
            <w:r>
              <w:t>zainteresirati učenike nižih razreda za fiziku i kemiju putem izvođenja zabavnih eksperimenata</w:t>
            </w:r>
          </w:p>
          <w:p w:rsidR="00B47734" w:rsidRDefault="00B47734" w:rsidP="00B47734">
            <w:pPr>
              <w:numPr>
                <w:ilvl w:val="0"/>
                <w:numId w:val="82"/>
              </w:numPr>
            </w:pPr>
            <w:r>
              <w:t>razvijanje ekološke osviještenosti</w:t>
            </w:r>
          </w:p>
          <w:p w:rsidR="00B47734" w:rsidRDefault="00B47734" w:rsidP="00B47734">
            <w:pPr>
              <w:numPr>
                <w:ilvl w:val="0"/>
                <w:numId w:val="82"/>
              </w:numPr>
            </w:pPr>
            <w:r>
              <w:t xml:space="preserve">upoznavanje učenika s tehnikom snimanja </w:t>
            </w:r>
            <w:r w:rsidRPr="00262DF7">
              <w:rPr>
                <w:i/>
              </w:rPr>
              <w:t>stop motion</w:t>
            </w:r>
            <w:r>
              <w:t xml:space="preserve"> </w:t>
            </w:r>
          </w:p>
          <w:p w:rsidR="00B47734" w:rsidRPr="000E7542" w:rsidRDefault="00B47734" w:rsidP="00B47734">
            <w:pPr>
              <w:numPr>
                <w:ilvl w:val="0"/>
                <w:numId w:val="82"/>
              </w:numPr>
            </w:pPr>
            <w:r>
              <w:t>poticanje međusobnog poštivanja i tolerancije</w:t>
            </w:r>
          </w:p>
        </w:tc>
      </w:tr>
      <w:tr w:rsidR="00B47734" w:rsidTr="00DB7ED3">
        <w:tc>
          <w:tcPr>
            <w:tcW w:w="2136" w:type="dxa"/>
            <w:shd w:val="clear" w:color="auto" w:fill="DBE5F1" w:themeFill="accent1" w:themeFillTint="33"/>
            <w:tcMar>
              <w:left w:w="108" w:type="dxa"/>
            </w:tcMar>
            <w:vAlign w:val="center"/>
          </w:tcPr>
          <w:p w:rsidR="00B47734" w:rsidRDefault="00B47734" w:rsidP="00DB7ED3">
            <w:pPr>
              <w:spacing w:before="240"/>
              <w:jc w:val="center"/>
              <w:rPr>
                <w:b/>
              </w:rPr>
            </w:pPr>
            <w:r>
              <w:rPr>
                <w:b/>
              </w:rPr>
              <w:t>NOSITELJI AKTIVNOSTI, PROGRAMA I/ILI PROJEKTA I NJIHOVA ODGOVORNOST</w:t>
            </w:r>
          </w:p>
        </w:tc>
        <w:tc>
          <w:tcPr>
            <w:tcW w:w="6925" w:type="dxa"/>
            <w:shd w:val="clear" w:color="auto" w:fill="auto"/>
            <w:tcMar>
              <w:left w:w="108" w:type="dxa"/>
            </w:tcMar>
          </w:tcPr>
          <w:p w:rsidR="00B47734" w:rsidRDefault="00B47734" w:rsidP="00DB7ED3">
            <w:pPr>
              <w:spacing w:before="240"/>
              <w:jc w:val="both"/>
            </w:pPr>
            <w:r>
              <w:t>Školska knjižničarka kao idejni začetnik i koordinator projekta, profesori jezika, STEM predmeta, likovnog, glazbenog i razredne nastave, stručna služba i vanjski suradnici kao suradnici pri provedbi zamišljenih sadržaja.</w:t>
            </w:r>
          </w:p>
        </w:tc>
      </w:tr>
      <w:tr w:rsidR="00B47734" w:rsidTr="00DB7ED3">
        <w:tc>
          <w:tcPr>
            <w:tcW w:w="2136" w:type="dxa"/>
            <w:shd w:val="clear" w:color="auto" w:fill="DBE5F1" w:themeFill="accent1" w:themeFillTint="33"/>
            <w:tcMar>
              <w:left w:w="108" w:type="dxa"/>
            </w:tcMar>
            <w:vAlign w:val="center"/>
          </w:tcPr>
          <w:p w:rsidR="00B47734" w:rsidRDefault="00B47734" w:rsidP="00DB7ED3">
            <w:pPr>
              <w:spacing w:before="240"/>
              <w:jc w:val="center"/>
              <w:rPr>
                <w:b/>
              </w:rPr>
            </w:pPr>
            <w:r>
              <w:rPr>
                <w:b/>
              </w:rPr>
              <w:t>NAČIN REALIZACIJE AKTIVNOSTI, PROGRAMA I/ILI PROJEKTA</w:t>
            </w:r>
          </w:p>
        </w:tc>
        <w:tc>
          <w:tcPr>
            <w:tcW w:w="6925" w:type="dxa"/>
            <w:shd w:val="clear" w:color="auto" w:fill="auto"/>
            <w:tcMar>
              <w:left w:w="108" w:type="dxa"/>
            </w:tcMar>
          </w:tcPr>
          <w:p w:rsidR="00B47734" w:rsidRDefault="00B47734" w:rsidP="00DB7ED3">
            <w:pPr>
              <w:spacing w:before="240"/>
              <w:jc w:val="both"/>
            </w:pPr>
            <w:r>
              <w:t xml:space="preserve">Tijekom školske godine 2018./2019. na razini škole ćemo održavati likovne i literarne radionice, predavanja, projekcije, pokuse, predstave, snimati, čitati i na druge načine obilježiti važnost slavnog profesora Baltazara. </w:t>
            </w:r>
          </w:p>
        </w:tc>
      </w:tr>
      <w:tr w:rsidR="00B47734" w:rsidTr="00DB7ED3">
        <w:tc>
          <w:tcPr>
            <w:tcW w:w="2136" w:type="dxa"/>
            <w:shd w:val="clear" w:color="auto" w:fill="DBE5F1" w:themeFill="accent1" w:themeFillTint="33"/>
            <w:tcMar>
              <w:left w:w="108" w:type="dxa"/>
            </w:tcMar>
            <w:vAlign w:val="center"/>
          </w:tcPr>
          <w:p w:rsidR="00B47734" w:rsidRDefault="00B47734" w:rsidP="00DB7ED3">
            <w:pPr>
              <w:spacing w:before="240"/>
              <w:jc w:val="center"/>
              <w:rPr>
                <w:b/>
              </w:rPr>
            </w:pPr>
            <w:r>
              <w:rPr>
                <w:b/>
              </w:rPr>
              <w:t>VREMENIK AKTIVNOSTI, PROGRAMA I/ILI PROJEKTA</w:t>
            </w:r>
          </w:p>
        </w:tc>
        <w:tc>
          <w:tcPr>
            <w:tcW w:w="6925" w:type="dxa"/>
            <w:shd w:val="clear" w:color="auto" w:fill="auto"/>
            <w:tcMar>
              <w:left w:w="108" w:type="dxa"/>
            </w:tcMar>
          </w:tcPr>
          <w:p w:rsidR="00B47734" w:rsidRDefault="00B47734" w:rsidP="00DB7ED3">
            <w:pPr>
              <w:spacing w:before="240"/>
            </w:pPr>
            <w:r>
              <w:t>Tijekom školske godine</w:t>
            </w:r>
          </w:p>
        </w:tc>
      </w:tr>
      <w:tr w:rsidR="00B47734" w:rsidTr="00DB7ED3">
        <w:tc>
          <w:tcPr>
            <w:tcW w:w="2136" w:type="dxa"/>
            <w:shd w:val="clear" w:color="auto" w:fill="DBE5F1" w:themeFill="accent1" w:themeFillTint="33"/>
            <w:tcMar>
              <w:left w:w="108" w:type="dxa"/>
            </w:tcMar>
            <w:vAlign w:val="center"/>
          </w:tcPr>
          <w:p w:rsidR="00B47734" w:rsidRDefault="00B47734" w:rsidP="00DB7ED3">
            <w:pPr>
              <w:spacing w:before="240"/>
              <w:jc w:val="center"/>
              <w:rPr>
                <w:b/>
              </w:rPr>
            </w:pPr>
            <w:r>
              <w:rPr>
                <w:b/>
              </w:rPr>
              <w:t>OKVIRNI TROŠKOVNIK AKTIVNOSTI, PROGRAMA I/ILI PROJEKTA</w:t>
            </w:r>
          </w:p>
        </w:tc>
        <w:tc>
          <w:tcPr>
            <w:tcW w:w="6925" w:type="dxa"/>
            <w:shd w:val="clear" w:color="auto" w:fill="auto"/>
            <w:tcMar>
              <w:left w:w="108" w:type="dxa"/>
            </w:tcMar>
          </w:tcPr>
          <w:p w:rsidR="00B47734" w:rsidRDefault="00B47734" w:rsidP="00DB7ED3">
            <w:pPr>
              <w:spacing w:before="240"/>
            </w:pPr>
            <w:r>
              <w:t>Potrebni materijali za radionice, izložbe, izradu makete i izvođenje pokusa, posudba Baltazar slikovnica i crtića u KGZ-u</w:t>
            </w:r>
          </w:p>
        </w:tc>
      </w:tr>
      <w:tr w:rsidR="00B47734" w:rsidTr="00DB7ED3">
        <w:tc>
          <w:tcPr>
            <w:tcW w:w="2136" w:type="dxa"/>
            <w:shd w:val="clear" w:color="auto" w:fill="DBE5F1" w:themeFill="accent1" w:themeFillTint="33"/>
            <w:tcMar>
              <w:left w:w="108" w:type="dxa"/>
            </w:tcMar>
            <w:vAlign w:val="center"/>
          </w:tcPr>
          <w:p w:rsidR="00B47734" w:rsidRDefault="00B47734" w:rsidP="00DB7ED3">
            <w:pPr>
              <w:spacing w:before="240"/>
              <w:jc w:val="center"/>
              <w:rPr>
                <w:b/>
              </w:rPr>
            </w:pPr>
            <w:r>
              <w:rPr>
                <w:b/>
              </w:rPr>
              <w:t>NAČIN NJEGOVA PRAĆENJA</w:t>
            </w:r>
          </w:p>
        </w:tc>
        <w:tc>
          <w:tcPr>
            <w:tcW w:w="6925" w:type="dxa"/>
            <w:shd w:val="clear" w:color="auto" w:fill="auto"/>
            <w:tcMar>
              <w:left w:w="108" w:type="dxa"/>
            </w:tcMar>
          </w:tcPr>
          <w:p w:rsidR="00B47734" w:rsidRDefault="00B47734" w:rsidP="00DB7ED3">
            <w:pPr>
              <w:spacing w:before="240"/>
            </w:pPr>
            <w:r>
              <w:t>Mrežna stranica škole, analiza provedenih sadržaja (web 2.0 alati)</w:t>
            </w:r>
          </w:p>
        </w:tc>
      </w:tr>
    </w:tbl>
    <w:p w:rsidR="00B47734" w:rsidRDefault="00B47734" w:rsidP="00B47734"/>
    <w:p w:rsidR="00B47734" w:rsidRDefault="00B47734" w:rsidP="006B6251">
      <w:pPr>
        <w:autoSpaceDE w:val="0"/>
        <w:autoSpaceDN w:val="0"/>
        <w:adjustRightInd w:val="0"/>
        <w:spacing w:after="240" w:line="360" w:lineRule="auto"/>
      </w:pPr>
    </w:p>
    <w:p w:rsidR="00B47734" w:rsidRDefault="00B47734" w:rsidP="00B47734">
      <w:pPr>
        <w:jc w:val="cente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151"/>
      </w:tblGrid>
      <w:tr w:rsidR="00B47734" w:rsidRPr="00436A7D" w:rsidTr="00DB7ED3">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47734" w:rsidRPr="00436A7D" w:rsidRDefault="00B47734" w:rsidP="00DB7ED3">
            <w:pPr>
              <w:spacing w:before="240"/>
              <w:jc w:val="center"/>
              <w:rPr>
                <w:b/>
                <w:lang w:eastAsia="en-US"/>
              </w:rPr>
            </w:pPr>
            <w:r w:rsidRPr="00436A7D">
              <w:rPr>
                <w:b/>
              </w:rPr>
              <w:t>PROJEKT</w:t>
            </w:r>
          </w:p>
        </w:tc>
        <w:tc>
          <w:tcPr>
            <w:tcW w:w="7151" w:type="dxa"/>
            <w:tcBorders>
              <w:top w:val="single" w:sz="4" w:space="0" w:color="auto"/>
              <w:left w:val="single" w:sz="4" w:space="0" w:color="auto"/>
              <w:bottom w:val="single" w:sz="4" w:space="0" w:color="auto"/>
              <w:right w:val="single" w:sz="4" w:space="0" w:color="auto"/>
            </w:tcBorders>
            <w:shd w:val="clear" w:color="auto" w:fill="DBE5F1"/>
            <w:hideMark/>
          </w:tcPr>
          <w:p w:rsidR="00B47734" w:rsidRPr="00B7743E" w:rsidRDefault="00B47734" w:rsidP="00B7743E">
            <w:pPr>
              <w:pStyle w:val="Naslov2"/>
              <w:jc w:val="center"/>
              <w:rPr>
                <w:rFonts w:ascii="Times New Roman" w:hAnsi="Times New Roman" w:cs="Times New Roman"/>
                <w:color w:val="auto"/>
                <w:sz w:val="28"/>
                <w:szCs w:val="28"/>
                <w:lang w:eastAsia="en-US"/>
              </w:rPr>
            </w:pPr>
            <w:bookmarkStart w:id="242" w:name="_Toc526264172"/>
            <w:r w:rsidRPr="00B7743E">
              <w:rPr>
                <w:rFonts w:ascii="Times New Roman" w:hAnsi="Times New Roman" w:cs="Times New Roman"/>
                <w:color w:val="auto"/>
                <w:sz w:val="28"/>
                <w:szCs w:val="28"/>
              </w:rPr>
              <w:t>MUZEALCI</w:t>
            </w:r>
            <w:bookmarkEnd w:id="242"/>
          </w:p>
        </w:tc>
      </w:tr>
      <w:tr w:rsidR="00B47734" w:rsidRPr="00436A7D" w:rsidTr="00DB7ED3">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47734" w:rsidRPr="00436A7D" w:rsidRDefault="00B47734" w:rsidP="00DB7ED3">
            <w:pPr>
              <w:spacing w:before="240"/>
              <w:jc w:val="center"/>
              <w:rPr>
                <w:b/>
                <w:lang w:eastAsia="en-US"/>
              </w:rPr>
            </w:pPr>
            <w:r w:rsidRPr="00436A7D">
              <w:rPr>
                <w:b/>
              </w:rPr>
              <w:t>CILJEVI PROJEKTA</w:t>
            </w:r>
          </w:p>
        </w:tc>
        <w:tc>
          <w:tcPr>
            <w:tcW w:w="7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734" w:rsidRPr="00D10901" w:rsidRDefault="00B47734" w:rsidP="00DB7ED3">
            <w:pPr>
              <w:rPr>
                <w:lang w:eastAsia="en-US"/>
              </w:rPr>
            </w:pPr>
            <w:r w:rsidRPr="00D10901">
              <w:t xml:space="preserve">Proširivati doživljaje i saznanja o svijetu općenito, njegovoj prošlosti i sadašnjosti, o društvima, o drugim ljudima i sebi, razvijati pozitivan odnos prema vrijednostima povjesničarskog, umjetničkog i znanstvenog rada te ljudskog stvaralaštva općenito, razvijati svijest </w:t>
            </w:r>
            <w:r w:rsidRPr="00D10901">
              <w:lastRenderedPageBreak/>
              <w:t>lokalnoj, nacionalnoj i svjetskoj kulturnoj baštini, važnosti njenog arhiviranja, konzumiranja, poticanja, praćenja i razvijanja... Usvajati i stjecati navike odlaska u kulturne ustanove muzeja i galerija.</w:t>
            </w:r>
          </w:p>
        </w:tc>
      </w:tr>
      <w:tr w:rsidR="00B47734" w:rsidRPr="00436A7D" w:rsidTr="00DB7ED3">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47734" w:rsidRPr="00436A7D" w:rsidRDefault="00B47734" w:rsidP="00DB7ED3">
            <w:pPr>
              <w:spacing w:before="240"/>
              <w:jc w:val="center"/>
              <w:rPr>
                <w:b/>
                <w:lang w:eastAsia="en-US"/>
              </w:rPr>
            </w:pPr>
            <w:r w:rsidRPr="00436A7D">
              <w:rPr>
                <w:b/>
              </w:rPr>
              <w:lastRenderedPageBreak/>
              <w:t>NAMJENA PROJEKTA</w:t>
            </w:r>
          </w:p>
        </w:tc>
        <w:tc>
          <w:tcPr>
            <w:tcW w:w="7151" w:type="dxa"/>
            <w:tcBorders>
              <w:top w:val="single" w:sz="4" w:space="0" w:color="auto"/>
              <w:left w:val="single" w:sz="4" w:space="0" w:color="auto"/>
              <w:bottom w:val="single" w:sz="4" w:space="0" w:color="auto"/>
              <w:right w:val="single" w:sz="4" w:space="0" w:color="auto"/>
            </w:tcBorders>
            <w:shd w:val="clear" w:color="auto" w:fill="auto"/>
            <w:hideMark/>
          </w:tcPr>
          <w:p w:rsidR="00B47734" w:rsidRPr="00D10901" w:rsidRDefault="00B47734" w:rsidP="00DB7ED3">
            <w:r w:rsidRPr="00D10901">
              <w:t>Projekt je namijenjen prvenstveno Likovnoj (Keramičkoj) skupini „Glinci“ i povijesnoj grupi, učenicima 7.d razreda, no također a, b i c odjela. Sadržaj projekta su posjeti (po mogućnosti uz stručno vodstvo i radionički oblik rada s učenicima) Tehničkom muzeju (naročito laboratoriju Nikole Tesle i rudniku, Povijesnom muzeju, Muzeju Grada Zagreba, Arheološkom muzeju (i in situ - Šćitarjevo), izložbama Galerije Klovićevi dvori i Umjetničkog paviljona, Domu HDLU-a te povremenom postavu izložbi Muzeja Suvremene Umjetnosti.</w:t>
            </w:r>
          </w:p>
          <w:p w:rsidR="00B47734" w:rsidRPr="00436A7D" w:rsidRDefault="00B47734" w:rsidP="00DB7ED3">
            <w:pPr>
              <w:spacing w:before="240"/>
              <w:rPr>
                <w:color w:val="FF0000"/>
                <w:lang w:eastAsia="en-US"/>
              </w:rPr>
            </w:pPr>
            <w:r w:rsidRPr="00D10901">
              <w:t>Sadržaji posjeta su u korelaciji sa sadržajima redovne nastave 7. razreda iz povijesti, likovne kulture, tehničke kulture, hrvatskog jezika, sata razrednog odjela, građanskog odgoja i obrazovanja, programom rada izvannastavnih aktivnosti 7. razreda te interesima razrednica c i d odjela koje su iz društveno-humanističkog učiteljskog aktiva škole.</w:t>
            </w:r>
          </w:p>
        </w:tc>
      </w:tr>
      <w:tr w:rsidR="00B47734" w:rsidRPr="00436A7D" w:rsidTr="00DB7ED3">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47734" w:rsidRPr="00436A7D" w:rsidRDefault="00B47734" w:rsidP="00DB7ED3">
            <w:pPr>
              <w:spacing w:before="240"/>
              <w:jc w:val="center"/>
              <w:rPr>
                <w:b/>
                <w:lang w:eastAsia="en-US"/>
              </w:rPr>
            </w:pPr>
            <w:r w:rsidRPr="00436A7D">
              <w:rPr>
                <w:b/>
              </w:rPr>
              <w:t>NOSITELJI PROJEKTA I NJIHOVA ODGOVORNOST</w:t>
            </w:r>
          </w:p>
        </w:tc>
        <w:tc>
          <w:tcPr>
            <w:tcW w:w="7151" w:type="dxa"/>
            <w:tcBorders>
              <w:top w:val="single" w:sz="4" w:space="0" w:color="auto"/>
              <w:left w:val="single" w:sz="4" w:space="0" w:color="auto"/>
              <w:bottom w:val="single" w:sz="4" w:space="0" w:color="auto"/>
              <w:right w:val="single" w:sz="4" w:space="0" w:color="auto"/>
            </w:tcBorders>
            <w:shd w:val="clear" w:color="auto" w:fill="auto"/>
            <w:hideMark/>
          </w:tcPr>
          <w:p w:rsidR="00B47734" w:rsidRPr="00D10901" w:rsidRDefault="00B47734" w:rsidP="00DB7ED3">
            <w:pPr>
              <w:spacing w:before="240"/>
              <w:rPr>
                <w:lang w:eastAsia="en-US"/>
              </w:rPr>
            </w:pPr>
            <w:r w:rsidRPr="00436A7D">
              <w:rPr>
                <w:color w:val="000000"/>
              </w:rPr>
              <w:t>Jurana Linarić Mihalić, učiteljica Likovne kulture</w:t>
            </w:r>
          </w:p>
        </w:tc>
      </w:tr>
      <w:tr w:rsidR="00B47734" w:rsidRPr="00436A7D" w:rsidTr="00DB7ED3">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47734" w:rsidRPr="00436A7D" w:rsidRDefault="00B47734" w:rsidP="00DB7ED3">
            <w:pPr>
              <w:spacing w:before="240"/>
              <w:jc w:val="center"/>
              <w:rPr>
                <w:b/>
                <w:lang w:eastAsia="en-US"/>
              </w:rPr>
            </w:pPr>
            <w:r w:rsidRPr="00436A7D">
              <w:rPr>
                <w:b/>
              </w:rPr>
              <w:t>NAČIN REALIZACIJE PROJEKTA</w:t>
            </w:r>
          </w:p>
        </w:tc>
        <w:tc>
          <w:tcPr>
            <w:tcW w:w="7151" w:type="dxa"/>
            <w:tcBorders>
              <w:top w:val="single" w:sz="4" w:space="0" w:color="auto"/>
              <w:left w:val="single" w:sz="4" w:space="0" w:color="auto"/>
              <w:bottom w:val="single" w:sz="4" w:space="0" w:color="auto"/>
              <w:right w:val="single" w:sz="4" w:space="0" w:color="auto"/>
            </w:tcBorders>
            <w:shd w:val="clear" w:color="auto" w:fill="auto"/>
            <w:hideMark/>
          </w:tcPr>
          <w:p w:rsidR="00B47734" w:rsidRPr="00436A7D" w:rsidRDefault="00B47734" w:rsidP="00DB7ED3">
            <w:pPr>
              <w:spacing w:before="240"/>
              <w:rPr>
                <w:color w:val="FF0000"/>
                <w:lang w:eastAsia="en-US"/>
              </w:rPr>
            </w:pPr>
            <w:r w:rsidRPr="00436A7D">
              <w:rPr>
                <w:color w:val="000000"/>
              </w:rPr>
              <w:t>Po pozivu zainteresiranima, nakon redovne nastave ili kao izvanučionička nastave LK i SROa za 7.d razred</w:t>
            </w:r>
          </w:p>
        </w:tc>
      </w:tr>
      <w:tr w:rsidR="00B47734" w:rsidRPr="00436A7D" w:rsidTr="00DB7ED3">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47734" w:rsidRPr="00436A7D" w:rsidRDefault="00B47734" w:rsidP="00DB7ED3">
            <w:pPr>
              <w:spacing w:before="240"/>
              <w:jc w:val="center"/>
              <w:rPr>
                <w:b/>
                <w:lang w:eastAsia="en-US"/>
              </w:rPr>
            </w:pPr>
            <w:r w:rsidRPr="00436A7D">
              <w:rPr>
                <w:b/>
              </w:rPr>
              <w:t>VREMENIK PROJEKTA</w:t>
            </w:r>
          </w:p>
        </w:tc>
        <w:tc>
          <w:tcPr>
            <w:tcW w:w="7151" w:type="dxa"/>
            <w:tcBorders>
              <w:top w:val="single" w:sz="4" w:space="0" w:color="auto"/>
              <w:left w:val="single" w:sz="4" w:space="0" w:color="auto"/>
              <w:bottom w:val="single" w:sz="4" w:space="0" w:color="auto"/>
              <w:right w:val="single" w:sz="4" w:space="0" w:color="auto"/>
            </w:tcBorders>
            <w:shd w:val="clear" w:color="auto" w:fill="auto"/>
            <w:hideMark/>
          </w:tcPr>
          <w:p w:rsidR="00B47734" w:rsidRPr="00D10901" w:rsidRDefault="00B47734" w:rsidP="00DB7ED3">
            <w:pPr>
              <w:spacing w:before="240"/>
              <w:rPr>
                <w:lang w:eastAsia="en-US"/>
              </w:rPr>
            </w:pPr>
            <w:r w:rsidRPr="00D10901">
              <w:t>Tijekom školske godine 2018./2019.</w:t>
            </w:r>
          </w:p>
        </w:tc>
      </w:tr>
      <w:tr w:rsidR="00B47734" w:rsidRPr="00436A7D" w:rsidTr="00DB7ED3">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47734" w:rsidRPr="00436A7D" w:rsidRDefault="00B47734" w:rsidP="00DB7ED3">
            <w:pPr>
              <w:spacing w:before="240"/>
              <w:jc w:val="center"/>
              <w:rPr>
                <w:b/>
                <w:lang w:eastAsia="en-US"/>
              </w:rPr>
            </w:pPr>
            <w:r w:rsidRPr="00436A7D">
              <w:rPr>
                <w:b/>
              </w:rPr>
              <w:t>OKVIRNI TROŠKOVNIK PROJEKTA</w:t>
            </w:r>
          </w:p>
        </w:tc>
        <w:tc>
          <w:tcPr>
            <w:tcW w:w="7151" w:type="dxa"/>
            <w:tcBorders>
              <w:top w:val="single" w:sz="4" w:space="0" w:color="auto"/>
              <w:left w:val="single" w:sz="4" w:space="0" w:color="auto"/>
              <w:bottom w:val="single" w:sz="4" w:space="0" w:color="auto"/>
              <w:right w:val="single" w:sz="4" w:space="0" w:color="auto"/>
            </w:tcBorders>
            <w:shd w:val="clear" w:color="auto" w:fill="auto"/>
            <w:hideMark/>
          </w:tcPr>
          <w:p w:rsidR="00B47734" w:rsidRPr="00D10901" w:rsidRDefault="00B47734" w:rsidP="00DB7ED3">
            <w:pPr>
              <w:spacing w:before="240"/>
              <w:rPr>
                <w:lang w:eastAsia="en-US"/>
              </w:rPr>
            </w:pPr>
            <w:r w:rsidRPr="00D10901">
              <w:t>Otprilike 50 kn po posjetu (samo ulaznica, povratna karta javnog prijevoza nije potrebna jer su većinom muzeji u centru Zagreba pa je moguće doći pješice), nastojeći gdje god postoji mogućnost da se ide danom kad je ulaz slobodan.</w:t>
            </w:r>
          </w:p>
        </w:tc>
      </w:tr>
      <w:tr w:rsidR="00B47734" w:rsidRPr="00436A7D" w:rsidTr="00DB7ED3">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47734" w:rsidRPr="00436A7D" w:rsidRDefault="00B47734" w:rsidP="00DB7ED3">
            <w:pPr>
              <w:spacing w:before="240"/>
              <w:jc w:val="center"/>
              <w:rPr>
                <w:b/>
                <w:lang w:eastAsia="en-US"/>
              </w:rPr>
            </w:pPr>
            <w:r w:rsidRPr="00436A7D">
              <w:rPr>
                <w:b/>
              </w:rPr>
              <w:t>NAČIN NJEGOVA PRAĆENJA</w:t>
            </w:r>
          </w:p>
        </w:tc>
        <w:tc>
          <w:tcPr>
            <w:tcW w:w="7151" w:type="dxa"/>
            <w:tcBorders>
              <w:top w:val="single" w:sz="4" w:space="0" w:color="auto"/>
              <w:left w:val="single" w:sz="4" w:space="0" w:color="auto"/>
              <w:bottom w:val="single" w:sz="4" w:space="0" w:color="auto"/>
              <w:right w:val="single" w:sz="4" w:space="0" w:color="auto"/>
            </w:tcBorders>
            <w:shd w:val="clear" w:color="auto" w:fill="auto"/>
            <w:hideMark/>
          </w:tcPr>
          <w:p w:rsidR="00B47734" w:rsidRPr="00D10901" w:rsidRDefault="00B47734" w:rsidP="00DB7ED3">
            <w:pPr>
              <w:rPr>
                <w:lang w:eastAsia="en-US"/>
              </w:rPr>
            </w:pPr>
            <w:r w:rsidRPr="00D10901">
              <w:t>Izložba radnih listića, fotografija i skica nastalih na radionicama unutar projekta. Usmeno izlaganje roditeljima, debata te predodžba svojih mišljenja i zapažanja na satovima razrednog odjela.</w:t>
            </w:r>
          </w:p>
        </w:tc>
      </w:tr>
    </w:tbl>
    <w:p w:rsidR="00B47734" w:rsidRDefault="00B47734" w:rsidP="00B47734">
      <w:pPr>
        <w:rPr>
          <w:lang w:eastAsia="en-US"/>
        </w:rPr>
      </w:pPr>
    </w:p>
    <w:p w:rsidR="00B47734" w:rsidRDefault="00B47734" w:rsidP="00B47734">
      <w:pPr>
        <w:jc w:val="right"/>
        <w:rPr>
          <w:rFonts w:ascii="Arial" w:hAnsi="Arial" w:cs="Arial"/>
        </w:rPr>
      </w:pPr>
    </w:p>
    <w:p w:rsidR="0075522C" w:rsidRDefault="0075522C" w:rsidP="00B47734">
      <w:pPr>
        <w:jc w:val="right"/>
        <w:rPr>
          <w:rFonts w:ascii="Arial" w:hAnsi="Arial" w:cs="Arial"/>
        </w:rPr>
      </w:pPr>
    </w:p>
    <w:p w:rsidR="0075522C" w:rsidRPr="00E14205" w:rsidRDefault="0075522C" w:rsidP="00B47734">
      <w:pPr>
        <w:jc w:val="right"/>
        <w:rPr>
          <w:rFonts w:ascii="Arial" w:hAnsi="Arial" w:cs="Arial"/>
        </w:rPr>
      </w:pPr>
    </w:p>
    <w:p w:rsidR="00B47734" w:rsidRDefault="00B47734" w:rsidP="00B47734">
      <w:pPr>
        <w:ind w:left="360"/>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151"/>
      </w:tblGrid>
      <w:tr w:rsidR="00B47734" w:rsidRPr="00E97D12" w:rsidTr="00DB7ED3">
        <w:tc>
          <w:tcPr>
            <w:tcW w:w="2137" w:type="dxa"/>
            <w:shd w:val="clear" w:color="auto" w:fill="DBE5F1"/>
            <w:vAlign w:val="center"/>
          </w:tcPr>
          <w:p w:rsidR="00B47734" w:rsidRPr="003C34C7" w:rsidRDefault="00B47734" w:rsidP="00DB7ED3">
            <w:pPr>
              <w:spacing w:before="240"/>
              <w:jc w:val="center"/>
              <w:rPr>
                <w:b/>
              </w:rPr>
            </w:pPr>
            <w:r w:rsidRPr="003C34C7">
              <w:rPr>
                <w:b/>
              </w:rPr>
              <w:t>PROJEKT</w:t>
            </w:r>
          </w:p>
        </w:tc>
        <w:tc>
          <w:tcPr>
            <w:tcW w:w="7151" w:type="dxa"/>
            <w:shd w:val="clear" w:color="auto" w:fill="DBE5F1"/>
          </w:tcPr>
          <w:p w:rsidR="00B47734" w:rsidRPr="00B7743E" w:rsidRDefault="00B47734" w:rsidP="00B7743E">
            <w:pPr>
              <w:pStyle w:val="Naslov2"/>
              <w:jc w:val="center"/>
              <w:rPr>
                <w:rFonts w:ascii="Times New Roman" w:hAnsi="Times New Roman" w:cs="Times New Roman"/>
                <w:color w:val="auto"/>
                <w:sz w:val="28"/>
                <w:szCs w:val="28"/>
              </w:rPr>
            </w:pPr>
            <w:bookmarkStart w:id="243" w:name="_Toc526264173"/>
            <w:r w:rsidRPr="00B7743E">
              <w:rPr>
                <w:rFonts w:ascii="Times New Roman" w:hAnsi="Times New Roman" w:cs="Times New Roman"/>
                <w:color w:val="auto"/>
                <w:sz w:val="28"/>
                <w:szCs w:val="28"/>
              </w:rPr>
              <w:t>OBLJETNICA CHARLIE CHAPLINA</w:t>
            </w:r>
            <w:bookmarkEnd w:id="243"/>
          </w:p>
        </w:tc>
      </w:tr>
      <w:tr w:rsidR="00B47734" w:rsidRPr="00E97D12" w:rsidTr="00DB7ED3">
        <w:tc>
          <w:tcPr>
            <w:tcW w:w="2137" w:type="dxa"/>
            <w:shd w:val="clear" w:color="auto" w:fill="DBE5F1"/>
            <w:vAlign w:val="center"/>
          </w:tcPr>
          <w:p w:rsidR="00B47734" w:rsidRPr="003C34C7" w:rsidRDefault="00B47734" w:rsidP="00DB7ED3">
            <w:pPr>
              <w:spacing w:before="240"/>
              <w:jc w:val="center"/>
              <w:rPr>
                <w:b/>
              </w:rPr>
            </w:pPr>
            <w:r w:rsidRPr="003C34C7">
              <w:rPr>
                <w:b/>
              </w:rPr>
              <w:t>CILJEVI PROJEKTA</w:t>
            </w:r>
          </w:p>
        </w:tc>
        <w:tc>
          <w:tcPr>
            <w:tcW w:w="7151" w:type="dxa"/>
            <w:shd w:val="clear" w:color="auto" w:fill="auto"/>
            <w:vAlign w:val="center"/>
          </w:tcPr>
          <w:p w:rsidR="00B47734" w:rsidRPr="003C34C7" w:rsidRDefault="00B47734" w:rsidP="00DB7ED3">
            <w:r w:rsidRPr="003C34C7">
              <w:rPr>
                <w:color w:val="292526"/>
              </w:rPr>
              <w:t>Cilj je izložiti dječje likovne uratke, projcirati izrađenu kratku stop-animaciju na na temu života i djela filmskog umjetnika Charlie Chaplina te poslušati na otvorenju izložbe audio zapis na istu temu (obzirom da je nijemi film planira se da zvukopis sadrži zvukove iz gledališta u filmskoj dvorani).</w:t>
            </w:r>
          </w:p>
        </w:tc>
      </w:tr>
      <w:tr w:rsidR="00B47734" w:rsidRPr="00E97D12" w:rsidTr="00DB7ED3">
        <w:tc>
          <w:tcPr>
            <w:tcW w:w="2137" w:type="dxa"/>
            <w:shd w:val="clear" w:color="auto" w:fill="DBE5F1"/>
            <w:vAlign w:val="center"/>
          </w:tcPr>
          <w:p w:rsidR="00B47734" w:rsidRPr="003C34C7" w:rsidRDefault="00B47734" w:rsidP="00DB7ED3">
            <w:pPr>
              <w:spacing w:before="240"/>
              <w:jc w:val="center"/>
              <w:rPr>
                <w:b/>
              </w:rPr>
            </w:pPr>
            <w:r w:rsidRPr="003C34C7">
              <w:rPr>
                <w:b/>
              </w:rPr>
              <w:lastRenderedPageBreak/>
              <w:t>NAMJENA PROJEKTA</w:t>
            </w:r>
          </w:p>
        </w:tc>
        <w:tc>
          <w:tcPr>
            <w:tcW w:w="7151" w:type="dxa"/>
            <w:shd w:val="clear" w:color="auto" w:fill="auto"/>
          </w:tcPr>
          <w:p w:rsidR="00B47734" w:rsidRPr="003C34C7" w:rsidRDefault="00B47734" w:rsidP="00DB7ED3">
            <w:pPr>
              <w:rPr>
                <w:color w:val="292526"/>
              </w:rPr>
            </w:pPr>
            <w:r w:rsidRPr="003C34C7">
              <w:t xml:space="preserve">Projekt je namijenjen učenicima svih viših razreda i posjetiteljima tj. oplemenjivanju vizualnog identiteta škole. </w:t>
            </w:r>
            <w:r w:rsidRPr="003C34C7">
              <w:rPr>
                <w:color w:val="292526"/>
              </w:rPr>
              <w:t>Sadržaj projekta bi bio niz stvaralačkih aktivnosti na redovnoj nastavi LK za 8. razred, u dodatnoj nastavi medijske kulture (animacija, zvukopis) likovno-keramičke skupine Glinci na temu Charlie Chaplina, postav i svečano otvorenje izložbe govorom, čitanjem literarnih tekstova te slušanjem audio zapisa i podjelom prigodnog kataloga izložbe.</w:t>
            </w:r>
          </w:p>
        </w:tc>
      </w:tr>
      <w:tr w:rsidR="00B47734" w:rsidRPr="00E97D12" w:rsidTr="00DB7ED3">
        <w:tc>
          <w:tcPr>
            <w:tcW w:w="2137" w:type="dxa"/>
            <w:shd w:val="clear" w:color="auto" w:fill="DBE5F1"/>
            <w:vAlign w:val="center"/>
          </w:tcPr>
          <w:p w:rsidR="00B47734" w:rsidRPr="003C34C7" w:rsidRDefault="00B47734" w:rsidP="00DB7ED3">
            <w:pPr>
              <w:spacing w:before="240"/>
              <w:jc w:val="center"/>
              <w:rPr>
                <w:b/>
              </w:rPr>
            </w:pPr>
            <w:r w:rsidRPr="003C34C7">
              <w:rPr>
                <w:b/>
              </w:rPr>
              <w:t>NOSITELJI PROJEKTA I NJIHOVA ODGOVORNOST</w:t>
            </w:r>
          </w:p>
        </w:tc>
        <w:tc>
          <w:tcPr>
            <w:tcW w:w="7151" w:type="dxa"/>
            <w:shd w:val="clear" w:color="auto" w:fill="auto"/>
          </w:tcPr>
          <w:p w:rsidR="00B47734" w:rsidRPr="003C34C7" w:rsidRDefault="00B47734" w:rsidP="00DB7ED3">
            <w:pPr>
              <w:spacing w:before="240"/>
            </w:pPr>
            <w:r w:rsidRPr="003C34C7">
              <w:t>Učiteljica likovne kulture Jurana Linarić Mihalić je nositeljica projekta.</w:t>
            </w:r>
          </w:p>
          <w:p w:rsidR="00B47734" w:rsidRPr="003C34C7" w:rsidRDefault="00B47734" w:rsidP="00DB7ED3">
            <w:pPr>
              <w:spacing w:before="240"/>
            </w:pPr>
            <w:r w:rsidRPr="003C34C7">
              <w:t>U projektu mogu sudjelovati učiteljica hrvatskog jezika i voditeljica filmske družine Ana Spindler, voditelj školske skupine Montažeri, učitelj tehničke kulture Dražen Gavrilović te Centar za kulturu i film August Cesarec (suradnica Ivana Market omogućuje gostovanje na nastavi ton-majstora i montažera HRT-a Srđana Nogića).</w:t>
            </w:r>
          </w:p>
        </w:tc>
      </w:tr>
      <w:tr w:rsidR="00B47734" w:rsidRPr="00E97D12" w:rsidTr="00DB7ED3">
        <w:tc>
          <w:tcPr>
            <w:tcW w:w="2137" w:type="dxa"/>
            <w:shd w:val="clear" w:color="auto" w:fill="DBE5F1"/>
            <w:vAlign w:val="center"/>
          </w:tcPr>
          <w:p w:rsidR="00B47734" w:rsidRPr="003C34C7" w:rsidRDefault="00B47734" w:rsidP="00DB7ED3">
            <w:pPr>
              <w:spacing w:before="240"/>
              <w:jc w:val="center"/>
              <w:rPr>
                <w:b/>
              </w:rPr>
            </w:pPr>
            <w:r w:rsidRPr="003C34C7">
              <w:rPr>
                <w:b/>
              </w:rPr>
              <w:t>NAČIN REALIZACIJE PROJEKTA</w:t>
            </w:r>
          </w:p>
        </w:tc>
        <w:tc>
          <w:tcPr>
            <w:tcW w:w="7151" w:type="dxa"/>
            <w:shd w:val="clear" w:color="auto" w:fill="auto"/>
          </w:tcPr>
          <w:p w:rsidR="00B47734" w:rsidRPr="003C34C7" w:rsidRDefault="00B47734" w:rsidP="00DB7ED3">
            <w:pPr>
              <w:spacing w:before="240"/>
              <w:rPr>
                <w:color w:val="FF0000"/>
              </w:rPr>
            </w:pPr>
            <w:r w:rsidRPr="003C34C7">
              <w:rPr>
                <w:color w:val="000000"/>
              </w:rPr>
              <w:t>Projekt se realizira radom na izvannastavnoj aktivnosti Glinci, u redovnim programima nastave Likovne kulture 5,6,7, i 8. razeda, programu Vizualnog identiteta škole te na nastavi SROa 7.d razreda.</w:t>
            </w:r>
          </w:p>
        </w:tc>
      </w:tr>
      <w:tr w:rsidR="00B47734" w:rsidRPr="00E97D12" w:rsidTr="00DB7ED3">
        <w:tc>
          <w:tcPr>
            <w:tcW w:w="2137" w:type="dxa"/>
            <w:shd w:val="clear" w:color="auto" w:fill="DBE5F1"/>
            <w:vAlign w:val="center"/>
          </w:tcPr>
          <w:p w:rsidR="00B47734" w:rsidRPr="003C34C7" w:rsidRDefault="00B47734" w:rsidP="00DB7ED3">
            <w:pPr>
              <w:spacing w:before="240"/>
              <w:jc w:val="center"/>
              <w:rPr>
                <w:b/>
              </w:rPr>
            </w:pPr>
            <w:r w:rsidRPr="003C34C7">
              <w:rPr>
                <w:b/>
              </w:rPr>
              <w:t>VREMENIK PROJEKTA</w:t>
            </w:r>
          </w:p>
        </w:tc>
        <w:tc>
          <w:tcPr>
            <w:tcW w:w="7151" w:type="dxa"/>
            <w:shd w:val="clear" w:color="auto" w:fill="auto"/>
          </w:tcPr>
          <w:p w:rsidR="00B47734" w:rsidRPr="003C34C7" w:rsidRDefault="00B47734" w:rsidP="00DB7ED3">
            <w:pPr>
              <w:spacing w:before="240"/>
            </w:pPr>
            <w:r w:rsidRPr="003C34C7">
              <w:t>Tijekom školske godine 2018.</w:t>
            </w:r>
            <w:r w:rsidRPr="003C34C7">
              <w:rPr>
                <w:color w:val="292526"/>
              </w:rPr>
              <w:t xml:space="preserve"> /2019., a </w:t>
            </w:r>
            <w:r w:rsidRPr="003C34C7">
              <w:t>bi izložba bila postavljena u Školi u lipnju.</w:t>
            </w:r>
          </w:p>
        </w:tc>
      </w:tr>
      <w:tr w:rsidR="00B47734" w:rsidRPr="00E97D12" w:rsidTr="00DB7ED3">
        <w:tc>
          <w:tcPr>
            <w:tcW w:w="2137" w:type="dxa"/>
            <w:shd w:val="clear" w:color="auto" w:fill="DBE5F1"/>
            <w:vAlign w:val="center"/>
          </w:tcPr>
          <w:p w:rsidR="00B47734" w:rsidRPr="003C34C7" w:rsidRDefault="00B47734" w:rsidP="00DB7ED3">
            <w:pPr>
              <w:spacing w:before="240"/>
              <w:jc w:val="center"/>
              <w:rPr>
                <w:b/>
              </w:rPr>
            </w:pPr>
            <w:r w:rsidRPr="003C34C7">
              <w:rPr>
                <w:b/>
              </w:rPr>
              <w:t>OKVIRNI TROŠKOVNIK PROJEKTA</w:t>
            </w:r>
          </w:p>
        </w:tc>
        <w:tc>
          <w:tcPr>
            <w:tcW w:w="7151" w:type="dxa"/>
            <w:shd w:val="clear" w:color="auto" w:fill="auto"/>
          </w:tcPr>
          <w:p w:rsidR="00B47734" w:rsidRPr="003C34C7" w:rsidRDefault="00B47734" w:rsidP="00DB7ED3">
            <w:pPr>
              <w:spacing w:before="240"/>
            </w:pPr>
            <w:r w:rsidRPr="003C34C7">
              <w:t>Troškove postava izložbe (ljepljive trake, klamerice, pribadače, papiri) i otiskivanja nekoliko primjeraka kataloga na računalnom pisaču snosi CKF A. Cesarca.</w:t>
            </w:r>
          </w:p>
        </w:tc>
      </w:tr>
      <w:tr w:rsidR="00B47734" w:rsidRPr="00E97D12" w:rsidTr="00DB7ED3">
        <w:tc>
          <w:tcPr>
            <w:tcW w:w="2137" w:type="dxa"/>
            <w:shd w:val="clear" w:color="auto" w:fill="DBE5F1"/>
            <w:vAlign w:val="center"/>
          </w:tcPr>
          <w:p w:rsidR="00B47734" w:rsidRPr="003C34C7" w:rsidRDefault="00B47734" w:rsidP="00DB7ED3">
            <w:pPr>
              <w:spacing w:before="240"/>
              <w:jc w:val="center"/>
              <w:rPr>
                <w:b/>
              </w:rPr>
            </w:pPr>
            <w:r w:rsidRPr="003C34C7">
              <w:rPr>
                <w:b/>
              </w:rPr>
              <w:t>NAČIN NJEGOVA PRAĆENJA</w:t>
            </w:r>
          </w:p>
        </w:tc>
        <w:tc>
          <w:tcPr>
            <w:tcW w:w="7151" w:type="dxa"/>
            <w:shd w:val="clear" w:color="auto" w:fill="auto"/>
          </w:tcPr>
          <w:p w:rsidR="00B47734" w:rsidRPr="003C34C7" w:rsidRDefault="00B47734" w:rsidP="00DB7ED3">
            <w:r w:rsidRPr="003C34C7">
              <w:t xml:space="preserve">Multimedijalna izložba bi bila postavljena u predvorju škole (sa video instalacijom gdje bi bio video zapis animiranog filma stop-animacije i zvukopis). </w:t>
            </w:r>
            <w:r w:rsidRPr="003C34C7">
              <w:rPr>
                <w:color w:val="292526"/>
              </w:rPr>
              <w:t xml:space="preserve">Tako bi svi učenici i prolaznici kroz školu imali priliku vrednovati radove učenika koji su sudjelovali u projektu Obljetnica Charlie Chaplina </w:t>
            </w:r>
            <w:r w:rsidRPr="003C34C7">
              <w:t>Katalog bi također bio objavljen na web-stranici škole i možda, uz dozvolu obje ravnateljice i suglasnost roditelja, na web stranici Centra za kulturu i film Augusts Cesarca.</w:t>
            </w:r>
          </w:p>
        </w:tc>
      </w:tr>
    </w:tbl>
    <w:p w:rsidR="00B47734" w:rsidRPr="00E97D12" w:rsidRDefault="00B47734" w:rsidP="00B47734"/>
    <w:p w:rsidR="00B47734" w:rsidRDefault="00B47734" w:rsidP="00B47734">
      <w:pPr>
        <w:jc w:val="right"/>
      </w:pPr>
    </w:p>
    <w:p w:rsidR="004623BF" w:rsidRDefault="004623BF" w:rsidP="00B47734">
      <w:pPr>
        <w:jc w:val="right"/>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151"/>
      </w:tblGrid>
      <w:tr w:rsidR="00B47734" w:rsidRPr="00E97D12" w:rsidTr="00DB7ED3">
        <w:tc>
          <w:tcPr>
            <w:tcW w:w="2137" w:type="dxa"/>
            <w:shd w:val="clear" w:color="auto" w:fill="DBE5F1"/>
            <w:vAlign w:val="center"/>
          </w:tcPr>
          <w:p w:rsidR="00B47734" w:rsidRPr="00DA758C" w:rsidRDefault="00B47734" w:rsidP="00DB7ED3">
            <w:pPr>
              <w:spacing w:before="240"/>
              <w:jc w:val="center"/>
              <w:rPr>
                <w:b/>
              </w:rPr>
            </w:pPr>
            <w:r w:rsidRPr="00DA758C">
              <w:rPr>
                <w:b/>
              </w:rPr>
              <w:t>PROJEKT</w:t>
            </w:r>
          </w:p>
        </w:tc>
        <w:tc>
          <w:tcPr>
            <w:tcW w:w="7151" w:type="dxa"/>
            <w:shd w:val="clear" w:color="auto" w:fill="DBE5F1"/>
          </w:tcPr>
          <w:p w:rsidR="00B47734" w:rsidRPr="004623BF" w:rsidRDefault="00B47734" w:rsidP="004623BF">
            <w:pPr>
              <w:pStyle w:val="Naslov2"/>
              <w:jc w:val="center"/>
              <w:rPr>
                <w:rFonts w:ascii="Times New Roman" w:hAnsi="Times New Roman" w:cs="Times New Roman"/>
                <w:color w:val="auto"/>
                <w:sz w:val="28"/>
                <w:szCs w:val="28"/>
              </w:rPr>
            </w:pPr>
            <w:bookmarkStart w:id="244" w:name="_Toc526264174"/>
            <w:r w:rsidRPr="004623BF">
              <w:rPr>
                <w:rFonts w:ascii="Times New Roman" w:hAnsi="Times New Roman" w:cs="Times New Roman"/>
                <w:color w:val="auto"/>
                <w:sz w:val="28"/>
                <w:szCs w:val="28"/>
              </w:rPr>
              <w:t>ŽIVOT I DJELO SLIKARA</w:t>
            </w:r>
            <w:bookmarkEnd w:id="244"/>
          </w:p>
          <w:p w:rsidR="00B47734" w:rsidRPr="00DA758C" w:rsidRDefault="00B47734" w:rsidP="004623BF">
            <w:pPr>
              <w:pStyle w:val="Naslov2"/>
              <w:jc w:val="center"/>
            </w:pPr>
            <w:bookmarkStart w:id="245" w:name="_Toc526264175"/>
            <w:r w:rsidRPr="004623BF">
              <w:rPr>
                <w:rFonts w:ascii="Times New Roman" w:hAnsi="Times New Roman" w:cs="Times New Roman"/>
                <w:color w:val="auto"/>
                <w:sz w:val="28"/>
                <w:szCs w:val="28"/>
              </w:rPr>
              <w:t>JOZE KLJAKOVIĆA</w:t>
            </w:r>
            <w:bookmarkEnd w:id="245"/>
          </w:p>
        </w:tc>
      </w:tr>
      <w:tr w:rsidR="00B47734" w:rsidRPr="00E97D12" w:rsidTr="00DB7ED3">
        <w:tc>
          <w:tcPr>
            <w:tcW w:w="2137" w:type="dxa"/>
            <w:shd w:val="clear" w:color="auto" w:fill="DBE5F1"/>
            <w:vAlign w:val="center"/>
          </w:tcPr>
          <w:p w:rsidR="00B47734" w:rsidRPr="00DA758C" w:rsidRDefault="00B47734" w:rsidP="00DB7ED3">
            <w:pPr>
              <w:spacing w:before="240"/>
              <w:jc w:val="center"/>
              <w:rPr>
                <w:b/>
              </w:rPr>
            </w:pPr>
            <w:r w:rsidRPr="00DA758C">
              <w:rPr>
                <w:b/>
              </w:rPr>
              <w:t>CILJEVI PROJEKTA</w:t>
            </w:r>
          </w:p>
        </w:tc>
        <w:tc>
          <w:tcPr>
            <w:tcW w:w="7151" w:type="dxa"/>
            <w:shd w:val="clear" w:color="auto" w:fill="auto"/>
            <w:vAlign w:val="center"/>
          </w:tcPr>
          <w:p w:rsidR="00B47734" w:rsidRPr="00DA758C" w:rsidRDefault="00B47734" w:rsidP="00DB7ED3">
            <w:r w:rsidRPr="00DA758C">
              <w:rPr>
                <w:color w:val="292526"/>
              </w:rPr>
              <w:t>Cilj je upoznati život i umjetničko stvaralaštvo hrvatskog slikara Joze Kljakovića u njegovoj kući na Rokovom perivoju, pogledati njegove freske u crkvi Sv. Marka na Griču te izraditi i izložiti dječje likovne uratke inspirirane time.</w:t>
            </w:r>
          </w:p>
        </w:tc>
      </w:tr>
      <w:tr w:rsidR="00B47734" w:rsidRPr="00E97D12" w:rsidTr="00DB7ED3">
        <w:tc>
          <w:tcPr>
            <w:tcW w:w="2137" w:type="dxa"/>
            <w:shd w:val="clear" w:color="auto" w:fill="DBE5F1"/>
            <w:vAlign w:val="center"/>
          </w:tcPr>
          <w:p w:rsidR="00B47734" w:rsidRPr="00DA758C" w:rsidRDefault="00B47734" w:rsidP="00DB7ED3">
            <w:pPr>
              <w:spacing w:before="240"/>
              <w:jc w:val="center"/>
              <w:rPr>
                <w:b/>
              </w:rPr>
            </w:pPr>
            <w:r w:rsidRPr="00DA758C">
              <w:rPr>
                <w:b/>
              </w:rPr>
              <w:t>NAMJENA PROJEKTA</w:t>
            </w:r>
          </w:p>
        </w:tc>
        <w:tc>
          <w:tcPr>
            <w:tcW w:w="7151" w:type="dxa"/>
            <w:shd w:val="clear" w:color="auto" w:fill="auto"/>
          </w:tcPr>
          <w:p w:rsidR="00B47734" w:rsidRPr="00DA758C" w:rsidRDefault="00B47734" w:rsidP="00DB7ED3">
            <w:pPr>
              <w:spacing w:before="240"/>
              <w:rPr>
                <w:color w:val="FF0000"/>
              </w:rPr>
            </w:pPr>
            <w:r w:rsidRPr="00DA758C">
              <w:t xml:space="preserve">Projekt je namijenjen učenicima svih viših razreda (naročito onima koji rade na Vizualnom identitetu škole), keramičke skupine Glinci, učenicima 7.d i posjetiteljima tj. oplemenjivanju prostora škole. </w:t>
            </w:r>
            <w:r w:rsidRPr="00DA758C">
              <w:rPr>
                <w:color w:val="292526"/>
              </w:rPr>
              <w:t>Sadržaj projekta bi bio niz stvaralačkih aktivnosti u likovnim radionicama na vanučioničkoj nastavi te u Školi.</w:t>
            </w:r>
          </w:p>
        </w:tc>
      </w:tr>
      <w:tr w:rsidR="00B47734" w:rsidRPr="00E97D12" w:rsidTr="00DB7ED3">
        <w:tc>
          <w:tcPr>
            <w:tcW w:w="2137" w:type="dxa"/>
            <w:shd w:val="clear" w:color="auto" w:fill="DBE5F1"/>
            <w:vAlign w:val="center"/>
          </w:tcPr>
          <w:p w:rsidR="00B47734" w:rsidRPr="00DA758C" w:rsidRDefault="00B47734" w:rsidP="00DB7ED3">
            <w:pPr>
              <w:spacing w:before="240"/>
              <w:jc w:val="center"/>
              <w:rPr>
                <w:b/>
              </w:rPr>
            </w:pPr>
            <w:r w:rsidRPr="00DA758C">
              <w:rPr>
                <w:b/>
              </w:rPr>
              <w:lastRenderedPageBreak/>
              <w:t>NOSITELJI PROJEKTA I NJIHOVA ODGOVORNOST</w:t>
            </w:r>
          </w:p>
        </w:tc>
        <w:tc>
          <w:tcPr>
            <w:tcW w:w="7151" w:type="dxa"/>
            <w:shd w:val="clear" w:color="auto" w:fill="auto"/>
          </w:tcPr>
          <w:p w:rsidR="00B47734" w:rsidRPr="00DA758C" w:rsidRDefault="00B47734" w:rsidP="00DB7ED3">
            <w:pPr>
              <w:spacing w:before="240"/>
            </w:pPr>
            <w:r w:rsidRPr="00DA758C">
              <w:t>Učiteljica likovne kulture Jurana Linarić Mihalić, vjeroučiteljice Ana Tutić i Nevenka Došen te Centar za likovni odgoj Grada Zagreba na Rokovom perivoju (suradnica akad. slik. Ksenija Filipović).</w:t>
            </w:r>
          </w:p>
        </w:tc>
      </w:tr>
      <w:tr w:rsidR="00B47734" w:rsidRPr="00E97D12" w:rsidTr="00DB7ED3">
        <w:tc>
          <w:tcPr>
            <w:tcW w:w="2137" w:type="dxa"/>
            <w:shd w:val="clear" w:color="auto" w:fill="DBE5F1"/>
            <w:vAlign w:val="center"/>
          </w:tcPr>
          <w:p w:rsidR="00B47734" w:rsidRPr="00DA758C" w:rsidRDefault="00B47734" w:rsidP="00DB7ED3">
            <w:pPr>
              <w:spacing w:before="240"/>
              <w:jc w:val="center"/>
              <w:rPr>
                <w:b/>
              </w:rPr>
            </w:pPr>
            <w:r w:rsidRPr="00DA758C">
              <w:rPr>
                <w:b/>
              </w:rPr>
              <w:t>NAČIN REALIZACIJE I/ILI PROJEKTA</w:t>
            </w:r>
          </w:p>
        </w:tc>
        <w:tc>
          <w:tcPr>
            <w:tcW w:w="7151" w:type="dxa"/>
            <w:shd w:val="clear" w:color="auto" w:fill="auto"/>
          </w:tcPr>
          <w:p w:rsidR="00B47734" w:rsidRPr="00DA758C" w:rsidRDefault="00B47734" w:rsidP="00DB7ED3">
            <w:pPr>
              <w:spacing w:before="240"/>
              <w:rPr>
                <w:color w:val="FF0000"/>
              </w:rPr>
            </w:pPr>
            <w:r w:rsidRPr="00DA758C">
              <w:rPr>
                <w:color w:val="000000"/>
              </w:rPr>
              <w:t xml:space="preserve">Projekt se realizira radom na izvannastavnoj aktivnosti Glinci u Školi te na organiziranim likovnim radionicama izvanučioničke nastave u Centru za likovni odgoj grada Zagreba na Rokovom Perivoju. Izvanučionička nastava u tom prostoru planirana je i u  redovnim programima nastave Likovne kulture 5,6,7, i 8. razeda, programu Vizualnog identiteta škole te na nastavi SROa 7.d razreda.  </w:t>
            </w:r>
          </w:p>
        </w:tc>
      </w:tr>
      <w:tr w:rsidR="00B47734" w:rsidRPr="00E97D12" w:rsidTr="00DB7ED3">
        <w:tc>
          <w:tcPr>
            <w:tcW w:w="2137" w:type="dxa"/>
            <w:shd w:val="clear" w:color="auto" w:fill="DBE5F1"/>
            <w:vAlign w:val="center"/>
          </w:tcPr>
          <w:p w:rsidR="00B47734" w:rsidRPr="00DA758C" w:rsidRDefault="00B47734" w:rsidP="00DB7ED3">
            <w:pPr>
              <w:spacing w:before="240"/>
              <w:jc w:val="center"/>
              <w:rPr>
                <w:b/>
              </w:rPr>
            </w:pPr>
            <w:r w:rsidRPr="00DA758C">
              <w:rPr>
                <w:b/>
              </w:rPr>
              <w:t>VREMENIK PROJEKTA</w:t>
            </w:r>
          </w:p>
        </w:tc>
        <w:tc>
          <w:tcPr>
            <w:tcW w:w="7151" w:type="dxa"/>
            <w:shd w:val="clear" w:color="auto" w:fill="auto"/>
          </w:tcPr>
          <w:p w:rsidR="00B47734" w:rsidRPr="00DA758C" w:rsidRDefault="00B47734" w:rsidP="00DB7ED3">
            <w:pPr>
              <w:spacing w:before="240"/>
            </w:pPr>
            <w:r w:rsidRPr="00DA758C">
              <w:t>Tijekom školske godine 2018.</w:t>
            </w:r>
            <w:r w:rsidRPr="00DA758C">
              <w:rPr>
                <w:color w:val="292526"/>
              </w:rPr>
              <w:t xml:space="preserve"> /2019., a </w:t>
            </w:r>
            <w:r w:rsidRPr="00DA758C">
              <w:t>bi izložba bila postavljena u Školi u lipnju.</w:t>
            </w:r>
          </w:p>
        </w:tc>
      </w:tr>
      <w:tr w:rsidR="00B47734" w:rsidRPr="00E97D12" w:rsidTr="00DB7ED3">
        <w:tc>
          <w:tcPr>
            <w:tcW w:w="2137" w:type="dxa"/>
            <w:shd w:val="clear" w:color="auto" w:fill="DBE5F1"/>
            <w:vAlign w:val="center"/>
          </w:tcPr>
          <w:p w:rsidR="00B47734" w:rsidRPr="00DA758C" w:rsidRDefault="00B47734" w:rsidP="00DB7ED3">
            <w:pPr>
              <w:spacing w:before="240"/>
              <w:jc w:val="center"/>
              <w:rPr>
                <w:b/>
              </w:rPr>
            </w:pPr>
            <w:r w:rsidRPr="00DA758C">
              <w:rPr>
                <w:b/>
              </w:rPr>
              <w:t>OKVIRNI TROŠKOVNIK PROJEKTA</w:t>
            </w:r>
          </w:p>
        </w:tc>
        <w:tc>
          <w:tcPr>
            <w:tcW w:w="7151" w:type="dxa"/>
            <w:shd w:val="clear" w:color="auto" w:fill="auto"/>
          </w:tcPr>
          <w:p w:rsidR="00B47734" w:rsidRPr="00DA758C" w:rsidRDefault="00B47734" w:rsidP="00DB7ED3">
            <w:pPr>
              <w:spacing w:before="240"/>
            </w:pPr>
            <w:r w:rsidRPr="00DA758C">
              <w:t>Troškove likovnih radionica snosi Centar za likovni odgoj Grada Zagreba na Rokovom perivoju . Troškove postava izložbe (ljepljive trake, klamerice, pribadače, papiri) i otiskivanja nekoliko primjeraka kataloga na računalnom pisaču snosi Škola (oko 100 kuna, od rabata prodaje likovnih mapa u predmetnoj nastavi).</w:t>
            </w:r>
          </w:p>
        </w:tc>
      </w:tr>
      <w:tr w:rsidR="00B47734" w:rsidRPr="00E97D12" w:rsidTr="00DB7ED3">
        <w:tc>
          <w:tcPr>
            <w:tcW w:w="2137" w:type="dxa"/>
            <w:shd w:val="clear" w:color="auto" w:fill="DBE5F1"/>
            <w:vAlign w:val="center"/>
          </w:tcPr>
          <w:p w:rsidR="00B47734" w:rsidRPr="00DA758C" w:rsidRDefault="00B47734" w:rsidP="00DB7ED3">
            <w:pPr>
              <w:spacing w:before="240"/>
              <w:jc w:val="center"/>
              <w:rPr>
                <w:b/>
              </w:rPr>
            </w:pPr>
            <w:r w:rsidRPr="00DA758C">
              <w:rPr>
                <w:b/>
              </w:rPr>
              <w:t>NAČIN NJEGOVA PRAĆENJA</w:t>
            </w:r>
          </w:p>
        </w:tc>
        <w:tc>
          <w:tcPr>
            <w:tcW w:w="7151" w:type="dxa"/>
            <w:shd w:val="clear" w:color="auto" w:fill="auto"/>
          </w:tcPr>
          <w:p w:rsidR="00B47734" w:rsidRPr="00DA758C" w:rsidRDefault="00B47734" w:rsidP="00DB7ED3">
            <w:r w:rsidRPr="00DA758C">
              <w:t xml:space="preserve">Izložba bi bila postavljena u predvorju škole. </w:t>
            </w:r>
            <w:r w:rsidRPr="00DA758C">
              <w:rPr>
                <w:color w:val="292526"/>
              </w:rPr>
              <w:t xml:space="preserve">Tako bi svi učenici i prolaznici kroz školu imali priliku vrednovati radove učenika koji su sudjelovali u projektu Život i djelo Joze Kljakovića. </w:t>
            </w:r>
            <w:r w:rsidRPr="00DA758C">
              <w:t>Katalog bi također bio objavljen na web-stranici škole i možda, uz dozvolu ravnateljstva i suglasnost roditelja, na web stranici Centra za likovni odgoj Grada Zagreba na Rokovom perivoju.</w:t>
            </w:r>
          </w:p>
        </w:tc>
      </w:tr>
    </w:tbl>
    <w:p w:rsidR="00B47734" w:rsidRPr="00E97D12" w:rsidRDefault="00B47734" w:rsidP="00B47734"/>
    <w:p w:rsidR="004623BF" w:rsidRDefault="004623BF" w:rsidP="00B47734">
      <w:pPr>
        <w:jc w:val="right"/>
        <w:rPr>
          <w:rFonts w:ascii="Arial" w:hAnsi="Arial" w:cs="Arial"/>
          <w:i/>
        </w:rPr>
      </w:pPr>
    </w:p>
    <w:p w:rsidR="00B47734" w:rsidRDefault="00B47734" w:rsidP="00B47734">
      <w:pPr>
        <w:jc w:val="right"/>
      </w:pPr>
      <w:r>
        <w:rPr>
          <w:rFonts w:ascii="Arial" w:hAnsi="Arial" w:cs="Arial"/>
          <w:i/>
        </w:rPr>
        <w:t>.</w:t>
      </w:r>
      <w:r>
        <w:t xml:space="preserve"> </w:t>
      </w:r>
    </w:p>
    <w:tbl>
      <w:tblPr>
        <w:tblStyle w:val="Reetkatablice"/>
        <w:tblW w:w="9288" w:type="dxa"/>
        <w:tblLook w:val="04A0" w:firstRow="1" w:lastRow="0" w:firstColumn="1" w:lastColumn="0" w:noHBand="0" w:noVBand="1"/>
      </w:tblPr>
      <w:tblGrid>
        <w:gridCol w:w="2137"/>
        <w:gridCol w:w="7151"/>
      </w:tblGrid>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AKTIVNOST, PROGRAM I/ILI PROJEKT</w:t>
            </w:r>
          </w:p>
        </w:tc>
        <w:tc>
          <w:tcPr>
            <w:tcW w:w="7151" w:type="dxa"/>
            <w:shd w:val="clear" w:color="auto" w:fill="DBE5F1" w:themeFill="accent1" w:themeFillTint="33"/>
          </w:tcPr>
          <w:p w:rsidR="00B47734" w:rsidRPr="004623BF" w:rsidRDefault="00B47734" w:rsidP="004623BF">
            <w:pPr>
              <w:pStyle w:val="Naslov2"/>
              <w:jc w:val="center"/>
              <w:outlineLvl w:val="1"/>
              <w:rPr>
                <w:rFonts w:ascii="Times New Roman" w:hAnsi="Times New Roman" w:cs="Times New Roman"/>
                <w:color w:val="auto"/>
                <w:sz w:val="28"/>
                <w:szCs w:val="28"/>
              </w:rPr>
            </w:pPr>
            <w:bookmarkStart w:id="246" w:name="_Toc526264176"/>
            <w:r w:rsidRPr="004623BF">
              <w:rPr>
                <w:rFonts w:ascii="Times New Roman" w:hAnsi="Times New Roman" w:cs="Times New Roman"/>
                <w:color w:val="auto"/>
                <w:sz w:val="28"/>
                <w:szCs w:val="28"/>
              </w:rPr>
              <w:t>PLASTIČNIM ČEPOVIMA DO SKUPIH LIJEKOVA</w:t>
            </w:r>
            <w:bookmarkEnd w:id="246"/>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CILJEVI</w:t>
            </w:r>
            <w:r>
              <w:rPr>
                <w:b/>
              </w:rPr>
              <w:t xml:space="preserve"> AKTIVNOSTI, PROGRAMA I/ILI PROJEKTA</w:t>
            </w:r>
          </w:p>
        </w:tc>
        <w:tc>
          <w:tcPr>
            <w:tcW w:w="7151" w:type="dxa"/>
            <w:vAlign w:val="center"/>
          </w:tcPr>
          <w:p w:rsidR="00B47734" w:rsidRPr="00B62FE1" w:rsidRDefault="00B47734" w:rsidP="00DB7ED3">
            <w:r w:rsidRPr="00B62FE1">
              <w:t>Osvijestiti kod učenika da otpad nije smeće i nastojati djelovati na stvaranje navike sakupljanja i razvrstavanja različitih vrsta otpada. Na taj način učenici doprinose čuvanju okoliša, štednji energije i stvaraju preduvjete za zdraviji i sretniji život sebe i budućih generacija. Upoznati učenike s pojmom recikliranja te humanitarnog djelovanja.</w:t>
            </w:r>
            <w:r>
              <w:br/>
            </w:r>
            <w:r w:rsidRPr="00A90623">
              <w:t>U sklopu nastave kemije učenici će upoznati kemijski sastav, svojstva i vrste plastičnih masa.</w:t>
            </w:r>
          </w:p>
          <w:p w:rsidR="00B47734" w:rsidRPr="00F84BB9" w:rsidRDefault="00B47734" w:rsidP="00DB7ED3">
            <w:r w:rsidRPr="00B62FE1">
              <w:t>Prikupljanje plastičnih čepova i slanje Udruzi oboljelih od leukemije sa sjedištem u Čakovcu, prikupljanje donacijskih sredstava za kupnju skupih lijekova.</w:t>
            </w:r>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NAMJENA</w:t>
            </w:r>
            <w:r>
              <w:rPr>
                <w:b/>
              </w:rPr>
              <w:t xml:space="preserve"> AKTIVNOSTI, PROGRAMA I/ILI PROJEKTA</w:t>
            </w:r>
          </w:p>
        </w:tc>
        <w:tc>
          <w:tcPr>
            <w:tcW w:w="7151" w:type="dxa"/>
          </w:tcPr>
          <w:p w:rsidR="00B47734" w:rsidRPr="00F84BB9" w:rsidRDefault="00B47734" w:rsidP="00DB7ED3">
            <w:pPr>
              <w:spacing w:before="240"/>
            </w:pPr>
            <w:r>
              <w:t>Učenici će:</w:t>
            </w:r>
            <w:r>
              <w:br/>
              <w:t xml:space="preserve">- </w:t>
            </w:r>
            <w:r w:rsidRPr="00A90623">
              <w:t>brinuti za očuva</w:t>
            </w:r>
            <w:r>
              <w:t>nje kvalitete prirodnog okoliša</w:t>
            </w:r>
            <w:r>
              <w:br/>
              <w:t xml:space="preserve">- </w:t>
            </w:r>
            <w:r w:rsidRPr="00A90623">
              <w:t>usvojiti naviku odvajanja plastičnih čepova u svrhu njiho</w:t>
            </w:r>
            <w:r>
              <w:t>ve reciklaže</w:t>
            </w:r>
            <w:r>
              <w:br/>
              <w:t xml:space="preserve">- </w:t>
            </w:r>
            <w:r w:rsidRPr="00A90623">
              <w:t>prihvatiti spoznaje o važno</w:t>
            </w:r>
            <w:r>
              <w:t>sti odvajanja komunalnog otpada</w:t>
            </w:r>
            <w:r>
              <w:br/>
              <w:t>- razvijati humanost</w:t>
            </w:r>
            <w:r>
              <w:br/>
              <w:t xml:space="preserve">- </w:t>
            </w:r>
            <w:r w:rsidRPr="00A90623">
              <w:t xml:space="preserve">podizati ekološku osviještenost učenika, </w:t>
            </w:r>
            <w:r>
              <w:t>roditelja te lokalne zajednice.</w:t>
            </w:r>
            <w:r>
              <w:br/>
            </w:r>
            <w:r>
              <w:lastRenderedPageBreak/>
              <w:t xml:space="preserve">- </w:t>
            </w:r>
            <w:r w:rsidRPr="00A90623">
              <w:t>izraditi projektni rad (o sastavu, svojstvima i vrstama plastičnih masa) te izraditi zbirku plastičnih masa</w:t>
            </w:r>
            <w:r>
              <w:t xml:space="preserve"> </w:t>
            </w:r>
            <w:r>
              <w:br/>
            </w:r>
            <w:r>
              <w:br/>
              <w:t>Aktivnost je namijenjena učenicima 8.a razreda.</w:t>
            </w:r>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lastRenderedPageBreak/>
              <w:t>NOSITELJI</w:t>
            </w:r>
            <w:r>
              <w:rPr>
                <w:b/>
              </w:rPr>
              <w:t xml:space="preserve"> AKTIVNOSTI, PROGRAMA I/ILI PROJEKTA I NJIHOVA ODGOVORNOST</w:t>
            </w:r>
          </w:p>
        </w:tc>
        <w:tc>
          <w:tcPr>
            <w:tcW w:w="7151" w:type="dxa"/>
          </w:tcPr>
          <w:p w:rsidR="00B47734" w:rsidRPr="00A90623" w:rsidRDefault="00B47734" w:rsidP="00DB7ED3">
            <w:pPr>
              <w:spacing w:before="240"/>
            </w:pPr>
            <w:r w:rsidRPr="00F84BB9">
              <w:t>Kristina Branković, učiteljica matematike</w:t>
            </w:r>
            <w:r>
              <w:br/>
              <w:t>Marijana Žderić, učiteljica kemije</w:t>
            </w:r>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NAČIN REALIZACIJE</w:t>
            </w:r>
            <w:r>
              <w:rPr>
                <w:b/>
              </w:rPr>
              <w:t xml:space="preserve"> AKTIVNOSTI, PROGRAMA I/ILI PROJEKTA</w:t>
            </w:r>
          </w:p>
        </w:tc>
        <w:tc>
          <w:tcPr>
            <w:tcW w:w="7151" w:type="dxa"/>
          </w:tcPr>
          <w:p w:rsidR="00B47734" w:rsidRPr="00F84BB9" w:rsidRDefault="00B47734" w:rsidP="00DB7ED3">
            <w:pPr>
              <w:spacing w:before="240"/>
            </w:pPr>
            <w:r w:rsidRPr="00B62FE1">
              <w:t>Učenici su sakupljali  plastične čepove tijekom cijele školske godine u za to predviđene prostore. Plastične čepove smo donirali Udruzi oboljelih od leukemije i limfoma Hrvatske koja prikuplja rabljene plastične čepove za UOLL. Udruga pomažemo oboljelima u kupnji lijekova, terapija i/ili medicinskih pomagala u slučaju kada to ne financira HZZO.</w:t>
            </w:r>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Pr>
                <w:b/>
              </w:rPr>
              <w:t>VREMENIK AKTIVNOSTI, PROGRAMA I/ILI PROJEKTA</w:t>
            </w:r>
          </w:p>
        </w:tc>
        <w:tc>
          <w:tcPr>
            <w:tcW w:w="7151" w:type="dxa"/>
          </w:tcPr>
          <w:p w:rsidR="00B47734" w:rsidRPr="00F84BB9" w:rsidRDefault="00B47734" w:rsidP="00DB7ED3">
            <w:pPr>
              <w:spacing w:before="240"/>
            </w:pPr>
            <w:r>
              <w:t>Tijekom š</w:t>
            </w:r>
            <w:r w:rsidRPr="00F84BB9">
              <w:t>ko</w:t>
            </w:r>
            <w:r>
              <w:t>lske godine</w:t>
            </w:r>
            <w:r w:rsidRPr="00F84BB9">
              <w:t xml:space="preserve"> 2018./2019.</w:t>
            </w:r>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OKVIRNI TROŠKOVNIK</w:t>
            </w:r>
            <w:r>
              <w:rPr>
                <w:b/>
              </w:rPr>
              <w:t xml:space="preserve"> AKTIVNOSTI, PROGRAMA I/ILI PROJEKTA</w:t>
            </w:r>
          </w:p>
        </w:tc>
        <w:tc>
          <w:tcPr>
            <w:tcW w:w="7151" w:type="dxa"/>
          </w:tcPr>
          <w:p w:rsidR="00B47734" w:rsidRPr="00F84BB9" w:rsidRDefault="00B47734" w:rsidP="00DB7ED3">
            <w:pPr>
              <w:spacing w:before="240"/>
            </w:pPr>
            <w:r w:rsidRPr="00B62FE1">
              <w:t>Skladištenje čepova i odvoz istih</w:t>
            </w:r>
            <w:r>
              <w:t>.</w:t>
            </w:r>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 xml:space="preserve">NAČIN </w:t>
            </w:r>
            <w:r>
              <w:rPr>
                <w:b/>
              </w:rPr>
              <w:t xml:space="preserve">NJEGOVA </w:t>
            </w:r>
            <w:r w:rsidRPr="00E97D12">
              <w:rPr>
                <w:b/>
              </w:rPr>
              <w:t>PRAĆENJA</w:t>
            </w:r>
          </w:p>
        </w:tc>
        <w:tc>
          <w:tcPr>
            <w:tcW w:w="7151" w:type="dxa"/>
          </w:tcPr>
          <w:p w:rsidR="00B47734" w:rsidRPr="00F84BB9" w:rsidRDefault="00B47734" w:rsidP="00DB7ED3">
            <w:r w:rsidRPr="00B62FE1">
              <w:t>Vrednovanje timskog rada te zalaganje svakog učenika i doprinosa u ostvarivanju projekta.</w:t>
            </w:r>
            <w:r>
              <w:t xml:space="preserve"> </w:t>
            </w:r>
            <w:r>
              <w:br/>
            </w:r>
            <w:r w:rsidRPr="00A90623">
              <w:t>Vrednovanje praktičnog rada iz kemije.</w:t>
            </w:r>
          </w:p>
        </w:tc>
      </w:tr>
    </w:tbl>
    <w:p w:rsidR="00B47734" w:rsidRDefault="00B47734" w:rsidP="00B47734"/>
    <w:p w:rsidR="004623BF" w:rsidRDefault="004623BF" w:rsidP="00B47734"/>
    <w:p w:rsidR="004623BF" w:rsidRDefault="004623BF" w:rsidP="00B47734"/>
    <w:tbl>
      <w:tblPr>
        <w:tblStyle w:val="Reetkatablice"/>
        <w:tblW w:w="0" w:type="auto"/>
        <w:tblLook w:val="04A0" w:firstRow="1" w:lastRow="0" w:firstColumn="1" w:lastColumn="0" w:noHBand="0" w:noVBand="1"/>
      </w:tblPr>
      <w:tblGrid>
        <w:gridCol w:w="2137"/>
        <w:gridCol w:w="6925"/>
      </w:tblGrid>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t>AKTIVNOST, PROGRAM I/ILI PROJEKT</w:t>
            </w:r>
          </w:p>
        </w:tc>
        <w:tc>
          <w:tcPr>
            <w:tcW w:w="7418" w:type="dxa"/>
            <w:shd w:val="clear" w:color="auto" w:fill="DBE5F1" w:themeFill="accent1" w:themeFillTint="33"/>
          </w:tcPr>
          <w:p w:rsidR="00B47734" w:rsidRPr="004623BF" w:rsidRDefault="00B47734" w:rsidP="004623BF">
            <w:pPr>
              <w:pStyle w:val="Naslov2"/>
              <w:jc w:val="center"/>
              <w:outlineLvl w:val="1"/>
              <w:rPr>
                <w:rFonts w:ascii="Times New Roman" w:hAnsi="Times New Roman" w:cs="Times New Roman"/>
                <w:color w:val="auto"/>
                <w:sz w:val="28"/>
                <w:szCs w:val="28"/>
              </w:rPr>
            </w:pPr>
            <w:bookmarkStart w:id="247" w:name="_Toc526264177"/>
            <w:r w:rsidRPr="004623BF">
              <w:rPr>
                <w:rFonts w:ascii="Times New Roman" w:hAnsi="Times New Roman" w:cs="Times New Roman"/>
                <w:color w:val="auto"/>
                <w:sz w:val="28"/>
                <w:szCs w:val="28"/>
              </w:rPr>
              <w:t>KEMIKALIJE U KUĆANSTVU ISTRAŽI I KEMIJSKO ZNANJE POKAŽI….</w:t>
            </w:r>
            <w:bookmarkEnd w:id="247"/>
          </w:p>
        </w:tc>
      </w:tr>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t>CILJEVI</w:t>
            </w:r>
            <w:r>
              <w:rPr>
                <w:b/>
              </w:rPr>
              <w:t xml:space="preserve"> AKTIVNOSTI, PROGRAMA I/ILI PROJEKTA</w:t>
            </w:r>
          </w:p>
        </w:tc>
        <w:tc>
          <w:tcPr>
            <w:tcW w:w="7418" w:type="dxa"/>
            <w:vAlign w:val="center"/>
          </w:tcPr>
          <w:p w:rsidR="00B47734" w:rsidRPr="00246BB0" w:rsidRDefault="00B47734" w:rsidP="00DB7ED3">
            <w:r w:rsidRPr="00246BB0">
              <w:t xml:space="preserve">- prepoznati  kemikalije koje se koriste </w:t>
            </w:r>
            <w:r>
              <w:t xml:space="preserve">u </w:t>
            </w:r>
            <w:r w:rsidRPr="00246BB0">
              <w:t>kućanstvu</w:t>
            </w:r>
          </w:p>
          <w:p w:rsidR="00B47734" w:rsidRPr="00246BB0" w:rsidRDefault="00B47734" w:rsidP="00DB7ED3">
            <w:r w:rsidRPr="00246BB0">
              <w:t>- razviti vještinu rukovanja s kemikalijama</w:t>
            </w:r>
          </w:p>
          <w:p w:rsidR="00B47734" w:rsidRPr="00246BB0" w:rsidRDefault="00B47734" w:rsidP="00DB7ED3">
            <w:pPr>
              <w:ind w:firstLine="34"/>
            </w:pPr>
            <w:r w:rsidRPr="00246BB0">
              <w:t>- upoznati kemijski sastav, svojstva i vrste plastičnih masa</w:t>
            </w:r>
          </w:p>
          <w:p w:rsidR="00B47734" w:rsidRDefault="00B47734" w:rsidP="00DB7ED3">
            <w:r w:rsidRPr="00246BB0">
              <w:t xml:space="preserve">- steći znanje o pravilnom zbrinjavanju kemikalija i </w:t>
            </w:r>
            <w:r>
              <w:t xml:space="preserve">pakirnoj </w:t>
            </w:r>
            <w:r w:rsidRPr="00246BB0">
              <w:t>ambalaž</w:t>
            </w:r>
            <w:r>
              <w:t>i</w:t>
            </w:r>
            <w:r w:rsidRPr="00246BB0">
              <w:t xml:space="preserve"> razvijati kod učenika osobnu i građansku odgovornost </w:t>
            </w:r>
            <w:r>
              <w:t>u svrhu</w:t>
            </w:r>
            <w:r w:rsidRPr="00246BB0">
              <w:t xml:space="preserve"> osigura</w:t>
            </w:r>
            <w:r>
              <w:t>vanja</w:t>
            </w:r>
            <w:r w:rsidRPr="00246BB0">
              <w:t xml:space="preserve"> zdraviji okoliš</w:t>
            </w:r>
            <w:r w:rsidRPr="00EE4886">
              <w:t xml:space="preserve"> </w:t>
            </w:r>
          </w:p>
          <w:p w:rsidR="00B47734" w:rsidRPr="00E97D12" w:rsidRDefault="00B47734" w:rsidP="00DB7ED3"/>
        </w:tc>
      </w:tr>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t>NAMJENA</w:t>
            </w:r>
            <w:r>
              <w:rPr>
                <w:b/>
              </w:rPr>
              <w:t xml:space="preserve"> AKTIVNOSTI, </w:t>
            </w:r>
            <w:r>
              <w:rPr>
                <w:b/>
              </w:rPr>
              <w:lastRenderedPageBreak/>
              <w:t>PROGRAMA I/ILI PROJEKTA</w:t>
            </w:r>
          </w:p>
        </w:tc>
        <w:tc>
          <w:tcPr>
            <w:tcW w:w="7418" w:type="dxa"/>
          </w:tcPr>
          <w:p w:rsidR="00B47734" w:rsidRDefault="00B47734" w:rsidP="00DB7ED3">
            <w:r w:rsidRPr="005C6DA6">
              <w:lastRenderedPageBreak/>
              <w:t>- namijenjen je učenicima 7.</w:t>
            </w:r>
            <w:r>
              <w:t xml:space="preserve"> </w:t>
            </w:r>
            <w:r w:rsidRPr="005C6DA6">
              <w:t>i 8. razreda</w:t>
            </w:r>
          </w:p>
          <w:p w:rsidR="00B47734" w:rsidRPr="005C6DA6" w:rsidRDefault="00B47734" w:rsidP="00DB7ED3"/>
          <w:p w:rsidR="00B47734" w:rsidRPr="005C6DA6" w:rsidRDefault="00B47734" w:rsidP="00DB7ED3">
            <w:r w:rsidRPr="005C6DA6">
              <w:t>- prepoznati kemikalije i značenje piktograma opasnosti</w:t>
            </w:r>
          </w:p>
          <w:p w:rsidR="00B47734" w:rsidRPr="005C6DA6" w:rsidRDefault="00B47734" w:rsidP="00DB7ED3">
            <w:r w:rsidRPr="005C6DA6">
              <w:lastRenderedPageBreak/>
              <w:t>- upoznati fizikalna i kemijska svojstva</w:t>
            </w:r>
            <w:r>
              <w:t xml:space="preserve">, </w:t>
            </w:r>
            <w:r w:rsidRPr="005C6DA6">
              <w:t>biološko djelovanje kemikalija</w:t>
            </w:r>
          </w:p>
          <w:p w:rsidR="00B47734" w:rsidRPr="005C6DA6" w:rsidRDefault="00B47734" w:rsidP="00DB7ED3">
            <w:r w:rsidRPr="005C6DA6">
              <w:t xml:space="preserve">- usvojiti vještinu rada s kemikalijama </w:t>
            </w:r>
            <w:r>
              <w:t>te</w:t>
            </w:r>
            <w:r w:rsidRPr="005C6DA6">
              <w:t xml:space="preserve"> mjere opreza i zaštite</w:t>
            </w:r>
          </w:p>
          <w:p w:rsidR="00B47734" w:rsidRPr="005C6DA6" w:rsidRDefault="00B47734" w:rsidP="00DB7ED3">
            <w:r w:rsidRPr="005C6DA6">
              <w:t>- pravilno zbrinuti kemikalije i ambalažu u koju su pakirane</w:t>
            </w:r>
          </w:p>
          <w:p w:rsidR="00B47734" w:rsidRDefault="00B47734" w:rsidP="00DB7ED3">
            <w:r w:rsidRPr="005C6DA6">
              <w:t xml:space="preserve">- štititi okoliš pravilnim zbrinjavanjem otpada (ambalaže) te </w:t>
            </w:r>
            <w:r>
              <w:t xml:space="preserve">se </w:t>
            </w:r>
          </w:p>
          <w:p w:rsidR="00B47734" w:rsidRPr="005C6DA6" w:rsidRDefault="00B47734" w:rsidP="00DB7ED3">
            <w:r>
              <w:t xml:space="preserve">  obvezati</w:t>
            </w:r>
            <w:r w:rsidRPr="005C6DA6">
              <w:t xml:space="preserve"> na osobnu i društvenu odgovornost</w:t>
            </w:r>
          </w:p>
          <w:p w:rsidR="00B47734" w:rsidRPr="005C6DA6" w:rsidRDefault="00B47734" w:rsidP="00DB7ED3">
            <w:r w:rsidRPr="005C6DA6">
              <w:t>- naučeno primijeniti u nastavi i svakodnevnom životu</w:t>
            </w:r>
          </w:p>
          <w:p w:rsidR="00B47734" w:rsidRDefault="00B47734" w:rsidP="00DB7ED3">
            <w:r w:rsidRPr="005C6DA6">
              <w:t xml:space="preserve">- upoznati organske tvari i ispitati svojstva organskih tvari koje se </w:t>
            </w:r>
          </w:p>
          <w:p w:rsidR="00B47734" w:rsidRPr="005C6DA6" w:rsidRDefault="00B47734" w:rsidP="00DB7ED3">
            <w:r>
              <w:t xml:space="preserve">  </w:t>
            </w:r>
            <w:r w:rsidRPr="005C6DA6">
              <w:t>koriste u kućanstvu</w:t>
            </w:r>
          </w:p>
          <w:p w:rsidR="00B47734" w:rsidRPr="005C6DA6" w:rsidRDefault="00B47734" w:rsidP="00DB7ED3">
            <w:r w:rsidRPr="005C6DA6">
              <w:t>- istražiti zastupljenost organskih tvari u kućanstvu</w:t>
            </w:r>
          </w:p>
          <w:p w:rsidR="00B47734" w:rsidRDefault="00B47734" w:rsidP="00DB7ED3">
            <w:r w:rsidRPr="005C6DA6">
              <w:t xml:space="preserve">- izraditi projektni rad (o sastavu, svojstvima i vrstama plastičnih masa) te </w:t>
            </w:r>
          </w:p>
          <w:p w:rsidR="00B47734" w:rsidRDefault="00B47734" w:rsidP="00DB7ED3">
            <w:r>
              <w:t xml:space="preserve">  </w:t>
            </w:r>
            <w:r w:rsidRPr="005C6DA6">
              <w:t>zbirku plastičnih masa</w:t>
            </w:r>
            <w:r>
              <w:t xml:space="preserve">                                                                                                      </w:t>
            </w:r>
            <w:r w:rsidRPr="005C6DA6">
              <w:t>- usvojiti i primijeniti mjere opreza i zaštite pri radu s kemikalijama</w:t>
            </w:r>
          </w:p>
          <w:p w:rsidR="00B47734" w:rsidRPr="005C6DA6" w:rsidRDefault="00B47734" w:rsidP="00DB7ED3"/>
        </w:tc>
      </w:tr>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lastRenderedPageBreak/>
              <w:t>NOSITELJI</w:t>
            </w:r>
            <w:r>
              <w:rPr>
                <w:b/>
              </w:rPr>
              <w:t xml:space="preserve"> AKTIVNOSTI, PROGRAMA I/ILI PROJEKTA I NJIHOVA ODGOVORNOST</w:t>
            </w:r>
          </w:p>
        </w:tc>
        <w:tc>
          <w:tcPr>
            <w:tcW w:w="7418" w:type="dxa"/>
          </w:tcPr>
          <w:p w:rsidR="00B47734" w:rsidRPr="00250ACB" w:rsidRDefault="00B47734" w:rsidP="00DB7ED3">
            <w:pPr>
              <w:spacing w:before="240"/>
            </w:pPr>
            <w:r>
              <w:t>-u</w:t>
            </w:r>
            <w:r w:rsidRPr="00250ACB">
              <w:t>čiteljica kemije, učenici 7. i  8. r</w:t>
            </w:r>
          </w:p>
        </w:tc>
      </w:tr>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t>NAČIN REALIZACIJE</w:t>
            </w:r>
            <w:r>
              <w:rPr>
                <w:b/>
              </w:rPr>
              <w:t xml:space="preserve"> AKTIVNOSTI, PROGRAMA I/ILI PROJEKTA</w:t>
            </w:r>
          </w:p>
        </w:tc>
        <w:tc>
          <w:tcPr>
            <w:tcW w:w="7418" w:type="dxa"/>
          </w:tcPr>
          <w:p w:rsidR="00B47734" w:rsidRPr="00FD04FE" w:rsidRDefault="00B47734" w:rsidP="00DB7ED3">
            <w:pPr>
              <w:spacing w:before="240"/>
            </w:pPr>
            <w:r w:rsidRPr="00FD04FE">
              <w:t>-individualni rad učenika na zadanu temu; prezentacija teme razrednom odjelu na satu kemije (može se iskoristiti i na SR), izrada mini projekta</w:t>
            </w:r>
          </w:p>
        </w:tc>
      </w:tr>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Pr>
                <w:b/>
              </w:rPr>
              <w:t>VREMENIK AKTIVNOSTI, PROGRAMA I/ILI PROJEKTA</w:t>
            </w:r>
          </w:p>
        </w:tc>
        <w:tc>
          <w:tcPr>
            <w:tcW w:w="7418" w:type="dxa"/>
          </w:tcPr>
          <w:p w:rsidR="00B47734" w:rsidRPr="00FD04FE" w:rsidRDefault="00B47734" w:rsidP="00DB7ED3">
            <w:pPr>
              <w:spacing w:before="240"/>
            </w:pPr>
            <w:r w:rsidRPr="00FD04FE">
              <w:t>-tijekom šk. godine 2018./19.</w:t>
            </w:r>
          </w:p>
        </w:tc>
      </w:tr>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t>OKVIRNI TROŠKOVNIK</w:t>
            </w:r>
            <w:r>
              <w:rPr>
                <w:b/>
              </w:rPr>
              <w:t xml:space="preserve"> AKTIVNOSTI, PROGRAMA I/ILI PROJEKTA</w:t>
            </w:r>
          </w:p>
        </w:tc>
        <w:tc>
          <w:tcPr>
            <w:tcW w:w="7418" w:type="dxa"/>
          </w:tcPr>
          <w:p w:rsidR="00B47734" w:rsidRPr="00FD04FE" w:rsidRDefault="00B47734" w:rsidP="00DB7ED3">
            <w:pPr>
              <w:spacing w:before="240"/>
            </w:pPr>
            <w:r w:rsidRPr="00FD04FE">
              <w:t>-papir za plakate,</w:t>
            </w:r>
            <w:r>
              <w:t xml:space="preserve"> fotokopirni papir, </w:t>
            </w:r>
            <w:r w:rsidRPr="00FD04FE">
              <w:t xml:space="preserve"> ljepilo, škare,</w:t>
            </w:r>
            <w:r>
              <w:t xml:space="preserve"> </w:t>
            </w:r>
            <w:r w:rsidRPr="00FD04FE">
              <w:t>slike s interneta, kemikalije iz kućanstva</w:t>
            </w:r>
          </w:p>
        </w:tc>
      </w:tr>
      <w:tr w:rsidR="00B47734" w:rsidRPr="00E97D12" w:rsidTr="00DB7ED3">
        <w:tc>
          <w:tcPr>
            <w:tcW w:w="1870" w:type="dxa"/>
            <w:shd w:val="clear" w:color="auto" w:fill="DBE5F1" w:themeFill="accent1" w:themeFillTint="33"/>
            <w:vAlign w:val="center"/>
          </w:tcPr>
          <w:p w:rsidR="00B47734" w:rsidRPr="00E97D12" w:rsidRDefault="00B47734" w:rsidP="00DB7ED3">
            <w:pPr>
              <w:spacing w:before="240"/>
              <w:jc w:val="center"/>
              <w:rPr>
                <w:b/>
              </w:rPr>
            </w:pPr>
            <w:r w:rsidRPr="00E97D12">
              <w:rPr>
                <w:b/>
              </w:rPr>
              <w:t xml:space="preserve">NAČIN </w:t>
            </w:r>
            <w:r>
              <w:rPr>
                <w:b/>
              </w:rPr>
              <w:t xml:space="preserve">NJEGOVA </w:t>
            </w:r>
            <w:r w:rsidRPr="00E97D12">
              <w:rPr>
                <w:b/>
              </w:rPr>
              <w:t>PRAĆENJA</w:t>
            </w:r>
          </w:p>
        </w:tc>
        <w:tc>
          <w:tcPr>
            <w:tcW w:w="7418" w:type="dxa"/>
          </w:tcPr>
          <w:p w:rsidR="00B47734" w:rsidRPr="00FD04FE" w:rsidRDefault="00B47734" w:rsidP="00DB7ED3">
            <w:pPr>
              <w:spacing w:before="240"/>
            </w:pPr>
            <w:r w:rsidRPr="00FD04FE">
              <w:t>-radovi učenika  vrednuju se ocjenom iz praktičnog rada (izrada plakata i prezentacija pred razrednim odjelom) te uređenjem panoa u učionici</w:t>
            </w:r>
          </w:p>
        </w:tc>
      </w:tr>
    </w:tbl>
    <w:p w:rsidR="00B47734" w:rsidRPr="00E97D12" w:rsidRDefault="00B47734" w:rsidP="00B47734"/>
    <w:p w:rsidR="00B47734" w:rsidRDefault="00B47734" w:rsidP="00B47734"/>
    <w:p w:rsidR="00B47734" w:rsidRDefault="00B47734" w:rsidP="00B47734"/>
    <w:tbl>
      <w:tblPr>
        <w:tblStyle w:val="Reetkatablice"/>
        <w:tblW w:w="9288" w:type="dxa"/>
        <w:tblLook w:val="04A0" w:firstRow="1" w:lastRow="0" w:firstColumn="1" w:lastColumn="0" w:noHBand="0" w:noVBand="1"/>
      </w:tblPr>
      <w:tblGrid>
        <w:gridCol w:w="2137"/>
        <w:gridCol w:w="7151"/>
      </w:tblGrid>
      <w:tr w:rsidR="00B47734" w:rsidRPr="00E529FE" w:rsidTr="00DB7ED3">
        <w:tc>
          <w:tcPr>
            <w:tcW w:w="2137" w:type="dxa"/>
            <w:shd w:val="clear" w:color="auto" w:fill="DBE5F1" w:themeFill="accent1" w:themeFillTint="33"/>
            <w:vAlign w:val="center"/>
          </w:tcPr>
          <w:p w:rsidR="00B47734" w:rsidRPr="00E529FE" w:rsidRDefault="00B47734" w:rsidP="00DB7ED3">
            <w:pPr>
              <w:spacing w:before="240"/>
              <w:jc w:val="center"/>
              <w:rPr>
                <w:b/>
              </w:rPr>
            </w:pPr>
            <w:r w:rsidRPr="00E529FE">
              <w:rPr>
                <w:b/>
              </w:rPr>
              <w:t>AKTIVNOST, PROGRAM I/ILI PROJEKT</w:t>
            </w:r>
          </w:p>
        </w:tc>
        <w:tc>
          <w:tcPr>
            <w:tcW w:w="7151" w:type="dxa"/>
            <w:shd w:val="clear" w:color="auto" w:fill="DBE5F1" w:themeFill="accent1" w:themeFillTint="33"/>
          </w:tcPr>
          <w:p w:rsidR="00B47734" w:rsidRPr="004623BF" w:rsidRDefault="00B47734" w:rsidP="004623BF">
            <w:pPr>
              <w:pStyle w:val="Naslov2"/>
              <w:jc w:val="center"/>
              <w:outlineLvl w:val="1"/>
              <w:rPr>
                <w:rFonts w:ascii="Times New Roman" w:hAnsi="Times New Roman" w:cs="Times New Roman"/>
                <w:color w:val="auto"/>
                <w:sz w:val="28"/>
                <w:szCs w:val="28"/>
              </w:rPr>
            </w:pPr>
            <w:bookmarkStart w:id="248" w:name="_Toc526264178"/>
            <w:r w:rsidRPr="004623BF">
              <w:rPr>
                <w:rFonts w:ascii="Times New Roman" w:hAnsi="Times New Roman" w:cs="Times New Roman"/>
                <w:color w:val="auto"/>
                <w:sz w:val="28"/>
                <w:szCs w:val="28"/>
              </w:rPr>
              <w:t>ESCHER I GEOMETRIJA</w:t>
            </w:r>
            <w:bookmarkEnd w:id="248"/>
          </w:p>
        </w:tc>
      </w:tr>
      <w:tr w:rsidR="00B47734" w:rsidRPr="00E529FE" w:rsidTr="00DB7ED3">
        <w:tc>
          <w:tcPr>
            <w:tcW w:w="2137" w:type="dxa"/>
            <w:shd w:val="clear" w:color="auto" w:fill="DBE5F1" w:themeFill="accent1" w:themeFillTint="33"/>
            <w:vAlign w:val="center"/>
          </w:tcPr>
          <w:p w:rsidR="00B47734" w:rsidRPr="00E529FE" w:rsidRDefault="00B47734" w:rsidP="00DB7ED3">
            <w:pPr>
              <w:spacing w:before="240"/>
              <w:jc w:val="center"/>
              <w:rPr>
                <w:b/>
              </w:rPr>
            </w:pPr>
            <w:r w:rsidRPr="00E529FE">
              <w:rPr>
                <w:b/>
              </w:rPr>
              <w:lastRenderedPageBreak/>
              <w:t>CILJEVI AKTIVNOSTI, PROGRAMA I/ILI PROJEKTA</w:t>
            </w:r>
          </w:p>
        </w:tc>
        <w:tc>
          <w:tcPr>
            <w:tcW w:w="7151" w:type="dxa"/>
            <w:vAlign w:val="center"/>
          </w:tcPr>
          <w:p w:rsidR="00B47734" w:rsidRPr="00E529FE" w:rsidRDefault="00B47734" w:rsidP="00DB7ED3">
            <w:r w:rsidRPr="00E529FE">
              <w:t>- zainteresirati učenike te popularizirati matematiku i likovnu umjetnost</w:t>
            </w:r>
          </w:p>
          <w:p w:rsidR="00B47734" w:rsidRPr="00E529FE" w:rsidRDefault="00B47734" w:rsidP="00DB7ED3">
            <w:r w:rsidRPr="00E529FE">
              <w:t xml:space="preserve">- razvijati sposobnost za timski rad </w:t>
            </w:r>
          </w:p>
          <w:p w:rsidR="00B47734" w:rsidRPr="00E529FE" w:rsidRDefault="00B47734" w:rsidP="00DB7ED3">
            <w:r w:rsidRPr="00E529FE">
              <w:t xml:space="preserve">- razvijati sposobnost donošenja odluka pojedinačno i u timu </w:t>
            </w:r>
          </w:p>
          <w:p w:rsidR="00B47734" w:rsidRPr="00E529FE" w:rsidRDefault="00B47734" w:rsidP="00DB7ED3">
            <w:r w:rsidRPr="00E529FE">
              <w:t xml:space="preserve">- razvijati samostalnost i odgovornost u radu </w:t>
            </w:r>
          </w:p>
          <w:p w:rsidR="00B47734" w:rsidRPr="00E529FE" w:rsidRDefault="00B47734" w:rsidP="00DB7ED3">
            <w:r w:rsidRPr="00E529FE">
              <w:t xml:space="preserve">- upoznati s različitim metodama rada </w:t>
            </w:r>
          </w:p>
          <w:p w:rsidR="00B47734" w:rsidRPr="00E529FE" w:rsidRDefault="00B47734" w:rsidP="00DB7ED3">
            <w:r w:rsidRPr="00E529FE">
              <w:t xml:space="preserve">- motivirati učenike za samostalno i kreativno sudjelovanje u nastavnom procesu </w:t>
            </w:r>
          </w:p>
          <w:p w:rsidR="00B47734" w:rsidRPr="00E529FE" w:rsidRDefault="00B47734" w:rsidP="00DB7ED3">
            <w:r w:rsidRPr="00E529FE">
              <w:t>- primijeniti usvojena matematička znanja i znanja iz likovne kulture pri praktičnom radu</w:t>
            </w:r>
          </w:p>
          <w:p w:rsidR="00B47734" w:rsidRPr="00E529FE" w:rsidRDefault="00B47734" w:rsidP="00DB7ED3">
            <w:r w:rsidRPr="00E529FE">
              <w:t>- poticanje istraživačkog učenja</w:t>
            </w:r>
            <w:r w:rsidRPr="00E529FE">
              <w:br/>
              <w:t>-  povezati matematiku/geometriju i likovnu umjetnost kroz rad nizozemskog likovnog umjetnika (grafičara) M.C. Eschera, odnosno prikazati kako se kroz nestandardno okružje upoznati s matematikom/geometrijom “skrivenom” u Escherevim radovima</w:t>
            </w:r>
          </w:p>
          <w:p w:rsidR="00B47734" w:rsidRPr="00E529FE" w:rsidRDefault="00B47734" w:rsidP="00DB7ED3">
            <w:r w:rsidRPr="00E529FE">
              <w:t>- razvijati interes (ljubav) prema likovnim umjetnostima, naročito grafici te razvijati svijest o važnosti očuvanja svjetske kulturne baštine</w:t>
            </w:r>
          </w:p>
        </w:tc>
      </w:tr>
      <w:tr w:rsidR="00B47734" w:rsidRPr="00E529FE" w:rsidTr="00DB7ED3">
        <w:tc>
          <w:tcPr>
            <w:tcW w:w="2137" w:type="dxa"/>
            <w:shd w:val="clear" w:color="auto" w:fill="DBE5F1" w:themeFill="accent1" w:themeFillTint="33"/>
            <w:vAlign w:val="center"/>
          </w:tcPr>
          <w:p w:rsidR="00B47734" w:rsidRPr="00E529FE" w:rsidRDefault="00B47734" w:rsidP="00DB7ED3">
            <w:pPr>
              <w:spacing w:before="240"/>
              <w:jc w:val="center"/>
              <w:rPr>
                <w:b/>
              </w:rPr>
            </w:pPr>
            <w:r w:rsidRPr="00E529FE">
              <w:rPr>
                <w:b/>
              </w:rPr>
              <w:t>NAMJENA AKTIVNOSTI, PROGRAMA I/ILI PROJEKTA</w:t>
            </w:r>
          </w:p>
        </w:tc>
        <w:tc>
          <w:tcPr>
            <w:tcW w:w="7151" w:type="dxa"/>
          </w:tcPr>
          <w:p w:rsidR="00B47734" w:rsidRPr="00E529FE" w:rsidRDefault="00B47734" w:rsidP="00DB7ED3">
            <w:pPr>
              <w:spacing w:before="240"/>
              <w:rPr>
                <w:b/>
              </w:rPr>
            </w:pPr>
            <w:r w:rsidRPr="00E529FE">
              <w:rPr>
                <w:b/>
              </w:rPr>
              <w:t>Aktivnost je namijenjena učenicima 8.a,b,c razreda</w:t>
            </w:r>
          </w:p>
          <w:p w:rsidR="00B47734" w:rsidRPr="00E529FE" w:rsidRDefault="00B47734" w:rsidP="00DB7ED3">
            <w:pPr>
              <w:spacing w:before="240"/>
            </w:pPr>
            <w:r w:rsidRPr="00E529FE">
              <w:t>-  učenici će proučavati geometrijske transformacije (translaciju, rotaciju i osnu simetriju) na geometrijskim likovima i onima koji se pojavljuju u grafikama M.C. Eschera</w:t>
            </w:r>
            <w:r w:rsidRPr="00E529FE">
              <w:br/>
              <w:t>- učenici će uočavati svojstva geometrijskih figura s konstrukcijom slika jednostavnijih geometrijskih figura</w:t>
            </w:r>
            <w:r w:rsidRPr="00E529FE">
              <w:br/>
              <w:t>- poticati interes za istraživanje matematike</w:t>
            </w:r>
            <w:r w:rsidRPr="00E529FE">
              <w:br/>
              <w:t>- poticati interes za povijest likovnih umjetnosti i svjetsku kulturnu baštinu</w:t>
            </w:r>
          </w:p>
        </w:tc>
      </w:tr>
      <w:tr w:rsidR="00B47734" w:rsidRPr="00E529FE" w:rsidTr="00DB7ED3">
        <w:tc>
          <w:tcPr>
            <w:tcW w:w="2137" w:type="dxa"/>
            <w:shd w:val="clear" w:color="auto" w:fill="DBE5F1" w:themeFill="accent1" w:themeFillTint="33"/>
            <w:vAlign w:val="center"/>
          </w:tcPr>
          <w:p w:rsidR="00B47734" w:rsidRPr="00E529FE" w:rsidRDefault="00B47734" w:rsidP="00DB7ED3">
            <w:pPr>
              <w:spacing w:before="240"/>
              <w:jc w:val="center"/>
              <w:rPr>
                <w:b/>
              </w:rPr>
            </w:pPr>
            <w:r w:rsidRPr="00E529FE">
              <w:rPr>
                <w:b/>
              </w:rPr>
              <w:t>NOSITELJI AKTIVNOSTI, PROGRAMA I/ILI PROJEKTA I NJIHOVA ODGOVORNOST</w:t>
            </w:r>
          </w:p>
        </w:tc>
        <w:tc>
          <w:tcPr>
            <w:tcW w:w="7151" w:type="dxa"/>
          </w:tcPr>
          <w:p w:rsidR="00B47734" w:rsidRPr="00E529FE" w:rsidRDefault="00B47734" w:rsidP="00DB7ED3">
            <w:pPr>
              <w:spacing w:before="240"/>
            </w:pPr>
            <w:r w:rsidRPr="00E529FE">
              <w:t>Kristina Branković, učiteljica matematike</w:t>
            </w:r>
            <w:r w:rsidRPr="00E529FE">
              <w:br/>
              <w:t>Jurana Linarić Mihalić, učiteljica likovne kulture</w:t>
            </w:r>
          </w:p>
          <w:p w:rsidR="00B47734" w:rsidRPr="00E529FE" w:rsidRDefault="00B47734" w:rsidP="00DB7ED3">
            <w:pPr>
              <w:spacing w:before="240"/>
            </w:pPr>
            <w:r w:rsidRPr="00E529FE">
              <w:t>- učiteljice su odgovorne za provedbu projekta u skladu sa ovim školskim kurikulumom i godišnjim Planom i programom svojih nastavnih predmeta te se brinuti za roditeljsku</w:t>
            </w:r>
            <w:r>
              <w:t xml:space="preserve"> suglasnost</w:t>
            </w:r>
          </w:p>
        </w:tc>
      </w:tr>
      <w:tr w:rsidR="00B47734" w:rsidRPr="00E529FE" w:rsidTr="00DB7ED3">
        <w:tc>
          <w:tcPr>
            <w:tcW w:w="2137" w:type="dxa"/>
            <w:shd w:val="clear" w:color="auto" w:fill="DBE5F1" w:themeFill="accent1" w:themeFillTint="33"/>
            <w:vAlign w:val="center"/>
          </w:tcPr>
          <w:p w:rsidR="00B47734" w:rsidRPr="00E529FE" w:rsidRDefault="00B47734" w:rsidP="00DB7ED3">
            <w:pPr>
              <w:spacing w:before="240"/>
              <w:jc w:val="center"/>
              <w:rPr>
                <w:b/>
              </w:rPr>
            </w:pPr>
            <w:r w:rsidRPr="00E529FE">
              <w:rPr>
                <w:b/>
              </w:rPr>
              <w:t>NAČIN REALIZACIJE AKTIVNOSTI, PROGRAMA I/ILI PROJEKTA</w:t>
            </w:r>
          </w:p>
        </w:tc>
        <w:tc>
          <w:tcPr>
            <w:tcW w:w="7151" w:type="dxa"/>
          </w:tcPr>
          <w:p w:rsidR="00B47734" w:rsidRPr="00E529FE" w:rsidRDefault="00B47734" w:rsidP="00DB7ED3">
            <w:pPr>
              <w:spacing w:before="240"/>
            </w:pPr>
            <w:r w:rsidRPr="00E529FE">
              <w:t>- učenici će primjenom temeljnih geometrijskih vještina crtati/konstruirati radove inspirirane Escherovim grafikama na redovnoj nastavi Likovne kulture (u blok-satu nastavne teme Ritam i simetrija likova na plohi)</w:t>
            </w:r>
          </w:p>
          <w:p w:rsidR="00B47734" w:rsidRPr="00E529FE" w:rsidRDefault="00B47734" w:rsidP="00DB7ED3">
            <w:pPr>
              <w:spacing w:before="240"/>
            </w:pPr>
            <w:r w:rsidRPr="00E529FE">
              <w:t>- učenici će putem motiva mozaika likovno izraziti (u slikarskoj tehnici kolaža) ključne pojmove likovnog/vizualnog jezika koji koreliraju s pojmovima iz matematike/geometrije; translacija, osna simetrija, rotacija (radijalni ritam), ploha, lik</w:t>
            </w:r>
          </w:p>
        </w:tc>
      </w:tr>
      <w:tr w:rsidR="00B47734" w:rsidRPr="00E529FE" w:rsidTr="00DB7ED3">
        <w:tc>
          <w:tcPr>
            <w:tcW w:w="2137" w:type="dxa"/>
            <w:shd w:val="clear" w:color="auto" w:fill="DBE5F1" w:themeFill="accent1" w:themeFillTint="33"/>
            <w:vAlign w:val="center"/>
          </w:tcPr>
          <w:p w:rsidR="00B47734" w:rsidRPr="00E529FE" w:rsidRDefault="00B47734" w:rsidP="00DB7ED3">
            <w:pPr>
              <w:spacing w:before="240"/>
              <w:jc w:val="center"/>
              <w:rPr>
                <w:b/>
              </w:rPr>
            </w:pPr>
            <w:r w:rsidRPr="00E529FE">
              <w:rPr>
                <w:b/>
              </w:rPr>
              <w:t>VREMENIK AKTIVNOSTI, PROGRAMA I/ILI PROJEKTA</w:t>
            </w:r>
          </w:p>
        </w:tc>
        <w:tc>
          <w:tcPr>
            <w:tcW w:w="7151" w:type="dxa"/>
          </w:tcPr>
          <w:p w:rsidR="00B47734" w:rsidRPr="00E529FE" w:rsidRDefault="00B47734" w:rsidP="00DB7ED3">
            <w:pPr>
              <w:spacing w:before="240"/>
            </w:pPr>
            <w:r w:rsidRPr="00E529FE">
              <w:t>Tijekom školske godine 2018./2019.</w:t>
            </w:r>
          </w:p>
        </w:tc>
      </w:tr>
      <w:tr w:rsidR="00B47734" w:rsidRPr="00E529FE" w:rsidTr="00DB7ED3">
        <w:tc>
          <w:tcPr>
            <w:tcW w:w="2137" w:type="dxa"/>
            <w:shd w:val="clear" w:color="auto" w:fill="DBE5F1" w:themeFill="accent1" w:themeFillTint="33"/>
            <w:vAlign w:val="center"/>
          </w:tcPr>
          <w:p w:rsidR="00B47734" w:rsidRPr="00E529FE" w:rsidRDefault="00B47734" w:rsidP="00DB7ED3">
            <w:pPr>
              <w:spacing w:before="240"/>
              <w:jc w:val="center"/>
              <w:rPr>
                <w:b/>
              </w:rPr>
            </w:pPr>
            <w:r w:rsidRPr="00E529FE">
              <w:rPr>
                <w:b/>
              </w:rPr>
              <w:lastRenderedPageBreak/>
              <w:t>OKVIRNI TROŠKOVNIK AKTIVNOSTI, PROGRAMA I/ILI PROJEKTA</w:t>
            </w:r>
          </w:p>
        </w:tc>
        <w:tc>
          <w:tcPr>
            <w:tcW w:w="7151" w:type="dxa"/>
          </w:tcPr>
          <w:p w:rsidR="00B47734" w:rsidRPr="00E529FE" w:rsidRDefault="00B47734" w:rsidP="00DB7ED3">
            <w:pPr>
              <w:spacing w:before="240"/>
            </w:pPr>
            <w:r w:rsidRPr="00E529FE">
              <w:t>- dodatni radni materijali (papiri B1 formata za plakat) čije troškove snosi Škola (cca 100 kn za 20 B1 papira), ostalo su uobičajeni likovni materijali i pribor za nastavu (kolaž papiri iz likovne mape, tekuće ljepilo i škare), pribor za geometriju</w:t>
            </w:r>
          </w:p>
        </w:tc>
      </w:tr>
      <w:tr w:rsidR="00B47734" w:rsidRPr="00E529FE" w:rsidTr="00DB7ED3">
        <w:tc>
          <w:tcPr>
            <w:tcW w:w="2137" w:type="dxa"/>
            <w:shd w:val="clear" w:color="auto" w:fill="DBE5F1" w:themeFill="accent1" w:themeFillTint="33"/>
            <w:vAlign w:val="center"/>
          </w:tcPr>
          <w:p w:rsidR="00B47734" w:rsidRPr="00E529FE" w:rsidRDefault="00B47734" w:rsidP="00DB7ED3">
            <w:pPr>
              <w:spacing w:before="240"/>
              <w:jc w:val="center"/>
              <w:rPr>
                <w:b/>
              </w:rPr>
            </w:pPr>
            <w:r w:rsidRPr="00E529FE">
              <w:rPr>
                <w:b/>
              </w:rPr>
              <w:t>NAČIN NJEGOVA PRAĆENJA</w:t>
            </w:r>
          </w:p>
        </w:tc>
        <w:tc>
          <w:tcPr>
            <w:tcW w:w="7151" w:type="dxa"/>
          </w:tcPr>
          <w:p w:rsidR="00B47734" w:rsidRPr="00E529FE" w:rsidRDefault="00B47734" w:rsidP="00DB7ED3">
            <w:r w:rsidRPr="00E529FE">
              <w:t>- učiteljevo praćenje i bilježenje prolaska učenika kroz etape stvaralačkoga procesa (praćenje, promatranje i bilježenje učeničkih aktivnosti, analiza učenikova rada, procjena rada u skupini, razgovor s učenikom i izrada mapa za individualno praćenje učenika)</w:t>
            </w:r>
          </w:p>
          <w:p w:rsidR="00B47734" w:rsidRPr="00E529FE" w:rsidRDefault="00B47734" w:rsidP="00DB7ED3">
            <w:r w:rsidRPr="00E529FE">
              <w:t>- rasprave tijekom stvaralačkoga procesa te rasprave o rezultatu rada</w:t>
            </w:r>
          </w:p>
          <w:p w:rsidR="00B47734" w:rsidRPr="00E529FE" w:rsidRDefault="00B47734" w:rsidP="00DB7ED3">
            <w:r w:rsidRPr="00E529FE">
              <w:t>- izložba učeničkih likovnih radova kao plakata u interijeru Škole</w:t>
            </w:r>
          </w:p>
          <w:p w:rsidR="00B47734" w:rsidRPr="00E529FE" w:rsidRDefault="00B47734" w:rsidP="00DB7ED3">
            <w:r w:rsidRPr="00E529FE">
              <w:t>- fotografiranje učenika (koji imaju roditeljsku suglasnost za to) tijekom njihovih aktivnosti na nastavi Matematike i Likovne kulture, naročito tijekom likovnog izražavanja (za eventualnu ppt prezentaciju projekta)</w:t>
            </w:r>
          </w:p>
        </w:tc>
      </w:tr>
    </w:tbl>
    <w:p w:rsidR="00B47734" w:rsidRDefault="00B47734" w:rsidP="00B47734"/>
    <w:p w:rsidR="004623BF" w:rsidRDefault="004623BF" w:rsidP="00B47734"/>
    <w:p w:rsidR="004623BF" w:rsidRPr="00E529FE" w:rsidRDefault="004623BF" w:rsidP="00B47734"/>
    <w:tbl>
      <w:tblPr>
        <w:tblStyle w:val="Reetkatablice"/>
        <w:tblW w:w="9288" w:type="dxa"/>
        <w:tblLook w:val="04A0" w:firstRow="1" w:lastRow="0" w:firstColumn="1" w:lastColumn="0" w:noHBand="0" w:noVBand="1"/>
      </w:tblPr>
      <w:tblGrid>
        <w:gridCol w:w="2137"/>
        <w:gridCol w:w="7151"/>
      </w:tblGrid>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AKTIVNOST, PROGRAM I/ILI PROJEKT</w:t>
            </w:r>
          </w:p>
        </w:tc>
        <w:tc>
          <w:tcPr>
            <w:tcW w:w="7151" w:type="dxa"/>
            <w:shd w:val="clear" w:color="auto" w:fill="DBE5F1" w:themeFill="accent1" w:themeFillTint="33"/>
          </w:tcPr>
          <w:p w:rsidR="00B47734" w:rsidRPr="004623BF" w:rsidRDefault="00B47734" w:rsidP="004623BF">
            <w:pPr>
              <w:pStyle w:val="Naslov2"/>
              <w:jc w:val="center"/>
              <w:outlineLvl w:val="1"/>
              <w:rPr>
                <w:rFonts w:ascii="Times New Roman" w:hAnsi="Times New Roman" w:cs="Times New Roman"/>
                <w:color w:val="auto"/>
                <w:sz w:val="28"/>
                <w:szCs w:val="28"/>
              </w:rPr>
            </w:pPr>
            <w:bookmarkStart w:id="249" w:name="_Toc526264179"/>
            <w:r w:rsidRPr="004623BF">
              <w:rPr>
                <w:rFonts w:ascii="Times New Roman" w:hAnsi="Times New Roman" w:cs="Times New Roman"/>
                <w:color w:val="auto"/>
                <w:sz w:val="28"/>
                <w:szCs w:val="28"/>
              </w:rPr>
              <w:t>ERATOSTENOV EKSPERIMENT</w:t>
            </w:r>
            <w:bookmarkEnd w:id="249"/>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CILJEVI</w:t>
            </w:r>
            <w:r>
              <w:rPr>
                <w:b/>
              </w:rPr>
              <w:t xml:space="preserve"> AKTIVNOSTI, PROGRAMA I/ILI PROJEKTA</w:t>
            </w:r>
          </w:p>
        </w:tc>
        <w:tc>
          <w:tcPr>
            <w:tcW w:w="7151" w:type="dxa"/>
            <w:vAlign w:val="center"/>
          </w:tcPr>
          <w:p w:rsidR="00B47734" w:rsidRPr="00DB5250" w:rsidRDefault="00B47734" w:rsidP="00DB7ED3">
            <w:r w:rsidRPr="00DB5250">
              <w:t>- zainteresirati učenike i popularizirati matematiku</w:t>
            </w:r>
          </w:p>
          <w:p w:rsidR="00B47734" w:rsidRPr="00DB5250" w:rsidRDefault="00B47734" w:rsidP="00DB7ED3">
            <w:r w:rsidRPr="00DB5250">
              <w:t xml:space="preserve">- razvijati sposobnost za timski rad </w:t>
            </w:r>
          </w:p>
          <w:p w:rsidR="00B47734" w:rsidRPr="00DB5250" w:rsidRDefault="00B47734" w:rsidP="00DB7ED3">
            <w:r w:rsidRPr="00DB5250">
              <w:t xml:space="preserve">- razvijati sposobnost donošenja odluka pojedinačno i u timu </w:t>
            </w:r>
          </w:p>
          <w:p w:rsidR="00B47734" w:rsidRPr="00DB5250" w:rsidRDefault="00B47734" w:rsidP="00DB7ED3">
            <w:r w:rsidRPr="00DB5250">
              <w:t xml:space="preserve">- razvijati samostalnost i odgovornost u radu </w:t>
            </w:r>
          </w:p>
          <w:p w:rsidR="00B47734" w:rsidRPr="00DB5250" w:rsidRDefault="00B47734" w:rsidP="00DB7ED3">
            <w:r w:rsidRPr="00DB5250">
              <w:t xml:space="preserve">- upoznati s različitim metodama rada </w:t>
            </w:r>
          </w:p>
          <w:p w:rsidR="00B47734" w:rsidRPr="00DB5250" w:rsidRDefault="00B47734" w:rsidP="00DB7ED3">
            <w:r w:rsidRPr="00DB5250">
              <w:t xml:space="preserve">- motivirati učenike za samostalno i kreativno sudjelovanje u nastavnom procesu </w:t>
            </w:r>
          </w:p>
          <w:p w:rsidR="00B47734" w:rsidRPr="00DB5250" w:rsidRDefault="00B47734" w:rsidP="00DB7ED3">
            <w:r w:rsidRPr="00DB5250">
              <w:t>- primijeniti usvojena matematička znanja i znanja iz informatike</w:t>
            </w:r>
          </w:p>
          <w:p w:rsidR="00B47734" w:rsidRPr="00F84BB9" w:rsidRDefault="00B47734" w:rsidP="00DB7ED3">
            <w:r w:rsidRPr="00DB5250">
              <w:t>- poticanje istraživačkog učenja</w:t>
            </w:r>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NAMJENA</w:t>
            </w:r>
            <w:r>
              <w:rPr>
                <w:b/>
              </w:rPr>
              <w:t xml:space="preserve"> AKTIVNOSTI, PROGRAMA I/ILI PROJEKTA</w:t>
            </w:r>
          </w:p>
        </w:tc>
        <w:tc>
          <w:tcPr>
            <w:tcW w:w="7151" w:type="dxa"/>
          </w:tcPr>
          <w:p w:rsidR="00B47734" w:rsidRPr="00F84BB9" w:rsidRDefault="00B47734" w:rsidP="00DB7ED3">
            <w:pPr>
              <w:spacing w:before="240"/>
            </w:pPr>
            <w:r w:rsidRPr="00DB5250">
              <w:t>- učenici će na problemskom zadatku uvježbati zna</w:t>
            </w:r>
            <w:r>
              <w:t xml:space="preserve">nja iz matematike </w:t>
            </w:r>
            <w:r>
              <w:br/>
              <w:t xml:space="preserve">- </w:t>
            </w:r>
            <w:r w:rsidRPr="00DB5250">
              <w:t>učenici će mjeriti Zemljin promjer po uzoru na Eratostenov eksperiment koji je proved</w:t>
            </w:r>
            <w:r>
              <w:t>en u 3. stoljeću prije nove ere</w:t>
            </w:r>
            <w:r>
              <w:br/>
              <w:t xml:space="preserve">- </w:t>
            </w:r>
            <w:r w:rsidRPr="00DB5250">
              <w:t>poticati int</w:t>
            </w:r>
            <w:r>
              <w:t>eres za istraživanje matematike</w:t>
            </w:r>
            <w:r>
              <w:br/>
              <w:t xml:space="preserve">- promicanje ideje znanosti, </w:t>
            </w:r>
            <w:r w:rsidRPr="00DB5250">
              <w:t>primjena tehnologije u nastavi</w:t>
            </w:r>
            <w:r>
              <w:br/>
            </w:r>
            <w:r w:rsidRPr="00076855">
              <w:t xml:space="preserve">Aktivnost </w:t>
            </w:r>
            <w:r>
              <w:t xml:space="preserve">je </w:t>
            </w:r>
            <w:r w:rsidRPr="00076855">
              <w:t>u sklopu projekta Inspiring Science Education, Carneta i eTwinning-a</w:t>
            </w:r>
            <w:r>
              <w:t>, a namijenjena je za učenike 5.a i 8.a razreda.</w:t>
            </w:r>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NOSITELJI</w:t>
            </w:r>
            <w:r>
              <w:rPr>
                <w:b/>
              </w:rPr>
              <w:t xml:space="preserve"> AKTIVNOSTI, PROGRAMA I/ILI PROJEKTA I NJIHOVA ODGOVORNOST</w:t>
            </w:r>
          </w:p>
        </w:tc>
        <w:tc>
          <w:tcPr>
            <w:tcW w:w="7151" w:type="dxa"/>
          </w:tcPr>
          <w:p w:rsidR="00B47734" w:rsidRDefault="00B47734" w:rsidP="00DB7ED3">
            <w:pPr>
              <w:spacing w:before="240"/>
            </w:pPr>
            <w:r w:rsidRPr="00F84BB9">
              <w:t>Kristina Branković, učiteljica matematike</w:t>
            </w:r>
          </w:p>
          <w:p w:rsidR="00B47734" w:rsidRPr="00DB5250" w:rsidRDefault="00B47734" w:rsidP="00DB7ED3">
            <w:pPr>
              <w:spacing w:before="240"/>
            </w:pPr>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NAČIN REALIZACIJE</w:t>
            </w:r>
            <w:r>
              <w:rPr>
                <w:b/>
              </w:rPr>
              <w:t xml:space="preserve"> AKTIVNOSTI, </w:t>
            </w:r>
            <w:r>
              <w:rPr>
                <w:b/>
              </w:rPr>
              <w:lastRenderedPageBreak/>
              <w:t>PROGRAMA I/ILI PROJEKTA</w:t>
            </w:r>
          </w:p>
        </w:tc>
        <w:tc>
          <w:tcPr>
            <w:tcW w:w="7151" w:type="dxa"/>
          </w:tcPr>
          <w:p w:rsidR="00B47734" w:rsidRPr="00F84BB9" w:rsidRDefault="00B47734" w:rsidP="00DB7ED3">
            <w:pPr>
              <w:spacing w:before="240"/>
            </w:pPr>
            <w:r w:rsidRPr="00DB5250">
              <w:lastRenderedPageBreak/>
              <w:t xml:space="preserve">U točno određeno vrijeme učenici će izaći na školsko dvorište te postaviti štap duljine jedan metar na igralište. Zatim će par puta izmjeriti duljinu sjene koju će štap baciti. Nakon toga će uz pomoć nastavnice matematike izračunati prosječnu duljinu sjene. Izmjeriti će </w:t>
            </w:r>
            <w:r w:rsidRPr="00DB5250">
              <w:lastRenderedPageBreak/>
              <w:t>kut što ga je štap zatvarao s hipotenuzom te veličinu kuta poslati prijateljskoj školi. Nakon što ćemo dobiti rezultat njihovog kuta, izračunati ćemo razliku kutova i tom vrijednošću podijeliti udaljenost između Zagreba i grada u kojem se nalazi prijateljska škola. Nakon toga ćemo dobiveni rezultat pomnožiti s 360 stupnjeva i dobiti ćemo opseg Ekvatora. Cijelu aktivnost učenici će popratiti svojim mobitelima/digitalnim fotoaparatom.</w:t>
            </w:r>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Pr>
                <w:b/>
              </w:rPr>
              <w:lastRenderedPageBreak/>
              <w:t>VREMENIK AKTIVNOSTI, PROGRAMA I/ILI PROJEKTA</w:t>
            </w:r>
          </w:p>
        </w:tc>
        <w:tc>
          <w:tcPr>
            <w:tcW w:w="7151" w:type="dxa"/>
          </w:tcPr>
          <w:p w:rsidR="00B47734" w:rsidRPr="00F84BB9" w:rsidRDefault="00B47734" w:rsidP="00DB7ED3">
            <w:pPr>
              <w:spacing w:before="240"/>
            </w:pPr>
            <w:r>
              <w:t>Tijekom š</w:t>
            </w:r>
            <w:r w:rsidRPr="00F84BB9">
              <w:t>ko</w:t>
            </w:r>
            <w:r>
              <w:t>lske godine</w:t>
            </w:r>
            <w:r w:rsidRPr="00F84BB9">
              <w:t xml:space="preserve"> 2018./2019.</w:t>
            </w:r>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OKVIRNI TROŠKOVNIK</w:t>
            </w:r>
            <w:r>
              <w:rPr>
                <w:b/>
              </w:rPr>
              <w:t xml:space="preserve"> AKTIVNOSTI, PROGRAMA I/ILI PROJEKTA</w:t>
            </w:r>
          </w:p>
        </w:tc>
        <w:tc>
          <w:tcPr>
            <w:tcW w:w="7151" w:type="dxa"/>
          </w:tcPr>
          <w:p w:rsidR="00B47734" w:rsidRPr="00F84BB9" w:rsidRDefault="00B47734" w:rsidP="00DB7ED3">
            <w:pPr>
              <w:spacing w:before="240"/>
            </w:pPr>
            <w:r>
              <w:t>D</w:t>
            </w:r>
            <w:r w:rsidRPr="00076855">
              <w:t>odatni radni materijali (pla</w:t>
            </w:r>
            <w:r>
              <w:t>kat, kolaž, ljepilo, škare, … )</w:t>
            </w:r>
            <w:r>
              <w:br/>
            </w:r>
            <w:r w:rsidRPr="00076855">
              <w:t>Potrebni resursi: teren, školska knjižnica, računalo, internet, fotoaparat, štapovi za mjerenje, kutomjer i drugi alati za mjerenje, papir za skice i bilješke</w:t>
            </w:r>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 xml:space="preserve">NAČIN </w:t>
            </w:r>
            <w:r>
              <w:rPr>
                <w:b/>
              </w:rPr>
              <w:t xml:space="preserve">NJEGOVA </w:t>
            </w:r>
            <w:r w:rsidRPr="00E97D12">
              <w:rPr>
                <w:b/>
              </w:rPr>
              <w:t>PRAĆENJA</w:t>
            </w:r>
          </w:p>
        </w:tc>
        <w:tc>
          <w:tcPr>
            <w:tcW w:w="7151" w:type="dxa"/>
          </w:tcPr>
          <w:p w:rsidR="00B47734" w:rsidRPr="00F84BB9" w:rsidRDefault="00B47734" w:rsidP="00DB7ED3">
            <w:r>
              <w:t>U</w:t>
            </w:r>
            <w:r w:rsidRPr="00DB5250">
              <w:t>čenička samoprocjena, plakat, objava na webu škole, vlastiti refleksivni dnevnik</w:t>
            </w:r>
          </w:p>
        </w:tc>
      </w:tr>
    </w:tbl>
    <w:p w:rsidR="00B47734" w:rsidRDefault="00B47734" w:rsidP="00B47734"/>
    <w:p w:rsidR="004623BF" w:rsidRDefault="004623BF" w:rsidP="00B47734"/>
    <w:p w:rsidR="004623BF" w:rsidRPr="00E97D12" w:rsidRDefault="004623BF" w:rsidP="00B47734"/>
    <w:tbl>
      <w:tblPr>
        <w:tblStyle w:val="Reetkatablice"/>
        <w:tblW w:w="9288" w:type="dxa"/>
        <w:tblLook w:val="04A0" w:firstRow="1" w:lastRow="0" w:firstColumn="1" w:lastColumn="0" w:noHBand="0" w:noVBand="1"/>
      </w:tblPr>
      <w:tblGrid>
        <w:gridCol w:w="2137"/>
        <w:gridCol w:w="7151"/>
      </w:tblGrid>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AKTIVNOST, PROGRAM I/ILI PROJEKT</w:t>
            </w:r>
          </w:p>
        </w:tc>
        <w:tc>
          <w:tcPr>
            <w:tcW w:w="7151" w:type="dxa"/>
            <w:shd w:val="clear" w:color="auto" w:fill="DBE5F1" w:themeFill="accent1" w:themeFillTint="33"/>
          </w:tcPr>
          <w:p w:rsidR="00B47734" w:rsidRPr="004623BF" w:rsidRDefault="00B47734" w:rsidP="004623BF">
            <w:pPr>
              <w:pStyle w:val="Naslov2"/>
              <w:jc w:val="center"/>
              <w:outlineLvl w:val="1"/>
              <w:rPr>
                <w:rFonts w:ascii="Times New Roman" w:hAnsi="Times New Roman" w:cs="Times New Roman"/>
                <w:color w:val="auto"/>
                <w:sz w:val="28"/>
                <w:szCs w:val="28"/>
              </w:rPr>
            </w:pPr>
            <w:bookmarkStart w:id="250" w:name="_Toc526264180"/>
            <w:r w:rsidRPr="004623BF">
              <w:rPr>
                <w:rFonts w:ascii="Times New Roman" w:hAnsi="Times New Roman" w:cs="Times New Roman"/>
                <w:color w:val="auto"/>
                <w:sz w:val="28"/>
                <w:szCs w:val="28"/>
              </w:rPr>
              <w:t>PITAGORINO STABLO</w:t>
            </w:r>
            <w:bookmarkEnd w:id="250"/>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CILJEVI</w:t>
            </w:r>
            <w:r>
              <w:rPr>
                <w:b/>
              </w:rPr>
              <w:t xml:space="preserve"> AKTIVNOSTI, PROGRAMA I/ILI PROJEKTA</w:t>
            </w:r>
          </w:p>
        </w:tc>
        <w:tc>
          <w:tcPr>
            <w:tcW w:w="7151" w:type="dxa"/>
            <w:vAlign w:val="center"/>
          </w:tcPr>
          <w:p w:rsidR="00B47734" w:rsidRPr="00DE669D" w:rsidRDefault="00B47734" w:rsidP="00DB7ED3">
            <w:r>
              <w:t>- u</w:t>
            </w:r>
            <w:r w:rsidRPr="00DE669D">
              <w:t>činkovito primijeniti matematički jezik u usmenom i pisanom izražavanju</w:t>
            </w:r>
          </w:p>
          <w:p w:rsidR="00B47734" w:rsidRPr="00DE669D" w:rsidRDefault="00B47734" w:rsidP="00DB7ED3">
            <w:r>
              <w:t>- u</w:t>
            </w:r>
            <w:r w:rsidRPr="00DE669D">
              <w:t>svojiti osnovna matematička znanja i razviti matematičke vještine povezane s primjenom Pitagorinog poučka</w:t>
            </w:r>
          </w:p>
          <w:p w:rsidR="00B47734" w:rsidRPr="00DE669D" w:rsidRDefault="00B47734" w:rsidP="00DB7ED3">
            <w:r>
              <w:t>- l</w:t>
            </w:r>
            <w:r w:rsidRPr="00DE669D">
              <w:t>ogički zaključivati, kritički promišljati te uspostaviti matematičke odnose i veze</w:t>
            </w:r>
          </w:p>
          <w:p w:rsidR="00B47734" w:rsidRPr="00DE669D" w:rsidRDefault="00B47734" w:rsidP="00DB7ED3">
            <w:r>
              <w:t>- p</w:t>
            </w:r>
            <w:r w:rsidRPr="00DE669D">
              <w:t>rimijeniti stečena znanja i vještine vezane uz kvadriranje racionalnih brojeva u rješavanju problemskih situacija</w:t>
            </w:r>
          </w:p>
          <w:p w:rsidR="00B47734" w:rsidRPr="00DE669D" w:rsidRDefault="00B47734" w:rsidP="00DB7ED3">
            <w:r>
              <w:t>-</w:t>
            </w:r>
            <w:r w:rsidRPr="00DE669D">
              <w:t>Razviti samopouzdanje i svijest o vlastitim matematičkim sposobnostima</w:t>
            </w:r>
          </w:p>
          <w:p w:rsidR="00B47734" w:rsidRPr="00DE669D" w:rsidRDefault="00B47734" w:rsidP="00DB7ED3">
            <w:r>
              <w:t xml:space="preserve">- </w:t>
            </w:r>
            <w:r w:rsidRPr="00DE669D">
              <w:t xml:space="preserve">razvijati sposobnost za timski rad </w:t>
            </w:r>
          </w:p>
          <w:p w:rsidR="00B47734" w:rsidRPr="00DE669D" w:rsidRDefault="00B47734" w:rsidP="00DB7ED3">
            <w:r>
              <w:t xml:space="preserve">- </w:t>
            </w:r>
            <w:r w:rsidRPr="00DE669D">
              <w:t xml:space="preserve">razvijati sposobnost donošenja odluka pojedinačno i u timu  </w:t>
            </w:r>
          </w:p>
          <w:p w:rsidR="00B47734" w:rsidRPr="00DE669D" w:rsidRDefault="00B47734" w:rsidP="00DB7ED3">
            <w:r>
              <w:t xml:space="preserve">- </w:t>
            </w:r>
            <w:r w:rsidRPr="00DE669D">
              <w:t xml:space="preserve">upoznati </w:t>
            </w:r>
            <w:r>
              <w:t>se s</w:t>
            </w:r>
            <w:r w:rsidRPr="00DE669D">
              <w:t xml:space="preserve"> različitim metodama rada </w:t>
            </w:r>
          </w:p>
          <w:p w:rsidR="00B47734" w:rsidRPr="00DE669D" w:rsidRDefault="00B47734" w:rsidP="00DB7ED3">
            <w:r>
              <w:t xml:space="preserve">- </w:t>
            </w:r>
            <w:r w:rsidRPr="00DE669D">
              <w:t xml:space="preserve">motivirati učenike za samostalno i kreativno sudjelovanje u nastavnom procesu </w:t>
            </w:r>
          </w:p>
          <w:p w:rsidR="00B47734" w:rsidRPr="00F84BB9" w:rsidRDefault="00B47734" w:rsidP="00DB7ED3">
            <w:r>
              <w:t xml:space="preserve">- </w:t>
            </w:r>
            <w:r w:rsidRPr="00DE669D">
              <w:t>razumjeti svojstva i odnose u geometriji</w:t>
            </w:r>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NAMJENA</w:t>
            </w:r>
            <w:r>
              <w:rPr>
                <w:b/>
              </w:rPr>
              <w:t xml:space="preserve"> AKTIVNOSTI, PROGRAMA I/ILI PROJEKTA</w:t>
            </w:r>
          </w:p>
        </w:tc>
        <w:tc>
          <w:tcPr>
            <w:tcW w:w="7151" w:type="dxa"/>
          </w:tcPr>
          <w:p w:rsidR="00B47734" w:rsidRPr="00F84BB9" w:rsidRDefault="00B47734" w:rsidP="00DB7ED3">
            <w:pPr>
              <w:spacing w:before="240"/>
            </w:pPr>
            <w:r w:rsidRPr="00076855">
              <w:t xml:space="preserve">Aktivnost </w:t>
            </w:r>
            <w:r>
              <w:t>je namijenjena je za učenike 8.a razreda.</w:t>
            </w:r>
            <w:r>
              <w:br/>
              <w:t>Učenici će:</w:t>
            </w:r>
            <w:r>
              <w:br/>
              <w:t xml:space="preserve">- </w:t>
            </w:r>
            <w:r w:rsidRPr="00FB6793">
              <w:t>razviti p</w:t>
            </w:r>
            <w:r>
              <w:t>ozitivan odnos prema matematici</w:t>
            </w:r>
            <w:r>
              <w:br/>
              <w:t xml:space="preserve">- </w:t>
            </w:r>
            <w:r w:rsidRPr="00FB6793">
              <w:t>razviti svijest o</w:t>
            </w:r>
            <w:r>
              <w:t xml:space="preserve"> vlastitom matematičkom umijeću</w:t>
            </w:r>
            <w:r>
              <w:br/>
              <w:t xml:space="preserve">- </w:t>
            </w:r>
            <w:r w:rsidRPr="00FB6793">
              <w:t>navikavati se na strogo pr</w:t>
            </w:r>
            <w:r>
              <w:t>idržavanje matematičkih pravila</w:t>
            </w:r>
            <w:r>
              <w:br/>
            </w:r>
            <w:r>
              <w:lastRenderedPageBreak/>
              <w:t xml:space="preserve">- </w:t>
            </w:r>
            <w:r w:rsidRPr="00FB6793">
              <w:t>moći primijeniti matematičke pojmove i po</w:t>
            </w:r>
            <w:r>
              <w:t>stupke u različitim kontekstima</w:t>
            </w:r>
            <w:r>
              <w:br/>
              <w:t xml:space="preserve">- </w:t>
            </w:r>
            <w:r w:rsidRPr="00FB6793">
              <w:t>poticati interes za istraživanje matematike, ra</w:t>
            </w:r>
            <w:r>
              <w:t xml:space="preserve">zvijati kreativnost, timski rad i </w:t>
            </w:r>
            <w:r w:rsidRPr="00FB6793">
              <w:t>promicati ideju znanosti</w:t>
            </w:r>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lastRenderedPageBreak/>
              <w:t>NOSITELJI</w:t>
            </w:r>
            <w:r>
              <w:rPr>
                <w:b/>
              </w:rPr>
              <w:t xml:space="preserve"> AKTIVNOSTI, PROGRAMA I/ILI PROJEKTA I NJIHOVA ODGOVORNOST</w:t>
            </w:r>
          </w:p>
        </w:tc>
        <w:tc>
          <w:tcPr>
            <w:tcW w:w="7151" w:type="dxa"/>
          </w:tcPr>
          <w:p w:rsidR="00B47734" w:rsidRDefault="00B47734" w:rsidP="00DB7ED3">
            <w:pPr>
              <w:spacing w:before="240"/>
            </w:pPr>
            <w:r w:rsidRPr="00F84BB9">
              <w:t>Kristina Branković, učiteljica matematike</w:t>
            </w:r>
          </w:p>
          <w:p w:rsidR="00B47734" w:rsidRPr="00DB5250" w:rsidRDefault="00B47734" w:rsidP="00DB7ED3">
            <w:pPr>
              <w:spacing w:before="240"/>
            </w:pPr>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NAČIN REALIZACIJE</w:t>
            </w:r>
            <w:r>
              <w:rPr>
                <w:b/>
              </w:rPr>
              <w:t xml:space="preserve"> AKTIVNOSTI, PROGRAMA I/ILI PROJEKTA</w:t>
            </w:r>
          </w:p>
        </w:tc>
        <w:tc>
          <w:tcPr>
            <w:tcW w:w="7151" w:type="dxa"/>
          </w:tcPr>
          <w:p w:rsidR="00B47734" w:rsidRDefault="00B47734" w:rsidP="00DB7ED3">
            <w:pPr>
              <w:spacing w:before="240"/>
            </w:pPr>
            <w:r>
              <w:t>U</w:t>
            </w:r>
            <w:r w:rsidRPr="002117C1">
              <w:t>čenici će nauči</w:t>
            </w:r>
            <w:r>
              <w:t xml:space="preserve">ti da Pitagorin poučak, </w:t>
            </w:r>
            <w:r w:rsidRPr="002117C1">
              <w:t xml:space="preserve">osim za rješavanje mnoštva matematičkih zadataka, može poslužiti u konstruiranju jednog prekrasnog fraktala pod nazivom Pitagorino stablo. </w:t>
            </w:r>
          </w:p>
          <w:p w:rsidR="00B47734" w:rsidRPr="00F84BB9" w:rsidRDefault="00B47734" w:rsidP="00DB7ED3">
            <w:pPr>
              <w:spacing w:before="240"/>
            </w:pPr>
            <w:r>
              <w:t>U</w:t>
            </w:r>
            <w:r w:rsidRPr="002117C1">
              <w:t>čenici će sami  izraditi Pitagorino stablo</w:t>
            </w:r>
            <w:r>
              <w:t xml:space="preserve"> na zidu učionice matematike, te će </w:t>
            </w:r>
            <w:r w:rsidRPr="002117C1">
              <w:t xml:space="preserve">izraditi </w:t>
            </w:r>
            <w:r>
              <w:t xml:space="preserve">Pitagorino stablo u 3D obliku koristeći motive grada Zagreba. </w:t>
            </w:r>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Pr>
                <w:b/>
              </w:rPr>
              <w:t>VREMENIK AKTIVNOSTI, PROGRAMA I/ILI PROJEKTA</w:t>
            </w:r>
          </w:p>
        </w:tc>
        <w:tc>
          <w:tcPr>
            <w:tcW w:w="7151" w:type="dxa"/>
          </w:tcPr>
          <w:p w:rsidR="00B47734" w:rsidRPr="00F84BB9" w:rsidRDefault="00B47734" w:rsidP="00DB7ED3">
            <w:pPr>
              <w:spacing w:before="240"/>
            </w:pPr>
            <w:r>
              <w:t>Tijekom š</w:t>
            </w:r>
            <w:r w:rsidRPr="00F84BB9">
              <w:t>ko</w:t>
            </w:r>
            <w:r>
              <w:t>lske godine</w:t>
            </w:r>
            <w:r w:rsidRPr="00F84BB9">
              <w:t xml:space="preserve"> 2018./2019.</w:t>
            </w:r>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OKVIRNI TROŠKOVNIK</w:t>
            </w:r>
            <w:r>
              <w:rPr>
                <w:b/>
              </w:rPr>
              <w:t xml:space="preserve"> AKTIVNOSTI, PROGRAMA I/ILI PROJEKTA</w:t>
            </w:r>
          </w:p>
        </w:tc>
        <w:tc>
          <w:tcPr>
            <w:tcW w:w="7151" w:type="dxa"/>
          </w:tcPr>
          <w:p w:rsidR="00B47734" w:rsidRPr="00F84BB9" w:rsidRDefault="00B47734" w:rsidP="00DB7ED3">
            <w:pPr>
              <w:spacing w:before="240"/>
            </w:pPr>
            <w:r>
              <w:t>D</w:t>
            </w:r>
            <w:r w:rsidRPr="00076855">
              <w:t xml:space="preserve">odatni radni </w:t>
            </w:r>
            <w:r>
              <w:t>materijali</w:t>
            </w:r>
            <w:r>
              <w:br/>
              <w:t xml:space="preserve">- </w:t>
            </w:r>
            <w:r w:rsidRPr="002117C1">
              <w:t>plakati, karton, kolaž papir, škare, ljepilo, samoljepljiva folija</w:t>
            </w:r>
            <w:r>
              <w:t>, karton …</w:t>
            </w:r>
          </w:p>
        </w:tc>
      </w:tr>
      <w:tr w:rsidR="00B47734" w:rsidRPr="00E97D12" w:rsidTr="00DB7ED3">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 xml:space="preserve">NAČIN </w:t>
            </w:r>
            <w:r>
              <w:rPr>
                <w:b/>
              </w:rPr>
              <w:t xml:space="preserve">NJEGOVA </w:t>
            </w:r>
            <w:r w:rsidRPr="00E97D12">
              <w:rPr>
                <w:b/>
              </w:rPr>
              <w:t>PRAĆENJA</w:t>
            </w:r>
          </w:p>
        </w:tc>
        <w:tc>
          <w:tcPr>
            <w:tcW w:w="7151" w:type="dxa"/>
          </w:tcPr>
          <w:p w:rsidR="00B47734" w:rsidRPr="00F84BB9" w:rsidRDefault="00B47734" w:rsidP="00DB7ED3">
            <w:r w:rsidRPr="002117C1">
              <w:t>-</w:t>
            </w:r>
            <w:r w:rsidRPr="002117C1">
              <w:tab/>
              <w:t>praćenje i analiza rada i zalaganja učenika</w:t>
            </w:r>
          </w:p>
        </w:tc>
      </w:tr>
    </w:tbl>
    <w:p w:rsidR="00B47734" w:rsidRDefault="00B47734" w:rsidP="00B47734"/>
    <w:tbl>
      <w:tblPr>
        <w:tblStyle w:val="Reetkatablice"/>
        <w:tblW w:w="0" w:type="auto"/>
        <w:tblLook w:val="04A0" w:firstRow="1" w:lastRow="0" w:firstColumn="1" w:lastColumn="0" w:noHBand="0" w:noVBand="1"/>
      </w:tblPr>
      <w:tblGrid>
        <w:gridCol w:w="2137"/>
        <w:gridCol w:w="6925"/>
      </w:tblGrid>
      <w:tr w:rsidR="00B47734" w:rsidRPr="00541A2E" w:rsidTr="00DB7ED3">
        <w:tc>
          <w:tcPr>
            <w:tcW w:w="1870" w:type="dxa"/>
            <w:shd w:val="clear" w:color="auto" w:fill="DBE5F1" w:themeFill="accent1" w:themeFillTint="33"/>
            <w:vAlign w:val="center"/>
          </w:tcPr>
          <w:p w:rsidR="00B47734" w:rsidRPr="00541A2E" w:rsidRDefault="00B47734" w:rsidP="00DB7ED3">
            <w:pPr>
              <w:spacing w:before="240"/>
              <w:jc w:val="center"/>
              <w:rPr>
                <w:b/>
              </w:rPr>
            </w:pPr>
            <w:r w:rsidRPr="00541A2E">
              <w:rPr>
                <w:b/>
              </w:rPr>
              <w:t>AKTIVNOST, PROGRAM I/ILI PROJEKT</w:t>
            </w:r>
          </w:p>
        </w:tc>
        <w:tc>
          <w:tcPr>
            <w:tcW w:w="7418" w:type="dxa"/>
            <w:shd w:val="clear" w:color="auto" w:fill="DBE5F1" w:themeFill="accent1" w:themeFillTint="33"/>
          </w:tcPr>
          <w:p w:rsidR="00B47734" w:rsidRPr="004623BF" w:rsidRDefault="00B47734" w:rsidP="004623BF">
            <w:pPr>
              <w:pStyle w:val="Naslov2"/>
              <w:jc w:val="center"/>
              <w:outlineLvl w:val="1"/>
              <w:rPr>
                <w:rFonts w:ascii="Times New Roman" w:hAnsi="Times New Roman" w:cs="Times New Roman"/>
                <w:color w:val="auto"/>
                <w:sz w:val="28"/>
                <w:szCs w:val="28"/>
              </w:rPr>
            </w:pPr>
            <w:bookmarkStart w:id="251" w:name="_Toc526264181"/>
            <w:r w:rsidRPr="004623BF">
              <w:rPr>
                <w:rFonts w:ascii="Times New Roman" w:hAnsi="Times New Roman" w:cs="Times New Roman"/>
                <w:color w:val="auto"/>
                <w:sz w:val="28"/>
                <w:szCs w:val="28"/>
              </w:rPr>
              <w:t>PROJEKT: NOĆ KNJIGE</w:t>
            </w:r>
            <w:bookmarkEnd w:id="251"/>
          </w:p>
        </w:tc>
      </w:tr>
      <w:tr w:rsidR="00B47734" w:rsidRPr="00541A2E" w:rsidTr="00DB7ED3">
        <w:tc>
          <w:tcPr>
            <w:tcW w:w="1870" w:type="dxa"/>
            <w:shd w:val="clear" w:color="auto" w:fill="DBE5F1" w:themeFill="accent1" w:themeFillTint="33"/>
            <w:vAlign w:val="center"/>
          </w:tcPr>
          <w:p w:rsidR="00B47734" w:rsidRPr="00541A2E" w:rsidRDefault="00B47734" w:rsidP="00DB7ED3">
            <w:pPr>
              <w:spacing w:before="240"/>
              <w:jc w:val="center"/>
              <w:rPr>
                <w:b/>
              </w:rPr>
            </w:pPr>
            <w:r w:rsidRPr="00541A2E">
              <w:rPr>
                <w:b/>
              </w:rPr>
              <w:t>CILJEVI AKTIVNOSTI, PROGRAMA I/ILI PROJEKTA</w:t>
            </w:r>
          </w:p>
        </w:tc>
        <w:tc>
          <w:tcPr>
            <w:tcW w:w="7418" w:type="dxa"/>
            <w:vAlign w:val="center"/>
          </w:tcPr>
          <w:p w:rsidR="00B47734" w:rsidRPr="00541A2E" w:rsidRDefault="00B47734" w:rsidP="00DB7ED3">
            <w:pPr>
              <w:pStyle w:val="Default"/>
              <w:jc w:val="both"/>
              <w:rPr>
                <w:rFonts w:ascii="Times New Roman" w:hAnsi="Times New Roman" w:cs="Times New Roman"/>
                <w:color w:val="auto"/>
              </w:rPr>
            </w:pPr>
            <w:r w:rsidRPr="00541A2E">
              <w:rPr>
                <w:rFonts w:ascii="Times New Roman" w:hAnsi="Times New Roman" w:cs="Times New Roman"/>
                <w:color w:val="auto"/>
              </w:rPr>
              <w:t>Noć knjige je manifestacija kojom se afirmira ljubav prema knjizi i čitanju, a kojom se obilježava Svjetski dan knjige i autorskih prava (23. travnja). Kako se dan ranije, 22. travnja obilježava i Dan hrvatske knjige, ova dva važna datuma povezuju se u jedinstvenu manifestaciju, u svrhu promicanja knjige, kulture čitanja, autora i izdavaštva.</w:t>
            </w:r>
          </w:p>
          <w:p w:rsidR="00B47734" w:rsidRPr="00541A2E" w:rsidRDefault="00B47734" w:rsidP="00DB7ED3">
            <w:pPr>
              <w:pStyle w:val="Default"/>
              <w:jc w:val="both"/>
              <w:rPr>
                <w:rFonts w:ascii="Times New Roman" w:hAnsi="Times New Roman" w:cs="Times New Roman"/>
                <w:color w:val="auto"/>
              </w:rPr>
            </w:pPr>
            <w:r w:rsidRPr="00541A2E">
              <w:rPr>
                <w:rFonts w:ascii="Times New Roman" w:hAnsi="Times New Roman" w:cs="Times New Roman"/>
                <w:color w:val="auto"/>
              </w:rPr>
              <w:t>Ciljevi:</w:t>
            </w:r>
          </w:p>
          <w:p w:rsidR="00B47734" w:rsidRDefault="00B47734" w:rsidP="00B47734">
            <w:pPr>
              <w:pStyle w:val="Default"/>
              <w:numPr>
                <w:ilvl w:val="0"/>
                <w:numId w:val="86"/>
              </w:numPr>
              <w:jc w:val="both"/>
              <w:rPr>
                <w:rFonts w:ascii="Times New Roman" w:hAnsi="Times New Roman" w:cs="Times New Roman"/>
              </w:rPr>
            </w:pPr>
            <w:r w:rsidRPr="000A50B8">
              <w:rPr>
                <w:rFonts w:ascii="Times New Roman" w:hAnsi="Times New Roman" w:cs="Times New Roman"/>
              </w:rPr>
              <w:t>obilježavanje Svjetskog dana knjige i autorskih prava te Dana hrvatske knjige,</w:t>
            </w:r>
          </w:p>
          <w:p w:rsidR="00B47734" w:rsidRDefault="00B47734" w:rsidP="00B47734">
            <w:pPr>
              <w:pStyle w:val="Default"/>
              <w:numPr>
                <w:ilvl w:val="0"/>
                <w:numId w:val="86"/>
              </w:numPr>
              <w:jc w:val="both"/>
              <w:rPr>
                <w:rFonts w:ascii="Times New Roman" w:hAnsi="Times New Roman" w:cs="Times New Roman"/>
              </w:rPr>
            </w:pPr>
            <w:r w:rsidRPr="000A50B8">
              <w:rPr>
                <w:rFonts w:ascii="Times New Roman" w:hAnsi="Times New Roman" w:cs="Times New Roman"/>
              </w:rPr>
              <w:t>promicanje knjige, kulture čitanja, prevođenja, izdavaštva, knjižnica, autora i čitatelja,</w:t>
            </w:r>
          </w:p>
          <w:p w:rsidR="00B47734" w:rsidRDefault="00B47734" w:rsidP="00B47734">
            <w:pPr>
              <w:pStyle w:val="Default"/>
              <w:numPr>
                <w:ilvl w:val="0"/>
                <w:numId w:val="86"/>
              </w:numPr>
              <w:jc w:val="both"/>
              <w:rPr>
                <w:rFonts w:ascii="Times New Roman" w:hAnsi="Times New Roman" w:cs="Times New Roman"/>
              </w:rPr>
            </w:pPr>
            <w:r w:rsidRPr="000A50B8">
              <w:rPr>
                <w:rFonts w:ascii="Times New Roman" w:hAnsi="Times New Roman" w:cs="Times New Roman"/>
              </w:rPr>
              <w:lastRenderedPageBreak/>
              <w:t>povezivanje institucija, organizacija, neprofitnih i interesnih skupina te tvrtki koje se bave knjigom u svrhu promicanja knjige i kulture čitanja,</w:t>
            </w:r>
          </w:p>
          <w:p w:rsidR="00B47734" w:rsidRDefault="00B47734" w:rsidP="00B47734">
            <w:pPr>
              <w:pStyle w:val="Default"/>
              <w:numPr>
                <w:ilvl w:val="0"/>
                <w:numId w:val="86"/>
              </w:numPr>
              <w:jc w:val="both"/>
              <w:rPr>
                <w:rFonts w:ascii="Times New Roman" w:hAnsi="Times New Roman" w:cs="Times New Roman"/>
              </w:rPr>
            </w:pPr>
            <w:r w:rsidRPr="000A50B8">
              <w:rPr>
                <w:rFonts w:ascii="Times New Roman" w:hAnsi="Times New Roman" w:cs="Times New Roman"/>
              </w:rPr>
              <w:t>poboljšanje suradnje knjižara, nakladnika, medija i državnih institucija te otvaranje dijaloga između književne produkcije i publike</w:t>
            </w:r>
          </w:p>
          <w:p w:rsidR="00B47734" w:rsidRDefault="00B47734" w:rsidP="00B47734">
            <w:pPr>
              <w:pStyle w:val="Default"/>
              <w:numPr>
                <w:ilvl w:val="0"/>
                <w:numId w:val="86"/>
              </w:numPr>
              <w:jc w:val="both"/>
              <w:rPr>
                <w:rFonts w:ascii="Times New Roman" w:hAnsi="Times New Roman" w:cs="Times New Roman"/>
              </w:rPr>
            </w:pPr>
            <w:r w:rsidRPr="000A50B8">
              <w:rPr>
                <w:rFonts w:ascii="Times New Roman" w:hAnsi="Times New Roman" w:cs="Times New Roman"/>
              </w:rPr>
              <w:t>organizacija javnih tribina, okruglih stolova i rasprava koje bi poticale na međusobni dijalog u rješavanju problema statusa knjige, autora, prevoditelja, izdavača i knjižnica,</w:t>
            </w:r>
          </w:p>
          <w:p w:rsidR="00B47734" w:rsidRPr="00541A2E" w:rsidRDefault="00B47734" w:rsidP="00B47734">
            <w:pPr>
              <w:pStyle w:val="Default"/>
              <w:numPr>
                <w:ilvl w:val="0"/>
                <w:numId w:val="86"/>
              </w:numPr>
              <w:jc w:val="both"/>
              <w:rPr>
                <w:rFonts w:ascii="Times New Roman" w:hAnsi="Times New Roman" w:cs="Times New Roman"/>
              </w:rPr>
            </w:pPr>
            <w:r w:rsidRPr="00541A2E">
              <w:rPr>
                <w:rFonts w:ascii="Times New Roman" w:hAnsi="Times New Roman" w:cs="Times New Roman"/>
              </w:rPr>
              <w:t>povezivanje lokalnih zajednica.</w:t>
            </w:r>
          </w:p>
        </w:tc>
      </w:tr>
      <w:tr w:rsidR="00B47734" w:rsidRPr="00541A2E" w:rsidTr="00DB7ED3">
        <w:tc>
          <w:tcPr>
            <w:tcW w:w="1870" w:type="dxa"/>
            <w:shd w:val="clear" w:color="auto" w:fill="DBE5F1" w:themeFill="accent1" w:themeFillTint="33"/>
            <w:vAlign w:val="center"/>
          </w:tcPr>
          <w:p w:rsidR="00B47734" w:rsidRPr="00541A2E" w:rsidRDefault="00B47734" w:rsidP="00DB7ED3">
            <w:pPr>
              <w:spacing w:before="240"/>
              <w:jc w:val="center"/>
              <w:rPr>
                <w:b/>
              </w:rPr>
            </w:pPr>
            <w:r w:rsidRPr="00541A2E">
              <w:rPr>
                <w:b/>
              </w:rPr>
              <w:lastRenderedPageBreak/>
              <w:t>NAMJENA AKTIVNOSTI, PROGRAMA I/ILI PROJEKTA</w:t>
            </w:r>
          </w:p>
        </w:tc>
        <w:tc>
          <w:tcPr>
            <w:tcW w:w="7418" w:type="dxa"/>
          </w:tcPr>
          <w:p w:rsidR="00B47734" w:rsidRPr="00541A2E" w:rsidRDefault="00B47734" w:rsidP="00DB7ED3">
            <w:pPr>
              <w:spacing w:before="240"/>
              <w:jc w:val="both"/>
            </w:pPr>
            <w:r w:rsidRPr="00541A2E">
              <w:t>Razvijati kulturu čitanja kod učenika osnovnoškolske dobi, poticati učenike na čitanje s razumijevanjem, na istraživanje, otkrivanje, osvijestiti potrebu za čitanjem i promišljanjem o pročitanom u cilju cjeloživotnog učenja, osvijestiti stav o vrijednosti i potrebi očuvanja knjige kao izvora duhovne vrijednosti i izvora informacija.</w:t>
            </w:r>
          </w:p>
        </w:tc>
      </w:tr>
      <w:tr w:rsidR="00B47734" w:rsidRPr="00541A2E" w:rsidTr="00DB7ED3">
        <w:tc>
          <w:tcPr>
            <w:tcW w:w="1870" w:type="dxa"/>
            <w:shd w:val="clear" w:color="auto" w:fill="DBE5F1" w:themeFill="accent1" w:themeFillTint="33"/>
            <w:vAlign w:val="center"/>
          </w:tcPr>
          <w:p w:rsidR="00B47734" w:rsidRPr="00541A2E" w:rsidRDefault="00B47734" w:rsidP="00DB7ED3">
            <w:pPr>
              <w:spacing w:before="240"/>
              <w:jc w:val="center"/>
              <w:rPr>
                <w:b/>
              </w:rPr>
            </w:pPr>
            <w:r w:rsidRPr="00541A2E">
              <w:rPr>
                <w:b/>
              </w:rPr>
              <w:t>NOSITELJI AKTIVNOSTI, PROGRAMA I/ILI PROJEKTA I NJIHOVA ODGOVORNOST</w:t>
            </w:r>
          </w:p>
        </w:tc>
        <w:tc>
          <w:tcPr>
            <w:tcW w:w="7418" w:type="dxa"/>
          </w:tcPr>
          <w:p w:rsidR="00B47734" w:rsidRPr="00541A2E" w:rsidRDefault="00B47734" w:rsidP="00DB7ED3">
            <w:pPr>
              <w:spacing w:before="240"/>
              <w:jc w:val="both"/>
            </w:pPr>
            <w:r w:rsidRPr="00541A2E">
              <w:t>Noć knjige organiziraju Zajednica nakladnika i knjižara Hrvatske gospodarske komore, udruga Knjižni blok – Inicijativa za knjigu, Nacionalna i sveučilišna knjižnica u Zagrebu, Knjižnice grada Zagreba, Udruga za zaštitu prava nakladnika – ZANA te portal za knjigu i kulturu Moderna vremena Info. Školska knjižničarka osmišljava i organizira obilježavanje na razini OŠ Petra Zrinskog.</w:t>
            </w:r>
          </w:p>
        </w:tc>
      </w:tr>
      <w:tr w:rsidR="00B47734" w:rsidRPr="00541A2E" w:rsidTr="00DB7ED3">
        <w:tc>
          <w:tcPr>
            <w:tcW w:w="1870" w:type="dxa"/>
            <w:shd w:val="clear" w:color="auto" w:fill="DBE5F1" w:themeFill="accent1" w:themeFillTint="33"/>
            <w:vAlign w:val="center"/>
          </w:tcPr>
          <w:p w:rsidR="00B47734" w:rsidRPr="00541A2E" w:rsidRDefault="00B47734" w:rsidP="00DB7ED3">
            <w:pPr>
              <w:spacing w:before="240"/>
              <w:jc w:val="center"/>
              <w:rPr>
                <w:b/>
              </w:rPr>
            </w:pPr>
            <w:r w:rsidRPr="00541A2E">
              <w:rPr>
                <w:b/>
              </w:rPr>
              <w:t>NAČIN REALIZACIJE AKTIVNOSTI, PROGRAMA I/ILI PROJEKTA</w:t>
            </w:r>
          </w:p>
        </w:tc>
        <w:tc>
          <w:tcPr>
            <w:tcW w:w="7418" w:type="dxa"/>
          </w:tcPr>
          <w:p w:rsidR="00B47734" w:rsidRPr="00541A2E" w:rsidRDefault="00B47734" w:rsidP="00DB7ED3">
            <w:pPr>
              <w:spacing w:before="240"/>
              <w:jc w:val="both"/>
            </w:pPr>
            <w:r w:rsidRPr="00541A2E">
              <w:t xml:space="preserve">Početkom travnja školska knjižničarka će osmisliti događanja za Noć knjige, koja prijavljuje na mrežnoj stranici NSK  - </w:t>
            </w:r>
            <w:hyperlink r:id="rId10" w:history="1">
              <w:r w:rsidRPr="00541A2E">
                <w:rPr>
                  <w:rStyle w:val="Hiperveza"/>
                </w:rPr>
                <w:t>http://nocknjige.hr/.</w:t>
              </w:r>
            </w:hyperlink>
            <w:r w:rsidRPr="00541A2E">
              <w:t xml:space="preserve"> Obavještava učenike i roditelje o programu za Noć knjige i popisuje zainteresirane. </w:t>
            </w:r>
            <w:r>
              <w:t>Tijekom</w:t>
            </w:r>
            <w:r w:rsidRPr="00541A2E">
              <w:t xml:space="preserve"> travnja priprema sav potreban materijal.  Na dogovoren datum  u večernjim satima u školskoj knjižnici obilježava se Noć knjige. Knjižničarka naknadno piše izvještaje i šalje materijale s obilježavanja u NSK.</w:t>
            </w:r>
          </w:p>
        </w:tc>
      </w:tr>
      <w:tr w:rsidR="00B47734" w:rsidRPr="00541A2E" w:rsidTr="00DB7ED3">
        <w:tc>
          <w:tcPr>
            <w:tcW w:w="1870" w:type="dxa"/>
            <w:shd w:val="clear" w:color="auto" w:fill="DBE5F1" w:themeFill="accent1" w:themeFillTint="33"/>
            <w:vAlign w:val="center"/>
          </w:tcPr>
          <w:p w:rsidR="00B47734" w:rsidRPr="00541A2E" w:rsidRDefault="00B47734" w:rsidP="00DB7ED3">
            <w:pPr>
              <w:spacing w:before="240"/>
              <w:jc w:val="center"/>
              <w:rPr>
                <w:b/>
              </w:rPr>
            </w:pPr>
            <w:r w:rsidRPr="00541A2E">
              <w:rPr>
                <w:b/>
              </w:rPr>
              <w:t>VREMENIK AKTIVNOSTI, PROGRAMA I/ILI PROJEKTA</w:t>
            </w:r>
          </w:p>
        </w:tc>
        <w:tc>
          <w:tcPr>
            <w:tcW w:w="7418" w:type="dxa"/>
          </w:tcPr>
          <w:p w:rsidR="00B47734" w:rsidRPr="00541A2E" w:rsidRDefault="00B47734" w:rsidP="00DB7ED3">
            <w:pPr>
              <w:spacing w:before="240"/>
            </w:pPr>
            <w:r w:rsidRPr="00541A2E">
              <w:t>Ožujak i travanj 2018. - osmišljavanje programa za Noć knjige, obavještavanje učenika, pripremanje potrebnih materijala, prijava programa</w:t>
            </w:r>
          </w:p>
          <w:p w:rsidR="00B47734" w:rsidRPr="00541A2E" w:rsidRDefault="00B47734" w:rsidP="00DB7ED3">
            <w:pPr>
              <w:spacing w:before="240"/>
            </w:pPr>
            <w:r w:rsidRPr="00541A2E">
              <w:t>Oko 23. travnja 2018. navečer – održavanje Noći knjige u školskoj knjižnici</w:t>
            </w:r>
          </w:p>
        </w:tc>
      </w:tr>
      <w:tr w:rsidR="00B47734" w:rsidRPr="00541A2E" w:rsidTr="00DB7ED3">
        <w:tc>
          <w:tcPr>
            <w:tcW w:w="1870" w:type="dxa"/>
            <w:shd w:val="clear" w:color="auto" w:fill="DBE5F1" w:themeFill="accent1" w:themeFillTint="33"/>
            <w:vAlign w:val="center"/>
          </w:tcPr>
          <w:p w:rsidR="00B47734" w:rsidRPr="00541A2E" w:rsidRDefault="00B47734" w:rsidP="00DB7ED3">
            <w:pPr>
              <w:spacing w:before="240"/>
              <w:jc w:val="center"/>
              <w:rPr>
                <w:b/>
              </w:rPr>
            </w:pPr>
            <w:r w:rsidRPr="00541A2E">
              <w:rPr>
                <w:b/>
              </w:rPr>
              <w:t>OKVIRNI TROŠKOVNIK AKTIVNOSTI, PROGRAMA I/ILI PROJEKTA</w:t>
            </w:r>
          </w:p>
        </w:tc>
        <w:tc>
          <w:tcPr>
            <w:tcW w:w="7418" w:type="dxa"/>
          </w:tcPr>
          <w:p w:rsidR="00B47734" w:rsidRPr="00541A2E" w:rsidRDefault="00B47734" w:rsidP="00DB7ED3">
            <w:pPr>
              <w:spacing w:before="240"/>
            </w:pPr>
            <w:r w:rsidRPr="00541A2E">
              <w:t>Leci, plakati, straničnici, materijal za radionicu, materijal za estetsko uređenje knjižnice, hrana i piće za sudionike = 2</w:t>
            </w:r>
            <w:r>
              <w:t>5</w:t>
            </w:r>
            <w:r w:rsidRPr="00541A2E">
              <w:t>0kn</w:t>
            </w:r>
          </w:p>
        </w:tc>
      </w:tr>
      <w:tr w:rsidR="00B47734" w:rsidRPr="00541A2E" w:rsidTr="00DB7ED3">
        <w:tc>
          <w:tcPr>
            <w:tcW w:w="1870" w:type="dxa"/>
            <w:shd w:val="clear" w:color="auto" w:fill="DBE5F1" w:themeFill="accent1" w:themeFillTint="33"/>
            <w:vAlign w:val="center"/>
          </w:tcPr>
          <w:p w:rsidR="00B47734" w:rsidRPr="00541A2E" w:rsidRDefault="00B47734" w:rsidP="00DB7ED3">
            <w:pPr>
              <w:spacing w:before="240"/>
              <w:jc w:val="center"/>
              <w:rPr>
                <w:b/>
              </w:rPr>
            </w:pPr>
            <w:r w:rsidRPr="00541A2E">
              <w:rPr>
                <w:b/>
              </w:rPr>
              <w:t>NAČIN NJEGOVA PRAĆENJA</w:t>
            </w:r>
          </w:p>
        </w:tc>
        <w:tc>
          <w:tcPr>
            <w:tcW w:w="7418" w:type="dxa"/>
          </w:tcPr>
          <w:p w:rsidR="00B47734" w:rsidRPr="00541A2E" w:rsidRDefault="00B47734" w:rsidP="00DB7ED3">
            <w:pPr>
              <w:spacing w:before="240"/>
              <w:jc w:val="both"/>
            </w:pPr>
            <w:r w:rsidRPr="00541A2E">
              <w:t>Knjižničarka naknadno piše izvještaje i šalje materijale s obilježavanja u NSK.</w:t>
            </w:r>
          </w:p>
        </w:tc>
      </w:tr>
    </w:tbl>
    <w:p w:rsidR="00B47734" w:rsidRPr="00541A2E" w:rsidRDefault="00B47734" w:rsidP="00B47734"/>
    <w:tbl>
      <w:tblPr>
        <w:tblStyle w:val="Reetkatablice"/>
        <w:tblW w:w="0" w:type="auto"/>
        <w:tblLook w:val="04A0" w:firstRow="1" w:lastRow="0" w:firstColumn="1" w:lastColumn="0" w:noHBand="0" w:noVBand="1"/>
      </w:tblPr>
      <w:tblGrid>
        <w:gridCol w:w="2137"/>
        <w:gridCol w:w="6925"/>
      </w:tblGrid>
      <w:tr w:rsidR="00B47734" w:rsidRPr="00E97D12" w:rsidTr="004623BF">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lastRenderedPageBreak/>
              <w:t>AKTIVNOST, PROGRAM I/ILI PROJEKT</w:t>
            </w:r>
          </w:p>
        </w:tc>
        <w:tc>
          <w:tcPr>
            <w:tcW w:w="7151" w:type="dxa"/>
            <w:shd w:val="clear" w:color="auto" w:fill="DBE5F1" w:themeFill="accent1" w:themeFillTint="33"/>
          </w:tcPr>
          <w:p w:rsidR="00B47734" w:rsidRPr="004623BF" w:rsidRDefault="00B47734" w:rsidP="004623BF">
            <w:pPr>
              <w:pStyle w:val="Naslov2"/>
              <w:jc w:val="center"/>
              <w:outlineLvl w:val="1"/>
              <w:rPr>
                <w:rFonts w:ascii="Times New Roman" w:hAnsi="Times New Roman" w:cs="Times New Roman"/>
                <w:color w:val="auto"/>
                <w:sz w:val="28"/>
                <w:szCs w:val="28"/>
              </w:rPr>
            </w:pPr>
            <w:bookmarkStart w:id="252" w:name="_Toc526264182"/>
            <w:r w:rsidRPr="004623BF">
              <w:rPr>
                <w:rFonts w:ascii="Times New Roman" w:hAnsi="Times New Roman" w:cs="Times New Roman"/>
                <w:color w:val="auto"/>
                <w:sz w:val="28"/>
                <w:szCs w:val="28"/>
              </w:rPr>
              <w:t>IDEMO U KINO</w:t>
            </w:r>
            <w:bookmarkEnd w:id="252"/>
          </w:p>
          <w:p w:rsidR="00B47734" w:rsidRPr="00B05CA4" w:rsidRDefault="00B47734" w:rsidP="004623BF">
            <w:pPr>
              <w:pStyle w:val="Naslov2"/>
              <w:jc w:val="center"/>
              <w:outlineLvl w:val="1"/>
            </w:pPr>
            <w:bookmarkStart w:id="253" w:name="_Toc526264183"/>
            <w:r w:rsidRPr="004623BF">
              <w:rPr>
                <w:rFonts w:ascii="Times New Roman" w:hAnsi="Times New Roman" w:cs="Times New Roman"/>
                <w:color w:val="auto"/>
                <w:sz w:val="28"/>
                <w:szCs w:val="28"/>
              </w:rPr>
              <w:t>PROJEKT SURADNJE S CENTROM ZA KULTURU I FILM AUGUSTA CESARCA</w:t>
            </w:r>
            <w:bookmarkEnd w:id="253"/>
          </w:p>
        </w:tc>
      </w:tr>
      <w:tr w:rsidR="00B47734" w:rsidRPr="00E97D12" w:rsidTr="004623BF">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CILJEVI</w:t>
            </w:r>
            <w:r>
              <w:rPr>
                <w:b/>
              </w:rPr>
              <w:t xml:space="preserve"> AKTIVNOSTI, PROGRAMA I/ILI PROJEKTA</w:t>
            </w:r>
          </w:p>
        </w:tc>
        <w:tc>
          <w:tcPr>
            <w:tcW w:w="7151" w:type="dxa"/>
            <w:vAlign w:val="center"/>
          </w:tcPr>
          <w:p w:rsidR="00B47734" w:rsidRPr="00F21B7F" w:rsidRDefault="00B47734" w:rsidP="00DB7ED3">
            <w:pPr>
              <w:pStyle w:val="Odlomakpopisa"/>
              <w:spacing w:line="240" w:lineRule="auto"/>
              <w:ind w:left="820"/>
              <w:rPr>
                <w:rFonts w:ascii="Times New Roman" w:hAnsi="Times New Roman" w:cs="Times New Roman"/>
                <w:b/>
                <w:sz w:val="24"/>
                <w:szCs w:val="24"/>
              </w:rPr>
            </w:pPr>
            <w:r w:rsidRPr="00F21B7F">
              <w:rPr>
                <w:rFonts w:ascii="Times New Roman" w:hAnsi="Times New Roman" w:cs="Times New Roman"/>
                <w:b/>
                <w:sz w:val="24"/>
                <w:szCs w:val="24"/>
              </w:rPr>
              <w:t>Gledanjem filmova:</w:t>
            </w:r>
          </w:p>
          <w:p w:rsidR="00B47734" w:rsidRPr="00F21B7F" w:rsidRDefault="00B47734" w:rsidP="00B47734">
            <w:pPr>
              <w:pStyle w:val="Odlomakpopisa"/>
              <w:numPr>
                <w:ilvl w:val="0"/>
                <w:numId w:val="3"/>
              </w:numPr>
              <w:autoSpaceDE w:val="0"/>
              <w:autoSpaceDN w:val="0"/>
              <w:spacing w:after="0" w:line="240" w:lineRule="auto"/>
              <w:rPr>
                <w:rFonts w:ascii="Times New Roman" w:hAnsi="Times New Roman" w:cs="Times New Roman"/>
                <w:sz w:val="24"/>
                <w:szCs w:val="24"/>
              </w:rPr>
            </w:pPr>
            <w:r w:rsidRPr="00F21B7F">
              <w:rPr>
                <w:rFonts w:ascii="Times New Roman" w:hAnsi="Times New Roman" w:cs="Times New Roman"/>
                <w:sz w:val="24"/>
                <w:szCs w:val="24"/>
              </w:rPr>
              <w:t>Razviti kulturu ponašanja u kinu</w:t>
            </w:r>
          </w:p>
          <w:p w:rsidR="00B47734" w:rsidRPr="00F21B7F" w:rsidRDefault="00B47734" w:rsidP="00B47734">
            <w:pPr>
              <w:pStyle w:val="Odlomakpopisa"/>
              <w:numPr>
                <w:ilvl w:val="0"/>
                <w:numId w:val="3"/>
              </w:numPr>
              <w:autoSpaceDE w:val="0"/>
              <w:autoSpaceDN w:val="0"/>
              <w:spacing w:after="0" w:line="240" w:lineRule="auto"/>
              <w:rPr>
                <w:rFonts w:ascii="Times New Roman" w:hAnsi="Times New Roman" w:cs="Times New Roman"/>
                <w:sz w:val="24"/>
                <w:szCs w:val="24"/>
              </w:rPr>
            </w:pPr>
            <w:r w:rsidRPr="00F21B7F">
              <w:rPr>
                <w:rFonts w:ascii="Times New Roman" w:hAnsi="Times New Roman" w:cs="Times New Roman"/>
                <w:sz w:val="24"/>
                <w:szCs w:val="24"/>
              </w:rPr>
              <w:t>usvajati teorijska i praktična znanja o filmu (domaćem i stranom)</w:t>
            </w:r>
          </w:p>
          <w:p w:rsidR="00B47734" w:rsidRPr="00F21B7F" w:rsidRDefault="00B47734" w:rsidP="00B47734">
            <w:pPr>
              <w:pStyle w:val="Odlomakpopisa"/>
              <w:numPr>
                <w:ilvl w:val="0"/>
                <w:numId w:val="3"/>
              </w:numPr>
              <w:autoSpaceDE w:val="0"/>
              <w:autoSpaceDN w:val="0"/>
              <w:spacing w:after="0" w:line="240" w:lineRule="auto"/>
              <w:rPr>
                <w:rFonts w:ascii="Times New Roman" w:hAnsi="Times New Roman" w:cs="Times New Roman"/>
                <w:sz w:val="24"/>
                <w:szCs w:val="24"/>
              </w:rPr>
            </w:pPr>
            <w:r w:rsidRPr="00F21B7F">
              <w:rPr>
                <w:rFonts w:ascii="Times New Roman" w:hAnsi="Times New Roman" w:cs="Times New Roman"/>
                <w:sz w:val="24"/>
                <w:szCs w:val="24"/>
              </w:rPr>
              <w:t>razvijati filmski ukus I kritku</w:t>
            </w:r>
          </w:p>
          <w:p w:rsidR="00B47734" w:rsidRPr="00F21B7F" w:rsidRDefault="00B47734" w:rsidP="00DB7ED3">
            <w:pPr>
              <w:pStyle w:val="Odlomakpopisa"/>
              <w:spacing w:line="240" w:lineRule="auto"/>
              <w:ind w:left="820"/>
              <w:rPr>
                <w:rFonts w:ascii="Times New Roman" w:hAnsi="Times New Roman" w:cs="Times New Roman"/>
                <w:sz w:val="24"/>
                <w:szCs w:val="24"/>
              </w:rPr>
            </w:pPr>
          </w:p>
          <w:p w:rsidR="00B47734" w:rsidRPr="00F21B7F" w:rsidRDefault="00B47734" w:rsidP="00DB7ED3">
            <w:pPr>
              <w:pStyle w:val="Odlomakpopisa"/>
              <w:spacing w:line="240" w:lineRule="auto"/>
              <w:ind w:left="820"/>
              <w:rPr>
                <w:rFonts w:ascii="Times New Roman" w:hAnsi="Times New Roman" w:cs="Times New Roman"/>
                <w:b/>
                <w:sz w:val="24"/>
                <w:szCs w:val="24"/>
              </w:rPr>
            </w:pPr>
            <w:r w:rsidRPr="00F21B7F">
              <w:rPr>
                <w:rFonts w:ascii="Times New Roman" w:hAnsi="Times New Roman" w:cs="Times New Roman"/>
                <w:b/>
                <w:sz w:val="24"/>
                <w:szCs w:val="24"/>
              </w:rPr>
              <w:t>Kroz filmske radionice:</w:t>
            </w:r>
          </w:p>
          <w:p w:rsidR="00B47734" w:rsidRPr="00F21B7F" w:rsidRDefault="00B47734" w:rsidP="00B47734">
            <w:pPr>
              <w:pStyle w:val="Odlomakpopisa"/>
              <w:numPr>
                <w:ilvl w:val="0"/>
                <w:numId w:val="3"/>
              </w:numPr>
              <w:autoSpaceDE w:val="0"/>
              <w:autoSpaceDN w:val="0"/>
              <w:spacing w:after="0" w:line="240" w:lineRule="auto"/>
              <w:rPr>
                <w:rFonts w:ascii="Times New Roman" w:hAnsi="Times New Roman" w:cs="Times New Roman"/>
                <w:sz w:val="24"/>
                <w:szCs w:val="24"/>
              </w:rPr>
            </w:pPr>
            <w:r w:rsidRPr="00F21B7F">
              <w:rPr>
                <w:rFonts w:ascii="Times New Roman" w:hAnsi="Times New Roman" w:cs="Times New Roman"/>
                <w:sz w:val="24"/>
                <w:szCs w:val="24"/>
              </w:rPr>
              <w:t>razvijati govorničke sposobnosti</w:t>
            </w:r>
          </w:p>
          <w:p w:rsidR="00B47734" w:rsidRPr="00F21B7F" w:rsidRDefault="00B47734" w:rsidP="00B47734">
            <w:pPr>
              <w:pStyle w:val="Odlomakpopisa"/>
              <w:numPr>
                <w:ilvl w:val="0"/>
                <w:numId w:val="3"/>
              </w:numPr>
              <w:autoSpaceDE w:val="0"/>
              <w:autoSpaceDN w:val="0"/>
              <w:spacing w:after="0" w:line="240" w:lineRule="auto"/>
              <w:rPr>
                <w:rFonts w:ascii="Times New Roman" w:hAnsi="Times New Roman" w:cs="Times New Roman"/>
                <w:sz w:val="24"/>
                <w:szCs w:val="24"/>
              </w:rPr>
            </w:pPr>
            <w:r w:rsidRPr="00F21B7F">
              <w:rPr>
                <w:rFonts w:ascii="Times New Roman" w:hAnsi="Times New Roman" w:cs="Times New Roman"/>
                <w:sz w:val="24"/>
                <w:szCs w:val="24"/>
              </w:rPr>
              <w:t>razvijati glumačke vještine</w:t>
            </w:r>
          </w:p>
          <w:p w:rsidR="00B47734" w:rsidRPr="00F21B7F" w:rsidRDefault="00B47734" w:rsidP="00B47734">
            <w:pPr>
              <w:pStyle w:val="Odlomakpopisa"/>
              <w:numPr>
                <w:ilvl w:val="0"/>
                <w:numId w:val="3"/>
              </w:numPr>
              <w:autoSpaceDE w:val="0"/>
              <w:autoSpaceDN w:val="0"/>
              <w:spacing w:after="0" w:line="240" w:lineRule="auto"/>
              <w:rPr>
                <w:rFonts w:ascii="Times New Roman" w:hAnsi="Times New Roman" w:cs="Times New Roman"/>
                <w:sz w:val="24"/>
                <w:szCs w:val="24"/>
              </w:rPr>
            </w:pPr>
            <w:r w:rsidRPr="00F21B7F">
              <w:rPr>
                <w:rFonts w:ascii="Times New Roman" w:hAnsi="Times New Roman" w:cs="Times New Roman"/>
                <w:sz w:val="24"/>
                <w:szCs w:val="24"/>
              </w:rPr>
              <w:t>razvijati vještine potrebne za rad u skupini</w:t>
            </w:r>
          </w:p>
          <w:p w:rsidR="00B47734" w:rsidRPr="00F21B7F" w:rsidRDefault="00B47734" w:rsidP="00B47734">
            <w:pPr>
              <w:pStyle w:val="Odlomakpopisa"/>
              <w:numPr>
                <w:ilvl w:val="0"/>
                <w:numId w:val="3"/>
              </w:numPr>
              <w:autoSpaceDE w:val="0"/>
              <w:autoSpaceDN w:val="0"/>
              <w:spacing w:after="0" w:line="240" w:lineRule="auto"/>
              <w:rPr>
                <w:rFonts w:ascii="Times New Roman" w:hAnsi="Times New Roman" w:cs="Times New Roman"/>
                <w:sz w:val="24"/>
                <w:szCs w:val="24"/>
              </w:rPr>
            </w:pPr>
            <w:r w:rsidRPr="00F21B7F">
              <w:rPr>
                <w:rFonts w:ascii="Times New Roman" w:hAnsi="Times New Roman" w:cs="Times New Roman"/>
                <w:sz w:val="24"/>
                <w:szCs w:val="24"/>
              </w:rPr>
              <w:t>razvijati osjećaj za materinski jezik</w:t>
            </w:r>
          </w:p>
          <w:p w:rsidR="00B47734" w:rsidRPr="00F21B7F" w:rsidRDefault="00B47734" w:rsidP="00DB7ED3">
            <w:pPr>
              <w:spacing w:before="240"/>
            </w:pPr>
          </w:p>
        </w:tc>
      </w:tr>
      <w:tr w:rsidR="00B47734" w:rsidRPr="00E97D12" w:rsidTr="004623BF">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NAMJENA</w:t>
            </w:r>
            <w:r>
              <w:rPr>
                <w:b/>
              </w:rPr>
              <w:t xml:space="preserve"> AKTIVNOSTI, PROGRAMA I/ILI PROJEKTA</w:t>
            </w:r>
          </w:p>
        </w:tc>
        <w:tc>
          <w:tcPr>
            <w:tcW w:w="7151" w:type="dxa"/>
          </w:tcPr>
          <w:p w:rsidR="00B47734" w:rsidRPr="00F21B7F" w:rsidRDefault="00B47734" w:rsidP="00B47734">
            <w:pPr>
              <w:pStyle w:val="TableParagraph"/>
              <w:numPr>
                <w:ilvl w:val="0"/>
                <w:numId w:val="4"/>
              </w:numPr>
              <w:tabs>
                <w:tab w:val="left" w:pos="821"/>
              </w:tabs>
              <w:spacing w:before="10" w:line="240" w:lineRule="auto"/>
              <w:rPr>
                <w:rFonts w:ascii="Times New Roman" w:hAnsi="Times New Roman" w:cs="Times New Roman"/>
                <w:sz w:val="24"/>
                <w:szCs w:val="24"/>
              </w:rPr>
            </w:pPr>
            <w:r w:rsidRPr="00F21B7F">
              <w:rPr>
                <w:rFonts w:ascii="Times New Roman" w:hAnsi="Times New Roman" w:cs="Times New Roman"/>
                <w:sz w:val="24"/>
                <w:szCs w:val="24"/>
                <w:lang w:val="hr-HR"/>
              </w:rPr>
              <w:t>utvrđivati i proširivati znanja o filmskoj umjetnosti</w:t>
            </w:r>
            <w:r w:rsidRPr="00F21B7F">
              <w:rPr>
                <w:rFonts w:ascii="Times New Roman" w:hAnsi="Times New Roman" w:cs="Times New Roman"/>
                <w:sz w:val="24"/>
                <w:szCs w:val="24"/>
              </w:rPr>
              <w:t xml:space="preserve"> </w:t>
            </w:r>
          </w:p>
          <w:p w:rsidR="00B47734" w:rsidRPr="00F21B7F" w:rsidRDefault="00B47734" w:rsidP="00B47734">
            <w:pPr>
              <w:pStyle w:val="TableParagraph"/>
              <w:numPr>
                <w:ilvl w:val="0"/>
                <w:numId w:val="4"/>
              </w:numPr>
              <w:tabs>
                <w:tab w:val="left" w:pos="821"/>
              </w:tabs>
              <w:spacing w:before="10" w:line="240" w:lineRule="auto"/>
              <w:rPr>
                <w:rFonts w:ascii="Times New Roman" w:hAnsi="Times New Roman" w:cs="Times New Roman"/>
                <w:sz w:val="24"/>
                <w:szCs w:val="24"/>
              </w:rPr>
            </w:pPr>
            <w:r w:rsidRPr="00F21B7F">
              <w:rPr>
                <w:rFonts w:ascii="Times New Roman" w:hAnsi="Times New Roman" w:cs="Times New Roman"/>
                <w:sz w:val="24"/>
                <w:szCs w:val="24"/>
              </w:rPr>
              <w:t>zainteresirati učenike za odlazak u kino</w:t>
            </w:r>
          </w:p>
          <w:p w:rsidR="00B47734" w:rsidRPr="00F21B7F" w:rsidRDefault="00B47734" w:rsidP="00B47734">
            <w:pPr>
              <w:pStyle w:val="TableParagraph"/>
              <w:numPr>
                <w:ilvl w:val="0"/>
                <w:numId w:val="4"/>
              </w:numPr>
              <w:tabs>
                <w:tab w:val="left" w:pos="821"/>
              </w:tabs>
              <w:spacing w:before="10" w:line="240" w:lineRule="auto"/>
              <w:rPr>
                <w:rFonts w:ascii="Times New Roman" w:hAnsi="Times New Roman" w:cs="Times New Roman"/>
                <w:sz w:val="24"/>
                <w:szCs w:val="24"/>
              </w:rPr>
            </w:pPr>
            <w:r w:rsidRPr="00F21B7F">
              <w:rPr>
                <w:rFonts w:ascii="Times New Roman" w:hAnsi="Times New Roman" w:cs="Times New Roman"/>
                <w:sz w:val="24"/>
                <w:szCs w:val="24"/>
              </w:rPr>
              <w:t>potaknuti na istraživačku</w:t>
            </w:r>
            <w:r w:rsidRPr="00F21B7F">
              <w:rPr>
                <w:rFonts w:ascii="Times New Roman" w:hAnsi="Times New Roman" w:cs="Times New Roman"/>
                <w:spacing w:val="-3"/>
                <w:sz w:val="24"/>
                <w:szCs w:val="24"/>
              </w:rPr>
              <w:t xml:space="preserve"> </w:t>
            </w:r>
            <w:r w:rsidRPr="00F21B7F">
              <w:rPr>
                <w:rFonts w:ascii="Times New Roman" w:hAnsi="Times New Roman" w:cs="Times New Roman"/>
                <w:sz w:val="24"/>
                <w:szCs w:val="24"/>
              </w:rPr>
              <w:t>nastavu stvaranjem filma</w:t>
            </w:r>
          </w:p>
          <w:p w:rsidR="00B47734" w:rsidRPr="00F21B7F" w:rsidRDefault="00B47734" w:rsidP="00DB7ED3">
            <w:pPr>
              <w:spacing w:before="240"/>
            </w:pPr>
          </w:p>
        </w:tc>
      </w:tr>
      <w:tr w:rsidR="00B47734" w:rsidRPr="00E97D12" w:rsidTr="004623BF">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NOSITELJI</w:t>
            </w:r>
            <w:r>
              <w:rPr>
                <w:b/>
              </w:rPr>
              <w:t xml:space="preserve"> AKTIVNOSTI, PROGRAMA I/ILI PROJEKTA I NJIHOVA ODGOVORNOST</w:t>
            </w:r>
          </w:p>
        </w:tc>
        <w:tc>
          <w:tcPr>
            <w:tcW w:w="7151" w:type="dxa"/>
          </w:tcPr>
          <w:p w:rsidR="00B47734" w:rsidRPr="00F21B7F" w:rsidRDefault="00B47734" w:rsidP="00DB7ED3">
            <w:pPr>
              <w:spacing w:before="240"/>
            </w:pPr>
            <w:r w:rsidRPr="00F21B7F">
              <w:t>Julija Vejić, učitelj HJ u OŠ kao koordinator ispred OŠ Petra Zrinskog</w:t>
            </w:r>
          </w:p>
          <w:p w:rsidR="00B47734" w:rsidRPr="00F21B7F" w:rsidRDefault="00B47734" w:rsidP="00DB7ED3">
            <w:pPr>
              <w:spacing w:before="240"/>
            </w:pPr>
            <w:r w:rsidRPr="00F21B7F">
              <w:t>Maja Jurić Ivoš, ravnateljica Centra, Bruno Bahunek, voditelj filmskih programa u CENTRU</w:t>
            </w:r>
          </w:p>
        </w:tc>
      </w:tr>
      <w:tr w:rsidR="00B47734" w:rsidRPr="00E97D12" w:rsidTr="004623BF">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NAČIN REALIZACIJE</w:t>
            </w:r>
            <w:r>
              <w:rPr>
                <w:b/>
              </w:rPr>
              <w:t xml:space="preserve"> AKTIVNOSTI, PROGRAMA I/ILI PROJEKTA</w:t>
            </w:r>
          </w:p>
        </w:tc>
        <w:tc>
          <w:tcPr>
            <w:tcW w:w="7151" w:type="dxa"/>
          </w:tcPr>
          <w:p w:rsidR="00B47734" w:rsidRPr="00F21B7F" w:rsidRDefault="00B47734" w:rsidP="00B47734">
            <w:pPr>
              <w:pStyle w:val="TableParagraph"/>
              <w:numPr>
                <w:ilvl w:val="0"/>
                <w:numId w:val="5"/>
              </w:numPr>
              <w:tabs>
                <w:tab w:val="left" w:pos="821"/>
              </w:tabs>
              <w:spacing w:before="10" w:line="240" w:lineRule="auto"/>
              <w:rPr>
                <w:rFonts w:ascii="Times New Roman" w:hAnsi="Times New Roman" w:cs="Times New Roman"/>
                <w:sz w:val="24"/>
                <w:szCs w:val="24"/>
              </w:rPr>
            </w:pPr>
            <w:r w:rsidRPr="00F21B7F">
              <w:rPr>
                <w:rFonts w:ascii="Times New Roman" w:hAnsi="Times New Roman" w:cs="Times New Roman"/>
                <w:sz w:val="24"/>
                <w:szCs w:val="24"/>
              </w:rPr>
              <w:t>Pogledati barem 4 filma različitog žanra (igrani, dokumentarni,.. domaći/ strani)</w:t>
            </w:r>
          </w:p>
          <w:p w:rsidR="00B47734" w:rsidRPr="00F21B7F" w:rsidRDefault="00B47734" w:rsidP="00B47734">
            <w:pPr>
              <w:pStyle w:val="TableParagraph"/>
              <w:numPr>
                <w:ilvl w:val="0"/>
                <w:numId w:val="5"/>
              </w:numPr>
              <w:tabs>
                <w:tab w:val="left" w:pos="821"/>
              </w:tabs>
              <w:spacing w:before="10" w:line="240" w:lineRule="auto"/>
              <w:rPr>
                <w:rFonts w:ascii="Times New Roman" w:hAnsi="Times New Roman" w:cs="Times New Roman"/>
                <w:sz w:val="24"/>
                <w:szCs w:val="24"/>
              </w:rPr>
            </w:pPr>
            <w:r w:rsidRPr="00F21B7F">
              <w:rPr>
                <w:rFonts w:ascii="Times New Roman" w:hAnsi="Times New Roman" w:cs="Times New Roman"/>
                <w:sz w:val="24"/>
                <w:szCs w:val="24"/>
              </w:rPr>
              <w:t>Odlazak u Kinoteku na besplatne filmske projekcije</w:t>
            </w:r>
          </w:p>
          <w:p w:rsidR="00B47734" w:rsidRPr="00F21B7F" w:rsidRDefault="00B47734" w:rsidP="00DB7ED3">
            <w:pPr>
              <w:spacing w:before="240"/>
            </w:pPr>
            <w:r w:rsidRPr="00F21B7F">
              <w:t>Dvije filmske radionice ( tijekom zimskih i ljetnih praznika)</w:t>
            </w:r>
          </w:p>
        </w:tc>
      </w:tr>
      <w:tr w:rsidR="00B47734" w:rsidRPr="00E97D12" w:rsidTr="004623BF">
        <w:tc>
          <w:tcPr>
            <w:tcW w:w="2137" w:type="dxa"/>
            <w:shd w:val="clear" w:color="auto" w:fill="DBE5F1" w:themeFill="accent1" w:themeFillTint="33"/>
            <w:vAlign w:val="center"/>
          </w:tcPr>
          <w:p w:rsidR="00B47734" w:rsidRPr="00E97D12" w:rsidRDefault="00B47734" w:rsidP="00DB7ED3">
            <w:pPr>
              <w:spacing w:before="240"/>
              <w:jc w:val="center"/>
              <w:rPr>
                <w:b/>
              </w:rPr>
            </w:pPr>
            <w:r>
              <w:rPr>
                <w:b/>
              </w:rPr>
              <w:t>VREMENIK AKTIVNOSTI, PROGRAMA I/ILI PROJEKTA</w:t>
            </w:r>
          </w:p>
        </w:tc>
        <w:tc>
          <w:tcPr>
            <w:tcW w:w="7151" w:type="dxa"/>
          </w:tcPr>
          <w:p w:rsidR="00B47734" w:rsidRPr="00F21B7F" w:rsidRDefault="00B47734" w:rsidP="00DB7ED3">
            <w:pPr>
              <w:spacing w:before="240"/>
            </w:pPr>
            <w:r w:rsidRPr="00F21B7F">
              <w:t>tijekom školske godine 2018./2019.</w:t>
            </w:r>
          </w:p>
        </w:tc>
      </w:tr>
      <w:tr w:rsidR="00B47734" w:rsidRPr="00E97D12" w:rsidTr="004623BF">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t>OKVIRNI TROŠKOVNIK</w:t>
            </w:r>
            <w:r>
              <w:rPr>
                <w:b/>
              </w:rPr>
              <w:t xml:space="preserve"> AKTIVNOSTI, PROGRAMA I/ILI PROJEKTA</w:t>
            </w:r>
          </w:p>
        </w:tc>
        <w:tc>
          <w:tcPr>
            <w:tcW w:w="7151" w:type="dxa"/>
          </w:tcPr>
          <w:p w:rsidR="00B47734" w:rsidRPr="00F21B7F" w:rsidRDefault="00B47734" w:rsidP="00B47734">
            <w:pPr>
              <w:pStyle w:val="TableParagraph"/>
              <w:numPr>
                <w:ilvl w:val="0"/>
                <w:numId w:val="6"/>
              </w:numPr>
              <w:spacing w:line="234" w:lineRule="exact"/>
              <w:rPr>
                <w:rFonts w:ascii="Times New Roman" w:hAnsi="Times New Roman" w:cs="Times New Roman"/>
                <w:sz w:val="24"/>
                <w:szCs w:val="24"/>
              </w:rPr>
            </w:pPr>
            <w:r w:rsidRPr="00F21B7F">
              <w:rPr>
                <w:rFonts w:ascii="Times New Roman" w:hAnsi="Times New Roman" w:cs="Times New Roman"/>
                <w:sz w:val="24"/>
                <w:szCs w:val="24"/>
              </w:rPr>
              <w:t>učenicima je sve besplatno, moguće troškove snosi Centar za kulturu i film</w:t>
            </w:r>
          </w:p>
          <w:p w:rsidR="00B47734" w:rsidRPr="00F21B7F" w:rsidRDefault="00B47734" w:rsidP="00B47734">
            <w:pPr>
              <w:pStyle w:val="TableParagraph"/>
              <w:numPr>
                <w:ilvl w:val="0"/>
                <w:numId w:val="6"/>
              </w:numPr>
              <w:spacing w:line="234" w:lineRule="exact"/>
              <w:rPr>
                <w:rFonts w:ascii="Times New Roman" w:hAnsi="Times New Roman" w:cs="Times New Roman"/>
                <w:sz w:val="24"/>
                <w:szCs w:val="24"/>
              </w:rPr>
            </w:pPr>
            <w:r w:rsidRPr="00F21B7F">
              <w:rPr>
                <w:rFonts w:ascii="Times New Roman" w:hAnsi="Times New Roman" w:cs="Times New Roman"/>
                <w:sz w:val="24"/>
                <w:szCs w:val="24"/>
              </w:rPr>
              <w:t>usmeni i pisani kritički osvrt na filmove, samovrednovanje</w:t>
            </w:r>
          </w:p>
          <w:p w:rsidR="00B47734" w:rsidRPr="00F21B7F" w:rsidRDefault="00B47734" w:rsidP="00DB7ED3">
            <w:pPr>
              <w:spacing w:before="240"/>
            </w:pPr>
          </w:p>
        </w:tc>
      </w:tr>
      <w:tr w:rsidR="00B47734" w:rsidRPr="00E97D12" w:rsidTr="004623BF">
        <w:tc>
          <w:tcPr>
            <w:tcW w:w="2137" w:type="dxa"/>
            <w:shd w:val="clear" w:color="auto" w:fill="DBE5F1" w:themeFill="accent1" w:themeFillTint="33"/>
            <w:vAlign w:val="center"/>
          </w:tcPr>
          <w:p w:rsidR="00B47734" w:rsidRPr="00E97D12" w:rsidRDefault="00B47734" w:rsidP="00DB7ED3">
            <w:pPr>
              <w:spacing w:before="240"/>
              <w:jc w:val="center"/>
              <w:rPr>
                <w:b/>
              </w:rPr>
            </w:pPr>
            <w:r w:rsidRPr="00E97D12">
              <w:rPr>
                <w:b/>
              </w:rPr>
              <w:lastRenderedPageBreak/>
              <w:t xml:space="preserve">NAČIN </w:t>
            </w:r>
            <w:r>
              <w:rPr>
                <w:b/>
              </w:rPr>
              <w:t xml:space="preserve">NJEGOVA </w:t>
            </w:r>
            <w:r w:rsidRPr="00E97D12">
              <w:rPr>
                <w:b/>
              </w:rPr>
              <w:t>PRAĆENJA</w:t>
            </w:r>
          </w:p>
        </w:tc>
        <w:tc>
          <w:tcPr>
            <w:tcW w:w="7151" w:type="dxa"/>
          </w:tcPr>
          <w:p w:rsidR="00B47734" w:rsidRPr="00F21B7F" w:rsidRDefault="00B47734" w:rsidP="00B47734">
            <w:pPr>
              <w:pStyle w:val="TableParagraph"/>
              <w:numPr>
                <w:ilvl w:val="0"/>
                <w:numId w:val="6"/>
              </w:numPr>
              <w:spacing w:line="234" w:lineRule="exact"/>
              <w:rPr>
                <w:rFonts w:ascii="Times New Roman" w:hAnsi="Times New Roman" w:cs="Times New Roman"/>
                <w:sz w:val="24"/>
                <w:szCs w:val="24"/>
              </w:rPr>
            </w:pPr>
            <w:r w:rsidRPr="00F21B7F">
              <w:rPr>
                <w:rFonts w:ascii="Times New Roman" w:hAnsi="Times New Roman" w:cs="Times New Roman"/>
                <w:sz w:val="24"/>
                <w:szCs w:val="24"/>
              </w:rPr>
              <w:t>usmeni i pisani kritički osvrt na filmove, samovrednovanje</w:t>
            </w:r>
          </w:p>
          <w:p w:rsidR="00B47734" w:rsidRPr="00F21B7F" w:rsidRDefault="00B47734" w:rsidP="00DB7ED3">
            <w:pPr>
              <w:spacing w:before="240"/>
            </w:pPr>
          </w:p>
        </w:tc>
      </w:tr>
    </w:tbl>
    <w:p w:rsidR="00B47734" w:rsidRPr="00E65764" w:rsidRDefault="00B47734" w:rsidP="00B47734"/>
    <w:tbl>
      <w:tblPr>
        <w:tblStyle w:val="Reetkatablice"/>
        <w:tblW w:w="0" w:type="auto"/>
        <w:tblLook w:val="04A0" w:firstRow="1" w:lastRow="0" w:firstColumn="1" w:lastColumn="0" w:noHBand="0" w:noVBand="1"/>
      </w:tblPr>
      <w:tblGrid>
        <w:gridCol w:w="2137"/>
        <w:gridCol w:w="6925"/>
      </w:tblGrid>
      <w:tr w:rsidR="00DB7ED3" w:rsidRPr="00E97D12" w:rsidTr="00DB7ED3">
        <w:tc>
          <w:tcPr>
            <w:tcW w:w="1870" w:type="dxa"/>
            <w:shd w:val="clear" w:color="auto" w:fill="DBE5F1" w:themeFill="accent1" w:themeFillTint="33"/>
            <w:vAlign w:val="center"/>
          </w:tcPr>
          <w:p w:rsidR="00DB7ED3" w:rsidRPr="00E97D12" w:rsidRDefault="00DB7ED3" w:rsidP="00DB7ED3">
            <w:pPr>
              <w:spacing w:before="240"/>
              <w:jc w:val="center"/>
              <w:rPr>
                <w:b/>
              </w:rPr>
            </w:pPr>
            <w:r w:rsidRPr="00E97D12">
              <w:rPr>
                <w:b/>
              </w:rPr>
              <w:t>AKTIVNOST, PROGRAM I/ILI PROJEKT</w:t>
            </w:r>
          </w:p>
        </w:tc>
        <w:tc>
          <w:tcPr>
            <w:tcW w:w="7418" w:type="dxa"/>
            <w:shd w:val="clear" w:color="auto" w:fill="DBE5F1" w:themeFill="accent1" w:themeFillTint="33"/>
          </w:tcPr>
          <w:p w:rsidR="00DB7ED3" w:rsidRPr="004623BF" w:rsidRDefault="00DB7ED3" w:rsidP="004623BF">
            <w:pPr>
              <w:pStyle w:val="Naslov2"/>
              <w:jc w:val="center"/>
              <w:outlineLvl w:val="1"/>
              <w:rPr>
                <w:rFonts w:ascii="Times New Roman" w:hAnsi="Times New Roman" w:cs="Times New Roman"/>
                <w:color w:val="auto"/>
                <w:sz w:val="28"/>
                <w:szCs w:val="28"/>
              </w:rPr>
            </w:pPr>
            <w:bookmarkStart w:id="254" w:name="_Toc526264184"/>
            <w:r w:rsidRPr="004623BF">
              <w:rPr>
                <w:rFonts w:ascii="Times New Roman" w:hAnsi="Times New Roman" w:cs="Times New Roman"/>
                <w:color w:val="auto"/>
                <w:sz w:val="28"/>
                <w:szCs w:val="28"/>
              </w:rPr>
              <w:t>VJEŽBE ZA KRALJEŽNICU</w:t>
            </w:r>
            <w:bookmarkEnd w:id="254"/>
          </w:p>
        </w:tc>
      </w:tr>
      <w:tr w:rsidR="00DB7ED3" w:rsidRPr="00E97D12" w:rsidTr="00DB7ED3">
        <w:tc>
          <w:tcPr>
            <w:tcW w:w="1870" w:type="dxa"/>
            <w:shd w:val="clear" w:color="auto" w:fill="DBE5F1" w:themeFill="accent1" w:themeFillTint="33"/>
            <w:vAlign w:val="center"/>
          </w:tcPr>
          <w:p w:rsidR="00DB7ED3" w:rsidRPr="00E97D12" w:rsidRDefault="00DB7ED3" w:rsidP="00DB7ED3">
            <w:pPr>
              <w:spacing w:before="240"/>
              <w:jc w:val="center"/>
              <w:rPr>
                <w:b/>
              </w:rPr>
            </w:pPr>
            <w:r w:rsidRPr="00E97D12">
              <w:rPr>
                <w:b/>
              </w:rPr>
              <w:t>CILJEVI</w:t>
            </w:r>
            <w:r>
              <w:rPr>
                <w:b/>
              </w:rPr>
              <w:t xml:space="preserve"> AKTIVNOSTI, PROGRAMA I/ILI PROJEKTA</w:t>
            </w:r>
          </w:p>
        </w:tc>
        <w:tc>
          <w:tcPr>
            <w:tcW w:w="7418" w:type="dxa"/>
            <w:vAlign w:val="center"/>
          </w:tcPr>
          <w:p w:rsidR="00DB7ED3" w:rsidRDefault="00DB7ED3" w:rsidP="00DB7ED3">
            <w:pPr>
              <w:spacing w:before="240"/>
            </w:pPr>
            <w:r>
              <w:t>Učenici će usvajati znanja i vještine koje su im potrebne za jačanje kralježnice u preventivne i terapijske svrhe</w:t>
            </w:r>
          </w:p>
          <w:p w:rsidR="00DB7ED3" w:rsidRDefault="00DB7ED3" w:rsidP="00DB7ED3">
            <w:pPr>
              <w:spacing w:before="240"/>
            </w:pPr>
            <w:r>
              <w:t>Osposobljavanje učenika za samostalno vježbanje kod kuće</w:t>
            </w:r>
          </w:p>
          <w:p w:rsidR="00DB7ED3" w:rsidRDefault="00DB7ED3" w:rsidP="00DB7ED3">
            <w:pPr>
              <w:spacing w:before="240"/>
            </w:pPr>
            <w:r>
              <w:t>Usvajanje teorijskih i praktičnih znanja o kralježnici</w:t>
            </w:r>
          </w:p>
          <w:p w:rsidR="00DB7ED3" w:rsidRPr="00E97D12" w:rsidRDefault="00DB7ED3" w:rsidP="00DB7ED3">
            <w:pPr>
              <w:spacing w:before="240"/>
            </w:pPr>
          </w:p>
        </w:tc>
      </w:tr>
      <w:tr w:rsidR="00DB7ED3" w:rsidRPr="00E97D12" w:rsidTr="00DB7ED3">
        <w:tc>
          <w:tcPr>
            <w:tcW w:w="1870" w:type="dxa"/>
            <w:shd w:val="clear" w:color="auto" w:fill="DBE5F1" w:themeFill="accent1" w:themeFillTint="33"/>
            <w:vAlign w:val="center"/>
          </w:tcPr>
          <w:p w:rsidR="00DB7ED3" w:rsidRPr="00E97D12" w:rsidRDefault="00DB7ED3" w:rsidP="00DB7ED3">
            <w:pPr>
              <w:spacing w:before="240"/>
              <w:jc w:val="center"/>
              <w:rPr>
                <w:b/>
              </w:rPr>
            </w:pPr>
            <w:r w:rsidRPr="00E97D12">
              <w:rPr>
                <w:b/>
              </w:rPr>
              <w:t>NAMJENA</w:t>
            </w:r>
            <w:r>
              <w:rPr>
                <w:b/>
              </w:rPr>
              <w:t xml:space="preserve"> AKTIVNOSTI, PROGRAMA I/ILI PROJEKTA</w:t>
            </w:r>
          </w:p>
        </w:tc>
        <w:tc>
          <w:tcPr>
            <w:tcW w:w="7418" w:type="dxa"/>
          </w:tcPr>
          <w:p w:rsidR="00DB7ED3" w:rsidRPr="00E97D12" w:rsidRDefault="00DB7ED3" w:rsidP="00DB7ED3">
            <w:pPr>
              <w:spacing w:before="240"/>
            </w:pPr>
            <w:r>
              <w:t>Učenicima od 2. do 8. razreda te njihovim profesorima koji izvode nastavu TZK-e</w:t>
            </w:r>
          </w:p>
        </w:tc>
      </w:tr>
      <w:tr w:rsidR="00DB7ED3" w:rsidRPr="00E97D12" w:rsidTr="00DB7ED3">
        <w:tc>
          <w:tcPr>
            <w:tcW w:w="1870" w:type="dxa"/>
            <w:shd w:val="clear" w:color="auto" w:fill="DBE5F1" w:themeFill="accent1" w:themeFillTint="33"/>
            <w:vAlign w:val="center"/>
          </w:tcPr>
          <w:p w:rsidR="00DB7ED3" w:rsidRPr="00E97D12" w:rsidRDefault="00DB7ED3" w:rsidP="00DB7ED3">
            <w:pPr>
              <w:spacing w:before="240"/>
              <w:jc w:val="center"/>
              <w:rPr>
                <w:b/>
              </w:rPr>
            </w:pPr>
            <w:r w:rsidRPr="00E97D12">
              <w:rPr>
                <w:b/>
              </w:rPr>
              <w:t>NOSITELJI</w:t>
            </w:r>
            <w:r>
              <w:rPr>
                <w:b/>
              </w:rPr>
              <w:t xml:space="preserve"> AKTIVNOSTI, PROGRAMA I/ILI PROJEKTA I NJIHOVA ODGOVORNOST</w:t>
            </w:r>
          </w:p>
        </w:tc>
        <w:tc>
          <w:tcPr>
            <w:tcW w:w="7418" w:type="dxa"/>
          </w:tcPr>
          <w:p w:rsidR="00DB7ED3" w:rsidRDefault="00DB7ED3" w:rsidP="00DB7ED3">
            <w:pPr>
              <w:spacing w:before="240"/>
            </w:pPr>
            <w:r>
              <w:t xml:space="preserve">Una Hajdarhodžić, prof. </w:t>
            </w:r>
          </w:p>
          <w:p w:rsidR="00DB7ED3" w:rsidRPr="00E97D12" w:rsidRDefault="00DB7ED3" w:rsidP="00DB7ED3">
            <w:pPr>
              <w:spacing w:before="240"/>
            </w:pPr>
            <w:r>
              <w:t>Sanja Marelić, prof.</w:t>
            </w:r>
          </w:p>
        </w:tc>
      </w:tr>
      <w:tr w:rsidR="00DB7ED3" w:rsidRPr="00E97D12" w:rsidTr="00DB7ED3">
        <w:tc>
          <w:tcPr>
            <w:tcW w:w="1870" w:type="dxa"/>
            <w:shd w:val="clear" w:color="auto" w:fill="DBE5F1" w:themeFill="accent1" w:themeFillTint="33"/>
            <w:vAlign w:val="center"/>
          </w:tcPr>
          <w:p w:rsidR="00DB7ED3" w:rsidRPr="00E97D12" w:rsidRDefault="00DB7ED3" w:rsidP="00DB7ED3">
            <w:pPr>
              <w:spacing w:before="240"/>
              <w:jc w:val="center"/>
              <w:rPr>
                <w:b/>
              </w:rPr>
            </w:pPr>
            <w:r w:rsidRPr="00E97D12">
              <w:rPr>
                <w:b/>
              </w:rPr>
              <w:t>NAČIN REALIZACIJE</w:t>
            </w:r>
            <w:r>
              <w:rPr>
                <w:b/>
              </w:rPr>
              <w:t xml:space="preserve"> AKTIVNOSTI, PROGRAMA I/ILI PROJEKTA</w:t>
            </w:r>
          </w:p>
        </w:tc>
        <w:tc>
          <w:tcPr>
            <w:tcW w:w="7418" w:type="dxa"/>
          </w:tcPr>
          <w:p w:rsidR="00DB7ED3" w:rsidRDefault="00DB7ED3" w:rsidP="00DB7ED3">
            <w:pPr>
              <w:spacing w:before="240"/>
            </w:pPr>
            <w:r>
              <w:t xml:space="preserve"> Učenici će biti educirani na svom satu TZK-e, zajedno sa svojim profesorom u nižim razredima</w:t>
            </w:r>
          </w:p>
          <w:p w:rsidR="00DB7ED3" w:rsidRDefault="00DB7ED3" w:rsidP="00DB7ED3">
            <w:pPr>
              <w:spacing w:before="240"/>
            </w:pPr>
            <w:r>
              <w:t xml:space="preserve"> U višim razredima vježbe će se  izvoditi u završnom dijelu sata prema procjeni predmetnog profesora</w:t>
            </w:r>
          </w:p>
          <w:p w:rsidR="00DB7ED3" w:rsidRPr="00E97D12" w:rsidRDefault="00DB7ED3" w:rsidP="00DB7ED3">
            <w:pPr>
              <w:spacing w:before="240"/>
            </w:pPr>
            <w:r>
              <w:t>Ponedjeljkom 7.sat učenici će izvoditi vježbe u velikoj dvorani na strunjačama ili prostirkama. Nije im potrebna nikakva dodatna oprema, niti se trebaju presvući u sportsku odjeću. Doći će učenici koji žele vježbati</w:t>
            </w:r>
          </w:p>
        </w:tc>
      </w:tr>
      <w:tr w:rsidR="00DB7ED3" w:rsidRPr="00E97D12" w:rsidTr="00DB7ED3">
        <w:tc>
          <w:tcPr>
            <w:tcW w:w="1870" w:type="dxa"/>
            <w:shd w:val="clear" w:color="auto" w:fill="DBE5F1" w:themeFill="accent1" w:themeFillTint="33"/>
            <w:vAlign w:val="center"/>
          </w:tcPr>
          <w:p w:rsidR="00DB7ED3" w:rsidRPr="00E97D12" w:rsidRDefault="00DB7ED3" w:rsidP="00DB7ED3">
            <w:pPr>
              <w:spacing w:before="240"/>
              <w:jc w:val="center"/>
              <w:rPr>
                <w:b/>
              </w:rPr>
            </w:pPr>
            <w:r>
              <w:rPr>
                <w:b/>
              </w:rPr>
              <w:t>VREMENIK AKTIVNOSTI, PROGRAMA I/ILI PROJEKTA</w:t>
            </w:r>
          </w:p>
        </w:tc>
        <w:tc>
          <w:tcPr>
            <w:tcW w:w="7418" w:type="dxa"/>
          </w:tcPr>
          <w:p w:rsidR="00DB7ED3" w:rsidRDefault="00DB7ED3" w:rsidP="00DB7ED3">
            <w:pPr>
              <w:spacing w:before="240"/>
            </w:pPr>
            <w:r>
              <w:t>Tijekom cijele godine, prema dogovoru s profesorima</w:t>
            </w:r>
          </w:p>
          <w:p w:rsidR="00DB7ED3" w:rsidRPr="00E97D12" w:rsidRDefault="00DB7ED3" w:rsidP="00DB7ED3">
            <w:pPr>
              <w:spacing w:before="240"/>
            </w:pPr>
            <w:r>
              <w:t>Ponedjeljkom sedmi sat</w:t>
            </w:r>
          </w:p>
        </w:tc>
      </w:tr>
      <w:tr w:rsidR="00DB7ED3" w:rsidRPr="00E97D12" w:rsidTr="00DB7ED3">
        <w:tc>
          <w:tcPr>
            <w:tcW w:w="1870" w:type="dxa"/>
            <w:shd w:val="clear" w:color="auto" w:fill="DBE5F1" w:themeFill="accent1" w:themeFillTint="33"/>
            <w:vAlign w:val="center"/>
          </w:tcPr>
          <w:p w:rsidR="00DB7ED3" w:rsidRPr="00E97D12" w:rsidRDefault="00DB7ED3" w:rsidP="00DB7ED3">
            <w:pPr>
              <w:spacing w:before="240"/>
              <w:jc w:val="center"/>
              <w:rPr>
                <w:b/>
              </w:rPr>
            </w:pPr>
            <w:r w:rsidRPr="00E97D12">
              <w:rPr>
                <w:b/>
              </w:rPr>
              <w:t>OKVIRNI TROŠKOVNIK</w:t>
            </w:r>
            <w:r>
              <w:rPr>
                <w:b/>
              </w:rPr>
              <w:t xml:space="preserve"> AKTIVNOSTI, PROGRAMA I/ILI PROJEKTA</w:t>
            </w:r>
          </w:p>
        </w:tc>
        <w:tc>
          <w:tcPr>
            <w:tcW w:w="7418" w:type="dxa"/>
          </w:tcPr>
          <w:p w:rsidR="00DB7ED3" w:rsidRPr="00E97D12" w:rsidRDefault="00DB7ED3" w:rsidP="00DB7ED3">
            <w:pPr>
              <w:spacing w:before="240"/>
            </w:pPr>
            <w:r>
              <w:t>Besplatno (sve je podmireno iz europskih fondova)</w:t>
            </w:r>
          </w:p>
        </w:tc>
      </w:tr>
      <w:tr w:rsidR="00DB7ED3" w:rsidRPr="00E97D12" w:rsidTr="00DB7ED3">
        <w:tc>
          <w:tcPr>
            <w:tcW w:w="1870" w:type="dxa"/>
            <w:shd w:val="clear" w:color="auto" w:fill="DBE5F1" w:themeFill="accent1" w:themeFillTint="33"/>
            <w:vAlign w:val="center"/>
          </w:tcPr>
          <w:p w:rsidR="00DB7ED3" w:rsidRPr="00E97D12" w:rsidRDefault="00DB7ED3" w:rsidP="00DB7ED3">
            <w:pPr>
              <w:spacing w:before="240"/>
              <w:jc w:val="center"/>
              <w:rPr>
                <w:b/>
              </w:rPr>
            </w:pPr>
            <w:r w:rsidRPr="00E97D12">
              <w:rPr>
                <w:b/>
              </w:rPr>
              <w:lastRenderedPageBreak/>
              <w:t xml:space="preserve">NAČIN </w:t>
            </w:r>
            <w:r>
              <w:rPr>
                <w:b/>
              </w:rPr>
              <w:t xml:space="preserve">NJEGOVA </w:t>
            </w:r>
            <w:r w:rsidRPr="00E97D12">
              <w:rPr>
                <w:b/>
              </w:rPr>
              <w:t>PRAĆENJA</w:t>
            </w:r>
          </w:p>
        </w:tc>
        <w:tc>
          <w:tcPr>
            <w:tcW w:w="7418" w:type="dxa"/>
          </w:tcPr>
          <w:p w:rsidR="00DB7ED3" w:rsidRPr="00E97D12" w:rsidRDefault="00DB7ED3" w:rsidP="00DB7ED3">
            <w:pPr>
              <w:spacing w:before="240"/>
            </w:pPr>
            <w:r>
              <w:t xml:space="preserve">Anketiranje učenika </w:t>
            </w:r>
          </w:p>
        </w:tc>
      </w:tr>
    </w:tbl>
    <w:p w:rsidR="00DB7ED3" w:rsidRPr="00E97D12" w:rsidRDefault="00DB7ED3" w:rsidP="00DB7ED3"/>
    <w:tbl>
      <w:tblPr>
        <w:tblStyle w:val="Reetkatablice2"/>
        <w:tblW w:w="0" w:type="auto"/>
        <w:tblLook w:val="04A0" w:firstRow="1" w:lastRow="0" w:firstColumn="1" w:lastColumn="0" w:noHBand="0" w:noVBand="1"/>
      </w:tblPr>
      <w:tblGrid>
        <w:gridCol w:w="2137"/>
        <w:gridCol w:w="6925"/>
      </w:tblGrid>
      <w:tr w:rsidR="00BF48DB" w:rsidRPr="00BF48DB" w:rsidTr="003D4DBA">
        <w:tc>
          <w:tcPr>
            <w:tcW w:w="2137" w:type="dxa"/>
            <w:shd w:val="clear" w:color="auto" w:fill="DBE5F1" w:themeFill="accent1" w:themeFillTint="33"/>
            <w:vAlign w:val="center"/>
          </w:tcPr>
          <w:p w:rsidR="00BF48DB" w:rsidRPr="00BF48DB" w:rsidRDefault="00BF48DB" w:rsidP="00BF48DB">
            <w:pPr>
              <w:spacing w:before="240"/>
              <w:jc w:val="center"/>
              <w:rPr>
                <w:rFonts w:eastAsiaTheme="minorHAnsi"/>
                <w:b/>
                <w:lang w:eastAsia="en-US"/>
              </w:rPr>
            </w:pPr>
            <w:r w:rsidRPr="00BF48DB">
              <w:rPr>
                <w:rFonts w:eastAsiaTheme="minorHAnsi"/>
                <w:b/>
                <w:lang w:eastAsia="en-US"/>
              </w:rPr>
              <w:t>PROJEKT</w:t>
            </w:r>
          </w:p>
        </w:tc>
        <w:tc>
          <w:tcPr>
            <w:tcW w:w="7151" w:type="dxa"/>
            <w:shd w:val="clear" w:color="auto" w:fill="DBE5F1" w:themeFill="accent1" w:themeFillTint="33"/>
          </w:tcPr>
          <w:p w:rsidR="00BF48DB" w:rsidRPr="00BF48DB" w:rsidRDefault="00BF48DB" w:rsidP="00BF48DB">
            <w:pPr>
              <w:spacing w:before="240"/>
              <w:jc w:val="center"/>
              <w:rPr>
                <w:rFonts w:eastAsiaTheme="minorHAnsi"/>
                <w:b/>
                <w:sz w:val="28"/>
                <w:szCs w:val="28"/>
                <w:lang w:eastAsia="en-US"/>
              </w:rPr>
            </w:pPr>
            <w:r w:rsidRPr="00BF48DB">
              <w:rPr>
                <w:rFonts w:eastAsiaTheme="minorHAnsi"/>
                <w:b/>
                <w:sz w:val="28"/>
                <w:szCs w:val="28"/>
                <w:lang w:eastAsia="en-US"/>
              </w:rPr>
              <w:t>PRIČAONICA</w:t>
            </w:r>
          </w:p>
        </w:tc>
      </w:tr>
      <w:tr w:rsidR="00BF48DB" w:rsidRPr="00BF48DB" w:rsidTr="003D4DBA">
        <w:tc>
          <w:tcPr>
            <w:tcW w:w="2137" w:type="dxa"/>
            <w:shd w:val="clear" w:color="auto" w:fill="DBE5F1" w:themeFill="accent1" w:themeFillTint="33"/>
            <w:vAlign w:val="center"/>
          </w:tcPr>
          <w:p w:rsidR="00BF48DB" w:rsidRPr="00BF48DB" w:rsidRDefault="00BF48DB" w:rsidP="00BF48DB">
            <w:pPr>
              <w:spacing w:before="240"/>
              <w:jc w:val="center"/>
              <w:rPr>
                <w:rFonts w:eastAsiaTheme="minorHAnsi"/>
                <w:b/>
                <w:lang w:eastAsia="en-US"/>
              </w:rPr>
            </w:pPr>
            <w:r w:rsidRPr="00BF48DB">
              <w:rPr>
                <w:rFonts w:eastAsiaTheme="minorHAnsi"/>
                <w:b/>
                <w:lang w:eastAsia="en-US"/>
              </w:rPr>
              <w:t>CILJEVI PROJEKTA</w:t>
            </w:r>
          </w:p>
        </w:tc>
        <w:tc>
          <w:tcPr>
            <w:tcW w:w="7151" w:type="dxa"/>
            <w:vAlign w:val="center"/>
          </w:tcPr>
          <w:p w:rsidR="00BF48DB" w:rsidRPr="00BF48DB" w:rsidRDefault="00BF48DB" w:rsidP="00BF48DB">
            <w:pPr>
              <w:spacing w:before="240"/>
              <w:jc w:val="both"/>
              <w:rPr>
                <w:rFonts w:eastAsiaTheme="minorHAnsi"/>
                <w:lang w:eastAsia="en-US"/>
              </w:rPr>
            </w:pPr>
            <w:r w:rsidRPr="00BF48DB">
              <w:rPr>
                <w:rFonts w:eastAsiaTheme="minorHAnsi"/>
                <w:lang w:eastAsia="en-US"/>
              </w:rPr>
              <w:t>Poticati spoznaju i razumijevanje tuđih i vlastitih osjećaja. Poticati prihvaćanje i uvažavanje socijalnih načela i odnosa. Poticati razvoj djetetova govora. Poticati razvoj djetetova zapažanja i pamćenja.</w:t>
            </w:r>
          </w:p>
        </w:tc>
      </w:tr>
      <w:tr w:rsidR="00BF48DB" w:rsidRPr="00BF48DB" w:rsidTr="003D4DBA">
        <w:tc>
          <w:tcPr>
            <w:tcW w:w="2137" w:type="dxa"/>
            <w:shd w:val="clear" w:color="auto" w:fill="DBE5F1" w:themeFill="accent1" w:themeFillTint="33"/>
            <w:vAlign w:val="center"/>
          </w:tcPr>
          <w:p w:rsidR="00BF48DB" w:rsidRPr="00BF48DB" w:rsidRDefault="00BF48DB" w:rsidP="00BF48DB">
            <w:pPr>
              <w:spacing w:before="240"/>
              <w:jc w:val="center"/>
              <w:rPr>
                <w:rFonts w:eastAsiaTheme="minorHAnsi"/>
                <w:b/>
                <w:lang w:eastAsia="en-US"/>
              </w:rPr>
            </w:pPr>
            <w:r w:rsidRPr="00BF48DB">
              <w:rPr>
                <w:rFonts w:eastAsiaTheme="minorHAnsi"/>
                <w:b/>
                <w:lang w:eastAsia="en-US"/>
              </w:rPr>
              <w:t>NAMJENA PROJEKTA</w:t>
            </w:r>
          </w:p>
        </w:tc>
        <w:tc>
          <w:tcPr>
            <w:tcW w:w="7151" w:type="dxa"/>
          </w:tcPr>
          <w:p w:rsidR="00BF48DB" w:rsidRPr="00BF48DB" w:rsidRDefault="00BF48DB" w:rsidP="00BF48DB">
            <w:pPr>
              <w:spacing w:before="240"/>
              <w:jc w:val="both"/>
              <w:rPr>
                <w:rFonts w:eastAsiaTheme="minorHAnsi"/>
                <w:lang w:eastAsia="en-US"/>
              </w:rPr>
            </w:pPr>
            <w:r w:rsidRPr="00BF48DB">
              <w:rPr>
                <w:rFonts w:eastAsiaTheme="minorHAnsi"/>
                <w:lang w:eastAsia="en-US"/>
              </w:rPr>
              <w:t>Kod djeteta poticati zaključivanje i usvajanje pojmova te djetetovu kreativnost i kritičko razmišljanje. Čitajući djetetu, pripremamo ga za samostalno čitanje.</w:t>
            </w:r>
          </w:p>
        </w:tc>
      </w:tr>
      <w:tr w:rsidR="00BF48DB" w:rsidRPr="00BF48DB" w:rsidTr="003D4DBA">
        <w:tc>
          <w:tcPr>
            <w:tcW w:w="2137" w:type="dxa"/>
            <w:shd w:val="clear" w:color="auto" w:fill="DBE5F1" w:themeFill="accent1" w:themeFillTint="33"/>
            <w:vAlign w:val="center"/>
          </w:tcPr>
          <w:p w:rsidR="00BF48DB" w:rsidRPr="00BF48DB" w:rsidRDefault="00BF48DB" w:rsidP="00BF48DB">
            <w:pPr>
              <w:spacing w:before="240"/>
              <w:jc w:val="center"/>
              <w:rPr>
                <w:rFonts w:eastAsiaTheme="minorHAnsi"/>
                <w:b/>
                <w:lang w:eastAsia="en-US"/>
              </w:rPr>
            </w:pPr>
            <w:r w:rsidRPr="00BF48DB">
              <w:rPr>
                <w:rFonts w:eastAsiaTheme="minorHAnsi"/>
                <w:b/>
                <w:lang w:eastAsia="en-US"/>
              </w:rPr>
              <w:t>NOSITELJI PROJEKTA I NJIHOVA ODGOVORNOST</w:t>
            </w:r>
          </w:p>
        </w:tc>
        <w:tc>
          <w:tcPr>
            <w:tcW w:w="7151" w:type="dxa"/>
          </w:tcPr>
          <w:p w:rsidR="00BF48DB" w:rsidRPr="00BF48DB" w:rsidRDefault="00BF48DB" w:rsidP="00BF48DB">
            <w:pPr>
              <w:spacing w:before="240"/>
              <w:jc w:val="both"/>
              <w:rPr>
                <w:rFonts w:eastAsiaTheme="minorHAnsi"/>
                <w:lang w:eastAsia="en-US"/>
              </w:rPr>
            </w:pPr>
            <w:r w:rsidRPr="00BF48DB">
              <w:rPr>
                <w:rFonts w:eastAsiaTheme="minorHAnsi"/>
                <w:lang w:eastAsia="en-US"/>
              </w:rPr>
              <w:t>Irena Mihaljević i Rahela Frelih- pripremanje tekstualnih sadržaja i radionica za raspravu.</w:t>
            </w:r>
          </w:p>
        </w:tc>
      </w:tr>
      <w:tr w:rsidR="00BF48DB" w:rsidRPr="00BF48DB" w:rsidTr="003D4DBA">
        <w:tc>
          <w:tcPr>
            <w:tcW w:w="2137" w:type="dxa"/>
            <w:shd w:val="clear" w:color="auto" w:fill="DBE5F1" w:themeFill="accent1" w:themeFillTint="33"/>
            <w:vAlign w:val="center"/>
          </w:tcPr>
          <w:p w:rsidR="00BF48DB" w:rsidRPr="00BF48DB" w:rsidRDefault="00BF48DB" w:rsidP="00BF48DB">
            <w:pPr>
              <w:spacing w:before="240"/>
              <w:jc w:val="center"/>
              <w:rPr>
                <w:rFonts w:eastAsiaTheme="minorHAnsi"/>
                <w:b/>
                <w:lang w:eastAsia="en-US"/>
              </w:rPr>
            </w:pPr>
            <w:r w:rsidRPr="00BF48DB">
              <w:rPr>
                <w:rFonts w:eastAsiaTheme="minorHAnsi"/>
                <w:b/>
                <w:lang w:eastAsia="en-US"/>
              </w:rPr>
              <w:t>NAČIN REALIZACIJE PROJEKTA</w:t>
            </w:r>
          </w:p>
        </w:tc>
        <w:tc>
          <w:tcPr>
            <w:tcW w:w="7151" w:type="dxa"/>
          </w:tcPr>
          <w:p w:rsidR="00BF48DB" w:rsidRPr="00BF48DB" w:rsidRDefault="00BF48DB" w:rsidP="00BF48DB">
            <w:pPr>
              <w:spacing w:before="240"/>
              <w:jc w:val="both"/>
              <w:rPr>
                <w:rFonts w:eastAsiaTheme="minorHAnsi"/>
                <w:lang w:eastAsia="en-US"/>
              </w:rPr>
            </w:pPr>
            <w:r w:rsidRPr="00BF48DB">
              <w:rPr>
                <w:rFonts w:eastAsiaTheme="minorHAnsi"/>
                <w:lang w:eastAsia="en-US"/>
              </w:rPr>
              <w:t>U slobodno vrijeme, na satovima hrvatskog jezika te sata razrednika.</w:t>
            </w:r>
          </w:p>
        </w:tc>
      </w:tr>
      <w:tr w:rsidR="00BF48DB" w:rsidRPr="00BF48DB" w:rsidTr="003D4DBA">
        <w:tc>
          <w:tcPr>
            <w:tcW w:w="2137" w:type="dxa"/>
            <w:shd w:val="clear" w:color="auto" w:fill="DBE5F1" w:themeFill="accent1" w:themeFillTint="33"/>
            <w:vAlign w:val="center"/>
          </w:tcPr>
          <w:p w:rsidR="00BF48DB" w:rsidRPr="00BF48DB" w:rsidRDefault="00BF48DB" w:rsidP="00BF48DB">
            <w:pPr>
              <w:spacing w:before="240"/>
              <w:jc w:val="center"/>
              <w:rPr>
                <w:rFonts w:eastAsiaTheme="minorHAnsi"/>
                <w:b/>
                <w:lang w:eastAsia="en-US"/>
              </w:rPr>
            </w:pPr>
            <w:r w:rsidRPr="00BF48DB">
              <w:rPr>
                <w:rFonts w:eastAsiaTheme="minorHAnsi"/>
                <w:b/>
                <w:lang w:eastAsia="en-US"/>
              </w:rPr>
              <w:t>VREMENIK PROJEKTA</w:t>
            </w:r>
          </w:p>
        </w:tc>
        <w:tc>
          <w:tcPr>
            <w:tcW w:w="7151" w:type="dxa"/>
          </w:tcPr>
          <w:p w:rsidR="00BF48DB" w:rsidRPr="00BF48DB" w:rsidRDefault="00BF48DB" w:rsidP="00BF48DB">
            <w:pPr>
              <w:spacing w:before="240"/>
              <w:jc w:val="both"/>
              <w:rPr>
                <w:rFonts w:eastAsiaTheme="minorHAnsi"/>
                <w:lang w:eastAsia="en-US"/>
              </w:rPr>
            </w:pPr>
            <w:r w:rsidRPr="00BF48DB">
              <w:rPr>
                <w:rFonts w:eastAsiaTheme="minorHAnsi"/>
                <w:lang w:eastAsia="en-US"/>
              </w:rPr>
              <w:t>Jedanput mjesečno (oko 20. u mjesecu) tijekom školske godine.</w:t>
            </w:r>
          </w:p>
        </w:tc>
      </w:tr>
      <w:tr w:rsidR="00BF48DB" w:rsidRPr="00BF48DB" w:rsidTr="003D4DBA">
        <w:tc>
          <w:tcPr>
            <w:tcW w:w="2137" w:type="dxa"/>
            <w:shd w:val="clear" w:color="auto" w:fill="DBE5F1" w:themeFill="accent1" w:themeFillTint="33"/>
            <w:vAlign w:val="center"/>
          </w:tcPr>
          <w:p w:rsidR="00BF48DB" w:rsidRPr="00BF48DB" w:rsidRDefault="00BF48DB" w:rsidP="00BF48DB">
            <w:pPr>
              <w:spacing w:before="240"/>
              <w:jc w:val="center"/>
              <w:rPr>
                <w:rFonts w:eastAsiaTheme="minorHAnsi"/>
                <w:b/>
                <w:lang w:eastAsia="en-US"/>
              </w:rPr>
            </w:pPr>
            <w:r w:rsidRPr="00BF48DB">
              <w:rPr>
                <w:rFonts w:eastAsiaTheme="minorHAnsi"/>
                <w:b/>
                <w:lang w:eastAsia="en-US"/>
              </w:rPr>
              <w:t>OKVIRNI TROŠKOVNIK PROJEKTA</w:t>
            </w:r>
          </w:p>
        </w:tc>
        <w:tc>
          <w:tcPr>
            <w:tcW w:w="7151" w:type="dxa"/>
          </w:tcPr>
          <w:p w:rsidR="00BF48DB" w:rsidRPr="00BF48DB" w:rsidRDefault="00BF48DB" w:rsidP="00BF48DB">
            <w:pPr>
              <w:spacing w:before="240"/>
              <w:jc w:val="both"/>
              <w:rPr>
                <w:rFonts w:eastAsiaTheme="minorHAnsi"/>
                <w:lang w:eastAsia="en-US"/>
              </w:rPr>
            </w:pPr>
            <w:r w:rsidRPr="00BF48DB">
              <w:rPr>
                <w:rFonts w:eastAsiaTheme="minorHAnsi"/>
                <w:lang w:eastAsia="en-US"/>
              </w:rPr>
              <w:t>Razredna knjižnica (knjige, priče i bajke koje donose učenici u učionicu). Papiri, tuš, flomasteri, toneri za pisač, papir u boji za fotokopiranje, kartoni, ljepilo, škare.</w:t>
            </w:r>
          </w:p>
        </w:tc>
      </w:tr>
      <w:tr w:rsidR="00BF48DB" w:rsidRPr="00BF48DB" w:rsidTr="003D4DBA">
        <w:tc>
          <w:tcPr>
            <w:tcW w:w="2137" w:type="dxa"/>
            <w:shd w:val="clear" w:color="auto" w:fill="DBE5F1" w:themeFill="accent1" w:themeFillTint="33"/>
            <w:vAlign w:val="center"/>
          </w:tcPr>
          <w:p w:rsidR="00BF48DB" w:rsidRPr="00BF48DB" w:rsidRDefault="00BF48DB" w:rsidP="00BF48DB">
            <w:pPr>
              <w:spacing w:before="240"/>
              <w:jc w:val="center"/>
              <w:rPr>
                <w:rFonts w:eastAsiaTheme="minorHAnsi"/>
                <w:b/>
                <w:lang w:eastAsia="en-US"/>
              </w:rPr>
            </w:pPr>
            <w:r w:rsidRPr="00BF48DB">
              <w:rPr>
                <w:rFonts w:eastAsiaTheme="minorHAnsi"/>
                <w:b/>
                <w:lang w:eastAsia="en-US"/>
              </w:rPr>
              <w:t>NAČIN NJEGOVA PRAĆENJA</w:t>
            </w:r>
          </w:p>
        </w:tc>
        <w:tc>
          <w:tcPr>
            <w:tcW w:w="7151" w:type="dxa"/>
          </w:tcPr>
          <w:p w:rsidR="00BF48DB" w:rsidRPr="00BF48DB" w:rsidRDefault="00BF48DB" w:rsidP="00BF48DB">
            <w:pPr>
              <w:jc w:val="both"/>
              <w:rPr>
                <w:rFonts w:eastAsiaTheme="minorHAnsi"/>
                <w:lang w:eastAsia="en-US"/>
              </w:rPr>
            </w:pPr>
            <w:r w:rsidRPr="00BF48DB">
              <w:rPr>
                <w:rFonts w:eastAsiaTheme="minorHAnsi"/>
                <w:lang w:eastAsia="en-US"/>
              </w:rPr>
              <w:t>Prezentacija prikupljenih znanja putem postera, plakata, praktičnih radova na izložbi u hodnicima bolničkog odjela.</w:t>
            </w:r>
          </w:p>
        </w:tc>
      </w:tr>
    </w:tbl>
    <w:p w:rsidR="00BF48DB" w:rsidRDefault="00BF48DB" w:rsidP="00E03EED">
      <w:pPr>
        <w:pStyle w:val="Naslov1"/>
        <w:jc w:val="left"/>
        <w:rPr>
          <w:rFonts w:ascii="Times New Roman" w:hAnsi="Times New Roman"/>
          <w:sz w:val="24"/>
          <w:szCs w:val="24"/>
          <w:lang w:val="hr-HR" w:eastAsia="hr-HR"/>
        </w:rPr>
      </w:pPr>
      <w:bookmarkStart w:id="255" w:name="_Toc526264185"/>
    </w:p>
    <w:p w:rsidR="006E1096" w:rsidRDefault="006E1096" w:rsidP="00E03EED">
      <w:pPr>
        <w:pStyle w:val="Naslov1"/>
        <w:jc w:val="left"/>
        <w:rPr>
          <w:rFonts w:ascii="Times New Roman" w:hAnsi="Times New Roman"/>
          <w:b/>
        </w:rPr>
      </w:pPr>
      <w:r w:rsidRPr="00E03EED">
        <w:rPr>
          <w:rFonts w:ascii="Times New Roman" w:hAnsi="Times New Roman"/>
          <w:b/>
        </w:rPr>
        <w:t>NATJECANJA</w:t>
      </w:r>
      <w:bookmarkEnd w:id="255"/>
    </w:p>
    <w:p w:rsidR="00E03EED" w:rsidRPr="00E03EED" w:rsidRDefault="00E03EED" w:rsidP="00E03EED">
      <w:pPr>
        <w:rPr>
          <w:lang w:val="it-IT" w:eastAsia="en-US"/>
        </w:rPr>
      </w:pPr>
    </w:p>
    <w:tbl>
      <w:tblPr>
        <w:tblStyle w:val="Reetkatablice"/>
        <w:tblW w:w="0" w:type="auto"/>
        <w:tblLook w:val="04A0" w:firstRow="1" w:lastRow="0" w:firstColumn="1" w:lastColumn="0" w:noHBand="0" w:noVBand="1"/>
      </w:tblPr>
      <w:tblGrid>
        <w:gridCol w:w="2137"/>
        <w:gridCol w:w="6925"/>
      </w:tblGrid>
      <w:tr w:rsidR="00C56B47" w:rsidRPr="00E97D12" w:rsidTr="00E03EED">
        <w:tc>
          <w:tcPr>
            <w:tcW w:w="1870" w:type="dxa"/>
            <w:shd w:val="clear" w:color="auto" w:fill="DBE5F1" w:themeFill="accent1" w:themeFillTint="33"/>
            <w:vAlign w:val="center"/>
          </w:tcPr>
          <w:p w:rsidR="00C56B47" w:rsidRPr="00E97D12" w:rsidRDefault="00C56B47" w:rsidP="00E03EED">
            <w:pPr>
              <w:spacing w:before="240"/>
              <w:jc w:val="center"/>
              <w:rPr>
                <w:b/>
              </w:rPr>
            </w:pPr>
            <w:r w:rsidRPr="00E97D12">
              <w:rPr>
                <w:b/>
              </w:rPr>
              <w:t>AKTIVNOST, PROGRAM I/ILI PROJEKT</w:t>
            </w:r>
          </w:p>
        </w:tc>
        <w:tc>
          <w:tcPr>
            <w:tcW w:w="7418" w:type="dxa"/>
            <w:shd w:val="clear" w:color="auto" w:fill="DBE5F1" w:themeFill="accent1" w:themeFillTint="33"/>
          </w:tcPr>
          <w:p w:rsidR="00C56B47" w:rsidRPr="004623BF" w:rsidRDefault="00C56B47" w:rsidP="004623BF">
            <w:pPr>
              <w:pStyle w:val="Naslov2"/>
              <w:jc w:val="center"/>
              <w:outlineLvl w:val="1"/>
              <w:rPr>
                <w:rFonts w:ascii="Times New Roman" w:hAnsi="Times New Roman" w:cs="Times New Roman"/>
                <w:color w:val="auto"/>
                <w:sz w:val="28"/>
                <w:szCs w:val="28"/>
              </w:rPr>
            </w:pPr>
            <w:bookmarkStart w:id="256" w:name="_Toc526264186"/>
            <w:r w:rsidRPr="004623BF">
              <w:rPr>
                <w:rFonts w:ascii="Times New Roman" w:hAnsi="Times New Roman" w:cs="Times New Roman"/>
                <w:color w:val="auto"/>
                <w:sz w:val="28"/>
                <w:szCs w:val="28"/>
              </w:rPr>
              <w:t>HIPPO – ENGLISH WITHOUT BORDERS</w:t>
            </w:r>
            <w:bookmarkEnd w:id="256"/>
          </w:p>
          <w:p w:rsidR="00C56B47" w:rsidRPr="00B05CA4" w:rsidRDefault="00C56B47" w:rsidP="004623BF">
            <w:pPr>
              <w:pStyle w:val="Naslov2"/>
              <w:jc w:val="center"/>
              <w:outlineLvl w:val="1"/>
            </w:pPr>
            <w:bookmarkStart w:id="257" w:name="_Toc526264187"/>
            <w:r w:rsidRPr="004623BF">
              <w:rPr>
                <w:rFonts w:ascii="Times New Roman" w:hAnsi="Times New Roman" w:cs="Times New Roman"/>
                <w:color w:val="auto"/>
                <w:sz w:val="28"/>
                <w:szCs w:val="28"/>
              </w:rPr>
              <w:t>MEĐUNARODNO NATJECANJE IZ ENGLESKOG JEZIKA</w:t>
            </w:r>
            <w:bookmarkEnd w:id="257"/>
          </w:p>
        </w:tc>
      </w:tr>
      <w:tr w:rsidR="00C56B47" w:rsidRPr="00E97D12" w:rsidTr="00E03EED">
        <w:tc>
          <w:tcPr>
            <w:tcW w:w="1870" w:type="dxa"/>
            <w:shd w:val="clear" w:color="auto" w:fill="DBE5F1" w:themeFill="accent1" w:themeFillTint="33"/>
            <w:vAlign w:val="center"/>
          </w:tcPr>
          <w:p w:rsidR="00C56B47" w:rsidRPr="00E97D12" w:rsidRDefault="00C56B47" w:rsidP="00E03EED">
            <w:pPr>
              <w:spacing w:before="240"/>
              <w:jc w:val="center"/>
              <w:rPr>
                <w:b/>
              </w:rPr>
            </w:pPr>
            <w:r w:rsidRPr="00E97D12">
              <w:rPr>
                <w:b/>
              </w:rPr>
              <w:t>CILJEVI</w:t>
            </w:r>
            <w:r>
              <w:rPr>
                <w:b/>
              </w:rPr>
              <w:t xml:space="preserve"> AKTIVNOSTI, PROGRAMA I/ILI PROJEKTA</w:t>
            </w:r>
          </w:p>
        </w:tc>
        <w:tc>
          <w:tcPr>
            <w:tcW w:w="7418" w:type="dxa"/>
            <w:vAlign w:val="center"/>
          </w:tcPr>
          <w:p w:rsidR="00C56B47" w:rsidRPr="00E97D12" w:rsidRDefault="00C56B47" w:rsidP="00E03EED">
            <w:pPr>
              <w:spacing w:before="240"/>
            </w:pPr>
            <w:r>
              <w:t>Zainteresirati i motivirati  učenike za učenje i napredak u usvajanju engleskog jezika. Poticati natjecateljski duh, iskazivanje vještina i sposobnosti kao i darovitost kroz sudjelovanje u međunarodnom natjecanju.</w:t>
            </w:r>
          </w:p>
        </w:tc>
      </w:tr>
      <w:tr w:rsidR="00C56B47" w:rsidRPr="00E97D12" w:rsidTr="00E03EED">
        <w:tc>
          <w:tcPr>
            <w:tcW w:w="1870" w:type="dxa"/>
            <w:shd w:val="clear" w:color="auto" w:fill="DBE5F1" w:themeFill="accent1" w:themeFillTint="33"/>
            <w:vAlign w:val="center"/>
          </w:tcPr>
          <w:p w:rsidR="00C56B47" w:rsidRPr="00E97D12" w:rsidRDefault="00C56B47" w:rsidP="00E03EED">
            <w:pPr>
              <w:spacing w:before="240"/>
              <w:jc w:val="center"/>
              <w:rPr>
                <w:b/>
              </w:rPr>
            </w:pPr>
            <w:r w:rsidRPr="00E97D12">
              <w:rPr>
                <w:b/>
              </w:rPr>
              <w:t>NAMJENA</w:t>
            </w:r>
            <w:r>
              <w:rPr>
                <w:b/>
              </w:rPr>
              <w:t xml:space="preserve"> AKTIVNOSTI, </w:t>
            </w:r>
            <w:r>
              <w:rPr>
                <w:b/>
              </w:rPr>
              <w:lastRenderedPageBreak/>
              <w:t>PROGRAMA I/ILI PROJEKTA</w:t>
            </w:r>
          </w:p>
        </w:tc>
        <w:tc>
          <w:tcPr>
            <w:tcW w:w="7418" w:type="dxa"/>
          </w:tcPr>
          <w:p w:rsidR="00C56B47" w:rsidRPr="00E97D12" w:rsidRDefault="00C56B47" w:rsidP="00E03EED">
            <w:pPr>
              <w:spacing w:before="240"/>
            </w:pPr>
            <w:r>
              <w:lastRenderedPageBreak/>
              <w:t>Aktivnost je namijenjena učenicima od 2. do 8. razreda.</w:t>
            </w:r>
          </w:p>
        </w:tc>
      </w:tr>
      <w:tr w:rsidR="00C56B47" w:rsidRPr="00E97D12" w:rsidTr="00E03EED">
        <w:tc>
          <w:tcPr>
            <w:tcW w:w="1870" w:type="dxa"/>
            <w:shd w:val="clear" w:color="auto" w:fill="DBE5F1" w:themeFill="accent1" w:themeFillTint="33"/>
            <w:vAlign w:val="center"/>
          </w:tcPr>
          <w:p w:rsidR="00C56B47" w:rsidRPr="00E97D12" w:rsidRDefault="00C56B47" w:rsidP="00E03EED">
            <w:pPr>
              <w:spacing w:before="240"/>
              <w:jc w:val="center"/>
              <w:rPr>
                <w:b/>
              </w:rPr>
            </w:pPr>
            <w:r w:rsidRPr="00E97D12">
              <w:rPr>
                <w:b/>
              </w:rPr>
              <w:t>NOSITELJI</w:t>
            </w:r>
            <w:r>
              <w:rPr>
                <w:b/>
              </w:rPr>
              <w:t xml:space="preserve"> AKTIVNOSTI, PROGRAMA I/ILI PROJEKTA I NJIHOVA ODGOVORNOST</w:t>
            </w:r>
          </w:p>
        </w:tc>
        <w:tc>
          <w:tcPr>
            <w:tcW w:w="7418" w:type="dxa"/>
          </w:tcPr>
          <w:p w:rsidR="00C56B47" w:rsidRDefault="00C56B47" w:rsidP="00E03EED">
            <w:pPr>
              <w:spacing w:before="240"/>
            </w:pPr>
            <w:r>
              <w:t>Vesna Mužek, profesor francuskog i engleskog jezika</w:t>
            </w:r>
          </w:p>
          <w:p w:rsidR="00C56B47" w:rsidRDefault="00C56B47" w:rsidP="00E03EED">
            <w:pPr>
              <w:spacing w:before="240"/>
            </w:pPr>
            <w:r>
              <w:t>Marijana Leško, učiteljica razredne nastave s pojačanim studijem engleskog jezika</w:t>
            </w:r>
          </w:p>
          <w:p w:rsidR="00C56B47" w:rsidRPr="00E97D12" w:rsidRDefault="00C56B47" w:rsidP="00E03EED">
            <w:pPr>
              <w:spacing w:before="240"/>
            </w:pPr>
            <w:r>
              <w:t>Biljana Bičanić Basić, učiteljica razredne nastave s pojačanim studijem engleskog jezika</w:t>
            </w:r>
          </w:p>
        </w:tc>
      </w:tr>
      <w:tr w:rsidR="00C56B47" w:rsidRPr="00E97D12" w:rsidTr="00E03EED">
        <w:tc>
          <w:tcPr>
            <w:tcW w:w="1870" w:type="dxa"/>
            <w:shd w:val="clear" w:color="auto" w:fill="DBE5F1" w:themeFill="accent1" w:themeFillTint="33"/>
            <w:vAlign w:val="center"/>
          </w:tcPr>
          <w:p w:rsidR="00C56B47" w:rsidRPr="00E97D12" w:rsidRDefault="00C56B47" w:rsidP="00E03EED">
            <w:pPr>
              <w:spacing w:before="240"/>
              <w:jc w:val="center"/>
              <w:rPr>
                <w:b/>
              </w:rPr>
            </w:pPr>
            <w:r w:rsidRPr="00E97D12">
              <w:rPr>
                <w:b/>
              </w:rPr>
              <w:t>NAČIN REALIZACIJE</w:t>
            </w:r>
            <w:r>
              <w:rPr>
                <w:b/>
              </w:rPr>
              <w:t xml:space="preserve"> AKTIVNOSTI, PROGRAMA I/ILI PROJEKTA</w:t>
            </w:r>
          </w:p>
        </w:tc>
        <w:tc>
          <w:tcPr>
            <w:tcW w:w="7418" w:type="dxa"/>
          </w:tcPr>
          <w:p w:rsidR="00C56B47" w:rsidRPr="00E97D12" w:rsidRDefault="00C56B47" w:rsidP="00E03EED">
            <w:pPr>
              <w:spacing w:before="240"/>
            </w:pPr>
            <w:r>
              <w:t>Natjecanje se održava sukladno pravilima organizatora.</w:t>
            </w:r>
          </w:p>
        </w:tc>
      </w:tr>
      <w:tr w:rsidR="00C56B47" w:rsidRPr="00E97D12" w:rsidTr="00E03EED">
        <w:tc>
          <w:tcPr>
            <w:tcW w:w="1870" w:type="dxa"/>
            <w:shd w:val="clear" w:color="auto" w:fill="DBE5F1" w:themeFill="accent1" w:themeFillTint="33"/>
            <w:vAlign w:val="center"/>
          </w:tcPr>
          <w:p w:rsidR="00C56B47" w:rsidRPr="00E97D12" w:rsidRDefault="00C56B47" w:rsidP="00E03EED">
            <w:pPr>
              <w:spacing w:before="240"/>
              <w:jc w:val="center"/>
              <w:rPr>
                <w:b/>
              </w:rPr>
            </w:pPr>
            <w:r>
              <w:rPr>
                <w:b/>
              </w:rPr>
              <w:t>VREMENIK AKTIVNOSTI, PROGRAMA I/ILI PROJEKTA</w:t>
            </w:r>
          </w:p>
        </w:tc>
        <w:tc>
          <w:tcPr>
            <w:tcW w:w="7418" w:type="dxa"/>
          </w:tcPr>
          <w:p w:rsidR="00C56B47" w:rsidRDefault="00C56B47" w:rsidP="00E03EED">
            <w:pPr>
              <w:spacing w:before="240"/>
            </w:pPr>
            <w:r>
              <w:t>Studeni – veljača 2018/2019. – prijave učenika</w:t>
            </w:r>
          </w:p>
          <w:p w:rsidR="00C56B47" w:rsidRDefault="00C56B47" w:rsidP="00E03EED">
            <w:pPr>
              <w:spacing w:before="240"/>
            </w:pPr>
            <w:r>
              <w:t>Veljača, 2019 – preliminarno natjecanje</w:t>
            </w:r>
          </w:p>
          <w:p w:rsidR="00C56B47" w:rsidRDefault="00C56B47" w:rsidP="00E03EED">
            <w:pPr>
              <w:spacing w:before="240"/>
            </w:pPr>
            <w:r>
              <w:t>Svibanj, 2019 – polufinalno natjecanje</w:t>
            </w:r>
          </w:p>
          <w:p w:rsidR="00C56B47" w:rsidRPr="00E97D12" w:rsidRDefault="00C56B47" w:rsidP="00E03EED">
            <w:pPr>
              <w:spacing w:before="240"/>
            </w:pPr>
            <w:r>
              <w:t>Lipanj, 2019 – finalno natjecanje</w:t>
            </w:r>
          </w:p>
        </w:tc>
      </w:tr>
      <w:tr w:rsidR="00C56B47" w:rsidRPr="00E97D12" w:rsidTr="00E03EED">
        <w:tc>
          <w:tcPr>
            <w:tcW w:w="1870" w:type="dxa"/>
            <w:shd w:val="clear" w:color="auto" w:fill="DBE5F1" w:themeFill="accent1" w:themeFillTint="33"/>
            <w:vAlign w:val="center"/>
          </w:tcPr>
          <w:p w:rsidR="00C56B47" w:rsidRPr="00E97D12" w:rsidRDefault="00C56B47" w:rsidP="00E03EED">
            <w:pPr>
              <w:spacing w:before="240"/>
              <w:jc w:val="center"/>
              <w:rPr>
                <w:b/>
              </w:rPr>
            </w:pPr>
            <w:r w:rsidRPr="00E97D12">
              <w:rPr>
                <w:b/>
              </w:rPr>
              <w:t>OKVIRNI TROŠKOVNIK</w:t>
            </w:r>
            <w:r>
              <w:rPr>
                <w:b/>
              </w:rPr>
              <w:t xml:space="preserve"> AKTIVNOSTI, PROGRAMA I/ILI PROJEKTA</w:t>
            </w:r>
          </w:p>
        </w:tc>
        <w:tc>
          <w:tcPr>
            <w:tcW w:w="7418" w:type="dxa"/>
          </w:tcPr>
          <w:p w:rsidR="00C56B47" w:rsidRPr="00E97D12" w:rsidRDefault="00C56B47" w:rsidP="00E03EED">
            <w:pPr>
              <w:spacing w:before="240"/>
            </w:pPr>
            <w:r>
              <w:t>Troškove natjecanja ( ispitni materijali) snose roditelji – učenici koji se prijave i sudjeluju u natjecanju.</w:t>
            </w:r>
          </w:p>
        </w:tc>
      </w:tr>
      <w:tr w:rsidR="00C56B47" w:rsidRPr="00E97D12" w:rsidTr="00E03EED">
        <w:tc>
          <w:tcPr>
            <w:tcW w:w="1870" w:type="dxa"/>
            <w:shd w:val="clear" w:color="auto" w:fill="DBE5F1" w:themeFill="accent1" w:themeFillTint="33"/>
            <w:vAlign w:val="center"/>
          </w:tcPr>
          <w:p w:rsidR="00C56B47" w:rsidRPr="00E97D12" w:rsidRDefault="00C56B47" w:rsidP="00E03EED">
            <w:pPr>
              <w:spacing w:before="240"/>
              <w:jc w:val="center"/>
              <w:rPr>
                <w:b/>
              </w:rPr>
            </w:pPr>
            <w:r w:rsidRPr="00E97D12">
              <w:rPr>
                <w:b/>
              </w:rPr>
              <w:t xml:space="preserve">NAČIN </w:t>
            </w:r>
            <w:r>
              <w:rPr>
                <w:b/>
              </w:rPr>
              <w:t xml:space="preserve">NJEGOVA </w:t>
            </w:r>
            <w:r w:rsidRPr="00E97D12">
              <w:rPr>
                <w:b/>
              </w:rPr>
              <w:t>PRAĆENJA</w:t>
            </w:r>
          </w:p>
        </w:tc>
        <w:tc>
          <w:tcPr>
            <w:tcW w:w="7418" w:type="dxa"/>
          </w:tcPr>
          <w:p w:rsidR="00C56B47" w:rsidRPr="00E97D12" w:rsidRDefault="00C56B47" w:rsidP="00E03EED">
            <w:pPr>
              <w:spacing w:before="240"/>
            </w:pPr>
            <w:r>
              <w:t>Uspjeh učenika na natjecanju.</w:t>
            </w:r>
          </w:p>
        </w:tc>
      </w:tr>
    </w:tbl>
    <w:p w:rsidR="00C56B47" w:rsidRDefault="00C56B47" w:rsidP="00C56B47"/>
    <w:p w:rsidR="004623BF" w:rsidRDefault="004623BF" w:rsidP="00C56B47"/>
    <w:p w:rsidR="004623BF" w:rsidRPr="00E97D12" w:rsidRDefault="004623BF" w:rsidP="00C56B47"/>
    <w:tbl>
      <w:tblPr>
        <w:tblStyle w:val="Reetkatablice"/>
        <w:tblW w:w="9288" w:type="dxa"/>
        <w:tblLook w:val="04A0" w:firstRow="1" w:lastRow="0" w:firstColumn="1" w:lastColumn="0" w:noHBand="0" w:noVBand="1"/>
      </w:tblPr>
      <w:tblGrid>
        <w:gridCol w:w="2137"/>
        <w:gridCol w:w="7151"/>
      </w:tblGrid>
      <w:tr w:rsidR="00C56B47" w:rsidRPr="00E97D12" w:rsidTr="00E03EED">
        <w:tc>
          <w:tcPr>
            <w:tcW w:w="2137" w:type="dxa"/>
            <w:shd w:val="clear" w:color="auto" w:fill="DBE5F1" w:themeFill="accent1" w:themeFillTint="33"/>
            <w:vAlign w:val="center"/>
          </w:tcPr>
          <w:p w:rsidR="00C56B47" w:rsidRPr="00E97D12" w:rsidRDefault="00C56B47" w:rsidP="00E03EED">
            <w:pPr>
              <w:spacing w:before="240"/>
              <w:jc w:val="center"/>
              <w:rPr>
                <w:b/>
              </w:rPr>
            </w:pPr>
            <w:r w:rsidRPr="00E97D12">
              <w:rPr>
                <w:b/>
              </w:rPr>
              <w:t>AKTIVNOST, PROGRAM I/ILI PROJEKT</w:t>
            </w:r>
          </w:p>
        </w:tc>
        <w:tc>
          <w:tcPr>
            <w:tcW w:w="7151" w:type="dxa"/>
            <w:shd w:val="clear" w:color="auto" w:fill="DBE5F1" w:themeFill="accent1" w:themeFillTint="33"/>
          </w:tcPr>
          <w:p w:rsidR="00C56B47" w:rsidRPr="004623BF" w:rsidRDefault="00C56B47" w:rsidP="004623BF">
            <w:pPr>
              <w:pStyle w:val="Naslov2"/>
              <w:jc w:val="center"/>
              <w:outlineLvl w:val="1"/>
              <w:rPr>
                <w:rFonts w:ascii="Times New Roman" w:hAnsi="Times New Roman" w:cs="Times New Roman"/>
                <w:sz w:val="28"/>
                <w:szCs w:val="28"/>
              </w:rPr>
            </w:pPr>
            <w:bookmarkStart w:id="258" w:name="_Toc526264188"/>
            <w:r w:rsidRPr="004623BF">
              <w:rPr>
                <w:rFonts w:ascii="Times New Roman" w:hAnsi="Times New Roman" w:cs="Times New Roman"/>
                <w:color w:val="auto"/>
                <w:sz w:val="28"/>
                <w:szCs w:val="28"/>
              </w:rPr>
              <w:t>KLOKAN BEZ GRANICA</w:t>
            </w:r>
            <w:r w:rsidRPr="004623BF">
              <w:rPr>
                <w:rFonts w:ascii="Times New Roman" w:hAnsi="Times New Roman" w:cs="Times New Roman"/>
                <w:color w:val="auto"/>
                <w:sz w:val="28"/>
                <w:szCs w:val="28"/>
              </w:rPr>
              <w:br/>
              <w:t>MEĐUNARODNO MATEMATIČKO NATJECANJE</w:t>
            </w:r>
            <w:bookmarkEnd w:id="258"/>
          </w:p>
        </w:tc>
      </w:tr>
      <w:tr w:rsidR="00C56B47" w:rsidRPr="00E97D12" w:rsidTr="00E03EED">
        <w:tc>
          <w:tcPr>
            <w:tcW w:w="2137" w:type="dxa"/>
            <w:shd w:val="clear" w:color="auto" w:fill="DBE5F1" w:themeFill="accent1" w:themeFillTint="33"/>
            <w:vAlign w:val="center"/>
          </w:tcPr>
          <w:p w:rsidR="00C56B47" w:rsidRPr="00E97D12" w:rsidRDefault="00C56B47" w:rsidP="00E03EED">
            <w:pPr>
              <w:spacing w:before="240"/>
              <w:jc w:val="center"/>
              <w:rPr>
                <w:b/>
              </w:rPr>
            </w:pPr>
            <w:r w:rsidRPr="00E97D12">
              <w:rPr>
                <w:b/>
              </w:rPr>
              <w:t>CILJEVI</w:t>
            </w:r>
            <w:r>
              <w:rPr>
                <w:b/>
              </w:rPr>
              <w:t xml:space="preserve"> AKTIVNOSTI, PROGRAMA I/ILI PROJEKTA</w:t>
            </w:r>
          </w:p>
        </w:tc>
        <w:tc>
          <w:tcPr>
            <w:tcW w:w="7151" w:type="dxa"/>
            <w:vAlign w:val="center"/>
          </w:tcPr>
          <w:p w:rsidR="00C56B47" w:rsidRPr="00F84BB9" w:rsidRDefault="00C56B47" w:rsidP="00E03EED">
            <w:r w:rsidRPr="00F07628">
              <w:t>Pronaći</w:t>
            </w:r>
            <w:r>
              <w:t xml:space="preserve"> najbolja matematička rješenja. </w:t>
            </w:r>
            <w:r w:rsidRPr="00F07628">
              <w:t>Aktivno sud</w:t>
            </w:r>
            <w:r>
              <w:t xml:space="preserve">jelovati u rješavanju zadataka. Preispitati matematičko znanje. </w:t>
            </w:r>
            <w:r w:rsidRPr="00F07628">
              <w:t>Razviti poticaj za nastavak matematičkog obrazovanja.</w:t>
            </w:r>
          </w:p>
        </w:tc>
      </w:tr>
      <w:tr w:rsidR="00C56B47" w:rsidRPr="00E97D12" w:rsidTr="00E03EED">
        <w:tc>
          <w:tcPr>
            <w:tcW w:w="2137" w:type="dxa"/>
            <w:shd w:val="clear" w:color="auto" w:fill="DBE5F1" w:themeFill="accent1" w:themeFillTint="33"/>
            <w:vAlign w:val="center"/>
          </w:tcPr>
          <w:p w:rsidR="00C56B47" w:rsidRPr="00E97D12" w:rsidRDefault="00C56B47" w:rsidP="00E03EED">
            <w:pPr>
              <w:spacing w:before="240"/>
              <w:jc w:val="center"/>
              <w:rPr>
                <w:b/>
              </w:rPr>
            </w:pPr>
            <w:r w:rsidRPr="00E97D12">
              <w:rPr>
                <w:b/>
              </w:rPr>
              <w:t>NAMJENA</w:t>
            </w:r>
            <w:r>
              <w:rPr>
                <w:b/>
              </w:rPr>
              <w:t xml:space="preserve"> AKTIVNOSTI, PROGRAMA I/ILI PROJEKTA</w:t>
            </w:r>
          </w:p>
        </w:tc>
        <w:tc>
          <w:tcPr>
            <w:tcW w:w="7151" w:type="dxa"/>
          </w:tcPr>
          <w:p w:rsidR="00C56B47" w:rsidRPr="00F84BB9" w:rsidRDefault="00C56B47" w:rsidP="00E03EED">
            <w:pPr>
              <w:spacing w:before="240"/>
            </w:pPr>
            <w:r>
              <w:t>-</w:t>
            </w:r>
            <w:r w:rsidRPr="00F07628">
              <w:t xml:space="preserve"> aktivnost  je namijenjena učenicima od 2. do 8. </w:t>
            </w:r>
            <w:r>
              <w:t>r</w:t>
            </w:r>
            <w:r w:rsidRPr="00F07628">
              <w:t>azreda</w:t>
            </w:r>
            <w:r>
              <w:br/>
              <w:t>Učenici će:</w:t>
            </w:r>
            <w:r>
              <w:br/>
              <w:t xml:space="preserve">- </w:t>
            </w:r>
            <w:r w:rsidRPr="00F07628">
              <w:t>usvojiti temeljna matematička znanja i</w:t>
            </w:r>
            <w:r>
              <w:t xml:space="preserve"> vještine te ih primjenjivati u </w:t>
            </w:r>
            <w:r w:rsidRPr="00F07628">
              <w:t xml:space="preserve">privatnom, društvenom </w:t>
            </w:r>
            <w:r>
              <w:t>i budućem profesionalnom životu</w:t>
            </w:r>
            <w:r>
              <w:br/>
              <w:t xml:space="preserve">- </w:t>
            </w:r>
            <w:r w:rsidRPr="00F07628">
              <w:t>razviti p</w:t>
            </w:r>
            <w:r>
              <w:t>ozitivan odnos prema matematici</w:t>
            </w:r>
            <w:r>
              <w:br/>
            </w:r>
            <w:r>
              <w:lastRenderedPageBreak/>
              <w:t xml:space="preserve">- </w:t>
            </w:r>
            <w:r w:rsidRPr="00F07628">
              <w:t>razviti svijest o</w:t>
            </w:r>
            <w:r>
              <w:t xml:space="preserve"> vlastitom matematičkom umijeću</w:t>
            </w:r>
            <w:r>
              <w:br/>
              <w:t xml:space="preserve">- </w:t>
            </w:r>
            <w:r w:rsidRPr="00F07628">
              <w:t>navikavati se na strogo pr</w:t>
            </w:r>
            <w:r>
              <w:t>idržavanje matematičkih pravila</w:t>
            </w:r>
            <w:r>
              <w:br/>
              <w:t xml:space="preserve">- </w:t>
            </w:r>
            <w:r w:rsidRPr="00F07628">
              <w:t>moći primijeniti matematičke pojmove i po</w:t>
            </w:r>
            <w:r>
              <w:t>stupke u različitim kontekstima</w:t>
            </w:r>
            <w:r>
              <w:br/>
              <w:t xml:space="preserve">- </w:t>
            </w:r>
            <w:r w:rsidRPr="00F07628">
              <w:t>moći postaviti i analizirati problem, isplanirati njegovo rješavanje odabirom odgovarajućih matematičkih pojmova i postupaka, riješiti ga te interpretirati i</w:t>
            </w:r>
            <w:r>
              <w:t xml:space="preserve"> vrednovati rješenje i postupak</w:t>
            </w:r>
            <w:r>
              <w:br/>
              <w:t xml:space="preserve">- </w:t>
            </w:r>
            <w:r w:rsidRPr="00F07628">
              <w:t>moći primijeniti matematičke pojmove i po</w:t>
            </w:r>
            <w:r>
              <w:t>stupke u različitim kontekstima</w:t>
            </w:r>
            <w:r>
              <w:br/>
              <w:t xml:space="preserve">- </w:t>
            </w:r>
            <w:r w:rsidRPr="00F07628">
              <w:t>moći uočiti pravilnosti vezane uz bro</w:t>
            </w:r>
            <w:r>
              <w:t>jeve, njihove zapise i računske operacije te ih primjenjivati</w:t>
            </w:r>
            <w:r>
              <w:br/>
              <w:t xml:space="preserve">- </w:t>
            </w:r>
            <w:r w:rsidRPr="00F07628">
              <w:t>moći rabiti opće brojeve (slova) u zapisivanju jednostavnih formula i izraza te umjesto njih uvrstiti konkretne vrijednosti.</w:t>
            </w:r>
          </w:p>
        </w:tc>
      </w:tr>
      <w:tr w:rsidR="00C56B47" w:rsidRPr="00E97D12" w:rsidTr="00E03EED">
        <w:tc>
          <w:tcPr>
            <w:tcW w:w="2137" w:type="dxa"/>
            <w:shd w:val="clear" w:color="auto" w:fill="DBE5F1" w:themeFill="accent1" w:themeFillTint="33"/>
            <w:vAlign w:val="center"/>
          </w:tcPr>
          <w:p w:rsidR="00C56B47" w:rsidRPr="00E97D12" w:rsidRDefault="00C56B47" w:rsidP="00E03EED">
            <w:pPr>
              <w:spacing w:before="240"/>
              <w:jc w:val="center"/>
              <w:rPr>
                <w:b/>
              </w:rPr>
            </w:pPr>
            <w:r w:rsidRPr="00E97D12">
              <w:rPr>
                <w:b/>
              </w:rPr>
              <w:lastRenderedPageBreak/>
              <w:t>NOSITELJI</w:t>
            </w:r>
            <w:r>
              <w:rPr>
                <w:b/>
              </w:rPr>
              <w:t xml:space="preserve"> AKTIVNOSTI, PROGRAMA I/ILI PROJEKTA I NJIHOVA ODGOVORNOST</w:t>
            </w:r>
          </w:p>
        </w:tc>
        <w:tc>
          <w:tcPr>
            <w:tcW w:w="7151" w:type="dxa"/>
          </w:tcPr>
          <w:p w:rsidR="00C56B47" w:rsidRDefault="00C56B47" w:rsidP="00E03EED">
            <w:pPr>
              <w:spacing w:before="240"/>
            </w:pPr>
            <w:r w:rsidRPr="00F84BB9">
              <w:t>Kristina Branković, učiteljica matematike</w:t>
            </w:r>
          </w:p>
          <w:p w:rsidR="00C56B47" w:rsidRPr="00DB5250" w:rsidRDefault="00C56B47" w:rsidP="00E03EED">
            <w:pPr>
              <w:spacing w:before="240"/>
            </w:pPr>
          </w:p>
        </w:tc>
      </w:tr>
      <w:tr w:rsidR="00C56B47" w:rsidRPr="00E97D12" w:rsidTr="00E03EED">
        <w:tc>
          <w:tcPr>
            <w:tcW w:w="2137" w:type="dxa"/>
            <w:shd w:val="clear" w:color="auto" w:fill="DBE5F1" w:themeFill="accent1" w:themeFillTint="33"/>
            <w:vAlign w:val="center"/>
          </w:tcPr>
          <w:p w:rsidR="00C56B47" w:rsidRPr="00E97D12" w:rsidRDefault="00C56B47" w:rsidP="00E03EED">
            <w:pPr>
              <w:spacing w:before="240"/>
              <w:jc w:val="center"/>
              <w:rPr>
                <w:b/>
              </w:rPr>
            </w:pPr>
            <w:r w:rsidRPr="00E97D12">
              <w:rPr>
                <w:b/>
              </w:rPr>
              <w:t>NAČIN REALIZACIJE</w:t>
            </w:r>
            <w:r>
              <w:rPr>
                <w:b/>
              </w:rPr>
              <w:t xml:space="preserve"> AKTIVNOSTI, PROGRAMA I/ILI PROJEKTA</w:t>
            </w:r>
          </w:p>
        </w:tc>
        <w:tc>
          <w:tcPr>
            <w:tcW w:w="7151" w:type="dxa"/>
          </w:tcPr>
          <w:p w:rsidR="00C56B47" w:rsidRPr="00F84BB9" w:rsidRDefault="00C56B47" w:rsidP="00E03EED">
            <w:pPr>
              <w:spacing w:before="240"/>
            </w:pPr>
            <w:r w:rsidRPr="00F07628">
              <w:t>Učenici će upoznati novi tip natjecanja koji i</w:t>
            </w:r>
            <w:r>
              <w:t xml:space="preserve">m pruža mogućnost da na temelju </w:t>
            </w:r>
            <w:r w:rsidRPr="00F07628">
              <w:t>usvojenog znanja rješavaju netipične zadat</w:t>
            </w:r>
            <w:r>
              <w:t xml:space="preserve">ke, da usporede svoje znanje sa </w:t>
            </w:r>
            <w:r w:rsidRPr="00F07628">
              <w:t>znanjem svojih vršnjaka diljem svijeta b</w:t>
            </w:r>
            <w:r>
              <w:t xml:space="preserve">ez obzira na nastavne planove i </w:t>
            </w:r>
            <w:r w:rsidRPr="00F07628">
              <w:t>progra</w:t>
            </w:r>
            <w:r>
              <w:t>me pojedinih zemalja sudionica.</w:t>
            </w:r>
            <w:r>
              <w:br/>
            </w:r>
            <w:r w:rsidRPr="00F07628">
              <w:t>Natjecanje također popularizira matem</w:t>
            </w:r>
            <w:r>
              <w:t xml:space="preserve">atiku jer se na natjecanje mogu </w:t>
            </w:r>
            <w:r w:rsidRPr="00F07628">
              <w:t>prijaviti svi učenici koji to žele bez obzira na njihovu ocjenu iz matematike</w:t>
            </w:r>
            <w:r>
              <w:t xml:space="preserve"> u </w:t>
            </w:r>
            <w:r w:rsidRPr="00F07628">
              <w:t>školi.</w:t>
            </w:r>
          </w:p>
        </w:tc>
      </w:tr>
      <w:tr w:rsidR="00C56B47" w:rsidRPr="00E97D12" w:rsidTr="00E03EED">
        <w:tc>
          <w:tcPr>
            <w:tcW w:w="2137" w:type="dxa"/>
            <w:shd w:val="clear" w:color="auto" w:fill="DBE5F1" w:themeFill="accent1" w:themeFillTint="33"/>
            <w:vAlign w:val="center"/>
          </w:tcPr>
          <w:p w:rsidR="00C56B47" w:rsidRPr="00E97D12" w:rsidRDefault="00C56B47" w:rsidP="00E03EED">
            <w:pPr>
              <w:spacing w:before="240"/>
              <w:jc w:val="center"/>
              <w:rPr>
                <w:b/>
              </w:rPr>
            </w:pPr>
            <w:r>
              <w:rPr>
                <w:b/>
              </w:rPr>
              <w:t>VREMENIK AKTIVNOSTI, PROGRAMA I/ILI PROJEKTA</w:t>
            </w:r>
          </w:p>
        </w:tc>
        <w:tc>
          <w:tcPr>
            <w:tcW w:w="7151" w:type="dxa"/>
          </w:tcPr>
          <w:p w:rsidR="00C56B47" w:rsidRPr="00F84BB9" w:rsidRDefault="00C56B47" w:rsidP="00E03EED">
            <w:pPr>
              <w:spacing w:before="240"/>
            </w:pPr>
            <w:r>
              <w:t>Tijekom š</w:t>
            </w:r>
            <w:r w:rsidRPr="00F84BB9">
              <w:t>ko</w:t>
            </w:r>
            <w:r>
              <w:t>lske godine</w:t>
            </w:r>
            <w:r w:rsidRPr="00F84BB9">
              <w:t xml:space="preserve"> 2018./2019.</w:t>
            </w:r>
          </w:p>
        </w:tc>
      </w:tr>
      <w:tr w:rsidR="00C56B47" w:rsidRPr="00E97D12" w:rsidTr="00E03EED">
        <w:tc>
          <w:tcPr>
            <w:tcW w:w="2137" w:type="dxa"/>
            <w:shd w:val="clear" w:color="auto" w:fill="DBE5F1" w:themeFill="accent1" w:themeFillTint="33"/>
            <w:vAlign w:val="center"/>
          </w:tcPr>
          <w:p w:rsidR="00C56B47" w:rsidRPr="00E97D12" w:rsidRDefault="00C56B47" w:rsidP="00E03EED">
            <w:pPr>
              <w:spacing w:before="240"/>
              <w:jc w:val="center"/>
              <w:rPr>
                <w:b/>
              </w:rPr>
            </w:pPr>
            <w:r w:rsidRPr="00E97D12">
              <w:rPr>
                <w:b/>
              </w:rPr>
              <w:t>OKVIRNI TROŠKOVNIK</w:t>
            </w:r>
            <w:r>
              <w:rPr>
                <w:b/>
              </w:rPr>
              <w:t xml:space="preserve"> AKTIVNOSTI, PROGRAMA I/ILI PROJEKTA</w:t>
            </w:r>
          </w:p>
        </w:tc>
        <w:tc>
          <w:tcPr>
            <w:tcW w:w="7151" w:type="dxa"/>
          </w:tcPr>
          <w:p w:rsidR="00C56B47" w:rsidRPr="00F84BB9" w:rsidRDefault="00C56B47" w:rsidP="00E03EED">
            <w:pPr>
              <w:spacing w:before="240"/>
            </w:pPr>
            <w:r w:rsidRPr="009312C9">
              <w:t xml:space="preserve">15,00 kn po učeniku (svaki učenik koji želi </w:t>
            </w:r>
            <w:r>
              <w:t xml:space="preserve">sudjelovati na natjecanju plaća </w:t>
            </w:r>
            <w:r w:rsidRPr="009312C9">
              <w:t>kotizaciju koja se uplaćuje udruzi „Klokan bez granica“)</w:t>
            </w:r>
          </w:p>
        </w:tc>
      </w:tr>
      <w:tr w:rsidR="00C56B47" w:rsidRPr="00E97D12" w:rsidTr="00E03EED">
        <w:tc>
          <w:tcPr>
            <w:tcW w:w="2137" w:type="dxa"/>
            <w:shd w:val="clear" w:color="auto" w:fill="DBE5F1" w:themeFill="accent1" w:themeFillTint="33"/>
            <w:vAlign w:val="center"/>
          </w:tcPr>
          <w:p w:rsidR="00C56B47" w:rsidRPr="00E97D12" w:rsidRDefault="00C56B47" w:rsidP="00E03EED">
            <w:pPr>
              <w:spacing w:before="240"/>
              <w:jc w:val="center"/>
              <w:rPr>
                <w:b/>
              </w:rPr>
            </w:pPr>
            <w:r w:rsidRPr="00E97D12">
              <w:rPr>
                <w:b/>
              </w:rPr>
              <w:t xml:space="preserve">NAČIN </w:t>
            </w:r>
            <w:r>
              <w:rPr>
                <w:b/>
              </w:rPr>
              <w:t xml:space="preserve">NJEGOVA </w:t>
            </w:r>
            <w:r w:rsidRPr="00E97D12">
              <w:rPr>
                <w:b/>
              </w:rPr>
              <w:t>PRAĆENJA</w:t>
            </w:r>
          </w:p>
        </w:tc>
        <w:tc>
          <w:tcPr>
            <w:tcW w:w="7151" w:type="dxa"/>
          </w:tcPr>
          <w:p w:rsidR="00C56B47" w:rsidRPr="009312C9" w:rsidRDefault="00C56B47" w:rsidP="00C56B47">
            <w:pPr>
              <w:pStyle w:val="Odlomakpopisa"/>
              <w:numPr>
                <w:ilvl w:val="0"/>
                <w:numId w:val="73"/>
              </w:numPr>
              <w:spacing w:after="0" w:line="240" w:lineRule="auto"/>
              <w:rPr>
                <w:rFonts w:ascii="Times New Roman" w:hAnsi="Times New Roman" w:cs="Times New Roman"/>
                <w:sz w:val="24"/>
                <w:szCs w:val="24"/>
              </w:rPr>
            </w:pPr>
            <w:r w:rsidRPr="009312C9">
              <w:rPr>
                <w:rFonts w:ascii="Times New Roman" w:hAnsi="Times New Roman" w:cs="Times New Roman"/>
                <w:sz w:val="24"/>
                <w:szCs w:val="24"/>
              </w:rPr>
              <w:t>praćenje i analiza rada i zalaganja učenika; rezultati natjecanja</w:t>
            </w:r>
          </w:p>
        </w:tc>
      </w:tr>
    </w:tbl>
    <w:p w:rsidR="00C56B47" w:rsidRPr="00E97D12" w:rsidRDefault="00C56B47" w:rsidP="00C56B47"/>
    <w:p w:rsidR="009C1F7D" w:rsidRDefault="009C1F7D" w:rsidP="006E1096">
      <w:pPr>
        <w:autoSpaceDE w:val="0"/>
        <w:autoSpaceDN w:val="0"/>
        <w:adjustRightInd w:val="0"/>
        <w:spacing w:after="240" w:line="360" w:lineRule="auto"/>
        <w:ind w:firstLine="708"/>
      </w:pPr>
    </w:p>
    <w:p w:rsidR="00931CF2" w:rsidRDefault="00931CF2" w:rsidP="006E1096">
      <w:pPr>
        <w:autoSpaceDE w:val="0"/>
        <w:autoSpaceDN w:val="0"/>
        <w:adjustRightInd w:val="0"/>
        <w:spacing w:after="240" w:line="360" w:lineRule="auto"/>
        <w:ind w:firstLine="708"/>
      </w:pPr>
    </w:p>
    <w:p w:rsidR="009B2A2E" w:rsidRDefault="009B2A2E" w:rsidP="006E1096">
      <w:pPr>
        <w:autoSpaceDE w:val="0"/>
        <w:autoSpaceDN w:val="0"/>
        <w:adjustRightInd w:val="0"/>
        <w:spacing w:after="240" w:line="360" w:lineRule="auto"/>
        <w:ind w:firstLine="708"/>
      </w:pPr>
    </w:p>
    <w:p w:rsidR="009C1F7D" w:rsidRDefault="009B2A2E" w:rsidP="006E1096">
      <w:pPr>
        <w:autoSpaceDE w:val="0"/>
        <w:autoSpaceDN w:val="0"/>
        <w:adjustRightInd w:val="0"/>
        <w:spacing w:after="240" w:line="360" w:lineRule="auto"/>
        <w:ind w:firstLine="708"/>
        <w:rPr>
          <w:b/>
        </w:rPr>
      </w:pPr>
      <w:r>
        <w:rPr>
          <w:b/>
        </w:rPr>
        <w:lastRenderedPageBreak/>
        <w:t>Temeljem članka 28. Zakona o odgoju i obrazovanju u osnovnoj i srednjoj školi Školski odbor na sjednici održanoj 4. listopada 2018. na prijedlog Učiteljskog vijeća don</w:t>
      </w:r>
      <w:r w:rsidR="00856577">
        <w:rPr>
          <w:b/>
        </w:rPr>
        <w:t>io je Školski kurikulum</w:t>
      </w:r>
      <w:r w:rsidR="00A53D6D">
        <w:rPr>
          <w:b/>
        </w:rPr>
        <w:t xml:space="preserve"> za 2018./ 2019. školsku godinu </w:t>
      </w:r>
    </w:p>
    <w:p w:rsidR="00A53D6D" w:rsidRDefault="00A53D6D" w:rsidP="006E1096">
      <w:pPr>
        <w:autoSpaceDE w:val="0"/>
        <w:autoSpaceDN w:val="0"/>
        <w:adjustRightInd w:val="0"/>
        <w:spacing w:after="240" w:line="360" w:lineRule="auto"/>
        <w:ind w:firstLine="708"/>
        <w:rPr>
          <w:b/>
        </w:rPr>
      </w:pPr>
      <w:r>
        <w:rPr>
          <w:b/>
        </w:rPr>
        <w:t>KLASA: 003-06/18-01/05</w:t>
      </w:r>
    </w:p>
    <w:p w:rsidR="00A53D6D" w:rsidRDefault="00A53D6D" w:rsidP="006E1096">
      <w:pPr>
        <w:autoSpaceDE w:val="0"/>
        <w:autoSpaceDN w:val="0"/>
        <w:adjustRightInd w:val="0"/>
        <w:spacing w:after="240" w:line="360" w:lineRule="auto"/>
        <w:ind w:firstLine="708"/>
        <w:rPr>
          <w:b/>
        </w:rPr>
      </w:pPr>
      <w:r>
        <w:rPr>
          <w:b/>
        </w:rPr>
        <w:t>URBROJ: 251-132-18-3</w:t>
      </w:r>
    </w:p>
    <w:p w:rsidR="00856577" w:rsidRDefault="00856577" w:rsidP="006E1096">
      <w:pPr>
        <w:autoSpaceDE w:val="0"/>
        <w:autoSpaceDN w:val="0"/>
        <w:adjustRightInd w:val="0"/>
        <w:spacing w:after="240" w:line="360" w:lineRule="auto"/>
        <w:ind w:firstLine="708"/>
        <w:rPr>
          <w:b/>
        </w:rPr>
      </w:pPr>
    </w:p>
    <w:p w:rsidR="00856577" w:rsidRDefault="00856577" w:rsidP="006E1096">
      <w:pPr>
        <w:autoSpaceDE w:val="0"/>
        <w:autoSpaceDN w:val="0"/>
        <w:adjustRightInd w:val="0"/>
        <w:spacing w:after="240" w:line="360" w:lineRule="auto"/>
        <w:ind w:firstLine="708"/>
        <w:rPr>
          <w:b/>
        </w:rPr>
      </w:pPr>
      <w:r>
        <w:rPr>
          <w:b/>
        </w:rPr>
        <w:t>Predsjednica Školskog odbora:                                      Ravnateljica:</w:t>
      </w:r>
    </w:p>
    <w:p w:rsidR="00856577" w:rsidRDefault="00856577" w:rsidP="006E1096">
      <w:pPr>
        <w:autoSpaceDE w:val="0"/>
        <w:autoSpaceDN w:val="0"/>
        <w:adjustRightInd w:val="0"/>
        <w:spacing w:after="240" w:line="360" w:lineRule="auto"/>
        <w:ind w:firstLine="708"/>
        <w:rPr>
          <w:b/>
        </w:rPr>
      </w:pPr>
      <w:r>
        <w:rPr>
          <w:b/>
        </w:rPr>
        <w:t xml:space="preserve">Zlatica Čolja – Hršak                      </w:t>
      </w:r>
      <w:r w:rsidR="009E55A5">
        <w:rPr>
          <w:b/>
        </w:rPr>
        <w:t xml:space="preserve">                               </w:t>
      </w:r>
      <w:bookmarkStart w:id="259" w:name="_GoBack"/>
      <w:bookmarkEnd w:id="259"/>
      <w:r>
        <w:rPr>
          <w:b/>
        </w:rPr>
        <w:t>Mirjana Jermol</w:t>
      </w:r>
    </w:p>
    <w:p w:rsidR="00856577" w:rsidRDefault="00856577" w:rsidP="006E1096">
      <w:pPr>
        <w:autoSpaceDE w:val="0"/>
        <w:autoSpaceDN w:val="0"/>
        <w:adjustRightInd w:val="0"/>
        <w:spacing w:after="240" w:line="360" w:lineRule="auto"/>
        <w:ind w:firstLine="708"/>
        <w:rPr>
          <w:b/>
        </w:rPr>
      </w:pPr>
    </w:p>
    <w:p w:rsidR="00856577" w:rsidRPr="009B2A2E" w:rsidRDefault="00856577" w:rsidP="006E1096">
      <w:pPr>
        <w:autoSpaceDE w:val="0"/>
        <w:autoSpaceDN w:val="0"/>
        <w:adjustRightInd w:val="0"/>
        <w:spacing w:after="240" w:line="360" w:lineRule="auto"/>
        <w:ind w:firstLine="708"/>
        <w:rPr>
          <w:b/>
        </w:rPr>
      </w:pPr>
      <w:r>
        <w:rPr>
          <w:b/>
        </w:rPr>
        <w:t>Zagreb, 4. listopada 2018.</w:t>
      </w:r>
    </w:p>
    <w:sectPr w:rsidR="00856577" w:rsidRPr="009B2A2E" w:rsidSect="00DE0B2B">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553" w:rsidRDefault="00E34553" w:rsidP="00DE0B2B">
      <w:r>
        <w:separator/>
      </w:r>
    </w:p>
  </w:endnote>
  <w:endnote w:type="continuationSeparator" w:id="0">
    <w:p w:rsidR="00E34553" w:rsidRDefault="00E34553" w:rsidP="00DE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altName w:val="Times New Roman"/>
    <w:charset w:val="01"/>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A62" w:rsidRDefault="006C5A62" w:rsidP="00DE0B2B">
    <w:pPr>
      <w:pStyle w:val="Podnoje"/>
    </w:pPr>
  </w:p>
  <w:p w:rsidR="006C5A62" w:rsidRDefault="006C5A62" w:rsidP="00DE0B2B">
    <w:pPr>
      <w:pStyle w:val="Podnoj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841256"/>
      <w:docPartObj>
        <w:docPartGallery w:val="Page Numbers (Bottom of Page)"/>
        <w:docPartUnique/>
      </w:docPartObj>
    </w:sdtPr>
    <w:sdtEndPr/>
    <w:sdtContent>
      <w:p w:rsidR="006C5A62" w:rsidRDefault="006C5A62">
        <w:pPr>
          <w:pStyle w:val="Podnoje"/>
          <w:jc w:val="center"/>
        </w:pPr>
        <w:r>
          <w:fldChar w:fldCharType="begin"/>
        </w:r>
        <w:r>
          <w:instrText>PAGE   \* MERGEFORMAT</w:instrText>
        </w:r>
        <w:r>
          <w:fldChar w:fldCharType="separate"/>
        </w:r>
        <w:r w:rsidR="009E55A5">
          <w:rPr>
            <w:noProof/>
          </w:rPr>
          <w:t>205</w:t>
        </w:r>
        <w:r>
          <w:fldChar w:fldCharType="end"/>
        </w:r>
      </w:p>
    </w:sdtContent>
  </w:sdt>
  <w:p w:rsidR="006C5A62" w:rsidRDefault="006C5A6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553" w:rsidRDefault="00E34553" w:rsidP="00DE0B2B">
      <w:r>
        <w:separator/>
      </w:r>
    </w:p>
  </w:footnote>
  <w:footnote w:type="continuationSeparator" w:id="0">
    <w:p w:rsidR="00E34553" w:rsidRDefault="00E34553" w:rsidP="00DE0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0D464E2"/>
    <w:lvl w:ilvl="0">
      <w:numFmt w:val="decimal"/>
      <w:lvlText w:val="*"/>
      <w:lvlJc w:val="left"/>
    </w:lvl>
  </w:abstractNum>
  <w:abstractNum w:abstractNumId="1" w15:restartNumberingAfterBreak="0">
    <w:nsid w:val="01857336"/>
    <w:multiLevelType w:val="hybridMultilevel"/>
    <w:tmpl w:val="F56019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2E5356"/>
    <w:multiLevelType w:val="hybridMultilevel"/>
    <w:tmpl w:val="DE12E248"/>
    <w:lvl w:ilvl="0" w:tplc="D10680CE">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5A5927"/>
    <w:multiLevelType w:val="hybridMultilevel"/>
    <w:tmpl w:val="1E3C6B6E"/>
    <w:lvl w:ilvl="0" w:tplc="112635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98351F"/>
    <w:multiLevelType w:val="hybridMultilevel"/>
    <w:tmpl w:val="430CA5C8"/>
    <w:lvl w:ilvl="0" w:tplc="041A000F">
      <w:start w:val="6"/>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04DD4547"/>
    <w:multiLevelType w:val="hybridMultilevel"/>
    <w:tmpl w:val="6A002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B1D28"/>
    <w:multiLevelType w:val="hybridMultilevel"/>
    <w:tmpl w:val="5FE8C010"/>
    <w:lvl w:ilvl="0" w:tplc="1CEE2D12">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455DA8"/>
    <w:multiLevelType w:val="hybridMultilevel"/>
    <w:tmpl w:val="B8FAC2BA"/>
    <w:lvl w:ilvl="0" w:tplc="B5C84BC2">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B043EC"/>
    <w:multiLevelType w:val="multilevel"/>
    <w:tmpl w:val="FA704C3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F7F1F28"/>
    <w:multiLevelType w:val="hybridMultilevel"/>
    <w:tmpl w:val="3DECF3E6"/>
    <w:lvl w:ilvl="0" w:tplc="0C09000F">
      <w:start w:val="1"/>
      <w:numFmt w:val="decimal"/>
      <w:lvlText w:val="%1."/>
      <w:lvlJc w:val="left"/>
      <w:pPr>
        <w:tabs>
          <w:tab w:val="num" w:pos="360"/>
        </w:tabs>
        <w:ind w:left="360" w:hanging="360"/>
      </w:pPr>
    </w:lvl>
    <w:lvl w:ilvl="1" w:tplc="67CEA3F0">
      <w:start w:val="3"/>
      <w:numFmt w:val="bullet"/>
      <w:lvlText w:val="-"/>
      <w:lvlJc w:val="left"/>
      <w:pPr>
        <w:tabs>
          <w:tab w:val="num" w:pos="1440"/>
        </w:tabs>
        <w:ind w:left="1440" w:hanging="360"/>
      </w:pPr>
      <w:rPr>
        <w:rFonts w:ascii="Arial" w:eastAsia="Times New Roman" w:hAnsi="Arial" w:cs="Arial" w:hint="default"/>
      </w:rPr>
    </w:lvl>
    <w:lvl w:ilvl="2" w:tplc="85709FA4">
      <w:start w:val="1"/>
      <w:numFmt w:val="upperRoman"/>
      <w:lvlText w:val="%3."/>
      <w:lvlJc w:val="left"/>
      <w:pPr>
        <w:tabs>
          <w:tab w:val="num" w:pos="2700"/>
        </w:tabs>
        <w:ind w:left="2700" w:hanging="72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1051267A"/>
    <w:multiLevelType w:val="multilevel"/>
    <w:tmpl w:val="B778EB56"/>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17159A2"/>
    <w:multiLevelType w:val="multilevel"/>
    <w:tmpl w:val="A746D33E"/>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180082E"/>
    <w:multiLevelType w:val="hybridMultilevel"/>
    <w:tmpl w:val="C180E04E"/>
    <w:lvl w:ilvl="0" w:tplc="E4E818F0">
      <w:numFmt w:val="bullet"/>
      <w:lvlText w:val=""/>
      <w:lvlJc w:val="left"/>
      <w:pPr>
        <w:ind w:left="820" w:hanging="356"/>
      </w:pPr>
      <w:rPr>
        <w:rFonts w:ascii="Symbol" w:eastAsia="Symbol" w:hAnsi="Symbol" w:cs="Symbol" w:hint="default"/>
        <w:w w:val="100"/>
        <w:sz w:val="24"/>
        <w:szCs w:val="24"/>
      </w:rPr>
    </w:lvl>
    <w:lvl w:ilvl="1" w:tplc="28C2FA90">
      <w:numFmt w:val="bullet"/>
      <w:lvlText w:val="•"/>
      <w:lvlJc w:val="left"/>
      <w:pPr>
        <w:ind w:left="1666" w:hanging="356"/>
      </w:pPr>
      <w:rPr>
        <w:rFonts w:hint="default"/>
      </w:rPr>
    </w:lvl>
    <w:lvl w:ilvl="2" w:tplc="0D666DA6">
      <w:numFmt w:val="bullet"/>
      <w:lvlText w:val="•"/>
      <w:lvlJc w:val="left"/>
      <w:pPr>
        <w:ind w:left="2512" w:hanging="356"/>
      </w:pPr>
      <w:rPr>
        <w:rFonts w:hint="default"/>
      </w:rPr>
    </w:lvl>
    <w:lvl w:ilvl="3" w:tplc="1454202A">
      <w:numFmt w:val="bullet"/>
      <w:lvlText w:val="•"/>
      <w:lvlJc w:val="left"/>
      <w:pPr>
        <w:ind w:left="3358" w:hanging="356"/>
      </w:pPr>
      <w:rPr>
        <w:rFonts w:hint="default"/>
      </w:rPr>
    </w:lvl>
    <w:lvl w:ilvl="4" w:tplc="330CD4F6">
      <w:numFmt w:val="bullet"/>
      <w:lvlText w:val="•"/>
      <w:lvlJc w:val="left"/>
      <w:pPr>
        <w:ind w:left="4204" w:hanging="356"/>
      </w:pPr>
      <w:rPr>
        <w:rFonts w:hint="default"/>
      </w:rPr>
    </w:lvl>
    <w:lvl w:ilvl="5" w:tplc="81CAC7E6">
      <w:numFmt w:val="bullet"/>
      <w:lvlText w:val="•"/>
      <w:lvlJc w:val="left"/>
      <w:pPr>
        <w:ind w:left="5050" w:hanging="356"/>
      </w:pPr>
      <w:rPr>
        <w:rFonts w:hint="default"/>
      </w:rPr>
    </w:lvl>
    <w:lvl w:ilvl="6" w:tplc="3E90800E">
      <w:numFmt w:val="bullet"/>
      <w:lvlText w:val="•"/>
      <w:lvlJc w:val="left"/>
      <w:pPr>
        <w:ind w:left="5896" w:hanging="356"/>
      </w:pPr>
      <w:rPr>
        <w:rFonts w:hint="default"/>
      </w:rPr>
    </w:lvl>
    <w:lvl w:ilvl="7" w:tplc="18D62CD8">
      <w:numFmt w:val="bullet"/>
      <w:lvlText w:val="•"/>
      <w:lvlJc w:val="left"/>
      <w:pPr>
        <w:ind w:left="6742" w:hanging="356"/>
      </w:pPr>
      <w:rPr>
        <w:rFonts w:hint="default"/>
      </w:rPr>
    </w:lvl>
    <w:lvl w:ilvl="8" w:tplc="DEA29F84">
      <w:numFmt w:val="bullet"/>
      <w:lvlText w:val="•"/>
      <w:lvlJc w:val="left"/>
      <w:pPr>
        <w:ind w:left="7588" w:hanging="356"/>
      </w:pPr>
      <w:rPr>
        <w:rFonts w:hint="default"/>
      </w:rPr>
    </w:lvl>
  </w:abstractNum>
  <w:abstractNum w:abstractNumId="13" w15:restartNumberingAfterBreak="0">
    <w:nsid w:val="11FC1DA4"/>
    <w:multiLevelType w:val="hybridMultilevel"/>
    <w:tmpl w:val="B7327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3B94B61"/>
    <w:multiLevelType w:val="hybridMultilevel"/>
    <w:tmpl w:val="068E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C45A8"/>
    <w:multiLevelType w:val="multilevel"/>
    <w:tmpl w:val="E6A8584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4150C42"/>
    <w:multiLevelType w:val="hybridMultilevel"/>
    <w:tmpl w:val="AD38C0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69D4100"/>
    <w:multiLevelType w:val="hybridMultilevel"/>
    <w:tmpl w:val="BDE0F306"/>
    <w:lvl w:ilvl="0" w:tplc="22CE917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7901C33"/>
    <w:multiLevelType w:val="hybridMultilevel"/>
    <w:tmpl w:val="8FBA45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8286B7E"/>
    <w:multiLevelType w:val="hybridMultilevel"/>
    <w:tmpl w:val="D88AA1A6"/>
    <w:lvl w:ilvl="0" w:tplc="3AD80338">
      <w:numFmt w:val="bullet"/>
      <w:lvlText w:val="-"/>
      <w:lvlJc w:val="left"/>
      <w:pPr>
        <w:tabs>
          <w:tab w:val="num" w:pos="360"/>
        </w:tabs>
        <w:ind w:left="36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9B7075"/>
    <w:multiLevelType w:val="hybridMultilevel"/>
    <w:tmpl w:val="189C90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B2E6E0A"/>
    <w:multiLevelType w:val="hybridMultilevel"/>
    <w:tmpl w:val="205479DA"/>
    <w:lvl w:ilvl="0" w:tplc="0576D1E6">
      <w:numFmt w:val="bullet"/>
      <w:lvlText w:val="-"/>
      <w:lvlJc w:val="left"/>
      <w:pPr>
        <w:tabs>
          <w:tab w:val="num" w:pos="360"/>
        </w:tabs>
        <w:ind w:left="360" w:hanging="360"/>
      </w:pPr>
      <w:rPr>
        <w:rFonts w:ascii="Arial" w:eastAsia="Times New Roman" w:hAnsi="Arial" w:cs="Aria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B4978A0"/>
    <w:multiLevelType w:val="hybridMultilevel"/>
    <w:tmpl w:val="FCB07C82"/>
    <w:lvl w:ilvl="0" w:tplc="56C6568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E346E4A"/>
    <w:multiLevelType w:val="hybridMultilevel"/>
    <w:tmpl w:val="C7CEA3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40E73DC"/>
    <w:multiLevelType w:val="multilevel"/>
    <w:tmpl w:val="37BEC3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259635DD"/>
    <w:multiLevelType w:val="hybridMultilevel"/>
    <w:tmpl w:val="326600C4"/>
    <w:lvl w:ilvl="0" w:tplc="54467AF4">
      <w:numFmt w:val="bullet"/>
      <w:lvlText w:val=""/>
      <w:lvlJc w:val="left"/>
      <w:pPr>
        <w:ind w:left="827" w:hanging="360"/>
      </w:pPr>
      <w:rPr>
        <w:rFonts w:ascii="Symbol" w:eastAsia="Symbol" w:hAnsi="Symbol" w:cs="Symbol"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1A7B44"/>
    <w:multiLevelType w:val="hybridMultilevel"/>
    <w:tmpl w:val="1F1CFA3A"/>
    <w:lvl w:ilvl="0" w:tplc="4F422C7C">
      <w:start w:val="1"/>
      <w:numFmt w:val="upperRoman"/>
      <w:lvlText w:val="%1."/>
      <w:lvlJc w:val="left"/>
      <w:pPr>
        <w:tabs>
          <w:tab w:val="num" w:pos="1800"/>
        </w:tabs>
        <w:ind w:left="1800" w:hanging="72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27" w15:restartNumberingAfterBreak="0">
    <w:nsid w:val="26D026A1"/>
    <w:multiLevelType w:val="hybridMultilevel"/>
    <w:tmpl w:val="487E7524"/>
    <w:lvl w:ilvl="0" w:tplc="BE9E5612">
      <w:numFmt w:val="bullet"/>
      <w:lvlText w:val="-"/>
      <w:lvlJc w:val="left"/>
      <w:pPr>
        <w:tabs>
          <w:tab w:val="num" w:pos="360"/>
        </w:tabs>
        <w:ind w:left="360" w:hanging="360"/>
      </w:pPr>
      <w:rPr>
        <w:rFonts w:ascii="Arial" w:eastAsia="Times New Roman" w:hAnsi="Arial" w:cs="Aria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9056D5B"/>
    <w:multiLevelType w:val="multilevel"/>
    <w:tmpl w:val="047698D0"/>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29D8021C"/>
    <w:multiLevelType w:val="hybridMultilevel"/>
    <w:tmpl w:val="8E9424CA"/>
    <w:lvl w:ilvl="0" w:tplc="62F6D420">
      <w:numFmt w:val="bullet"/>
      <w:lvlText w:val="-"/>
      <w:lvlJc w:val="left"/>
      <w:pPr>
        <w:tabs>
          <w:tab w:val="num" w:pos="360"/>
        </w:tabs>
        <w:ind w:left="360" w:hanging="360"/>
      </w:pPr>
      <w:rPr>
        <w:rFonts w:ascii="Arial" w:eastAsia="Times New Roman" w:hAnsi="Arial" w:cs="Aria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A0F314B"/>
    <w:multiLevelType w:val="hybridMultilevel"/>
    <w:tmpl w:val="6C184536"/>
    <w:lvl w:ilvl="0" w:tplc="1CEE2D12">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C7241DB"/>
    <w:multiLevelType w:val="hybridMultilevel"/>
    <w:tmpl w:val="5120C0D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2" w15:restartNumberingAfterBreak="0">
    <w:nsid w:val="2D6C4F9B"/>
    <w:multiLevelType w:val="hybridMultilevel"/>
    <w:tmpl w:val="86D8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D8166CB"/>
    <w:multiLevelType w:val="hybridMultilevel"/>
    <w:tmpl w:val="63B8FB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2F213576"/>
    <w:multiLevelType w:val="hybridMultilevel"/>
    <w:tmpl w:val="7D243864"/>
    <w:lvl w:ilvl="0" w:tplc="D5640E28">
      <w:numFmt w:val="bullet"/>
      <w:lvlText w:val=""/>
      <w:lvlJc w:val="left"/>
      <w:pPr>
        <w:ind w:left="820" w:hanging="356"/>
      </w:pPr>
      <w:rPr>
        <w:rFonts w:ascii="Symbol" w:eastAsia="Symbol" w:hAnsi="Symbol" w:cs="Symbol" w:hint="default"/>
        <w:w w:val="100"/>
        <w:sz w:val="24"/>
        <w:szCs w:val="24"/>
      </w:rPr>
    </w:lvl>
    <w:lvl w:ilvl="1" w:tplc="9B548606">
      <w:numFmt w:val="bullet"/>
      <w:lvlText w:val="•"/>
      <w:lvlJc w:val="left"/>
      <w:pPr>
        <w:ind w:left="1666" w:hanging="356"/>
      </w:pPr>
      <w:rPr>
        <w:rFonts w:hint="default"/>
      </w:rPr>
    </w:lvl>
    <w:lvl w:ilvl="2" w:tplc="2D22C0FC">
      <w:numFmt w:val="bullet"/>
      <w:lvlText w:val="•"/>
      <w:lvlJc w:val="left"/>
      <w:pPr>
        <w:ind w:left="2512" w:hanging="356"/>
      </w:pPr>
      <w:rPr>
        <w:rFonts w:hint="default"/>
      </w:rPr>
    </w:lvl>
    <w:lvl w:ilvl="3" w:tplc="37D2F3F0">
      <w:numFmt w:val="bullet"/>
      <w:lvlText w:val="•"/>
      <w:lvlJc w:val="left"/>
      <w:pPr>
        <w:ind w:left="3358" w:hanging="356"/>
      </w:pPr>
      <w:rPr>
        <w:rFonts w:hint="default"/>
      </w:rPr>
    </w:lvl>
    <w:lvl w:ilvl="4" w:tplc="E652624C">
      <w:numFmt w:val="bullet"/>
      <w:lvlText w:val="•"/>
      <w:lvlJc w:val="left"/>
      <w:pPr>
        <w:ind w:left="4204" w:hanging="356"/>
      </w:pPr>
      <w:rPr>
        <w:rFonts w:hint="default"/>
      </w:rPr>
    </w:lvl>
    <w:lvl w:ilvl="5" w:tplc="90B028A4">
      <w:numFmt w:val="bullet"/>
      <w:lvlText w:val="•"/>
      <w:lvlJc w:val="left"/>
      <w:pPr>
        <w:ind w:left="5050" w:hanging="356"/>
      </w:pPr>
      <w:rPr>
        <w:rFonts w:hint="default"/>
      </w:rPr>
    </w:lvl>
    <w:lvl w:ilvl="6" w:tplc="7B70E298">
      <w:numFmt w:val="bullet"/>
      <w:lvlText w:val="•"/>
      <w:lvlJc w:val="left"/>
      <w:pPr>
        <w:ind w:left="5896" w:hanging="356"/>
      </w:pPr>
      <w:rPr>
        <w:rFonts w:hint="default"/>
      </w:rPr>
    </w:lvl>
    <w:lvl w:ilvl="7" w:tplc="75ACE624">
      <w:numFmt w:val="bullet"/>
      <w:lvlText w:val="•"/>
      <w:lvlJc w:val="left"/>
      <w:pPr>
        <w:ind w:left="6742" w:hanging="356"/>
      </w:pPr>
      <w:rPr>
        <w:rFonts w:hint="default"/>
      </w:rPr>
    </w:lvl>
    <w:lvl w:ilvl="8" w:tplc="95C8837E">
      <w:numFmt w:val="bullet"/>
      <w:lvlText w:val="•"/>
      <w:lvlJc w:val="left"/>
      <w:pPr>
        <w:ind w:left="7588" w:hanging="356"/>
      </w:pPr>
      <w:rPr>
        <w:rFonts w:hint="default"/>
      </w:rPr>
    </w:lvl>
  </w:abstractNum>
  <w:abstractNum w:abstractNumId="35" w15:restartNumberingAfterBreak="0">
    <w:nsid w:val="310559C4"/>
    <w:multiLevelType w:val="hybridMultilevel"/>
    <w:tmpl w:val="3718EF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31414193"/>
    <w:multiLevelType w:val="hybridMultilevel"/>
    <w:tmpl w:val="DD28E2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31704133"/>
    <w:multiLevelType w:val="hybridMultilevel"/>
    <w:tmpl w:val="0EF41D12"/>
    <w:lvl w:ilvl="0" w:tplc="1CEE2D12">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2150D32"/>
    <w:multiLevelType w:val="hybridMultilevel"/>
    <w:tmpl w:val="92683F56"/>
    <w:lvl w:ilvl="0" w:tplc="74C2913E">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3A57348"/>
    <w:multiLevelType w:val="hybridMultilevel"/>
    <w:tmpl w:val="7C38025A"/>
    <w:lvl w:ilvl="0" w:tplc="181EBF0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15:restartNumberingAfterBreak="0">
    <w:nsid w:val="33FF04A5"/>
    <w:multiLevelType w:val="hybridMultilevel"/>
    <w:tmpl w:val="BC7A3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345011B7"/>
    <w:multiLevelType w:val="hybridMultilevel"/>
    <w:tmpl w:val="78D62CDC"/>
    <w:lvl w:ilvl="0" w:tplc="1CEE2D12">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5BF2856"/>
    <w:multiLevelType w:val="hybridMultilevel"/>
    <w:tmpl w:val="9A8EE348"/>
    <w:lvl w:ilvl="0" w:tplc="71FAE3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6A63E28"/>
    <w:multiLevelType w:val="hybridMultilevel"/>
    <w:tmpl w:val="9FEA83AA"/>
    <w:lvl w:ilvl="0" w:tplc="1CEE2D12">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6C90B3A"/>
    <w:multiLevelType w:val="multilevel"/>
    <w:tmpl w:val="B5BA4B44"/>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15:restartNumberingAfterBreak="0">
    <w:nsid w:val="377F54EF"/>
    <w:multiLevelType w:val="hybridMultilevel"/>
    <w:tmpl w:val="23FA98C6"/>
    <w:lvl w:ilvl="0" w:tplc="E1F8A97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37A33844"/>
    <w:multiLevelType w:val="hybridMultilevel"/>
    <w:tmpl w:val="173810EE"/>
    <w:lvl w:ilvl="0" w:tplc="A31E261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38486C96"/>
    <w:multiLevelType w:val="hybridMultilevel"/>
    <w:tmpl w:val="F8127490"/>
    <w:lvl w:ilvl="0" w:tplc="4ADC323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395E1264"/>
    <w:multiLevelType w:val="hybridMultilevel"/>
    <w:tmpl w:val="8C1ECC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39F47B10"/>
    <w:multiLevelType w:val="hybridMultilevel"/>
    <w:tmpl w:val="D70808A6"/>
    <w:lvl w:ilvl="0" w:tplc="8748423E">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3B630BEA"/>
    <w:multiLevelType w:val="hybridMultilevel"/>
    <w:tmpl w:val="FC68BFD8"/>
    <w:lvl w:ilvl="0" w:tplc="041A000F">
      <w:start w:val="5"/>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1" w15:restartNumberingAfterBreak="0">
    <w:nsid w:val="3DD013D5"/>
    <w:multiLevelType w:val="hybridMultilevel"/>
    <w:tmpl w:val="5C72FB4A"/>
    <w:lvl w:ilvl="0" w:tplc="9C46C2D8">
      <w:start w:val="4"/>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00B1D2C"/>
    <w:multiLevelType w:val="hybridMultilevel"/>
    <w:tmpl w:val="4C34EDD8"/>
    <w:lvl w:ilvl="0" w:tplc="6C38FB2C">
      <w:numFmt w:val="bullet"/>
      <w:lvlText w:val="-"/>
      <w:lvlJc w:val="left"/>
      <w:pPr>
        <w:tabs>
          <w:tab w:val="num" w:pos="360"/>
        </w:tabs>
        <w:ind w:left="360" w:hanging="360"/>
      </w:pPr>
      <w:rPr>
        <w:rFonts w:ascii="Arial" w:eastAsia="Times New Roman" w:hAnsi="Arial" w:cs="Aria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06057B0"/>
    <w:multiLevelType w:val="hybridMultilevel"/>
    <w:tmpl w:val="A7AC2490"/>
    <w:lvl w:ilvl="0" w:tplc="0F847C3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40D32536"/>
    <w:multiLevelType w:val="hybridMultilevel"/>
    <w:tmpl w:val="8C60E8F2"/>
    <w:lvl w:ilvl="0" w:tplc="D1DEDC72">
      <w:start w:val="5"/>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1F50D5A"/>
    <w:multiLevelType w:val="hybridMultilevel"/>
    <w:tmpl w:val="B3FECA2E"/>
    <w:lvl w:ilvl="0" w:tplc="1CEE2D12">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3695619"/>
    <w:multiLevelType w:val="hybridMultilevel"/>
    <w:tmpl w:val="EFAE7336"/>
    <w:lvl w:ilvl="0" w:tplc="262CCF6C">
      <w:numFmt w:val="bullet"/>
      <w:lvlText w:val="-"/>
      <w:lvlJc w:val="left"/>
      <w:pPr>
        <w:tabs>
          <w:tab w:val="num" w:pos="360"/>
        </w:tabs>
        <w:ind w:left="360" w:hanging="360"/>
      </w:pPr>
      <w:rPr>
        <w:rFonts w:ascii="Arial" w:eastAsia="Times New Roman" w:hAnsi="Arial" w:cs="Aria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47A42A4"/>
    <w:multiLevelType w:val="multilevel"/>
    <w:tmpl w:val="9FEEF952"/>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8" w15:restartNumberingAfterBreak="0">
    <w:nsid w:val="448B42AE"/>
    <w:multiLevelType w:val="hybridMultilevel"/>
    <w:tmpl w:val="A1F01E64"/>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44A47B91"/>
    <w:multiLevelType w:val="hybridMultilevel"/>
    <w:tmpl w:val="93327B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4877460E"/>
    <w:multiLevelType w:val="hybridMultilevel"/>
    <w:tmpl w:val="9C5850BA"/>
    <w:lvl w:ilvl="0" w:tplc="54467AF4">
      <w:numFmt w:val="bullet"/>
      <w:lvlText w:val=""/>
      <w:lvlJc w:val="left"/>
      <w:pPr>
        <w:ind w:left="827" w:hanging="360"/>
      </w:pPr>
      <w:rPr>
        <w:rFonts w:ascii="Symbol" w:eastAsia="Symbol" w:hAnsi="Symbol" w:cs="Symbol" w:hint="default"/>
        <w:w w:val="100"/>
        <w:sz w:val="24"/>
        <w:szCs w:val="24"/>
      </w:rPr>
    </w:lvl>
    <w:lvl w:ilvl="1" w:tplc="6CFC8C32">
      <w:numFmt w:val="bullet"/>
      <w:lvlText w:val="•"/>
      <w:lvlJc w:val="left"/>
      <w:pPr>
        <w:ind w:left="1666" w:hanging="360"/>
      </w:pPr>
      <w:rPr>
        <w:rFonts w:hint="default"/>
      </w:rPr>
    </w:lvl>
    <w:lvl w:ilvl="2" w:tplc="C0DA100E">
      <w:numFmt w:val="bullet"/>
      <w:lvlText w:val="•"/>
      <w:lvlJc w:val="left"/>
      <w:pPr>
        <w:ind w:left="2512" w:hanging="360"/>
      </w:pPr>
      <w:rPr>
        <w:rFonts w:hint="default"/>
      </w:rPr>
    </w:lvl>
    <w:lvl w:ilvl="3" w:tplc="34C60E44">
      <w:numFmt w:val="bullet"/>
      <w:lvlText w:val="•"/>
      <w:lvlJc w:val="left"/>
      <w:pPr>
        <w:ind w:left="3358" w:hanging="360"/>
      </w:pPr>
      <w:rPr>
        <w:rFonts w:hint="default"/>
      </w:rPr>
    </w:lvl>
    <w:lvl w:ilvl="4" w:tplc="C4BE51BC">
      <w:numFmt w:val="bullet"/>
      <w:lvlText w:val="•"/>
      <w:lvlJc w:val="left"/>
      <w:pPr>
        <w:ind w:left="4204" w:hanging="360"/>
      </w:pPr>
      <w:rPr>
        <w:rFonts w:hint="default"/>
      </w:rPr>
    </w:lvl>
    <w:lvl w:ilvl="5" w:tplc="0B9A6530">
      <w:numFmt w:val="bullet"/>
      <w:lvlText w:val="•"/>
      <w:lvlJc w:val="left"/>
      <w:pPr>
        <w:ind w:left="5050" w:hanging="360"/>
      </w:pPr>
      <w:rPr>
        <w:rFonts w:hint="default"/>
      </w:rPr>
    </w:lvl>
    <w:lvl w:ilvl="6" w:tplc="5896D974">
      <w:numFmt w:val="bullet"/>
      <w:lvlText w:val="•"/>
      <w:lvlJc w:val="left"/>
      <w:pPr>
        <w:ind w:left="5896" w:hanging="360"/>
      </w:pPr>
      <w:rPr>
        <w:rFonts w:hint="default"/>
      </w:rPr>
    </w:lvl>
    <w:lvl w:ilvl="7" w:tplc="B484A5EE">
      <w:numFmt w:val="bullet"/>
      <w:lvlText w:val="•"/>
      <w:lvlJc w:val="left"/>
      <w:pPr>
        <w:ind w:left="6742" w:hanging="360"/>
      </w:pPr>
      <w:rPr>
        <w:rFonts w:hint="default"/>
      </w:rPr>
    </w:lvl>
    <w:lvl w:ilvl="8" w:tplc="07B2B678">
      <w:numFmt w:val="bullet"/>
      <w:lvlText w:val="•"/>
      <w:lvlJc w:val="left"/>
      <w:pPr>
        <w:ind w:left="7588" w:hanging="360"/>
      </w:pPr>
      <w:rPr>
        <w:rFonts w:hint="default"/>
      </w:rPr>
    </w:lvl>
  </w:abstractNum>
  <w:abstractNum w:abstractNumId="61" w15:restartNumberingAfterBreak="0">
    <w:nsid w:val="488D1682"/>
    <w:multiLevelType w:val="hybridMultilevel"/>
    <w:tmpl w:val="5A004438"/>
    <w:lvl w:ilvl="0" w:tplc="1CEE2D12">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A5307E8"/>
    <w:multiLevelType w:val="multilevel"/>
    <w:tmpl w:val="1F46459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3" w15:restartNumberingAfterBreak="0">
    <w:nsid w:val="4BB77983"/>
    <w:multiLevelType w:val="hybridMultilevel"/>
    <w:tmpl w:val="C69614A8"/>
    <w:lvl w:ilvl="0" w:tplc="FA0AE820">
      <w:numFmt w:val="bullet"/>
      <w:lvlText w:val=""/>
      <w:lvlJc w:val="left"/>
      <w:pPr>
        <w:ind w:left="827" w:hanging="360"/>
      </w:pPr>
      <w:rPr>
        <w:rFonts w:ascii="Symbol" w:eastAsia="Symbol" w:hAnsi="Symbol" w:cs="Symbol" w:hint="default"/>
        <w:w w:val="100"/>
        <w:sz w:val="24"/>
        <w:szCs w:val="24"/>
      </w:rPr>
    </w:lvl>
    <w:lvl w:ilvl="1" w:tplc="C12E8BDE">
      <w:numFmt w:val="bullet"/>
      <w:lvlText w:val="•"/>
      <w:lvlJc w:val="left"/>
      <w:pPr>
        <w:ind w:left="1666" w:hanging="360"/>
      </w:pPr>
      <w:rPr>
        <w:rFonts w:hint="default"/>
      </w:rPr>
    </w:lvl>
    <w:lvl w:ilvl="2" w:tplc="59F0CC58">
      <w:numFmt w:val="bullet"/>
      <w:lvlText w:val="•"/>
      <w:lvlJc w:val="left"/>
      <w:pPr>
        <w:ind w:left="2512" w:hanging="360"/>
      </w:pPr>
      <w:rPr>
        <w:rFonts w:hint="default"/>
      </w:rPr>
    </w:lvl>
    <w:lvl w:ilvl="3" w:tplc="FE28E31A">
      <w:numFmt w:val="bullet"/>
      <w:lvlText w:val="•"/>
      <w:lvlJc w:val="left"/>
      <w:pPr>
        <w:ind w:left="3358" w:hanging="360"/>
      </w:pPr>
      <w:rPr>
        <w:rFonts w:hint="default"/>
      </w:rPr>
    </w:lvl>
    <w:lvl w:ilvl="4" w:tplc="EB14100C">
      <w:numFmt w:val="bullet"/>
      <w:lvlText w:val="•"/>
      <w:lvlJc w:val="left"/>
      <w:pPr>
        <w:ind w:left="4204" w:hanging="360"/>
      </w:pPr>
      <w:rPr>
        <w:rFonts w:hint="default"/>
      </w:rPr>
    </w:lvl>
    <w:lvl w:ilvl="5" w:tplc="ED743956">
      <w:numFmt w:val="bullet"/>
      <w:lvlText w:val="•"/>
      <w:lvlJc w:val="left"/>
      <w:pPr>
        <w:ind w:left="5050" w:hanging="360"/>
      </w:pPr>
      <w:rPr>
        <w:rFonts w:hint="default"/>
      </w:rPr>
    </w:lvl>
    <w:lvl w:ilvl="6" w:tplc="06ECF1F2">
      <w:numFmt w:val="bullet"/>
      <w:lvlText w:val="•"/>
      <w:lvlJc w:val="left"/>
      <w:pPr>
        <w:ind w:left="5896" w:hanging="360"/>
      </w:pPr>
      <w:rPr>
        <w:rFonts w:hint="default"/>
      </w:rPr>
    </w:lvl>
    <w:lvl w:ilvl="7" w:tplc="96A846F6">
      <w:numFmt w:val="bullet"/>
      <w:lvlText w:val="•"/>
      <w:lvlJc w:val="left"/>
      <w:pPr>
        <w:ind w:left="6742" w:hanging="360"/>
      </w:pPr>
      <w:rPr>
        <w:rFonts w:hint="default"/>
      </w:rPr>
    </w:lvl>
    <w:lvl w:ilvl="8" w:tplc="C83C5A52">
      <w:numFmt w:val="bullet"/>
      <w:lvlText w:val="•"/>
      <w:lvlJc w:val="left"/>
      <w:pPr>
        <w:ind w:left="7588" w:hanging="360"/>
      </w:pPr>
      <w:rPr>
        <w:rFonts w:hint="default"/>
      </w:rPr>
    </w:lvl>
  </w:abstractNum>
  <w:abstractNum w:abstractNumId="64" w15:restartNumberingAfterBreak="0">
    <w:nsid w:val="4D4B0D98"/>
    <w:multiLevelType w:val="hybridMultilevel"/>
    <w:tmpl w:val="38D81B98"/>
    <w:lvl w:ilvl="0" w:tplc="7616CF4C">
      <w:start w:val="5"/>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E387DF0"/>
    <w:multiLevelType w:val="hybridMultilevel"/>
    <w:tmpl w:val="7E366956"/>
    <w:lvl w:ilvl="0" w:tplc="CF708616">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F1F207F"/>
    <w:multiLevelType w:val="hybridMultilevel"/>
    <w:tmpl w:val="C2501106"/>
    <w:lvl w:ilvl="0" w:tplc="9D7AED2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52C45F16"/>
    <w:multiLevelType w:val="hybridMultilevel"/>
    <w:tmpl w:val="FD88D618"/>
    <w:lvl w:ilvl="0" w:tplc="409C24BE">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8CA7DD2"/>
    <w:multiLevelType w:val="hybridMultilevel"/>
    <w:tmpl w:val="A592763E"/>
    <w:lvl w:ilvl="0" w:tplc="C59EC276">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90C77B4"/>
    <w:multiLevelType w:val="hybridMultilevel"/>
    <w:tmpl w:val="A01E23D6"/>
    <w:lvl w:ilvl="0" w:tplc="1CEE2D12">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9C0564E"/>
    <w:multiLevelType w:val="hybridMultilevel"/>
    <w:tmpl w:val="7B7CDA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59CE6AC6"/>
    <w:multiLevelType w:val="hybridMultilevel"/>
    <w:tmpl w:val="8F32DD88"/>
    <w:lvl w:ilvl="0" w:tplc="A6884A5E">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DD92AEF"/>
    <w:multiLevelType w:val="hybridMultilevel"/>
    <w:tmpl w:val="7CF2B6D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3" w15:restartNumberingAfterBreak="0">
    <w:nsid w:val="633003AE"/>
    <w:multiLevelType w:val="hybridMultilevel"/>
    <w:tmpl w:val="CF5EFE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667F64DF"/>
    <w:multiLevelType w:val="hybridMultilevel"/>
    <w:tmpl w:val="07B0595E"/>
    <w:lvl w:ilvl="0" w:tplc="788ADE7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68375901"/>
    <w:multiLevelType w:val="hybridMultilevel"/>
    <w:tmpl w:val="C5480B2E"/>
    <w:lvl w:ilvl="0" w:tplc="041A0001">
      <w:numFmt w:val="bullet"/>
      <w:lvlText w:val=""/>
      <w:lvlJc w:val="left"/>
      <w:pPr>
        <w:tabs>
          <w:tab w:val="num" w:pos="720"/>
        </w:tabs>
        <w:ind w:left="720" w:hanging="360"/>
      </w:pPr>
      <w:rPr>
        <w:rFonts w:ascii="Symbol" w:eastAsia="Times New Roman"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76" w15:restartNumberingAfterBreak="0">
    <w:nsid w:val="688D2742"/>
    <w:multiLevelType w:val="hybridMultilevel"/>
    <w:tmpl w:val="87BCBB14"/>
    <w:lvl w:ilvl="0" w:tplc="EB107928">
      <w:start w:val="5"/>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99A07AE"/>
    <w:multiLevelType w:val="hybridMultilevel"/>
    <w:tmpl w:val="C5828068"/>
    <w:lvl w:ilvl="0" w:tplc="873A22EA">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AE10E2B"/>
    <w:multiLevelType w:val="hybridMultilevel"/>
    <w:tmpl w:val="83A26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6CDA41E3"/>
    <w:multiLevelType w:val="hybridMultilevel"/>
    <w:tmpl w:val="BF0E0CEC"/>
    <w:lvl w:ilvl="0" w:tplc="19C03C6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6E8A7D04"/>
    <w:multiLevelType w:val="multilevel"/>
    <w:tmpl w:val="CBEE05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1" w15:restartNumberingAfterBreak="0">
    <w:nsid w:val="6F027FB3"/>
    <w:multiLevelType w:val="hybridMultilevel"/>
    <w:tmpl w:val="81924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70E72CF4"/>
    <w:multiLevelType w:val="multilevel"/>
    <w:tmpl w:val="88F6BC52"/>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3" w15:restartNumberingAfterBreak="0">
    <w:nsid w:val="71A101DE"/>
    <w:multiLevelType w:val="multilevel"/>
    <w:tmpl w:val="A8CC1A3C"/>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4" w15:restartNumberingAfterBreak="0">
    <w:nsid w:val="735B4BAF"/>
    <w:multiLevelType w:val="multilevel"/>
    <w:tmpl w:val="713EDB9A"/>
    <w:lvl w:ilvl="0">
      <w:numFmt w:val="bullet"/>
      <w:lvlText w:val="-"/>
      <w:lvlJc w:val="left"/>
      <w:pPr>
        <w:ind w:left="36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15:restartNumberingAfterBreak="0">
    <w:nsid w:val="74053B91"/>
    <w:multiLevelType w:val="hybridMultilevel"/>
    <w:tmpl w:val="ED14DBF2"/>
    <w:lvl w:ilvl="0" w:tplc="1CEE2D12">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4AA6219"/>
    <w:multiLevelType w:val="hybridMultilevel"/>
    <w:tmpl w:val="55E0C56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4B515EE"/>
    <w:multiLevelType w:val="hybridMultilevel"/>
    <w:tmpl w:val="AEF8E6EA"/>
    <w:lvl w:ilvl="0" w:tplc="DF740B06">
      <w:start w:val="1"/>
      <w:numFmt w:val="decimal"/>
      <w:lvlText w:val="%1."/>
      <w:lvlJc w:val="left"/>
      <w:pPr>
        <w:tabs>
          <w:tab w:val="num" w:pos="0"/>
        </w:tabs>
        <w:ind w:left="0" w:hanging="360"/>
      </w:pPr>
      <w:rPr>
        <w:rFonts w:hint="default"/>
      </w:rPr>
    </w:lvl>
    <w:lvl w:ilvl="1" w:tplc="1CEE2D12">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8" w15:restartNumberingAfterBreak="0">
    <w:nsid w:val="74F65B72"/>
    <w:multiLevelType w:val="hybridMultilevel"/>
    <w:tmpl w:val="D1400C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762652EC"/>
    <w:multiLevelType w:val="hybridMultilevel"/>
    <w:tmpl w:val="C3287A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781F1C0C"/>
    <w:multiLevelType w:val="hybridMultilevel"/>
    <w:tmpl w:val="47D29EBA"/>
    <w:lvl w:ilvl="0" w:tplc="1CEE2D12">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78D67328"/>
    <w:multiLevelType w:val="hybridMultilevel"/>
    <w:tmpl w:val="44A6F5E4"/>
    <w:lvl w:ilvl="0" w:tplc="1CEE2D12">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A793BC9"/>
    <w:multiLevelType w:val="hybridMultilevel"/>
    <w:tmpl w:val="0D92ED82"/>
    <w:lvl w:ilvl="0" w:tplc="1A98BB7C">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AD475E2"/>
    <w:multiLevelType w:val="hybridMultilevel"/>
    <w:tmpl w:val="D0DADC56"/>
    <w:lvl w:ilvl="0" w:tplc="C672947C">
      <w:start w:val="7"/>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7C3C4D06"/>
    <w:multiLevelType w:val="hybridMultilevel"/>
    <w:tmpl w:val="62D6238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5" w15:restartNumberingAfterBreak="0">
    <w:nsid w:val="7CBD2E60"/>
    <w:multiLevelType w:val="hybridMultilevel"/>
    <w:tmpl w:val="8FB0ED2A"/>
    <w:lvl w:ilvl="0" w:tplc="E2520956">
      <w:start w:val="2675"/>
      <w:numFmt w:val="bullet"/>
      <w:lvlText w:val="-"/>
      <w:lvlJc w:val="left"/>
      <w:pPr>
        <w:ind w:left="36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52"/>
  </w:num>
  <w:num w:numId="3">
    <w:abstractNumId w:val="12"/>
  </w:num>
  <w:num w:numId="4">
    <w:abstractNumId w:val="34"/>
  </w:num>
  <w:num w:numId="5">
    <w:abstractNumId w:val="63"/>
  </w:num>
  <w:num w:numId="6">
    <w:abstractNumId w:val="31"/>
  </w:num>
  <w:num w:numId="7">
    <w:abstractNumId w:val="18"/>
  </w:num>
  <w:num w:numId="8">
    <w:abstractNumId w:val="81"/>
  </w:num>
  <w:num w:numId="9">
    <w:abstractNumId w:val="72"/>
  </w:num>
  <w:num w:numId="10">
    <w:abstractNumId w:val="89"/>
  </w:num>
  <w:num w:numId="11">
    <w:abstractNumId w:val="36"/>
  </w:num>
  <w:num w:numId="12">
    <w:abstractNumId w:val="23"/>
  </w:num>
  <w:num w:numId="13">
    <w:abstractNumId w:val="13"/>
  </w:num>
  <w:num w:numId="14">
    <w:abstractNumId w:val="44"/>
  </w:num>
  <w:num w:numId="15">
    <w:abstractNumId w:val="45"/>
  </w:num>
  <w:num w:numId="16">
    <w:abstractNumId w:val="47"/>
  </w:num>
  <w:num w:numId="17">
    <w:abstractNumId w:val="6"/>
  </w:num>
  <w:num w:numId="18">
    <w:abstractNumId w:val="30"/>
  </w:num>
  <w:num w:numId="19">
    <w:abstractNumId w:val="41"/>
  </w:num>
  <w:num w:numId="20">
    <w:abstractNumId w:val="43"/>
  </w:num>
  <w:num w:numId="21">
    <w:abstractNumId w:val="37"/>
  </w:num>
  <w:num w:numId="22">
    <w:abstractNumId w:val="61"/>
  </w:num>
  <w:num w:numId="23">
    <w:abstractNumId w:val="87"/>
  </w:num>
  <w:num w:numId="24">
    <w:abstractNumId w:val="90"/>
  </w:num>
  <w:num w:numId="25">
    <w:abstractNumId w:val="55"/>
  </w:num>
  <w:num w:numId="26">
    <w:abstractNumId w:val="91"/>
  </w:num>
  <w:num w:numId="27">
    <w:abstractNumId w:val="85"/>
  </w:num>
  <w:num w:numId="28">
    <w:abstractNumId w:val="69"/>
  </w:num>
  <w:num w:numId="29">
    <w:abstractNumId w:val="5"/>
  </w:num>
  <w:num w:numId="30">
    <w:abstractNumId w:val="40"/>
  </w:num>
  <w:num w:numId="31">
    <w:abstractNumId w:val="27"/>
  </w:num>
  <w:num w:numId="32">
    <w:abstractNumId w:val="84"/>
  </w:num>
  <w:num w:numId="33">
    <w:abstractNumId w:val="10"/>
  </w:num>
  <w:num w:numId="34">
    <w:abstractNumId w:val="80"/>
  </w:num>
  <w:num w:numId="35">
    <w:abstractNumId w:val="29"/>
  </w:num>
  <w:num w:numId="36">
    <w:abstractNumId w:val="56"/>
  </w:num>
  <w:num w:numId="37">
    <w:abstractNumId w:val="82"/>
  </w:num>
  <w:num w:numId="38">
    <w:abstractNumId w:val="0"/>
    <w:lvlOverride w:ilvl="0">
      <w:lvl w:ilvl="0">
        <w:numFmt w:val="bullet"/>
        <w:lvlText w:val=""/>
        <w:legacy w:legacy="1" w:legacySpace="0" w:legacyIndent="0"/>
        <w:lvlJc w:val="left"/>
        <w:rPr>
          <w:rFonts w:ascii="Symbol" w:hAnsi="Symbol" w:hint="default"/>
        </w:rPr>
      </w:lvl>
    </w:lvlOverride>
  </w:num>
  <w:num w:numId="39">
    <w:abstractNumId w:val="9"/>
  </w:num>
  <w:num w:numId="40">
    <w:abstractNumId w:val="26"/>
  </w:num>
  <w:num w:numId="41">
    <w:abstractNumId w:val="88"/>
  </w:num>
  <w:num w:numId="42">
    <w:abstractNumId w:val="78"/>
  </w:num>
  <w:num w:numId="43">
    <w:abstractNumId w:val="66"/>
  </w:num>
  <w:num w:numId="44">
    <w:abstractNumId w:val="68"/>
  </w:num>
  <w:num w:numId="45">
    <w:abstractNumId w:val="83"/>
  </w:num>
  <w:num w:numId="46">
    <w:abstractNumId w:val="11"/>
  </w:num>
  <w:num w:numId="47">
    <w:abstractNumId w:val="15"/>
  </w:num>
  <w:num w:numId="48">
    <w:abstractNumId w:val="8"/>
  </w:num>
  <w:num w:numId="49">
    <w:abstractNumId w:val="65"/>
  </w:num>
  <w:num w:numId="50">
    <w:abstractNumId w:val="19"/>
  </w:num>
  <w:num w:numId="51">
    <w:abstractNumId w:val="67"/>
  </w:num>
  <w:num w:numId="52">
    <w:abstractNumId w:val="2"/>
  </w:num>
  <w:num w:numId="53">
    <w:abstractNumId w:val="54"/>
  </w:num>
  <w:num w:numId="54">
    <w:abstractNumId w:val="22"/>
  </w:num>
  <w:num w:numId="55">
    <w:abstractNumId w:val="38"/>
  </w:num>
  <w:num w:numId="56">
    <w:abstractNumId w:val="76"/>
  </w:num>
  <w:num w:numId="57">
    <w:abstractNumId w:val="77"/>
  </w:num>
  <w:num w:numId="58">
    <w:abstractNumId w:val="21"/>
  </w:num>
  <w:num w:numId="59">
    <w:abstractNumId w:val="92"/>
  </w:num>
  <w:num w:numId="60">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num>
  <w:num w:numId="62">
    <w:abstractNumId w:val="60"/>
  </w:num>
  <w:num w:numId="63">
    <w:abstractNumId w:val="94"/>
  </w:num>
  <w:num w:numId="64">
    <w:abstractNumId w:val="25"/>
  </w:num>
  <w:num w:numId="65">
    <w:abstractNumId w:val="86"/>
  </w:num>
  <w:num w:numId="66">
    <w:abstractNumId w:val="93"/>
  </w:num>
  <w:num w:numId="67">
    <w:abstractNumId w:val="74"/>
  </w:num>
  <w:num w:numId="68">
    <w:abstractNumId w:val="57"/>
  </w:num>
  <w:num w:numId="69">
    <w:abstractNumId w:val="49"/>
  </w:num>
  <w:num w:numId="70">
    <w:abstractNumId w:val="33"/>
  </w:num>
  <w:num w:numId="71">
    <w:abstractNumId w:val="32"/>
  </w:num>
  <w:num w:numId="72">
    <w:abstractNumId w:val="14"/>
  </w:num>
  <w:num w:numId="73">
    <w:abstractNumId w:val="79"/>
  </w:num>
  <w:num w:numId="74">
    <w:abstractNumId w:val="17"/>
  </w:num>
  <w:num w:numId="75">
    <w:abstractNumId w:val="59"/>
  </w:num>
  <w:num w:numId="76">
    <w:abstractNumId w:val="48"/>
  </w:num>
  <w:num w:numId="77">
    <w:abstractNumId w:val="64"/>
  </w:num>
  <w:num w:numId="78">
    <w:abstractNumId w:val="50"/>
  </w:num>
  <w:num w:numId="79">
    <w:abstractNumId w:val="51"/>
  </w:num>
  <w:num w:numId="80">
    <w:abstractNumId w:val="4"/>
  </w:num>
  <w:num w:numId="81">
    <w:abstractNumId w:val="42"/>
  </w:num>
  <w:num w:numId="82">
    <w:abstractNumId w:val="62"/>
  </w:num>
  <w:num w:numId="83">
    <w:abstractNumId w:val="7"/>
  </w:num>
  <w:num w:numId="84">
    <w:abstractNumId w:val="24"/>
  </w:num>
  <w:num w:numId="85">
    <w:abstractNumId w:val="53"/>
  </w:num>
  <w:num w:numId="86">
    <w:abstractNumId w:val="73"/>
  </w:num>
  <w:num w:numId="87">
    <w:abstractNumId w:val="39"/>
  </w:num>
  <w:num w:numId="8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
  </w:num>
  <w:num w:numId="93">
    <w:abstractNumId w:val="70"/>
  </w:num>
  <w:num w:numId="94">
    <w:abstractNumId w:val="95"/>
  </w:num>
  <w:num w:numId="95">
    <w:abstractNumId w:val="71"/>
  </w:num>
  <w:num w:numId="96">
    <w:abstractNumId w:val="4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DE"/>
    <w:rsid w:val="00033237"/>
    <w:rsid w:val="00080E62"/>
    <w:rsid w:val="000907C7"/>
    <w:rsid w:val="000A215D"/>
    <w:rsid w:val="000B2653"/>
    <w:rsid w:val="000C1A80"/>
    <w:rsid w:val="000D5EF1"/>
    <w:rsid w:val="000E7B3C"/>
    <w:rsid w:val="00103BCA"/>
    <w:rsid w:val="001D251D"/>
    <w:rsid w:val="001D3B39"/>
    <w:rsid w:val="00204DFF"/>
    <w:rsid w:val="002522E0"/>
    <w:rsid w:val="002B1AA1"/>
    <w:rsid w:val="002D24E9"/>
    <w:rsid w:val="003314D6"/>
    <w:rsid w:val="003546A0"/>
    <w:rsid w:val="003A7806"/>
    <w:rsid w:val="003E7AAD"/>
    <w:rsid w:val="004623BF"/>
    <w:rsid w:val="00466857"/>
    <w:rsid w:val="0048109C"/>
    <w:rsid w:val="004F3344"/>
    <w:rsid w:val="004F718E"/>
    <w:rsid w:val="005431D6"/>
    <w:rsid w:val="00582386"/>
    <w:rsid w:val="005D1CDE"/>
    <w:rsid w:val="006B6251"/>
    <w:rsid w:val="006C5A62"/>
    <w:rsid w:val="006E1096"/>
    <w:rsid w:val="006F3331"/>
    <w:rsid w:val="006F5B8E"/>
    <w:rsid w:val="007151FD"/>
    <w:rsid w:val="0075522C"/>
    <w:rsid w:val="0076279E"/>
    <w:rsid w:val="00770035"/>
    <w:rsid w:val="00795E6F"/>
    <w:rsid w:val="007F755E"/>
    <w:rsid w:val="008221CB"/>
    <w:rsid w:val="00856577"/>
    <w:rsid w:val="00861928"/>
    <w:rsid w:val="008C70EB"/>
    <w:rsid w:val="008F1B86"/>
    <w:rsid w:val="00931CF2"/>
    <w:rsid w:val="009725BA"/>
    <w:rsid w:val="009B2A2E"/>
    <w:rsid w:val="009B6A90"/>
    <w:rsid w:val="009C1F7D"/>
    <w:rsid w:val="009E55A5"/>
    <w:rsid w:val="00A53D6D"/>
    <w:rsid w:val="00A95427"/>
    <w:rsid w:val="00AA0DAE"/>
    <w:rsid w:val="00B4264E"/>
    <w:rsid w:val="00B4453F"/>
    <w:rsid w:val="00B47734"/>
    <w:rsid w:val="00B7743E"/>
    <w:rsid w:val="00B833AD"/>
    <w:rsid w:val="00B8471B"/>
    <w:rsid w:val="00B85180"/>
    <w:rsid w:val="00B94B3A"/>
    <w:rsid w:val="00BB667C"/>
    <w:rsid w:val="00BE650D"/>
    <w:rsid w:val="00BF48DB"/>
    <w:rsid w:val="00C152E9"/>
    <w:rsid w:val="00C20FE8"/>
    <w:rsid w:val="00C56B47"/>
    <w:rsid w:val="00C84484"/>
    <w:rsid w:val="00D17947"/>
    <w:rsid w:val="00D537EF"/>
    <w:rsid w:val="00DB7ED3"/>
    <w:rsid w:val="00DE0B2B"/>
    <w:rsid w:val="00E03EED"/>
    <w:rsid w:val="00E20696"/>
    <w:rsid w:val="00E34553"/>
    <w:rsid w:val="00ED5577"/>
    <w:rsid w:val="00EE741E"/>
    <w:rsid w:val="00F10319"/>
    <w:rsid w:val="00F54194"/>
    <w:rsid w:val="00F74283"/>
    <w:rsid w:val="00FD0C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76B885-C6D5-4AC1-A080-64BD8D65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CDE"/>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F755E"/>
    <w:pPr>
      <w:keepNext/>
      <w:jc w:val="center"/>
      <w:outlineLvl w:val="0"/>
    </w:pPr>
    <w:rPr>
      <w:rFonts w:ascii="Arial" w:hAnsi="Arial"/>
      <w:sz w:val="32"/>
      <w:szCs w:val="32"/>
      <w:lang w:val="it-IT" w:eastAsia="en-US"/>
    </w:rPr>
  </w:style>
  <w:style w:type="paragraph" w:styleId="Naslov2">
    <w:name w:val="heading 2"/>
    <w:basedOn w:val="Normal"/>
    <w:next w:val="Normal"/>
    <w:link w:val="Naslov2Char"/>
    <w:uiPriority w:val="9"/>
    <w:unhideWhenUsed/>
    <w:qFormat/>
    <w:rsid w:val="00795E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D1CDE"/>
    <w:rPr>
      <w:rFonts w:ascii="Tahoma" w:hAnsi="Tahoma" w:cs="Tahoma"/>
      <w:sz w:val="16"/>
      <w:szCs w:val="16"/>
    </w:rPr>
  </w:style>
  <w:style w:type="character" w:customStyle="1" w:styleId="TekstbaloniaChar">
    <w:name w:val="Tekst balončića Char"/>
    <w:basedOn w:val="Zadanifontodlomka"/>
    <w:link w:val="Tekstbalonia"/>
    <w:uiPriority w:val="99"/>
    <w:semiHidden/>
    <w:rsid w:val="005D1CDE"/>
    <w:rPr>
      <w:rFonts w:ascii="Tahoma" w:eastAsia="Times New Roman" w:hAnsi="Tahoma" w:cs="Tahoma"/>
      <w:sz w:val="16"/>
      <w:szCs w:val="16"/>
      <w:lang w:eastAsia="hr-HR"/>
    </w:rPr>
  </w:style>
  <w:style w:type="table" w:styleId="Reetkatablice">
    <w:name w:val="Table Grid"/>
    <w:basedOn w:val="Obinatablica"/>
    <w:uiPriority w:val="59"/>
    <w:rsid w:val="000E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E7B3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ableParagraph">
    <w:name w:val="Table Paragraph"/>
    <w:basedOn w:val="Normal"/>
    <w:uiPriority w:val="1"/>
    <w:qFormat/>
    <w:rsid w:val="000E7B3C"/>
    <w:pPr>
      <w:widowControl w:val="0"/>
      <w:autoSpaceDE w:val="0"/>
      <w:autoSpaceDN w:val="0"/>
      <w:spacing w:line="256" w:lineRule="exact"/>
      <w:ind w:left="107"/>
    </w:pPr>
    <w:rPr>
      <w:rFonts w:ascii="Arial" w:eastAsia="Arial" w:hAnsi="Arial" w:cs="Arial"/>
      <w:sz w:val="22"/>
      <w:szCs w:val="22"/>
      <w:lang w:val="en-US" w:eastAsia="en-US"/>
    </w:rPr>
  </w:style>
  <w:style w:type="character" w:customStyle="1" w:styleId="Naslov1Char">
    <w:name w:val="Naslov 1 Char"/>
    <w:basedOn w:val="Zadanifontodlomka"/>
    <w:link w:val="Naslov1"/>
    <w:rsid w:val="007F755E"/>
    <w:rPr>
      <w:rFonts w:ascii="Arial" w:eastAsia="Times New Roman" w:hAnsi="Arial" w:cs="Times New Roman"/>
      <w:sz w:val="32"/>
      <w:szCs w:val="32"/>
      <w:lang w:val="it-IT"/>
    </w:rPr>
  </w:style>
  <w:style w:type="paragraph" w:styleId="Tijeloteksta-uvlaka3">
    <w:name w:val="Body Text Indent 3"/>
    <w:aliases w:val="uvlaka 3"/>
    <w:basedOn w:val="Normal"/>
    <w:link w:val="Tijeloteksta-uvlaka3Char"/>
    <w:rsid w:val="00BB667C"/>
    <w:pPr>
      <w:ind w:left="4678" w:hanging="4678"/>
    </w:pPr>
    <w:rPr>
      <w:sz w:val="28"/>
      <w:szCs w:val="20"/>
      <w:lang w:eastAsia="en-US"/>
    </w:rPr>
  </w:style>
  <w:style w:type="character" w:customStyle="1" w:styleId="Tijeloteksta-uvlaka3Char">
    <w:name w:val="Tijelo teksta - uvlaka 3 Char"/>
    <w:aliases w:val="uvlaka 3 Char"/>
    <w:basedOn w:val="Zadanifontodlomka"/>
    <w:link w:val="Tijeloteksta-uvlaka3"/>
    <w:rsid w:val="00BB667C"/>
    <w:rPr>
      <w:rFonts w:ascii="Times New Roman" w:eastAsia="Times New Roman" w:hAnsi="Times New Roman" w:cs="Times New Roman"/>
      <w:sz w:val="28"/>
      <w:szCs w:val="20"/>
    </w:rPr>
  </w:style>
  <w:style w:type="character" w:customStyle="1" w:styleId="Zadanifontodlomka1">
    <w:name w:val="Zadani font odlomka1"/>
    <w:rsid w:val="00582386"/>
  </w:style>
  <w:style w:type="character" w:customStyle="1" w:styleId="Zadanifontodlomka10">
    <w:name w:val="Zadani font odlomka1"/>
    <w:rsid w:val="00582386"/>
  </w:style>
  <w:style w:type="table" w:customStyle="1" w:styleId="Reetkatablice1">
    <w:name w:val="Rešetka tablice1"/>
    <w:basedOn w:val="Obinatablica"/>
    <w:next w:val="Reetkatablice"/>
    <w:uiPriority w:val="59"/>
    <w:rsid w:val="00B94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rsid w:val="0076279E"/>
    <w:rPr>
      <w:rFonts w:cs="Times New Roman"/>
      <w:color w:val="0000FF"/>
      <w:u w:val="single"/>
    </w:rPr>
  </w:style>
  <w:style w:type="character" w:styleId="Naglaeno">
    <w:name w:val="Strong"/>
    <w:basedOn w:val="Zadanifontodlomka"/>
    <w:uiPriority w:val="22"/>
    <w:qFormat/>
    <w:rsid w:val="0076279E"/>
    <w:rPr>
      <w:rFonts w:cs="Times New Roman"/>
      <w:b/>
      <w:bCs/>
    </w:rPr>
  </w:style>
  <w:style w:type="paragraph" w:customStyle="1" w:styleId="Default">
    <w:name w:val="Default"/>
    <w:uiPriority w:val="99"/>
    <w:locked/>
    <w:rsid w:val="00B47734"/>
    <w:pPr>
      <w:autoSpaceDE w:val="0"/>
      <w:autoSpaceDN w:val="0"/>
      <w:adjustRightInd w:val="0"/>
      <w:spacing w:after="0" w:line="240" w:lineRule="auto"/>
    </w:pPr>
    <w:rPr>
      <w:rFonts w:ascii="Trebuchet MS" w:eastAsia="Calibri" w:hAnsi="Trebuchet MS" w:cs="Trebuchet MS"/>
      <w:color w:val="000000"/>
      <w:sz w:val="24"/>
      <w:szCs w:val="24"/>
    </w:rPr>
  </w:style>
  <w:style w:type="paragraph" w:styleId="Zaglavlje">
    <w:name w:val="header"/>
    <w:basedOn w:val="Normal"/>
    <w:link w:val="ZaglavljeChar"/>
    <w:uiPriority w:val="99"/>
    <w:unhideWhenUsed/>
    <w:rsid w:val="00DE0B2B"/>
    <w:pPr>
      <w:tabs>
        <w:tab w:val="center" w:pos="4536"/>
        <w:tab w:val="right" w:pos="9072"/>
      </w:tabs>
    </w:pPr>
  </w:style>
  <w:style w:type="character" w:customStyle="1" w:styleId="ZaglavljeChar">
    <w:name w:val="Zaglavlje Char"/>
    <w:basedOn w:val="Zadanifontodlomka"/>
    <w:link w:val="Zaglavlje"/>
    <w:uiPriority w:val="99"/>
    <w:rsid w:val="00DE0B2B"/>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E0B2B"/>
    <w:pPr>
      <w:tabs>
        <w:tab w:val="center" w:pos="4536"/>
        <w:tab w:val="right" w:pos="9072"/>
      </w:tabs>
    </w:pPr>
  </w:style>
  <w:style w:type="character" w:customStyle="1" w:styleId="PodnojeChar">
    <w:name w:val="Podnožje Char"/>
    <w:basedOn w:val="Zadanifontodlomka"/>
    <w:link w:val="Podnoje"/>
    <w:uiPriority w:val="99"/>
    <w:rsid w:val="00DE0B2B"/>
    <w:rPr>
      <w:rFonts w:ascii="Times New Roman" w:eastAsia="Times New Roman" w:hAnsi="Times New Roman" w:cs="Times New Roman"/>
      <w:sz w:val="24"/>
      <w:szCs w:val="24"/>
      <w:lang w:eastAsia="hr-HR"/>
    </w:rPr>
  </w:style>
  <w:style w:type="paragraph" w:styleId="TOCNaslov">
    <w:name w:val="TOC Heading"/>
    <w:basedOn w:val="Naslov1"/>
    <w:next w:val="Normal"/>
    <w:uiPriority w:val="39"/>
    <w:semiHidden/>
    <w:unhideWhenUsed/>
    <w:qFormat/>
    <w:rsid w:val="00DE0B2B"/>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Sadraj1">
    <w:name w:val="toc 1"/>
    <w:basedOn w:val="Normal"/>
    <w:next w:val="Normal"/>
    <w:autoRedefine/>
    <w:uiPriority w:val="39"/>
    <w:unhideWhenUsed/>
    <w:rsid w:val="00DE0B2B"/>
    <w:pPr>
      <w:spacing w:after="100"/>
    </w:pPr>
  </w:style>
  <w:style w:type="character" w:customStyle="1" w:styleId="Naslov2Char">
    <w:name w:val="Naslov 2 Char"/>
    <w:basedOn w:val="Zadanifontodlomka"/>
    <w:link w:val="Naslov2"/>
    <w:uiPriority w:val="9"/>
    <w:rsid w:val="00795E6F"/>
    <w:rPr>
      <w:rFonts w:asciiTheme="majorHAnsi" w:eastAsiaTheme="majorEastAsia" w:hAnsiTheme="majorHAnsi" w:cstheme="majorBidi"/>
      <w:b/>
      <w:bCs/>
      <w:color w:val="4F81BD" w:themeColor="accent1"/>
      <w:sz w:val="26"/>
      <w:szCs w:val="26"/>
      <w:lang w:eastAsia="hr-HR"/>
    </w:rPr>
  </w:style>
  <w:style w:type="paragraph" w:styleId="Sadraj2">
    <w:name w:val="toc 2"/>
    <w:basedOn w:val="Normal"/>
    <w:next w:val="Normal"/>
    <w:autoRedefine/>
    <w:uiPriority w:val="39"/>
    <w:unhideWhenUsed/>
    <w:rsid w:val="00B4453F"/>
    <w:pPr>
      <w:spacing w:after="100"/>
      <w:ind w:left="240"/>
    </w:pPr>
  </w:style>
  <w:style w:type="paragraph" w:styleId="Sadraj3">
    <w:name w:val="toc 3"/>
    <w:basedOn w:val="Normal"/>
    <w:next w:val="Normal"/>
    <w:autoRedefine/>
    <w:uiPriority w:val="39"/>
    <w:unhideWhenUsed/>
    <w:rsid w:val="00B4453F"/>
    <w:pPr>
      <w:spacing w:after="100" w:line="276" w:lineRule="auto"/>
      <w:ind w:left="440"/>
    </w:pPr>
    <w:rPr>
      <w:rFonts w:asciiTheme="minorHAnsi" w:eastAsiaTheme="minorEastAsia" w:hAnsiTheme="minorHAnsi" w:cstheme="minorBidi"/>
      <w:sz w:val="22"/>
      <w:szCs w:val="22"/>
    </w:rPr>
  </w:style>
  <w:style w:type="paragraph" w:styleId="Sadraj4">
    <w:name w:val="toc 4"/>
    <w:basedOn w:val="Normal"/>
    <w:next w:val="Normal"/>
    <w:autoRedefine/>
    <w:uiPriority w:val="39"/>
    <w:unhideWhenUsed/>
    <w:rsid w:val="00B4453F"/>
    <w:pPr>
      <w:spacing w:after="100" w:line="276" w:lineRule="auto"/>
      <w:ind w:left="660"/>
    </w:pPr>
    <w:rPr>
      <w:rFonts w:asciiTheme="minorHAnsi" w:eastAsiaTheme="minorEastAsia" w:hAnsiTheme="minorHAnsi" w:cstheme="minorBidi"/>
      <w:sz w:val="22"/>
      <w:szCs w:val="22"/>
    </w:rPr>
  </w:style>
  <w:style w:type="paragraph" w:styleId="Sadraj5">
    <w:name w:val="toc 5"/>
    <w:basedOn w:val="Normal"/>
    <w:next w:val="Normal"/>
    <w:autoRedefine/>
    <w:uiPriority w:val="39"/>
    <w:unhideWhenUsed/>
    <w:rsid w:val="00B4453F"/>
    <w:pPr>
      <w:spacing w:after="100" w:line="276" w:lineRule="auto"/>
      <w:ind w:left="880"/>
    </w:pPr>
    <w:rPr>
      <w:rFonts w:asciiTheme="minorHAnsi" w:eastAsiaTheme="minorEastAsia" w:hAnsiTheme="minorHAnsi" w:cstheme="minorBidi"/>
      <w:sz w:val="22"/>
      <w:szCs w:val="22"/>
    </w:rPr>
  </w:style>
  <w:style w:type="paragraph" w:styleId="Sadraj6">
    <w:name w:val="toc 6"/>
    <w:basedOn w:val="Normal"/>
    <w:next w:val="Normal"/>
    <w:autoRedefine/>
    <w:uiPriority w:val="39"/>
    <w:unhideWhenUsed/>
    <w:rsid w:val="00B4453F"/>
    <w:pPr>
      <w:spacing w:after="100" w:line="276" w:lineRule="auto"/>
      <w:ind w:left="1100"/>
    </w:pPr>
    <w:rPr>
      <w:rFonts w:asciiTheme="minorHAnsi" w:eastAsiaTheme="minorEastAsia" w:hAnsiTheme="minorHAnsi" w:cstheme="minorBidi"/>
      <w:sz w:val="22"/>
      <w:szCs w:val="22"/>
    </w:rPr>
  </w:style>
  <w:style w:type="paragraph" w:styleId="Sadraj7">
    <w:name w:val="toc 7"/>
    <w:basedOn w:val="Normal"/>
    <w:next w:val="Normal"/>
    <w:autoRedefine/>
    <w:uiPriority w:val="39"/>
    <w:unhideWhenUsed/>
    <w:rsid w:val="00B4453F"/>
    <w:pPr>
      <w:spacing w:after="100" w:line="276" w:lineRule="auto"/>
      <w:ind w:left="1320"/>
    </w:pPr>
    <w:rPr>
      <w:rFonts w:asciiTheme="minorHAnsi" w:eastAsiaTheme="minorEastAsia" w:hAnsiTheme="minorHAnsi" w:cstheme="minorBidi"/>
      <w:sz w:val="22"/>
      <w:szCs w:val="22"/>
    </w:rPr>
  </w:style>
  <w:style w:type="paragraph" w:styleId="Sadraj8">
    <w:name w:val="toc 8"/>
    <w:basedOn w:val="Normal"/>
    <w:next w:val="Normal"/>
    <w:autoRedefine/>
    <w:uiPriority w:val="39"/>
    <w:unhideWhenUsed/>
    <w:rsid w:val="00B4453F"/>
    <w:pPr>
      <w:spacing w:after="100" w:line="276" w:lineRule="auto"/>
      <w:ind w:left="1540"/>
    </w:pPr>
    <w:rPr>
      <w:rFonts w:asciiTheme="minorHAnsi" w:eastAsiaTheme="minorEastAsia" w:hAnsiTheme="minorHAnsi" w:cstheme="minorBidi"/>
      <w:sz w:val="22"/>
      <w:szCs w:val="22"/>
    </w:rPr>
  </w:style>
  <w:style w:type="paragraph" w:styleId="Sadraj9">
    <w:name w:val="toc 9"/>
    <w:basedOn w:val="Normal"/>
    <w:next w:val="Normal"/>
    <w:autoRedefine/>
    <w:uiPriority w:val="39"/>
    <w:unhideWhenUsed/>
    <w:rsid w:val="00B4453F"/>
    <w:pPr>
      <w:spacing w:after="100" w:line="276" w:lineRule="auto"/>
      <w:ind w:left="1760"/>
    </w:pPr>
    <w:rPr>
      <w:rFonts w:asciiTheme="minorHAnsi" w:eastAsiaTheme="minorEastAsia" w:hAnsiTheme="minorHAnsi" w:cstheme="minorBidi"/>
      <w:sz w:val="22"/>
      <w:szCs w:val="22"/>
    </w:rPr>
  </w:style>
  <w:style w:type="table" w:customStyle="1" w:styleId="Reetkatablice2">
    <w:name w:val="Rešetka tablice2"/>
    <w:basedOn w:val="Obinatablica"/>
    <w:next w:val="Reetkatablice"/>
    <w:uiPriority w:val="59"/>
    <w:rsid w:val="00BF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nocknjige.hr/.%2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B6384-462F-455D-B1C2-3CE2A3BE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210</Pages>
  <Words>50512</Words>
  <Characters>287924</Characters>
  <Application>Microsoft Office Word</Application>
  <DocSecurity>0</DocSecurity>
  <Lines>2399</Lines>
  <Paragraphs>675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dc:creator>
  <cp:lastModifiedBy>Ravnatelj</cp:lastModifiedBy>
  <cp:revision>8</cp:revision>
  <dcterms:created xsi:type="dcterms:W3CDTF">2018-10-15T13:02:00Z</dcterms:created>
  <dcterms:modified xsi:type="dcterms:W3CDTF">2018-10-15T14:03:00Z</dcterms:modified>
</cp:coreProperties>
</file>